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1160 от 29.10.2026</w:t>
      </w:r>
    </w:p>
    <w:p w14:paraId="483D19EC" w14:textId="7CFD93A1" w:rsidR="00BE4BFF" w:rsidRPr="006F68F9" w:rsidRDefault="00BE4BFF" w:rsidP="00BE4BFF">
      <w:pPr>
        <w:jc w:val="both"/>
        <w:rPr>
          <w:i/>
          <w:sz w:val="20"/>
          <w:szCs w:val="28"/>
          <w:lang w:val="kk-KZ"/>
        </w:rPr>
      </w:pPr>
    </w:p>
    <w:tbl>
      <w:tblPr>
        <w:tblpPr w:leftFromText="180" w:rightFromText="180" w:vertAnchor="page" w:horzAnchor="margin" w:tblpXSpec="center" w:tblpY="871"/>
        <w:tblW w:w="10881" w:type="dxa"/>
        <w:tblLayout w:type="fixed"/>
        <w:tblLook w:val="04A0" w:firstRow="1" w:lastRow="0" w:firstColumn="1" w:lastColumn="0" w:noHBand="0" w:noVBand="1"/>
      </w:tblPr>
      <w:tblGrid>
        <w:gridCol w:w="4361"/>
        <w:gridCol w:w="1560"/>
        <w:gridCol w:w="4960"/>
      </w:tblGrid>
      <w:tr w:rsidR="00425D97" w:rsidRPr="00230803" w14:paraId="4FB98BD8" w14:textId="77777777" w:rsidTr="00320958">
        <w:trPr>
          <w:trHeight w:val="1699"/>
        </w:trPr>
        <w:tc>
          <w:tcPr>
            <w:tcW w:w="4361" w:type="dxa"/>
            <w:shd w:val="clear" w:color="auto" w:fill="auto"/>
          </w:tcPr>
          <w:p w14:paraId="164ED5FD" w14:textId="77777777" w:rsidR="00425D97" w:rsidRPr="00230803" w:rsidRDefault="00425D97" w:rsidP="00320958">
            <w:pPr>
              <w:rPr>
                <w:b/>
                <w:color w:val="4F81BD"/>
                <w:sz w:val="27"/>
                <w:szCs w:val="27"/>
                <w:lang w:val="kk-KZ"/>
              </w:rPr>
            </w:pPr>
          </w:p>
          <w:p w14:paraId="69741B75" w14:textId="77777777" w:rsidR="00425D97" w:rsidRPr="00230803" w:rsidRDefault="00425D97" w:rsidP="00320958">
            <w:pPr>
              <w:ind w:right="-250"/>
              <w:rPr>
                <w:b/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b/>
                <w:color w:val="4F81BD"/>
                <w:sz w:val="26"/>
                <w:szCs w:val="26"/>
                <w:lang w:val="kk-KZ"/>
              </w:rPr>
              <w:t>«ҚАЗАҚСТАН РЕСПУБЛИКАСЫ</w:t>
            </w:r>
          </w:p>
          <w:p w14:paraId="264E3B76" w14:textId="77777777" w:rsidR="00425D97" w:rsidRPr="00230803" w:rsidRDefault="00425D97" w:rsidP="00320958">
            <w:pPr>
              <w:jc w:val="center"/>
              <w:rPr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b/>
                <w:color w:val="4F81BD"/>
                <w:sz w:val="26"/>
                <w:szCs w:val="26"/>
                <w:lang w:val="kk-KZ"/>
              </w:rPr>
              <w:t xml:space="preserve">  ӘДІЛЕТ МИНИСТРЛІГІ» МЕМЛЕКЕТТІК МЕКЕМЕСІ</w:t>
            </w:r>
          </w:p>
        </w:tc>
        <w:tc>
          <w:tcPr>
            <w:tcW w:w="1560" w:type="dxa"/>
            <w:shd w:val="clear" w:color="auto" w:fill="auto"/>
            <w:hideMark/>
          </w:tcPr>
          <w:p w14:paraId="224BDD2F" w14:textId="77777777" w:rsidR="00425D97" w:rsidRPr="00230803" w:rsidRDefault="00425D97" w:rsidP="00320958">
            <w:pPr>
              <w:ind w:right="-108"/>
              <w:rPr>
                <w:color w:val="4F81BD"/>
                <w:sz w:val="28"/>
                <w:lang w:val="kk-KZ"/>
              </w:rPr>
            </w:pPr>
            <w:r w:rsidRPr="00230803">
              <w:rPr>
                <w:rFonts w:ascii="Calibri" w:hAnsi="Calibri"/>
                <w:noProof/>
              </w:rPr>
              <w:drawing>
                <wp:anchor distT="0" distB="0" distL="114300" distR="114300" simplePos="0" relativeHeight="251669504" behindDoc="0" locked="0" layoutInCell="1" allowOverlap="1" wp14:anchorId="1C455432" wp14:editId="2ABBC0BB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87630</wp:posOffset>
                  </wp:positionV>
                  <wp:extent cx="955040" cy="982345"/>
                  <wp:effectExtent l="0" t="0" r="0" b="8255"/>
                  <wp:wrapThrough wrapText="bothSides">
                    <wp:wrapPolygon edited="0">
                      <wp:start x="6894" y="0"/>
                      <wp:lineTo x="3878" y="1257"/>
                      <wp:lineTo x="0" y="5445"/>
                      <wp:lineTo x="0" y="17593"/>
                      <wp:lineTo x="3447" y="20106"/>
                      <wp:lineTo x="3447" y="20944"/>
                      <wp:lineTo x="4739" y="21363"/>
                      <wp:lineTo x="6894" y="21363"/>
                      <wp:lineTo x="14218" y="21363"/>
                      <wp:lineTo x="16803" y="21363"/>
                      <wp:lineTo x="17665" y="20106"/>
                      <wp:lineTo x="21112" y="17593"/>
                      <wp:lineTo x="21112" y="5445"/>
                      <wp:lineTo x="17234" y="1257"/>
                      <wp:lineTo x="14218" y="0"/>
                      <wp:lineTo x="6894" y="0"/>
                    </wp:wrapPolygon>
                  </wp:wrapThrough>
                  <wp:docPr id="5" name="Рисунок 5" descr="Описание: 800px-Emblem_of_Kazakhstan_3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800px-Emblem_of_Kazakhstan_3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98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0" w:type="dxa"/>
            <w:shd w:val="clear" w:color="auto" w:fill="auto"/>
          </w:tcPr>
          <w:p w14:paraId="53711A35" w14:textId="77777777" w:rsidR="00425D97" w:rsidRPr="00230803" w:rsidRDefault="00425D97" w:rsidP="00320958">
            <w:pPr>
              <w:jc w:val="center"/>
              <w:rPr>
                <w:b/>
                <w:color w:val="4F81BD"/>
                <w:sz w:val="28"/>
                <w:szCs w:val="28"/>
                <w:lang w:val="kk-KZ"/>
              </w:rPr>
            </w:pPr>
          </w:p>
          <w:p w14:paraId="35073DB1" w14:textId="77777777" w:rsidR="00425D97" w:rsidRPr="00230803" w:rsidRDefault="00425D97" w:rsidP="00320958">
            <w:pPr>
              <w:rPr>
                <w:b/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b/>
                <w:color w:val="4F81BD"/>
                <w:sz w:val="26"/>
                <w:szCs w:val="26"/>
                <w:lang w:val="kk-KZ"/>
              </w:rPr>
              <w:t xml:space="preserve">ГОСУДАРСТВЕННОЕ УЧРЕЖДЕНИЕ </w:t>
            </w:r>
          </w:p>
          <w:p w14:paraId="71D6925A" w14:textId="77777777" w:rsidR="00425D97" w:rsidRPr="00230803" w:rsidRDefault="00425D97" w:rsidP="00320958">
            <w:pPr>
              <w:ind w:right="159"/>
              <w:jc w:val="center"/>
              <w:rPr>
                <w:b/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b/>
                <w:color w:val="4F81BD"/>
                <w:sz w:val="26"/>
                <w:szCs w:val="26"/>
                <w:lang w:val="kk-KZ"/>
              </w:rPr>
              <w:t>«МИНИСТЕРСТВО ЮСТИЦИИ РЕСПУБЛИКИ КАЗАХСТАН»</w:t>
            </w:r>
          </w:p>
        </w:tc>
      </w:tr>
      <w:tr w:rsidR="00425D97" w:rsidRPr="00230803" w14:paraId="78DB721C" w14:textId="77777777" w:rsidTr="00320958">
        <w:trPr>
          <w:trHeight w:val="264"/>
        </w:trPr>
        <w:tc>
          <w:tcPr>
            <w:tcW w:w="10881" w:type="dxa"/>
            <w:gridSpan w:val="3"/>
            <w:shd w:val="clear" w:color="auto" w:fill="auto"/>
          </w:tcPr>
          <w:p w14:paraId="1C36AEC5" w14:textId="4527F825" w:rsidR="00425D97" w:rsidRPr="00230803" w:rsidRDefault="00425D97" w:rsidP="00320958">
            <w:pPr>
              <w:ind w:right="159"/>
              <w:jc w:val="center"/>
              <w:rPr>
                <w:b/>
                <w:color w:val="4F81BD"/>
                <w:sz w:val="28"/>
                <w:u w:val="single"/>
                <w:lang w:val="kk-KZ"/>
              </w:rPr>
            </w:pPr>
            <w:r w:rsidRPr="00230803">
              <w:rPr>
                <w:b/>
                <w:color w:val="4F81BD"/>
                <w:u w:val="single"/>
              </w:rPr>
              <w:t>____________</w:t>
            </w:r>
            <w:r w:rsidRPr="00230803">
              <w:rPr>
                <w:b/>
                <w:color w:val="4F81BD"/>
                <w:u w:val="single"/>
                <w:lang w:val="en-US"/>
              </w:rPr>
              <w:t>__</w:t>
            </w:r>
            <w:r w:rsidRPr="00230803">
              <w:rPr>
                <w:b/>
                <w:color w:val="4F81BD"/>
                <w:u w:val="single"/>
              </w:rPr>
              <w:t>____________</w:t>
            </w:r>
            <w:r w:rsidRPr="00230803">
              <w:rPr>
                <w:b/>
                <w:color w:val="4F81BD"/>
                <w:u w:val="single"/>
                <w:lang w:val="en-US"/>
              </w:rPr>
              <w:t>__________________________</w:t>
            </w:r>
            <w:r w:rsidRPr="00230803">
              <w:rPr>
                <w:b/>
                <w:color w:val="4F81BD"/>
                <w:u w:val="single"/>
              </w:rPr>
              <w:t>_________</w:t>
            </w:r>
            <w:r w:rsidRPr="00230803">
              <w:rPr>
                <w:b/>
                <w:color w:val="4F81BD"/>
                <w:u w:val="single"/>
                <w:lang w:val="en-US"/>
              </w:rPr>
              <w:t>______________________</w:t>
            </w:r>
          </w:p>
        </w:tc>
      </w:tr>
      <w:tr w:rsidR="00425D97" w:rsidRPr="00915FE5" w14:paraId="51B141CE" w14:textId="77777777" w:rsidTr="00320958">
        <w:trPr>
          <w:trHeight w:val="616"/>
        </w:trPr>
        <w:tc>
          <w:tcPr>
            <w:tcW w:w="4361" w:type="dxa"/>
            <w:shd w:val="clear" w:color="auto" w:fill="auto"/>
          </w:tcPr>
          <w:p w14:paraId="15B5A55E" w14:textId="77777777" w:rsidR="00425D97" w:rsidRDefault="00425D97" w:rsidP="00320958">
            <w:pPr>
              <w:tabs>
                <w:tab w:val="left" w:pos="2821"/>
              </w:tabs>
              <w:ind w:firstLine="458"/>
              <w:rPr>
                <w:b/>
                <w:color w:val="4F81BD"/>
                <w:sz w:val="28"/>
                <w:szCs w:val="28"/>
                <w:lang w:val="kk-KZ" w:eastAsia="en-US"/>
              </w:rPr>
            </w:pPr>
          </w:p>
          <w:p w14:paraId="7495D11A" w14:textId="77777777" w:rsidR="00425D97" w:rsidRPr="00230803" w:rsidRDefault="00425D97" w:rsidP="00320958">
            <w:pPr>
              <w:tabs>
                <w:tab w:val="left" w:pos="2821"/>
              </w:tabs>
              <w:ind w:firstLine="458"/>
              <w:rPr>
                <w:b/>
                <w:color w:val="4F81BD"/>
                <w:sz w:val="14"/>
                <w:szCs w:val="4"/>
                <w:lang w:val="kk-KZ"/>
              </w:rPr>
            </w:pPr>
            <w:r w:rsidRPr="00425D97">
              <w:rPr>
                <w:b/>
                <w:color w:val="4F81BD"/>
                <w:sz w:val="28"/>
                <w:szCs w:val="28"/>
                <w:lang w:val="kk-KZ" w:eastAsia="en-US"/>
              </w:rPr>
              <w:t>БҰЙРЫҚ</w:t>
            </w:r>
            <w:r w:rsidRPr="00425D97"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</w:p>
        </w:tc>
        <w:tc>
          <w:tcPr>
            <w:tcW w:w="1560" w:type="dxa"/>
            <w:shd w:val="clear" w:color="auto" w:fill="auto"/>
          </w:tcPr>
          <w:p w14:paraId="3283B700" w14:textId="77777777" w:rsidR="00425D97" w:rsidRPr="00230803" w:rsidRDefault="00425D97" w:rsidP="00320958">
            <w:pPr>
              <w:jc w:val="center"/>
              <w:rPr>
                <w:b/>
                <w:color w:val="4F81BD"/>
                <w:sz w:val="14"/>
                <w:lang w:val="kk-KZ"/>
              </w:rPr>
            </w:pPr>
          </w:p>
        </w:tc>
        <w:tc>
          <w:tcPr>
            <w:tcW w:w="4960" w:type="dxa"/>
            <w:shd w:val="clear" w:color="auto" w:fill="auto"/>
          </w:tcPr>
          <w:p w14:paraId="02104BDA" w14:textId="77777777" w:rsidR="00425D97" w:rsidRDefault="00425D97" w:rsidP="00320958">
            <w:pPr>
              <w:jc w:val="center"/>
              <w:rPr>
                <w:b/>
                <w:color w:val="4F81BD"/>
                <w:sz w:val="28"/>
                <w:szCs w:val="28"/>
                <w:lang w:val="kk-KZ" w:eastAsia="en-US"/>
              </w:rPr>
            </w:pPr>
          </w:p>
          <w:p w14:paraId="463A9D4C" w14:textId="77777777" w:rsidR="00425D97" w:rsidRPr="00915FE5" w:rsidRDefault="00425D97" w:rsidP="00320958">
            <w:pPr>
              <w:ind w:firstLine="347"/>
              <w:jc w:val="center"/>
              <w:rPr>
                <w:b/>
                <w:color w:val="4F81BD"/>
                <w:sz w:val="16"/>
                <w:szCs w:val="16"/>
                <w:lang w:val="en-GB"/>
              </w:rPr>
            </w:pP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 xml:space="preserve">   </w:t>
            </w:r>
            <w:r w:rsidRPr="00425D97">
              <w:rPr>
                <w:b/>
                <w:color w:val="4F81BD"/>
                <w:sz w:val="28"/>
                <w:szCs w:val="28"/>
                <w:lang w:val="kk-KZ" w:eastAsia="en-US"/>
              </w:rPr>
              <w:t>ПРИКАЗ</w:t>
            </w:r>
          </w:p>
        </w:tc>
      </w:tr>
      <w:tr w:rsidR="00425D97" w:rsidRPr="00230803" w14:paraId="70E1AA0B" w14:textId="77777777" w:rsidTr="00320958">
        <w:trPr>
          <w:trHeight w:val="813"/>
        </w:trPr>
        <w:tc>
          <w:tcPr>
            <w:tcW w:w="4361" w:type="dxa"/>
            <w:shd w:val="clear" w:color="auto" w:fill="auto"/>
          </w:tcPr>
          <w:p w14:paraId="18365A79" w14:textId="77777777" w:rsidR="00425D97" w:rsidRDefault="00425D97" w:rsidP="00320958">
            <w:pPr>
              <w:rPr>
                <w:sz w:val="28"/>
                <w:szCs w:val="28"/>
                <w:u w:val="single" w:color="0070C0"/>
                <w:lang w:val="kk-KZ" w:eastAsia="en-US"/>
              </w:rPr>
            </w:pPr>
            <w:r>
              <w:rPr>
                <w:b/>
                <w:color w:val="4F81BD"/>
                <w:sz w:val="18"/>
                <w:lang w:val="kk-KZ"/>
              </w:rPr>
              <w:t xml:space="preserve">          </w:t>
            </w:r>
            <w:r>
              <w:rPr>
                <w:b/>
                <w:color w:val="4F81BD"/>
                <w:sz w:val="28"/>
                <w:szCs w:val="28"/>
                <w:u w:val="single"/>
                <w:lang w:val="kk-KZ" w:eastAsia="en-US"/>
              </w:rPr>
              <w:t>__________</w:t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</w:p>
          <w:p w14:paraId="7839973D" w14:textId="77777777" w:rsidR="00425D97" w:rsidRPr="00230803" w:rsidRDefault="00425D97" w:rsidP="00320958">
            <w:pPr>
              <w:ind w:firstLine="458"/>
              <w:rPr>
                <w:color w:val="4F81BD"/>
                <w:sz w:val="18"/>
                <w:lang w:val="kk-KZ"/>
              </w:rPr>
            </w:pPr>
            <w:r>
              <w:rPr>
                <w:b/>
                <w:color w:val="0070C0"/>
                <w:sz w:val="20"/>
                <w:szCs w:val="20"/>
                <w:lang w:val="kk-KZ"/>
              </w:rPr>
              <w:t xml:space="preserve">Астана қ-сы   </w:t>
            </w:r>
            <w:r>
              <w:rPr>
                <w:color w:val="4F81BD"/>
                <w:sz w:val="18"/>
                <w:lang w:val="kk-KZ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546C03B5" w14:textId="77777777" w:rsidR="00425D97" w:rsidRPr="00230803" w:rsidRDefault="00425D97" w:rsidP="00320958">
            <w:pPr>
              <w:rPr>
                <w:color w:val="4F81BD"/>
                <w:sz w:val="28"/>
                <w:lang w:val="kk-KZ"/>
              </w:rPr>
            </w:pPr>
          </w:p>
          <w:p w14:paraId="4ED71D08" w14:textId="77777777" w:rsidR="00425D97" w:rsidRPr="00230803" w:rsidRDefault="00425D97" w:rsidP="00320958">
            <w:pPr>
              <w:rPr>
                <w:color w:val="4F81BD"/>
                <w:sz w:val="28"/>
                <w:lang w:val="kk-KZ"/>
              </w:rPr>
            </w:pPr>
          </w:p>
        </w:tc>
        <w:tc>
          <w:tcPr>
            <w:tcW w:w="4960" w:type="dxa"/>
            <w:shd w:val="clear" w:color="auto" w:fill="auto"/>
          </w:tcPr>
          <w:p w14:paraId="2D81936D" w14:textId="77777777" w:rsidR="00425D97" w:rsidRDefault="00425D97" w:rsidP="00320958">
            <w:pPr>
              <w:ind w:left="205" w:firstLine="1843"/>
              <w:rPr>
                <w:b/>
                <w:color w:val="4F81BD"/>
                <w:sz w:val="28"/>
                <w:szCs w:val="28"/>
                <w:u w:val="single"/>
                <w:lang w:val="kk-KZ" w:eastAsia="en-US"/>
              </w:rPr>
            </w:pPr>
            <w:r>
              <w:rPr>
                <w:b/>
                <w:color w:val="4F81BD"/>
                <w:sz w:val="28"/>
                <w:szCs w:val="28"/>
                <w:u w:val="single"/>
                <w:lang w:val="kk-KZ" w:eastAsia="en-US"/>
              </w:rPr>
              <w:t>__________</w:t>
            </w:r>
          </w:p>
          <w:p w14:paraId="5F017611" w14:textId="77777777" w:rsidR="00425D97" w:rsidRDefault="00425D97" w:rsidP="00320958">
            <w:pPr>
              <w:ind w:left="2048" w:firstLine="1873"/>
              <w:rPr>
                <w:b/>
                <w:color w:val="4F81BD"/>
                <w:sz w:val="18"/>
                <w:lang w:val="kk-KZ"/>
              </w:rPr>
            </w:pPr>
            <w:r>
              <w:rPr>
                <w:b/>
                <w:color w:val="0070C0"/>
                <w:sz w:val="20"/>
                <w:szCs w:val="20"/>
                <w:lang w:val="kk-KZ"/>
              </w:rPr>
              <w:t xml:space="preserve">                                                                              г. Астана</w:t>
            </w:r>
          </w:p>
          <w:p w14:paraId="561B503A" w14:textId="77777777" w:rsidR="00425D97" w:rsidRPr="00230803" w:rsidRDefault="00425D97" w:rsidP="00320958">
            <w:pPr>
              <w:rPr>
                <w:b/>
                <w:color w:val="4F81BD"/>
                <w:sz w:val="18"/>
                <w:lang w:val="kk-KZ"/>
              </w:rPr>
            </w:pPr>
          </w:p>
        </w:tc>
      </w:tr>
    </w:tbl>
    <w:p w14:paraId="12F97F33" w14:textId="77777777" w:rsidR="00425D97" w:rsidRDefault="00425D97" w:rsidP="00BE4BFF">
      <w:pPr>
        <w:rPr>
          <w:b/>
          <w:sz w:val="28"/>
          <w:szCs w:val="28"/>
        </w:rPr>
      </w:pPr>
    </w:p>
    <w:p w14:paraId="4675FFAE" w14:textId="77777777" w:rsidR="006F68F9" w:rsidRPr="00877280" w:rsidRDefault="006F68F9" w:rsidP="006F68F9">
      <w:pPr>
        <w:rPr>
          <w:b/>
          <w:sz w:val="28"/>
          <w:szCs w:val="28"/>
        </w:rPr>
      </w:pPr>
      <w:r w:rsidRPr="00877280">
        <w:rPr>
          <w:b/>
          <w:sz w:val="28"/>
          <w:szCs w:val="28"/>
        </w:rPr>
        <w:t xml:space="preserve">О </w:t>
      </w:r>
      <w:r w:rsidRPr="00877280">
        <w:rPr>
          <w:b/>
          <w:sz w:val="28"/>
          <w:szCs w:val="28"/>
          <w:lang w:val="kk-KZ"/>
        </w:rPr>
        <w:t xml:space="preserve">прекращении </w:t>
      </w:r>
    </w:p>
    <w:p w14:paraId="37DE8736" w14:textId="77777777" w:rsidR="006F68F9" w:rsidRPr="00877280" w:rsidRDefault="006F68F9" w:rsidP="006F68F9">
      <w:pPr>
        <w:rPr>
          <w:b/>
          <w:bCs/>
          <w:sz w:val="28"/>
          <w:szCs w:val="28"/>
        </w:rPr>
      </w:pPr>
      <w:r w:rsidRPr="00877280">
        <w:rPr>
          <w:b/>
          <w:sz w:val="28"/>
          <w:szCs w:val="28"/>
        </w:rPr>
        <w:t xml:space="preserve">действия </w:t>
      </w:r>
      <w:r w:rsidRPr="00877280">
        <w:rPr>
          <w:b/>
          <w:bCs/>
          <w:sz w:val="28"/>
          <w:szCs w:val="28"/>
        </w:rPr>
        <w:t>лицензии</w:t>
      </w:r>
    </w:p>
    <w:p w14:paraId="6EF5E3A7" w14:textId="77777777" w:rsidR="006F68F9" w:rsidRPr="00877280" w:rsidRDefault="006F68F9" w:rsidP="006F68F9">
      <w:pPr>
        <w:spacing w:line="240" w:lineRule="atLeast"/>
        <w:rPr>
          <w:b/>
          <w:bCs/>
          <w:sz w:val="28"/>
          <w:szCs w:val="28"/>
          <w:lang w:val="kk-KZ"/>
        </w:rPr>
      </w:pPr>
    </w:p>
    <w:p w14:paraId="057CD9FE" w14:textId="77777777" w:rsidR="00FE4FDB" w:rsidRPr="00FE4FDB" w:rsidRDefault="00FE4FDB" w:rsidP="00FE4FDB">
      <w:pPr>
        <w:ind w:firstLine="708"/>
        <w:jc w:val="both"/>
        <w:rPr>
          <w:sz w:val="28"/>
          <w:szCs w:val="28"/>
          <w:lang w:val="kk-KZ"/>
        </w:rPr>
      </w:pPr>
      <w:r w:rsidRPr="00FE4FDB">
        <w:rPr>
          <w:sz w:val="28"/>
          <w:szCs w:val="28"/>
        </w:rPr>
        <w:t xml:space="preserve">В соответствии с подпунктом 5) пункта 3 и пункта 6 статьи 44 Закона Республики Казахстан «Об адвокатской деятельности и </w:t>
      </w:r>
      <w:r w:rsidRPr="00FE4FDB">
        <w:rPr>
          <w:sz w:val="28"/>
          <w:szCs w:val="28"/>
          <w:lang w:val="kk-KZ"/>
        </w:rPr>
        <w:t xml:space="preserve">квалифицированной </w:t>
      </w:r>
      <w:r w:rsidRPr="00FE4FDB">
        <w:rPr>
          <w:sz w:val="28"/>
          <w:szCs w:val="28"/>
        </w:rPr>
        <w:t xml:space="preserve">юридической помощи» </w:t>
      </w:r>
      <w:r w:rsidRPr="00FE4FDB">
        <w:rPr>
          <w:b/>
          <w:bCs/>
          <w:sz w:val="28"/>
          <w:szCs w:val="28"/>
        </w:rPr>
        <w:t>ПРИКАЗЫВАЮ:</w:t>
      </w:r>
    </w:p>
    <w:p w14:paraId="21C39A40" w14:textId="77777777" w:rsidR="00FE4FDB" w:rsidRPr="00FE4FDB" w:rsidRDefault="00FE4FDB" w:rsidP="00FE4FDB">
      <w:pPr>
        <w:spacing w:line="240" w:lineRule="atLeast"/>
        <w:ind w:firstLine="708"/>
        <w:jc w:val="both"/>
        <w:rPr>
          <w:sz w:val="28"/>
          <w:szCs w:val="28"/>
          <w:lang w:val="kk-KZ"/>
        </w:rPr>
      </w:pPr>
      <w:r w:rsidRPr="00FE4FDB">
        <w:rPr>
          <w:sz w:val="28"/>
          <w:szCs w:val="28"/>
        </w:rPr>
        <w:t xml:space="preserve">1. </w:t>
      </w:r>
      <w:r w:rsidRPr="00FE4FDB">
        <w:rPr>
          <w:sz w:val="28"/>
          <w:szCs w:val="28"/>
          <w:lang w:val="kk-KZ"/>
        </w:rPr>
        <w:t>Прекратить действие государственной лицензии на занятие адвокатской деятельностью от 21 декабря 2016 года №16019429, выданной Министерством юстиции Республики Казахстан Турекуловой Арайлым Сериковне.</w:t>
      </w:r>
    </w:p>
    <w:p w14:paraId="68014CD5" w14:textId="77777777" w:rsidR="00FE4FDB" w:rsidRPr="00FE4FDB" w:rsidRDefault="00FE4FDB" w:rsidP="00FE4FDB">
      <w:pPr>
        <w:tabs>
          <w:tab w:val="left" w:pos="709"/>
          <w:tab w:val="left" w:pos="851"/>
        </w:tabs>
        <w:spacing w:line="240" w:lineRule="atLeast"/>
        <w:jc w:val="both"/>
        <w:rPr>
          <w:sz w:val="28"/>
          <w:szCs w:val="28"/>
          <w:lang w:val="kk-KZ"/>
        </w:rPr>
      </w:pPr>
      <w:r w:rsidRPr="00FE4FDB">
        <w:rPr>
          <w:i/>
          <w:iCs/>
          <w:sz w:val="28"/>
          <w:szCs w:val="28"/>
        </w:rPr>
        <w:tab/>
      </w:r>
      <w:r w:rsidRPr="00FE4FDB">
        <w:rPr>
          <w:sz w:val="28"/>
          <w:szCs w:val="28"/>
        </w:rPr>
        <w:t xml:space="preserve">2. Департаменту юстиции </w:t>
      </w:r>
      <w:r w:rsidRPr="00FE4FDB">
        <w:rPr>
          <w:sz w:val="28"/>
          <w:szCs w:val="28"/>
          <w:lang w:val="kk-KZ"/>
        </w:rPr>
        <w:t xml:space="preserve">города Шымкент </w:t>
      </w:r>
      <w:r w:rsidRPr="00FE4FDB">
        <w:rPr>
          <w:sz w:val="28"/>
          <w:szCs w:val="28"/>
        </w:rPr>
        <w:t xml:space="preserve">уведомить </w:t>
      </w:r>
      <w:r w:rsidRPr="00FE4FDB">
        <w:rPr>
          <w:sz w:val="28"/>
          <w:szCs w:val="28"/>
          <w:lang w:val="kk-KZ"/>
        </w:rPr>
        <w:t>Турекулову А</w:t>
      </w:r>
      <w:r w:rsidRPr="00FE4FDB">
        <w:rPr>
          <w:sz w:val="28"/>
          <w:szCs w:val="28"/>
        </w:rPr>
        <w:t>.</w:t>
      </w:r>
      <w:r w:rsidRPr="00FE4FDB">
        <w:rPr>
          <w:sz w:val="28"/>
          <w:szCs w:val="28"/>
          <w:lang w:val="kk-KZ"/>
        </w:rPr>
        <w:t>С</w:t>
      </w:r>
      <w:r w:rsidRPr="00FE4FDB">
        <w:rPr>
          <w:sz w:val="28"/>
          <w:szCs w:val="28"/>
        </w:rPr>
        <w:t xml:space="preserve">., судебные, правоохранительные органы и коллегию адвокатов </w:t>
      </w:r>
      <w:r w:rsidRPr="00FE4FDB">
        <w:rPr>
          <w:sz w:val="28"/>
          <w:szCs w:val="28"/>
          <w:lang w:val="kk-KZ"/>
        </w:rPr>
        <w:t>города Шымкент</w:t>
      </w:r>
      <w:r w:rsidRPr="00FE4FDB">
        <w:rPr>
          <w:sz w:val="28"/>
          <w:szCs w:val="28"/>
        </w:rPr>
        <w:t xml:space="preserve"> о прекращении действия вышеуказанной лицензии.</w:t>
      </w:r>
    </w:p>
    <w:p w14:paraId="14ED8171" w14:textId="77777777" w:rsidR="00FE4FDB" w:rsidRPr="00FE4FDB" w:rsidRDefault="00FE4FDB" w:rsidP="00FE4FDB">
      <w:pPr>
        <w:tabs>
          <w:tab w:val="left" w:pos="709"/>
          <w:tab w:val="left" w:pos="851"/>
        </w:tabs>
        <w:spacing w:line="240" w:lineRule="atLeast"/>
        <w:jc w:val="both"/>
        <w:rPr>
          <w:sz w:val="28"/>
          <w:szCs w:val="28"/>
        </w:rPr>
      </w:pPr>
      <w:r w:rsidRPr="00FE4FDB">
        <w:rPr>
          <w:sz w:val="28"/>
          <w:szCs w:val="28"/>
        </w:rPr>
        <w:tab/>
        <w:t>3. Комитету регистрационной службы и организации юридических услуг Министерства юстиции Республики Казахстан:</w:t>
      </w:r>
    </w:p>
    <w:p w14:paraId="768B7B67" w14:textId="77777777" w:rsidR="00FE4FDB" w:rsidRPr="00FE4FDB" w:rsidRDefault="00FE4FDB" w:rsidP="00FE4FDB">
      <w:pPr>
        <w:tabs>
          <w:tab w:val="left" w:pos="709"/>
          <w:tab w:val="left" w:pos="851"/>
        </w:tabs>
        <w:spacing w:line="240" w:lineRule="atLeast"/>
        <w:jc w:val="both"/>
        <w:rPr>
          <w:sz w:val="28"/>
          <w:szCs w:val="28"/>
        </w:rPr>
      </w:pPr>
      <w:r w:rsidRPr="00FE4FDB">
        <w:rPr>
          <w:sz w:val="28"/>
          <w:szCs w:val="28"/>
        </w:rPr>
        <w:tab/>
        <w:t>1) внести соответствующую запись в Государственный реестр лицензий на занятие адвокатской деятельностью;</w:t>
      </w:r>
    </w:p>
    <w:p w14:paraId="600A16D3" w14:textId="77777777" w:rsidR="00FE4FDB" w:rsidRPr="00FE4FDB" w:rsidRDefault="00FE4FDB" w:rsidP="00FE4FDB">
      <w:pPr>
        <w:tabs>
          <w:tab w:val="left" w:pos="709"/>
          <w:tab w:val="left" w:pos="851"/>
        </w:tabs>
        <w:spacing w:line="240" w:lineRule="atLeast"/>
        <w:jc w:val="both"/>
        <w:rPr>
          <w:sz w:val="28"/>
          <w:szCs w:val="28"/>
        </w:rPr>
      </w:pPr>
      <w:r w:rsidRPr="00FE4FDB">
        <w:rPr>
          <w:sz w:val="28"/>
          <w:szCs w:val="28"/>
        </w:rPr>
        <w:tab/>
        <w:t>2) обеспечить размещение настоящего приказа на интернет-ресурсе Министерства юстиции Республики Казахстан.</w:t>
      </w:r>
    </w:p>
    <w:p w14:paraId="7E1A98F4" w14:textId="77777777" w:rsidR="00FE4FDB" w:rsidRPr="00FE4FDB" w:rsidRDefault="00FE4FDB" w:rsidP="00FE4FDB">
      <w:pPr>
        <w:tabs>
          <w:tab w:val="left" w:pos="709"/>
          <w:tab w:val="left" w:pos="851"/>
        </w:tabs>
        <w:spacing w:line="240" w:lineRule="atLeast"/>
        <w:jc w:val="both"/>
        <w:rPr>
          <w:sz w:val="28"/>
          <w:szCs w:val="28"/>
        </w:rPr>
      </w:pPr>
      <w:r w:rsidRPr="00FE4FDB">
        <w:rPr>
          <w:sz w:val="28"/>
          <w:szCs w:val="28"/>
        </w:rPr>
        <w:tab/>
        <w:t xml:space="preserve">4. Контроль за исполнением настоящего приказа возложить на председателя Комитета регистрационной службы и организации юридических услуг Министерства юстиции Республики Казахстан </w:t>
      </w:r>
      <w:proofErr w:type="spellStart"/>
      <w:r w:rsidRPr="00FE4FDB">
        <w:rPr>
          <w:sz w:val="28"/>
          <w:szCs w:val="28"/>
        </w:rPr>
        <w:t>Калимову</w:t>
      </w:r>
      <w:proofErr w:type="spellEnd"/>
      <w:r w:rsidRPr="00FE4FDB">
        <w:rPr>
          <w:sz w:val="28"/>
          <w:szCs w:val="28"/>
        </w:rPr>
        <w:t xml:space="preserve"> В.К.</w:t>
      </w:r>
    </w:p>
    <w:p w14:paraId="5D6AD5F4" w14:textId="77777777" w:rsidR="00FE4FDB" w:rsidRPr="00FE4FDB" w:rsidRDefault="00FE4FDB" w:rsidP="00FE4FDB">
      <w:pPr>
        <w:tabs>
          <w:tab w:val="left" w:pos="709"/>
          <w:tab w:val="left" w:pos="851"/>
        </w:tabs>
        <w:spacing w:line="240" w:lineRule="atLeast"/>
        <w:jc w:val="both"/>
        <w:rPr>
          <w:sz w:val="28"/>
          <w:szCs w:val="28"/>
        </w:rPr>
      </w:pPr>
      <w:r w:rsidRPr="00FE4FDB">
        <w:rPr>
          <w:sz w:val="28"/>
          <w:szCs w:val="28"/>
        </w:rPr>
        <w:tab/>
        <w:t>5. Настоящий приказ вводится в действие со дня его подписания.</w:t>
      </w:r>
    </w:p>
    <w:p w14:paraId="669EE1A8" w14:textId="77777777" w:rsidR="00FE4FDB" w:rsidRPr="00FE4FDB" w:rsidRDefault="00FE4FDB" w:rsidP="00FE4FDB">
      <w:pPr>
        <w:tabs>
          <w:tab w:val="left" w:pos="709"/>
          <w:tab w:val="left" w:pos="851"/>
        </w:tabs>
        <w:spacing w:line="240" w:lineRule="atLeast"/>
        <w:jc w:val="both"/>
        <w:rPr>
          <w:rFonts w:eastAsia="Calibri"/>
          <w:i/>
          <w:iCs/>
          <w:sz w:val="22"/>
          <w:szCs w:val="22"/>
        </w:rPr>
      </w:pPr>
    </w:p>
    <w:p w14:paraId="7843D912" w14:textId="77777777" w:rsidR="00FE4FDB" w:rsidRPr="00FE4FDB" w:rsidRDefault="00FE4FDB" w:rsidP="00FE4FDB">
      <w:pPr>
        <w:spacing w:after="200" w:line="276" w:lineRule="auto"/>
        <w:rPr>
          <w:sz w:val="28"/>
          <w:szCs w:val="28"/>
          <w:lang w:val="kk-KZ"/>
        </w:rPr>
      </w:pPr>
      <w:r w:rsidRPr="00FE4FDB">
        <w:rPr>
          <w:rFonts w:eastAsia="Calibri"/>
          <w:i/>
          <w:iCs/>
        </w:rPr>
        <w:tab/>
        <w:t xml:space="preserve">Основание: </w:t>
      </w:r>
      <w:r w:rsidRPr="00FE4FDB">
        <w:rPr>
          <w:rFonts w:eastAsia="Calibri"/>
          <w:i/>
          <w:iCs/>
          <w:lang w:val="kk-KZ"/>
        </w:rPr>
        <w:t xml:space="preserve">Приговор специализированного межрайонного уголовного суда города Шымкент </w:t>
      </w:r>
      <w:r w:rsidRPr="00FE4FDB">
        <w:rPr>
          <w:rFonts w:eastAsia="Calibri"/>
          <w:i/>
          <w:iCs/>
        </w:rPr>
        <w:t xml:space="preserve">от </w:t>
      </w:r>
      <w:r w:rsidRPr="00FE4FDB">
        <w:rPr>
          <w:rFonts w:eastAsia="Calibri"/>
          <w:i/>
          <w:iCs/>
          <w:lang w:val="kk-KZ"/>
        </w:rPr>
        <w:t>17</w:t>
      </w:r>
      <w:r w:rsidRPr="00FE4FDB">
        <w:rPr>
          <w:rFonts w:eastAsia="Calibri"/>
          <w:i/>
          <w:iCs/>
        </w:rPr>
        <w:t>.</w:t>
      </w:r>
      <w:r w:rsidRPr="00FE4FDB">
        <w:rPr>
          <w:rFonts w:eastAsia="Calibri"/>
          <w:i/>
          <w:iCs/>
          <w:lang w:val="kk-KZ"/>
        </w:rPr>
        <w:t>04</w:t>
      </w:r>
      <w:r w:rsidRPr="00FE4FDB">
        <w:rPr>
          <w:rFonts w:eastAsia="Calibri"/>
          <w:i/>
          <w:iCs/>
        </w:rPr>
        <w:t>.202</w:t>
      </w:r>
      <w:r w:rsidRPr="00FE4FDB">
        <w:rPr>
          <w:rFonts w:eastAsia="Calibri"/>
          <w:i/>
          <w:iCs/>
          <w:lang w:val="kk-KZ"/>
        </w:rPr>
        <w:t>6</w:t>
      </w:r>
      <w:r w:rsidRPr="00FE4FDB">
        <w:rPr>
          <w:rFonts w:eastAsia="Calibri"/>
          <w:i/>
          <w:iCs/>
        </w:rPr>
        <w:t xml:space="preserve"> г., представление Департамента юстиции </w:t>
      </w:r>
      <w:r w:rsidRPr="00FE4FDB">
        <w:rPr>
          <w:rFonts w:eastAsia="Calibri"/>
          <w:i/>
          <w:iCs/>
          <w:lang w:val="kk-KZ"/>
        </w:rPr>
        <w:t>города Шымкент</w:t>
      </w:r>
      <w:r w:rsidRPr="00FE4FDB">
        <w:rPr>
          <w:rFonts w:eastAsia="Calibri"/>
          <w:i/>
          <w:iCs/>
        </w:rPr>
        <w:t xml:space="preserve"> от </w:t>
      </w:r>
      <w:r w:rsidRPr="00FE4FDB">
        <w:rPr>
          <w:rFonts w:eastAsia="Calibri"/>
          <w:i/>
          <w:iCs/>
          <w:lang w:val="kk-KZ"/>
        </w:rPr>
        <w:t>09</w:t>
      </w:r>
      <w:r w:rsidRPr="00FE4FDB">
        <w:rPr>
          <w:rFonts w:eastAsia="Calibri"/>
          <w:i/>
          <w:iCs/>
        </w:rPr>
        <w:t>.</w:t>
      </w:r>
      <w:r w:rsidRPr="00FE4FDB">
        <w:rPr>
          <w:rFonts w:eastAsia="Calibri"/>
          <w:i/>
          <w:iCs/>
          <w:lang w:val="kk-KZ"/>
        </w:rPr>
        <w:t>10</w:t>
      </w:r>
      <w:r w:rsidRPr="00FE4FDB">
        <w:rPr>
          <w:rFonts w:eastAsia="Calibri"/>
          <w:i/>
          <w:iCs/>
        </w:rPr>
        <w:t>.202</w:t>
      </w:r>
      <w:r w:rsidRPr="00FE4FDB">
        <w:rPr>
          <w:rFonts w:eastAsia="Calibri"/>
          <w:i/>
          <w:iCs/>
          <w:lang w:val="kk-KZ"/>
        </w:rPr>
        <w:t>6</w:t>
      </w:r>
      <w:r w:rsidRPr="00FE4FDB">
        <w:rPr>
          <w:rFonts w:eastAsia="Calibri"/>
          <w:i/>
          <w:iCs/>
        </w:rPr>
        <w:t xml:space="preserve">г. </w:t>
      </w:r>
      <w:r w:rsidRPr="00FE4FDB">
        <w:rPr>
          <w:rFonts w:eastAsia="Calibri"/>
          <w:i/>
          <w:iCs/>
          <w:lang w:val="kk-KZ"/>
        </w:rPr>
        <w:t xml:space="preserve"> </w:t>
      </w:r>
      <w:r w:rsidRPr="00FE4FDB">
        <w:rPr>
          <w:rFonts w:eastAsia="Calibri"/>
          <w:i/>
          <w:iCs/>
        </w:rPr>
        <w:t>№ -1/34446-вн</w:t>
      </w:r>
      <w:r w:rsidRPr="00FE4FDB">
        <w:rPr>
          <w:rFonts w:eastAsia="Calibri"/>
          <w:i/>
          <w:iCs/>
          <w:lang w:val="kk-KZ"/>
        </w:rPr>
        <w:t>.</w:t>
      </w:r>
    </w:p>
    <w:p w14:paraId="1807B93E" w14:textId="728578EC" w:rsidR="006F68F9" w:rsidRPr="00FE4FDB" w:rsidRDefault="006F68F9" w:rsidP="001219CD">
      <w:pPr>
        <w:rPr>
          <w:rFonts w:eastAsia="Calibri"/>
          <w:i/>
          <w:iCs/>
          <w:lang w:val="kk-KZ"/>
        </w:rPr>
      </w:pPr>
      <w:bookmarkStart w:id="0" w:name="_GoBack"/>
      <w:bookmarkEnd w:id="0"/>
    </w:p>
    <w:p w14:paraId="5AB0BC1B" w14:textId="77777777" w:rsidR="00BE4BFF" w:rsidRPr="008364C0" w:rsidRDefault="00BE4BFF" w:rsidP="00BE4BFF">
      <w:pPr>
        <w:jc w:val="center"/>
        <w:rPr>
          <w:sz w:val="28"/>
          <w:szCs w:val="28"/>
        </w:rPr>
      </w:pPr>
      <w:r w:rsidRPr="008364C0">
        <w:rPr>
          <w:rFonts w:ascii="Calibri" w:hAnsi="Calibri"/>
          <w:sz w:val="22"/>
          <w:szCs w:val="22"/>
        </w:rPr>
        <w:br/>
      </w:r>
    </w:p>
    <w:p w14:paraId="7D392C76" w14:textId="45BBB25E" w:rsidR="00BE4BFF" w:rsidRDefault="00BE4BFF" w:rsidP="00BE4BFF">
      <w:r>
        <w:rPr>
          <w:b/>
          <w:sz w:val="28"/>
        </w:rPr>
        <w:tab/>
      </w:r>
      <w:r w:rsidR="00425D97" w:rsidRPr="00425D97">
        <w:rPr>
          <w:b/>
          <w:sz w:val="28"/>
        </w:rPr>
        <w:t>Вице-министр</w:t>
      </w:r>
      <w:r w:rsidR="00425D97" w:rsidRPr="00425D97">
        <w:rPr>
          <w:b/>
          <w:sz w:val="28"/>
        </w:rPr>
        <w:tab/>
      </w:r>
      <w:r w:rsidR="00425D97" w:rsidRPr="00425D97">
        <w:rPr>
          <w:b/>
          <w:sz w:val="28"/>
        </w:rPr>
        <w:tab/>
      </w:r>
      <w:r w:rsidR="00425D97" w:rsidRPr="00425D97">
        <w:rPr>
          <w:b/>
          <w:sz w:val="28"/>
        </w:rPr>
        <w:tab/>
      </w:r>
      <w:r w:rsidR="00425D97" w:rsidRPr="00425D97">
        <w:rPr>
          <w:b/>
          <w:sz w:val="28"/>
        </w:rPr>
        <w:tab/>
      </w:r>
      <w:r w:rsidR="00425D97" w:rsidRPr="00425D97">
        <w:rPr>
          <w:b/>
          <w:sz w:val="28"/>
        </w:rPr>
        <w:tab/>
      </w:r>
      <w:r w:rsidR="00425D97" w:rsidRPr="00425D97">
        <w:rPr>
          <w:b/>
          <w:sz w:val="28"/>
        </w:rPr>
        <w:tab/>
      </w:r>
      <w:r w:rsidR="00425D97" w:rsidRPr="00425D97">
        <w:rPr>
          <w:b/>
          <w:sz w:val="28"/>
        </w:rPr>
        <w:tab/>
        <w:t xml:space="preserve">        Б. </w:t>
      </w:r>
      <w:proofErr w:type="spellStart"/>
      <w:r w:rsidR="00425D97" w:rsidRPr="00425D97">
        <w:rPr>
          <w:b/>
          <w:sz w:val="28"/>
        </w:rPr>
        <w:t>Жакселекова</w:t>
      </w:r>
      <w:proofErr w:type="spellEnd"/>
    </w:p>
    <w:p w14:paraId="50E37EA1" w14:textId="77777777" w:rsidR="00425D97" w:rsidRDefault="00425D97" w:rsidP="00BE4BFF">
      <w:pPr>
        <w:ind w:firstLine="567"/>
        <w:jc w:val="both"/>
        <w:rPr>
          <w:i/>
          <w:sz w:val="20"/>
          <w:szCs w:val="28"/>
          <w:lang w:val="kk-KZ"/>
        </w:rPr>
      </w:pPr>
    </w:p>
    <w:p w14:paraId="7C53A9D9" w14:textId="77777777" w:rsidR="00425D97" w:rsidRDefault="00425D97" w:rsidP="00BE4BFF">
      <w:pPr>
        <w:ind w:firstLine="567"/>
        <w:jc w:val="both"/>
        <w:rPr>
          <w:i/>
          <w:sz w:val="20"/>
          <w:szCs w:val="28"/>
          <w:lang w:val="kk-KZ"/>
        </w:rPr>
      </w:pPr>
    </w:p>
    <w:p w14:paraId="4BF149E1" w14:textId="6DEEC6F5" w:rsidR="00BE4BFF" w:rsidRDefault="00BE4BFF" w:rsidP="00BE4BFF">
      <w:pPr>
        <w:ind w:firstLine="567"/>
        <w:jc w:val="both"/>
        <w:rPr>
          <w:i/>
          <w:sz w:val="20"/>
          <w:szCs w:val="28"/>
          <w:lang w:val="kk-KZ"/>
        </w:rPr>
      </w:pPr>
      <w:r>
        <w:rPr>
          <w:i/>
          <w:sz w:val="20"/>
          <w:szCs w:val="28"/>
          <w:lang w:val="kk-KZ"/>
        </w:rPr>
        <w:t>Исп</w:t>
      </w:r>
      <w:r w:rsidRPr="007F46A1">
        <w:rPr>
          <w:i/>
          <w:sz w:val="20"/>
          <w:szCs w:val="28"/>
          <w:lang w:val="kk-KZ"/>
        </w:rPr>
        <w:t xml:space="preserve">.: </w:t>
      </w:r>
      <w:r>
        <w:rPr>
          <w:i/>
          <w:sz w:val="20"/>
          <w:szCs w:val="28"/>
          <w:lang w:val="kk-KZ"/>
        </w:rPr>
        <w:t xml:space="preserve">Д.Шланов  </w:t>
      </w:r>
    </w:p>
    <w:p w14:paraId="2160811E" w14:textId="2B74A9DA" w:rsidR="00BE4BFF" w:rsidRDefault="00BE4BFF" w:rsidP="00BE4BFF">
      <w:pPr>
        <w:ind w:firstLine="567"/>
        <w:jc w:val="both"/>
        <w:rPr>
          <w:i/>
          <w:sz w:val="20"/>
          <w:szCs w:val="28"/>
          <w:lang w:val="kk-KZ"/>
        </w:rPr>
      </w:pPr>
      <w:r w:rsidRPr="007F46A1">
        <w:rPr>
          <w:i/>
          <w:sz w:val="20"/>
          <w:szCs w:val="28"/>
          <w:lang w:val="kk-KZ"/>
        </w:rPr>
        <w:t>Тел.: 8(7172)</w:t>
      </w:r>
      <w:r>
        <w:rPr>
          <w:i/>
          <w:sz w:val="20"/>
          <w:szCs w:val="28"/>
          <w:lang w:val="kk-KZ"/>
        </w:rPr>
        <w:t>74-07-</w:t>
      </w:r>
      <w:r w:rsidR="001219CD">
        <w:rPr>
          <w:i/>
          <w:sz w:val="20"/>
          <w:szCs w:val="28"/>
          <w:lang w:val="kk-KZ"/>
        </w:rPr>
        <w:t>08</w:t>
      </w:r>
    </w:p>
    <w:p w14:paraId="5EDC3FDE" w14:textId="3371FFE7" w:rsidR="004B066D" w:rsidRPr="00BE4BFF" w:rsidRDefault="00BE4BFF" w:rsidP="00BE4BFF">
      <w:pPr>
        <w:ind w:firstLine="567"/>
        <w:jc w:val="both"/>
        <w:rPr>
          <w:i/>
          <w:sz w:val="20"/>
          <w:szCs w:val="28"/>
        </w:rPr>
      </w:pPr>
      <w:r>
        <w:rPr>
          <w:i/>
          <w:sz w:val="20"/>
          <w:szCs w:val="28"/>
          <w:lang w:val="kk-KZ"/>
        </w:rPr>
        <w:sym w:font="Wingdings" w:char="F02A"/>
      </w:r>
      <w:r w:rsidRPr="00BB0EF2">
        <w:rPr>
          <w:i/>
          <w:sz w:val="20"/>
          <w:szCs w:val="28"/>
        </w:rPr>
        <w:t xml:space="preserve"> </w:t>
      </w:r>
      <w:r>
        <w:rPr>
          <w:i/>
          <w:sz w:val="20"/>
          <w:szCs w:val="28"/>
          <w:lang w:val="en-US"/>
        </w:rPr>
        <w:t>d</w:t>
      </w:r>
      <w:r w:rsidRPr="00BB0EF2">
        <w:rPr>
          <w:i/>
          <w:sz w:val="20"/>
          <w:szCs w:val="28"/>
        </w:rPr>
        <w:t>.</w:t>
      </w:r>
      <w:proofErr w:type="spellStart"/>
      <w:r>
        <w:rPr>
          <w:i/>
          <w:sz w:val="20"/>
          <w:szCs w:val="28"/>
          <w:lang w:val="en-US"/>
        </w:rPr>
        <w:t>shlanov</w:t>
      </w:r>
      <w:proofErr w:type="spellEnd"/>
      <w:r w:rsidRPr="00545DB4">
        <w:rPr>
          <w:i/>
          <w:sz w:val="20"/>
          <w:szCs w:val="28"/>
        </w:rPr>
        <w:t>@</w:t>
      </w:r>
      <w:proofErr w:type="spellStart"/>
      <w:r>
        <w:rPr>
          <w:i/>
          <w:sz w:val="20"/>
          <w:szCs w:val="28"/>
          <w:lang w:val="en-US"/>
        </w:rPr>
        <w:t>adilet</w:t>
      </w:r>
      <w:proofErr w:type="spellEnd"/>
      <w:r w:rsidRPr="00545DB4">
        <w:rPr>
          <w:i/>
          <w:sz w:val="20"/>
          <w:szCs w:val="28"/>
        </w:rPr>
        <w:t>.</w:t>
      </w:r>
      <w:r>
        <w:rPr>
          <w:i/>
          <w:sz w:val="20"/>
          <w:szCs w:val="28"/>
          <w:lang w:val="en-US"/>
        </w:rPr>
        <w:t>gov</w:t>
      </w:r>
      <w:r w:rsidRPr="00545DB4">
        <w:rPr>
          <w:i/>
          <w:sz w:val="20"/>
          <w:szCs w:val="28"/>
        </w:rPr>
        <w:t>.</w:t>
      </w:r>
      <w:proofErr w:type="spellStart"/>
      <w:r>
        <w:rPr>
          <w:i/>
          <w:sz w:val="20"/>
          <w:szCs w:val="28"/>
          <w:lang w:val="en-US"/>
        </w:rPr>
        <w:t>kz</w:t>
      </w:r>
      <w:proofErr w:type="spellEnd"/>
    </w:p>
    <w:sectPr w:rsidR="004B066D" w:rsidRPr="00BE4BFF" w:rsidSect="00425D97">
      <w:pgSz w:w="11906" w:h="16838"/>
      <w:pgMar w:top="1134" w:right="850" w:bottom="568" w:left="1134" w:header="708" w:footer="708" w:gutter="0"/>
      <w:cols w:space="708"/>
      <w:docGrid w:linePitch="360"/>
      <w:footerReference w:type="default" r:id="rId997"/>
      <w:headerReference w:type="defaul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27.10.2026 16:30 Уалиева Акмор Назаркановна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27.10.2026 17:36 Калимова Венера Камысбаевна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29.10.2026 10:49 Жакселекова Ботагоз Шаймардановна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02.11.2026 09:28. Копия электронного документа. Версия СЭД: Documentolog 7.22.2. Положительный результат проверки ЭЦП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юстиции Республики Казахстан - Рахметов Е.А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55"/>
    <w:rsid w:val="00080876"/>
    <w:rsid w:val="001219CD"/>
    <w:rsid w:val="002219EF"/>
    <w:rsid w:val="003D1DD9"/>
    <w:rsid w:val="003F67E4"/>
    <w:rsid w:val="00425D97"/>
    <w:rsid w:val="0044068A"/>
    <w:rsid w:val="00530DBD"/>
    <w:rsid w:val="00587C90"/>
    <w:rsid w:val="005970A6"/>
    <w:rsid w:val="005F2C8F"/>
    <w:rsid w:val="006F68F9"/>
    <w:rsid w:val="00733F93"/>
    <w:rsid w:val="007B107F"/>
    <w:rsid w:val="00915FE5"/>
    <w:rsid w:val="00BE4BFF"/>
    <w:rsid w:val="00C208D4"/>
    <w:rsid w:val="00C55A55"/>
    <w:rsid w:val="00D26CBD"/>
    <w:rsid w:val="00E04649"/>
    <w:rsid w:val="00E72499"/>
    <w:rsid w:val="00EC136E"/>
    <w:rsid w:val="00FE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1719"/>
  <w15:chartTrackingRefBased/>
  <w15:docId w15:val="{81E56DF2-7C7E-4E31-872C-E74AC8415D24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4B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5FE5"/>
    <w:rPr>
      <w:color w:val="0000FF"/>
      <w:u w:val="single"/>
    </w:rPr>
  </w:style>
  <w:style w:type="paragraph" w:customStyle="1" w:styleId="docdata">
    <w:name w:val="docdata"/>
    <w:aliases w:val="docy,v5,22239,bqiaagaaeyqcaaagiaiaaangvgaabvrwaaaaaaaaaaaaaaaaaaaaaaaaaaaaaaaaaaaaaaaaaaaaaaaaaaaaaaaaaaaaaaaaaaaaaaaaaaaaaaaaaaaaaaaaaaaaaaaaaaaaaaaaaaaaaaaaaaaaaaaaaaaaaaaaaaaaaaaaaaaaaaaaaaaaaaaaaaaaaaaaaaaaaaaaaaaaaaaaaaaaaaaaaaaaaaaaaaaaaaa"/>
    <w:basedOn w:val="a"/>
    <w:rsid w:val="00EC136E"/>
    <w:pPr>
      <w:spacing w:before="100" w:beforeAutospacing="1" w:after="100" w:afterAutospacing="1"/>
    </w:pPr>
    <w:rPr>
      <w:lang w:val="ru-KZ" w:eastAsia="ru-KZ"/>
    </w:rPr>
  </w:style>
  <w:style w:type="paragraph" w:styleId="a4">
    <w:name w:val="Normal (Web)"/>
    <w:basedOn w:val="a"/>
    <w:uiPriority w:val="99"/>
    <w:semiHidden/>
    <w:unhideWhenUsed/>
    <w:rsid w:val="00EC136E"/>
    <w:pPr>
      <w:spacing w:before="100" w:beforeAutospacing="1" w:after="100" w:afterAutospacing="1"/>
    </w:pPr>
    <w:rPr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6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51" Type="http://schemas.openxmlformats.org/officeDocument/2006/relationships/image" Target="media/image951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Relationship Id="rId996" Type="http://schemas.openxmlformats.org/officeDocument/2006/relationships/header" Target="head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Шланов Диас Ерболұлы</dc:creator>
  <cp:keywords/>
  <dc:description/>
  <cp:lastModifiedBy>Шланов Диас Ерболұлы</cp:lastModifiedBy>
  <cp:revision>26</cp:revision>
  <cp:lastPrinted>2025-11-05T09:05:00Z</cp:lastPrinted>
  <dcterms:created xsi:type="dcterms:W3CDTF">2025-10-13T11:03:00Z</dcterms:created>
  <dcterms:modified xsi:type="dcterms:W3CDTF">2026-10-27T11:15:00Z</dcterms:modified>
</cp:coreProperties>
</file>