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3CC15" w14:textId="77777777" w:rsidR="00AD09B7" w:rsidRDefault="00AD09B7" w:rsidP="000D1E6A">
      <w:pPr>
        <w:shd w:val="clear" w:color="auto" w:fill="FFFFFF"/>
        <w:spacing w:before="150" w:after="75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14:paraId="75591087" w14:textId="77777777" w:rsidR="00C63728" w:rsidRPr="00AD09B7" w:rsidRDefault="00C63728" w:rsidP="00C63728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</w:t>
      </w:r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ыбайлас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жемқорлық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тәуекелдерін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ішкі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талдау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қорытындылары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бойынша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айқындалған</w:t>
      </w:r>
      <w:proofErr w:type="spellEnd"/>
    </w:p>
    <w:p w14:paraId="74DBEF25" w14:textId="77777777" w:rsidR="00C63728" w:rsidRDefault="00C63728" w:rsidP="00C63728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Сыбайлас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жемқорлық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C6372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тәуекелдеріне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бағынышты </w:t>
      </w:r>
      <w:proofErr w:type="spellStart"/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лауазымдар</w:t>
      </w:r>
      <w:proofErr w:type="spellEnd"/>
      <w:r w:rsidR="0080695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тізбесі</w:t>
      </w:r>
      <w:proofErr w:type="spellEnd"/>
    </w:p>
    <w:p w14:paraId="3472520F" w14:textId="77777777" w:rsidR="00C63728" w:rsidRPr="00C63728" w:rsidRDefault="00C63728" w:rsidP="00C63728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20C2C76B" w14:textId="4E9667FF" w:rsidR="00AD09B7" w:rsidRPr="009732D8" w:rsidRDefault="00AD09B7" w:rsidP="00AD09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09B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      </w:t>
      </w:r>
      <w:proofErr w:type="spellStart"/>
      <w:r w:rsidR="00C63728" w:rsidRPr="00C6372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Сыбайлас</w:t>
      </w:r>
      <w:proofErr w:type="spellEnd"/>
      <w:r w:rsidR="0080695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C63728" w:rsidRPr="00C6372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жемқорлық</w:t>
      </w:r>
      <w:proofErr w:type="spellEnd"/>
      <w:r w:rsidR="0080695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C63728" w:rsidRPr="00C6372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тәуекелдерінішкі</w:t>
      </w:r>
      <w:proofErr w:type="spellEnd"/>
      <w:r w:rsidR="0080695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C63728" w:rsidRPr="00C6372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талдау</w:t>
      </w:r>
      <w:proofErr w:type="spellEnd"/>
      <w:r w:rsidR="0080695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C63728" w:rsidRPr="00C6372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объектісінің</w:t>
      </w:r>
      <w:proofErr w:type="spellEnd"/>
      <w:r w:rsidR="0080695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C63728" w:rsidRPr="00C6372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атауы</w:t>
      </w:r>
      <w:proofErr w:type="spellEnd"/>
      <w:r w:rsidRPr="00AD09B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:</w:t>
      </w:r>
      <w:r w:rsidR="0080695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r w:rsidR="00C6372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>«</w:t>
      </w:r>
      <w:r w:rsidR="002D0672" w:rsidRPr="009732D8">
        <w:rPr>
          <w:rFonts w:ascii="Times New Roman" w:hAnsi="Times New Roman" w:cs="Times New Roman"/>
          <w:b/>
          <w:sz w:val="28"/>
          <w:szCs w:val="28"/>
        </w:rPr>
        <w:t xml:space="preserve">Алматы </w:t>
      </w:r>
      <w:proofErr w:type="spellStart"/>
      <w:r w:rsidR="002D0672" w:rsidRPr="009732D8">
        <w:rPr>
          <w:rFonts w:ascii="Times New Roman" w:hAnsi="Times New Roman" w:cs="Times New Roman"/>
          <w:b/>
          <w:sz w:val="28"/>
          <w:szCs w:val="28"/>
        </w:rPr>
        <w:t>облысының</w:t>
      </w:r>
      <w:proofErr w:type="spellEnd"/>
      <w:r w:rsidR="002D0672" w:rsidRPr="009732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64E" w:rsidRPr="009732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табиғи ресурстар және табиғатты пайдалануды реттеу </w:t>
      </w:r>
      <w:proofErr w:type="spellStart"/>
      <w:r w:rsidR="002D0672" w:rsidRPr="009732D8">
        <w:rPr>
          <w:rFonts w:ascii="Times New Roman" w:hAnsi="Times New Roman" w:cs="Times New Roman"/>
          <w:b/>
          <w:sz w:val="28"/>
          <w:szCs w:val="28"/>
        </w:rPr>
        <w:t>басқармасы</w:t>
      </w:r>
      <w:proofErr w:type="spellEnd"/>
      <w:r w:rsidR="00C63728" w:rsidRPr="009732D8">
        <w:rPr>
          <w:rFonts w:ascii="Times New Roman" w:hAnsi="Times New Roman" w:cs="Times New Roman"/>
          <w:b/>
          <w:sz w:val="28"/>
          <w:szCs w:val="28"/>
        </w:rPr>
        <w:t>»</w:t>
      </w:r>
      <w:r w:rsidR="007F3388" w:rsidRPr="009732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мемлекеттік мекемесі </w:t>
      </w:r>
    </w:p>
    <w:p w14:paraId="6B690FA9" w14:textId="77777777" w:rsidR="00AD09B7" w:rsidRDefault="00AD09B7" w:rsidP="00AD09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C63728" w14:paraId="6E1E7137" w14:textId="77777777" w:rsidTr="007F3388">
        <w:tc>
          <w:tcPr>
            <w:tcW w:w="3847" w:type="dxa"/>
          </w:tcPr>
          <w:p w14:paraId="388AC4A6" w14:textId="77777777" w:rsidR="00C63728" w:rsidRPr="00C63728" w:rsidRDefault="00C63728" w:rsidP="007F33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тәуекеліне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бағынышты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лауазым</w:t>
            </w:r>
            <w:proofErr w:type="spellEnd"/>
          </w:p>
        </w:tc>
        <w:tc>
          <w:tcPr>
            <w:tcW w:w="3847" w:type="dxa"/>
          </w:tcPr>
          <w:p w14:paraId="3EA6F0B1" w14:textId="77777777" w:rsidR="00C63728" w:rsidRPr="00C63728" w:rsidRDefault="00C63728" w:rsidP="007F33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тәуекелдері</w:t>
            </w:r>
            <w:proofErr w:type="spellEnd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лауазымдық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өкілеттіктер</w:t>
            </w:r>
            <w:proofErr w:type="spellEnd"/>
          </w:p>
        </w:tc>
        <w:tc>
          <w:tcPr>
            <w:tcW w:w="3847" w:type="dxa"/>
          </w:tcPr>
          <w:p w14:paraId="256C8EB8" w14:textId="77777777" w:rsidR="00C63728" w:rsidRPr="00C63728" w:rsidRDefault="00C63728" w:rsidP="007F33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тәуекелдері</w:t>
            </w:r>
            <w:proofErr w:type="spellEnd"/>
          </w:p>
        </w:tc>
        <w:tc>
          <w:tcPr>
            <w:tcW w:w="3847" w:type="dxa"/>
          </w:tcPr>
          <w:p w14:paraId="50ABE935" w14:textId="77777777" w:rsidR="00C63728" w:rsidRPr="00C63728" w:rsidRDefault="00C63728" w:rsidP="007F33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тәуекелдерінің</w:t>
            </w:r>
            <w:proofErr w:type="spellEnd"/>
            <w:r w:rsidR="00806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деңгейі</w:t>
            </w:r>
            <w:proofErr w:type="spellEnd"/>
          </w:p>
        </w:tc>
      </w:tr>
      <w:tr w:rsidR="00C63728" w14:paraId="55CD5F35" w14:textId="77777777" w:rsidTr="007F3388">
        <w:tc>
          <w:tcPr>
            <w:tcW w:w="3847" w:type="dxa"/>
          </w:tcPr>
          <w:p w14:paraId="20EA3874" w14:textId="77777777" w:rsidR="00C63728" w:rsidRPr="00C63728" w:rsidRDefault="00C63728" w:rsidP="007F338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</w:t>
            </w:r>
          </w:p>
        </w:tc>
        <w:tc>
          <w:tcPr>
            <w:tcW w:w="3847" w:type="dxa"/>
            <w:vAlign w:val="bottom"/>
          </w:tcPr>
          <w:p w14:paraId="54847C27" w14:textId="77777777" w:rsidR="008579C5" w:rsidRPr="00E0464E" w:rsidRDefault="008579C5" w:rsidP="00C6372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04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Басқарушылық шешімдер қабылдау (Кадрлық, қаржы-экономикалық және шаруашылық қызмет), Бюджет қаражатының ұтымды және нысаналы атқарылуын бақылау, </w:t>
            </w:r>
          </w:p>
          <w:p w14:paraId="799BBEFA" w14:textId="77777777" w:rsidR="008579C5" w:rsidRPr="00E0464E" w:rsidRDefault="00E0464E" w:rsidP="008579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046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Басқарманың орманды қалпына келтіру, орманды және жануарлар дүниесін қорғау, өсімдік пен жануарлар ресурстарын тиімді пайдалану мәселелеріне қатысты қызметіне бақылау жасау</w:t>
            </w:r>
            <w:r w:rsidR="008579C5" w:rsidRPr="00E04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;</w:t>
            </w:r>
          </w:p>
          <w:p w14:paraId="66FA82B7" w14:textId="77777777" w:rsidR="00E0464E" w:rsidRPr="00E0464E" w:rsidRDefault="00E0464E" w:rsidP="00E046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орман шаруашылығы мекемелерінің орман шаруашылығы қызметтерін бақылау;</w:t>
            </w:r>
          </w:p>
          <w:p w14:paraId="33759719" w14:textId="77777777" w:rsidR="00E0464E" w:rsidRPr="00E0464E" w:rsidRDefault="00E0464E" w:rsidP="00E0464E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орман қоры аумағында ормандағы өрттердің алдын алу және оларға қарсы күрес жөніндегі іс-шаралардың жыл сайынғы жоспарларының орындалуын қадағалау;</w:t>
            </w:r>
          </w:p>
          <w:p w14:paraId="41327425" w14:textId="77777777" w:rsidR="008579C5" w:rsidRPr="00E0464E" w:rsidRDefault="00E0464E" w:rsidP="00E0464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04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орман қоры учаскелерінде орман ресурстарын </w:t>
            </w:r>
            <w:r w:rsidRPr="00E04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ұзық мерзімді пайдалануға беру, мемлекеттік тауар, жұмыс және қызмет көрсетулерді сатып алу бойыша конкурстар ұйымдастырып, өткізілуін қадағалау</w:t>
            </w:r>
            <w:r w:rsidR="008579C5" w:rsidRPr="00E04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;</w:t>
            </w:r>
          </w:p>
          <w:p w14:paraId="479E9605" w14:textId="77777777" w:rsidR="00E0464E" w:rsidRPr="00E0464E" w:rsidRDefault="00E0464E" w:rsidP="00E0464E">
            <w:pPr>
              <w:pStyle w:val="a6"/>
              <w:tabs>
                <w:tab w:val="left" w:pos="0"/>
                <w:tab w:val="left" w:pos="1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Инвестициялық салымдар кезінде балық шаруашылығы субъектісі шеккен шығыстардың бір бөлігін өтеуге субсидияларды қадағалау; </w:t>
            </w:r>
          </w:p>
          <w:p w14:paraId="29EE0AD8" w14:textId="77777777" w:rsidR="008579C5" w:rsidRPr="00E0464E" w:rsidRDefault="00E0464E" w:rsidP="00E0464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04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Акваөсіру (балық өсіру) өнімінің өнімділігі мен сапасын арттыруға, сондай-ақ асыл тұқымды балық өсіруді дамытуға субсидиялар қадағалау</w:t>
            </w:r>
            <w:r w:rsidR="008579C5" w:rsidRPr="00E04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847" w:type="dxa"/>
          </w:tcPr>
          <w:p w14:paraId="2C22CFD2" w14:textId="77777777" w:rsidR="00C63728" w:rsidRPr="00C63728" w:rsidRDefault="00C63728" w:rsidP="007F3388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Фактілер</w:t>
            </w:r>
            <w:proofErr w:type="spellEnd"/>
            <w:r w:rsidR="00F57C9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анықталған</w:t>
            </w:r>
            <w:proofErr w:type="spellEnd"/>
            <w:r w:rsidR="00F57C9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жоқ</w:t>
            </w:r>
            <w:proofErr w:type="spellEnd"/>
          </w:p>
        </w:tc>
        <w:tc>
          <w:tcPr>
            <w:tcW w:w="3847" w:type="dxa"/>
          </w:tcPr>
          <w:p w14:paraId="4E8B6C7A" w14:textId="77777777" w:rsidR="00C63728" w:rsidRPr="00C63728" w:rsidRDefault="00C63728" w:rsidP="007F3388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</w:pPr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 xml:space="preserve">Жоғары </w:t>
            </w:r>
          </w:p>
        </w:tc>
      </w:tr>
      <w:tr w:rsidR="000C6DC9" w14:paraId="7C17E5A6" w14:textId="77777777" w:rsidTr="007F3388">
        <w:tc>
          <w:tcPr>
            <w:tcW w:w="3847" w:type="dxa"/>
          </w:tcPr>
          <w:p w14:paraId="42CA5AC2" w14:textId="77777777" w:rsidR="000C6DC9" w:rsidRDefault="000C6DC9" w:rsidP="000C6DC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Бухгалтер </w:t>
            </w:r>
          </w:p>
        </w:tc>
        <w:tc>
          <w:tcPr>
            <w:tcW w:w="3847" w:type="dxa"/>
            <w:vAlign w:val="bottom"/>
          </w:tcPr>
          <w:p w14:paraId="68088A88" w14:textId="77777777" w:rsidR="000C6DC9" w:rsidRPr="00E0464E" w:rsidRDefault="000C6DC9" w:rsidP="000C6DC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C6D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Қызметкер жұмыс орнында нақты болмаған жағдайда жұмыс уақытын толық көлемде төлеу. Сыйақы, кәсіпорынның қызметін бағалау критерийлеріне сәйкес қаражатқа қол жеткізу.</w:t>
            </w:r>
          </w:p>
        </w:tc>
        <w:tc>
          <w:tcPr>
            <w:tcW w:w="3847" w:type="dxa"/>
          </w:tcPr>
          <w:p w14:paraId="2AB77D3E" w14:textId="77777777" w:rsidR="000C6DC9" w:rsidRPr="00C63728" w:rsidRDefault="000C6DC9" w:rsidP="000C6DC9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Фактілер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анықталған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жоқ</w:t>
            </w:r>
            <w:proofErr w:type="spellEnd"/>
          </w:p>
        </w:tc>
        <w:tc>
          <w:tcPr>
            <w:tcW w:w="3847" w:type="dxa"/>
          </w:tcPr>
          <w:p w14:paraId="5C4C7456" w14:textId="77777777" w:rsidR="000C6DC9" w:rsidRPr="00C63728" w:rsidRDefault="000C6DC9" w:rsidP="000C6DC9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>Жоғары</w:t>
            </w:r>
          </w:p>
        </w:tc>
      </w:tr>
      <w:tr w:rsidR="000C6DC9" w:rsidRPr="005D766D" w14:paraId="5DB302F1" w14:textId="77777777" w:rsidTr="007F3388">
        <w:tc>
          <w:tcPr>
            <w:tcW w:w="3847" w:type="dxa"/>
          </w:tcPr>
          <w:p w14:paraId="3BD20C6A" w14:textId="77777777" w:rsidR="000C6DC9" w:rsidRDefault="000C6DC9" w:rsidP="000C6DC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Бөлім басшысы, бас маман</w:t>
            </w:r>
          </w:p>
        </w:tc>
        <w:tc>
          <w:tcPr>
            <w:tcW w:w="3847" w:type="dxa"/>
            <w:vAlign w:val="bottom"/>
          </w:tcPr>
          <w:p w14:paraId="043302C5" w14:textId="77777777" w:rsidR="000C6DC9" w:rsidRPr="00C63728" w:rsidRDefault="000C6DC9" w:rsidP="000C6D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>Лауазымды адамның немесе оның туыстарының материалдық қажеттіліктерін қанағаттандыруға 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>месе</w:t>
            </w:r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 xml:space="preserve"> өзге де жеке мүдделілікке байланысты жеке мәселелерді шешу кезінде өзінің қызметтік өкілеттіктерін пайдалану</w:t>
            </w:r>
          </w:p>
        </w:tc>
        <w:tc>
          <w:tcPr>
            <w:tcW w:w="3847" w:type="dxa"/>
          </w:tcPr>
          <w:p w14:paraId="33FE0540" w14:textId="77777777" w:rsidR="000C6DC9" w:rsidRPr="00C63728" w:rsidRDefault="000C6DC9" w:rsidP="000C6DC9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Фактілер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анықталған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жоқ</w:t>
            </w:r>
            <w:proofErr w:type="spellEnd"/>
          </w:p>
        </w:tc>
        <w:tc>
          <w:tcPr>
            <w:tcW w:w="3847" w:type="dxa"/>
          </w:tcPr>
          <w:p w14:paraId="331C3F3E" w14:textId="77777777" w:rsidR="000C6DC9" w:rsidRPr="00C63728" w:rsidRDefault="000C6DC9" w:rsidP="000C6DC9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637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>Жоғары</w:t>
            </w:r>
          </w:p>
        </w:tc>
      </w:tr>
    </w:tbl>
    <w:p w14:paraId="3784B417" w14:textId="77777777" w:rsidR="00AD09B7" w:rsidRDefault="00AD09B7" w:rsidP="00AD09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FD9657" w14:textId="77777777" w:rsidR="00AD09B7" w:rsidRDefault="00AD09B7" w:rsidP="00AD09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7D8C74" w14:textId="77777777" w:rsidR="007F3388" w:rsidRPr="000C6DC9" w:rsidRDefault="003B7158" w:rsidP="000C6DC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  <w:r w:rsidRPr="003B7158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3B7158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3B7158">
        <w:rPr>
          <w:rFonts w:ascii="Times New Roman" w:hAnsi="Times New Roman" w:cs="Times New Roman"/>
          <w:sz w:val="24"/>
          <w:szCs w:val="24"/>
        </w:rPr>
        <w:t xml:space="preserve"> </w:t>
      </w:r>
      <w:r w:rsidR="00E0464E">
        <w:rPr>
          <w:rFonts w:ascii="Times New Roman" w:hAnsi="Times New Roman" w:cs="Times New Roman"/>
          <w:sz w:val="24"/>
          <w:szCs w:val="24"/>
          <w:lang w:val="kk-KZ"/>
        </w:rPr>
        <w:t>табиғи ресмурстар және табиғатты пайдалануды реттеу басқармасы</w:t>
      </w:r>
      <w:r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spellStart"/>
      <w:r w:rsidR="007F3388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қызметкерлері</w:t>
      </w:r>
      <w:proofErr w:type="spellEnd"/>
      <w:r w:rsidR="008579C5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spellStart"/>
      <w:proofErr w:type="gramStart"/>
      <w:r w:rsidR="007F3388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үшін</w:t>
      </w:r>
      <w:proofErr w:type="spellEnd"/>
      <w:r w:rsidR="008579C5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0C6DC9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proofErr w:type="spellStart"/>
      <w:r w:rsidR="007F3388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сыбайлас</w:t>
      </w:r>
      <w:proofErr w:type="spellEnd"/>
      <w:proofErr w:type="gramEnd"/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spellStart"/>
      <w:r w:rsidR="007F3388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жемқорлыққа</w:t>
      </w:r>
      <w:proofErr w:type="spellEnd"/>
      <w:r w:rsidR="008579C5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spellStart"/>
      <w:r w:rsidR="007F3388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қарсы</w:t>
      </w:r>
      <w:proofErr w:type="spellEnd"/>
      <w:r w:rsidR="008579C5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spellStart"/>
      <w:r w:rsidR="007F3388" w:rsidRPr="003B715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шаралар</w:t>
      </w:r>
      <w:proofErr w:type="spellEnd"/>
      <w:r w:rsidR="000C6DC9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:</w:t>
      </w:r>
    </w:p>
    <w:p w14:paraId="728219ED" w14:textId="77777777" w:rsidR="007F3388" w:rsidRPr="005D37C3" w:rsidRDefault="007F3388" w:rsidP="007F3388">
      <w:pPr>
        <w:spacing w:before="120" w:after="12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1.Сыбайлас жемқорлық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және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өзге де құқық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бұзушылықтардың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алдын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алуға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жауапты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бөлімшелерді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немесе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лауазымды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адамдар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дыайқындау;</w:t>
      </w:r>
    </w:p>
    <w:p w14:paraId="0429867F" w14:textId="77777777" w:rsidR="007F3388" w:rsidRPr="005D37C3" w:rsidRDefault="007F3388" w:rsidP="007F3388">
      <w:pPr>
        <w:spacing w:before="120" w:after="12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2.Мекеменің құқық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қорғау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органдарымен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ынтымақтастығы;</w:t>
      </w:r>
    </w:p>
    <w:p w14:paraId="4819711B" w14:textId="77777777" w:rsidR="007F3388" w:rsidRPr="005D37C3" w:rsidRDefault="007F3388" w:rsidP="007F3388">
      <w:pPr>
        <w:spacing w:before="120" w:after="12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3. Мекеменің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адал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жұмысын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қамтамасыз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етуге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бағытталған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стандарттар мен рәсімдерді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әзірлеу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және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практикаға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енгізу;</w:t>
      </w:r>
    </w:p>
    <w:p w14:paraId="1314F0C7" w14:textId="77777777" w:rsidR="007F3388" w:rsidRPr="005D37C3" w:rsidRDefault="007F3388" w:rsidP="007F3388">
      <w:pPr>
        <w:spacing w:before="120" w:after="12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4.Мекеме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қызметкерлерінің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әдеп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және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қызметтік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мінез-құлық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кодексін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қабылдау;</w:t>
      </w:r>
    </w:p>
    <w:p w14:paraId="2565BF36" w14:textId="77777777" w:rsidR="007F3388" w:rsidRPr="005D37C3" w:rsidRDefault="007F3388" w:rsidP="007F3388">
      <w:pPr>
        <w:spacing w:before="120" w:after="12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lastRenderedPageBreak/>
        <w:t>5. Мүдделер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қақтығысының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алдын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алу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және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шешу;</w:t>
      </w:r>
    </w:p>
    <w:p w14:paraId="4B6547F1" w14:textId="77777777" w:rsidR="009849E4" w:rsidRPr="005D37C3" w:rsidRDefault="007F3388" w:rsidP="007F3388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6. Бейресми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есептілік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жасауға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және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жалған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құжаттарды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пайдалануға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жол</w:t>
      </w:r>
      <w:r w:rsidR="008579C5"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Pr="005D37C3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>бермеу.</w:t>
      </w:r>
    </w:p>
    <w:p w14:paraId="0785D3C7" w14:textId="77777777" w:rsidR="00AD09B7" w:rsidRPr="005D37C3" w:rsidRDefault="00AD09B7" w:rsidP="00AD09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1A29FF" w14:textId="77777777" w:rsidR="00DA53E4" w:rsidRPr="005D37C3" w:rsidRDefault="00DA53E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A53E4" w:rsidRPr="005D37C3" w:rsidSect="00B05D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422A2"/>
    <w:multiLevelType w:val="hybridMultilevel"/>
    <w:tmpl w:val="A97A3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6CF"/>
    <w:rsid w:val="000C6DC9"/>
    <w:rsid w:val="000D1E6A"/>
    <w:rsid w:val="001614A8"/>
    <w:rsid w:val="002D0672"/>
    <w:rsid w:val="00345CC6"/>
    <w:rsid w:val="003B7158"/>
    <w:rsid w:val="00463D4E"/>
    <w:rsid w:val="00593228"/>
    <w:rsid w:val="005D37C3"/>
    <w:rsid w:val="005D766D"/>
    <w:rsid w:val="00717888"/>
    <w:rsid w:val="007F3388"/>
    <w:rsid w:val="0080695F"/>
    <w:rsid w:val="008579C5"/>
    <w:rsid w:val="009732D8"/>
    <w:rsid w:val="009849E4"/>
    <w:rsid w:val="00984D93"/>
    <w:rsid w:val="00A2687D"/>
    <w:rsid w:val="00AD09B7"/>
    <w:rsid w:val="00B05D42"/>
    <w:rsid w:val="00B25EC2"/>
    <w:rsid w:val="00B336CF"/>
    <w:rsid w:val="00B4146A"/>
    <w:rsid w:val="00C63728"/>
    <w:rsid w:val="00CC2CF5"/>
    <w:rsid w:val="00D13616"/>
    <w:rsid w:val="00DA53E4"/>
    <w:rsid w:val="00E0464E"/>
    <w:rsid w:val="00EE11C3"/>
    <w:rsid w:val="00F5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CD698"/>
  <w15:docId w15:val="{845BF2F9-7572-43AF-9663-0E29C848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CF5"/>
  </w:style>
  <w:style w:type="paragraph" w:styleId="3">
    <w:name w:val="heading 3"/>
    <w:basedOn w:val="a"/>
    <w:link w:val="30"/>
    <w:uiPriority w:val="9"/>
    <w:qFormat/>
    <w:rsid w:val="00AD0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,Обычный (веб)1,Обычный (веб)1 Знак Знак Зн,Знак Знак"/>
    <w:basedOn w:val="a"/>
    <w:unhideWhenUsed/>
    <w:rsid w:val="000D1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1E6A"/>
    <w:rPr>
      <w:b/>
      <w:bCs/>
    </w:rPr>
  </w:style>
  <w:style w:type="character" w:styleId="a5">
    <w:name w:val="Hyperlink"/>
    <w:basedOn w:val="a0"/>
    <w:uiPriority w:val="99"/>
    <w:semiHidden/>
    <w:unhideWhenUsed/>
    <w:rsid w:val="000D1E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D1E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45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CC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D09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39"/>
    <w:rsid w:val="00AD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A268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687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SEANS</dc:creator>
  <cp:lastModifiedBy>admin</cp:lastModifiedBy>
  <cp:revision>10</cp:revision>
  <cp:lastPrinted>2023-04-21T05:36:00Z</cp:lastPrinted>
  <dcterms:created xsi:type="dcterms:W3CDTF">2023-09-15T12:35:00Z</dcterms:created>
  <dcterms:modified xsi:type="dcterms:W3CDTF">2025-12-15T07:04:00Z</dcterms:modified>
</cp:coreProperties>
</file>