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1113 от 21.10.2026</w:t>
      </w:r>
    </w:p>
    <w:p w:rsidR="00BA4DFC" w:rsidRPr="000006E8" w:rsidRDefault="00BA4DFC" w:rsidP="00BA4DFC">
      <w:pPr>
        <w:spacing w:after="0" w:line="240" w:lineRule="auto"/>
        <w:ind w:firstLine="709"/>
        <w:jc w:val="both"/>
        <w:rPr>
          <w:rFonts w:ascii="Times New Roman" w:hAnsi="Times New Roman"/>
          <w:b/>
          <w:bCs/>
          <w:sz w:val="20"/>
          <w:szCs w:val="28"/>
        </w:rPr>
      </w:pPr>
    </w:p>
    <w:tbl>
      <w:tblPr>
        <w:tblpPr w:leftFromText="180" w:rightFromText="180" w:bottomFromText="200" w:vertAnchor="page" w:horzAnchor="margin" w:tblpXSpec="center" w:tblpY="541"/>
        <w:tblW w:w="11424" w:type="dxa"/>
        <w:tblLook w:val="04A0" w:firstRow="1" w:lastRow="0" w:firstColumn="1" w:lastColumn="0" w:noHBand="0" w:noVBand="1"/>
      </w:tblPr>
      <w:tblGrid>
        <w:gridCol w:w="4483"/>
        <w:gridCol w:w="1923"/>
        <w:gridCol w:w="5018"/>
      </w:tblGrid>
      <w:tr w:rsidR="00BA4DFC" w:rsidTr="00222B04">
        <w:trPr>
          <w:trHeight w:val="550"/>
        </w:trPr>
        <w:tc>
          <w:tcPr>
            <w:tcW w:w="4483" w:type="dxa"/>
          </w:tcPr>
          <w:p w:rsidR="00BA4DFC" w:rsidRDefault="00BA4DFC" w:rsidP="00222B04">
            <w:pPr>
              <w:spacing w:after="0" w:line="240" w:lineRule="auto"/>
              <w:jc w:val="center"/>
              <w:rPr>
                <w:rFonts w:ascii="Times New Roman" w:hAnsi="Times New Roman"/>
                <w:b/>
                <w:color w:val="4F81BD"/>
                <w:sz w:val="27"/>
                <w:szCs w:val="27"/>
                <w:lang w:val="kk-KZ" w:eastAsia="en-US"/>
              </w:rPr>
            </w:pPr>
          </w:p>
          <w:p w:rsidR="00BA4DFC" w:rsidRDefault="00BA4DFC" w:rsidP="00222B04">
            <w:pPr>
              <w:spacing w:after="0" w:line="240" w:lineRule="auto"/>
              <w:jc w:val="center"/>
              <w:rPr>
                <w:rFonts w:ascii="Times New Roman" w:hAnsi="Times New Roman"/>
                <w:sz w:val="26"/>
                <w:szCs w:val="26"/>
                <w:lang w:val="kk-KZ" w:eastAsia="en-US"/>
              </w:rPr>
            </w:pPr>
            <w:r w:rsidRPr="00C80995">
              <w:rPr>
                <w:rFonts w:ascii="Times New Roman" w:hAnsi="Times New Roman"/>
                <w:b/>
                <w:color w:val="4F81BD"/>
                <w:lang w:val="kk-KZ"/>
              </w:rPr>
              <w:t>«ҚАЗАҚСТАН РЕСПУБЛИКАСЫ ӘДІЛЕТ МИНИСТРЛІГІ» МЕМЛЕКЕТТІК МЕКЕМЕСІ</w:t>
            </w:r>
          </w:p>
        </w:tc>
        <w:tc>
          <w:tcPr>
            <w:tcW w:w="1923" w:type="dxa"/>
            <w:hideMark/>
          </w:tcPr>
          <w:p w:rsidR="00BA4DFC" w:rsidRPr="00293449" w:rsidRDefault="00BA4DFC" w:rsidP="00222B04">
            <w:pPr>
              <w:spacing w:after="0" w:line="240" w:lineRule="auto"/>
              <w:rPr>
                <w:rFonts w:ascii="Times New Roman" w:hAnsi="Times New Roman"/>
                <w:sz w:val="28"/>
                <w:lang w:val="kk-KZ" w:eastAsia="en-US"/>
              </w:rPr>
            </w:pPr>
            <w:r>
              <w:rPr>
                <w:noProof/>
              </w:rPr>
              <w:drawing>
                <wp:anchor distT="0" distB="0" distL="114300" distR="114300" simplePos="0" relativeHeight="251659264" behindDoc="0" locked="0" layoutInCell="1" allowOverlap="1" wp14:anchorId="00635A28" wp14:editId="7E8656BE">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8" name="Рисунок 8"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18" w:type="dxa"/>
          </w:tcPr>
          <w:p w:rsidR="00BA4DFC" w:rsidRPr="00293449" w:rsidRDefault="00BA4DFC" w:rsidP="00222B04">
            <w:pPr>
              <w:spacing w:after="0" w:line="240" w:lineRule="auto"/>
              <w:jc w:val="center"/>
              <w:rPr>
                <w:rFonts w:ascii="Times New Roman" w:hAnsi="Times New Roman"/>
                <w:b/>
                <w:color w:val="4F81BD"/>
                <w:sz w:val="27"/>
                <w:szCs w:val="27"/>
                <w:lang w:val="kk-KZ" w:eastAsia="en-US"/>
              </w:rPr>
            </w:pPr>
          </w:p>
          <w:p w:rsidR="00BA4DFC" w:rsidRDefault="00BA4DFC" w:rsidP="00222B04">
            <w:pPr>
              <w:spacing w:after="0" w:line="240" w:lineRule="auto"/>
              <w:jc w:val="center"/>
              <w:rPr>
                <w:rFonts w:ascii="Times New Roman" w:hAnsi="Times New Roman"/>
                <w:sz w:val="28"/>
                <w:lang w:val="kk-KZ" w:eastAsia="en-US"/>
              </w:rPr>
            </w:pPr>
            <w:r w:rsidRPr="00C15B57">
              <w:rPr>
                <w:rFonts w:ascii="Times New Roman" w:hAnsi="Times New Roman"/>
                <w:b/>
                <w:color w:val="4F81BD"/>
                <w:lang w:val="kk-KZ"/>
              </w:rPr>
              <w:t xml:space="preserve"> ГОСУДАРСТВЕННОЕ УЧРЕЖДЕНИЕ «</w:t>
            </w:r>
            <w:r>
              <w:rPr>
                <w:rFonts w:ascii="Times New Roman" w:hAnsi="Times New Roman"/>
                <w:b/>
                <w:color w:val="4F81BD"/>
                <w:lang w:val="kk-KZ"/>
              </w:rPr>
              <w:t>МИНИСТЕРСТВО</w:t>
            </w:r>
            <w:r w:rsidRPr="00C15B57">
              <w:rPr>
                <w:rFonts w:ascii="Times New Roman" w:hAnsi="Times New Roman"/>
                <w:b/>
                <w:color w:val="4F81BD"/>
                <w:lang w:val="kk-KZ"/>
              </w:rPr>
              <w:t xml:space="preserve"> ЮСТИЦИИ РЕСПУБЛИКИ КАЗАХСТАН»</w:t>
            </w:r>
          </w:p>
        </w:tc>
      </w:tr>
      <w:tr w:rsidR="00BA4DFC" w:rsidTr="00222B04">
        <w:trPr>
          <w:trHeight w:val="149"/>
        </w:trPr>
        <w:tc>
          <w:tcPr>
            <w:tcW w:w="11424" w:type="dxa"/>
            <w:gridSpan w:val="3"/>
          </w:tcPr>
          <w:p w:rsidR="00BA4DFC" w:rsidRDefault="00BA4DFC" w:rsidP="00222B04">
            <w:pPr>
              <w:spacing w:after="0" w:line="240" w:lineRule="auto"/>
              <w:jc w:val="center"/>
              <w:rPr>
                <w:rFonts w:ascii="Times New Roman" w:hAnsi="Times New Roman"/>
                <w:b/>
                <w:color w:val="4F81BD"/>
                <w:sz w:val="28"/>
                <w:u w:val="single"/>
                <w:lang w:val="en-US" w:eastAsia="en-US"/>
              </w:rPr>
            </w:pPr>
            <w:r>
              <w:rPr>
                <w:rFonts w:ascii="Times New Roman" w:hAnsi="Times New Roman"/>
                <w:b/>
                <w:color w:val="4F81BD"/>
                <w:sz w:val="24"/>
                <w:u w:val="single"/>
                <w:lang w:eastAsia="en-US"/>
              </w:rPr>
              <w:t>__</w:t>
            </w:r>
            <w:r>
              <w:rPr>
                <w:rFonts w:ascii="Times New Roman" w:hAnsi="Times New Roman"/>
                <w:b/>
                <w:color w:val="4F81BD"/>
                <w:sz w:val="24"/>
                <w:u w:val="single"/>
                <w:lang w:val="en-US" w:eastAsia="en-US"/>
              </w:rPr>
              <w:t>____________________________________________</w:t>
            </w:r>
            <w:r>
              <w:rPr>
                <w:rFonts w:ascii="Times New Roman" w:hAnsi="Times New Roman"/>
                <w:b/>
                <w:color w:val="4F81BD"/>
                <w:sz w:val="24"/>
                <w:u w:val="single"/>
                <w:lang w:eastAsia="en-US"/>
              </w:rPr>
              <w:t>_________</w:t>
            </w:r>
            <w:r>
              <w:rPr>
                <w:rFonts w:ascii="Times New Roman" w:hAnsi="Times New Roman"/>
                <w:b/>
                <w:color w:val="4F81BD"/>
                <w:sz w:val="24"/>
                <w:u w:val="single"/>
                <w:lang w:val="en-US" w:eastAsia="en-US"/>
              </w:rPr>
              <w:t>_______________________________</w:t>
            </w:r>
          </w:p>
        </w:tc>
      </w:tr>
    </w:tbl>
    <w:p w:rsidR="00BA4DFC" w:rsidRDefault="00BA4DFC" w:rsidP="00BA4DFC">
      <w:pPr>
        <w:spacing w:after="0" w:line="240" w:lineRule="auto"/>
        <w:rPr>
          <w:rFonts w:ascii="Times New Roman" w:hAnsi="Times New Roman"/>
          <w:b/>
          <w:sz w:val="28"/>
          <w:szCs w:val="28"/>
          <w:u w:val="single" w:color="0070C0"/>
          <w:lang w:val="kk-KZ" w:eastAsia="en-US"/>
        </w:rPr>
      </w:pPr>
      <w:r>
        <w:rPr>
          <w:rFonts w:ascii="Times New Roman" w:hAnsi="Times New Roman"/>
          <w:b/>
          <w:color w:val="4F81BD"/>
          <w:sz w:val="28"/>
          <w:szCs w:val="28"/>
          <w:lang w:val="kk-KZ" w:eastAsia="en-US"/>
        </w:rPr>
        <w:t>БҰЙРЫҚ</w:t>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t>ПРИКАЗ</w:t>
      </w:r>
    </w:p>
    <w:p w:rsidR="00BA4DFC" w:rsidRDefault="00BA4DFC" w:rsidP="00BA4DFC">
      <w:pPr>
        <w:spacing w:after="0" w:line="240" w:lineRule="auto"/>
        <w:rPr>
          <w:rFonts w:ascii="Times New Roman" w:hAnsi="Times New Roman"/>
          <w:sz w:val="28"/>
          <w:szCs w:val="28"/>
          <w:u w:val="single" w:color="0070C0"/>
          <w:lang w:val="kk-KZ" w:eastAsia="en-US"/>
        </w:rPr>
      </w:pPr>
      <w:r>
        <w:rPr>
          <w:rFonts w:ascii="Times New Roman" w:hAnsi="Times New Roman"/>
          <w:b/>
          <w:color w:val="4F81BD"/>
          <w:sz w:val="28"/>
          <w:szCs w:val="28"/>
          <w:u w:val="single"/>
          <w:lang w:val="kk-KZ" w:eastAsia="en-US"/>
        </w:rPr>
        <w:t>__________</w:t>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lang w:val="kk-KZ" w:eastAsia="en-US"/>
        </w:rPr>
        <w:tab/>
      </w:r>
      <w:r>
        <w:rPr>
          <w:rFonts w:ascii="Times New Roman" w:hAnsi="Times New Roman"/>
          <w:b/>
          <w:color w:val="4F81BD"/>
          <w:sz w:val="28"/>
          <w:szCs w:val="28"/>
          <w:u w:val="single"/>
          <w:lang w:val="kk-KZ" w:eastAsia="en-US"/>
        </w:rPr>
        <w:t>__________</w:t>
      </w:r>
    </w:p>
    <w:p w:rsidR="00BA4DFC" w:rsidRDefault="00BA4DFC" w:rsidP="00BA4DFC">
      <w:pPr>
        <w:spacing w:after="0" w:line="240" w:lineRule="auto"/>
        <w:ind w:left="-284"/>
        <w:rPr>
          <w:rFonts w:ascii="Times New Roman" w:hAnsi="Times New Roman"/>
          <w:b/>
          <w:sz w:val="28"/>
          <w:szCs w:val="28"/>
          <w:lang w:val="kk-KZ" w:eastAsia="en-US"/>
        </w:rPr>
      </w:pPr>
      <w:r>
        <w:rPr>
          <w:rFonts w:ascii="Times New Roman" w:hAnsi="Times New Roman"/>
          <w:b/>
          <w:color w:val="0070C0"/>
          <w:sz w:val="20"/>
          <w:szCs w:val="20"/>
          <w:lang w:val="kk-KZ"/>
        </w:rPr>
        <w:tab/>
        <w:t xml:space="preserve">Астана қ-сы   </w:t>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r>
      <w:r>
        <w:rPr>
          <w:rFonts w:ascii="Times New Roman" w:hAnsi="Times New Roman"/>
          <w:b/>
          <w:color w:val="0070C0"/>
          <w:sz w:val="20"/>
          <w:szCs w:val="20"/>
          <w:lang w:val="kk-KZ"/>
        </w:rPr>
        <w:tab/>
        <w:t xml:space="preserve">               г. Астана</w:t>
      </w:r>
    </w:p>
    <w:p w:rsidR="00BA4DFC" w:rsidRDefault="00BA4DFC" w:rsidP="00BA4DFC">
      <w:pPr>
        <w:spacing w:after="0" w:line="240" w:lineRule="atLeast"/>
        <w:rPr>
          <w:rFonts w:ascii="Times New Roman" w:hAnsi="Times New Roman"/>
          <w:b/>
          <w:bCs/>
          <w:sz w:val="28"/>
          <w:szCs w:val="28"/>
          <w:lang w:val="kk-KZ"/>
        </w:rPr>
      </w:pPr>
    </w:p>
    <w:p w:rsidR="00BA4DFC" w:rsidRDefault="00BA4DFC" w:rsidP="00BA4DFC">
      <w:pPr>
        <w:spacing w:after="0" w:line="240" w:lineRule="atLeast"/>
        <w:rPr>
          <w:rFonts w:ascii="Times New Roman" w:hAnsi="Times New Roman"/>
          <w:b/>
          <w:bCs/>
          <w:sz w:val="28"/>
          <w:szCs w:val="28"/>
          <w:lang w:val="kk-KZ"/>
        </w:rPr>
      </w:pPr>
    </w:p>
    <w:p w:rsidR="00BA4DFC" w:rsidRPr="006C5BD5" w:rsidRDefault="00BA4DFC" w:rsidP="00BA4DFC">
      <w:pPr>
        <w:spacing w:after="0" w:line="240" w:lineRule="auto"/>
        <w:ind w:left="-709" w:firstLine="709"/>
        <w:rPr>
          <w:rFonts w:ascii="Times New Roman" w:hAnsi="Times New Roman"/>
          <w:b/>
          <w:sz w:val="28"/>
          <w:szCs w:val="28"/>
        </w:rPr>
      </w:pPr>
      <w:r w:rsidRPr="006C5BD5">
        <w:rPr>
          <w:rFonts w:ascii="Times New Roman" w:hAnsi="Times New Roman"/>
          <w:b/>
          <w:sz w:val="28"/>
          <w:szCs w:val="28"/>
        </w:rPr>
        <w:t xml:space="preserve">О </w:t>
      </w:r>
      <w:r w:rsidRPr="006C5BD5">
        <w:rPr>
          <w:rFonts w:ascii="Times New Roman" w:hAnsi="Times New Roman"/>
          <w:b/>
          <w:sz w:val="28"/>
          <w:szCs w:val="28"/>
          <w:lang w:val="kk-KZ"/>
        </w:rPr>
        <w:t>приостановлении</w:t>
      </w:r>
    </w:p>
    <w:p w:rsidR="00BA4DFC" w:rsidRDefault="00BA4DFC" w:rsidP="00BA4DFC">
      <w:pPr>
        <w:spacing w:after="0" w:line="240" w:lineRule="auto"/>
        <w:ind w:left="-709" w:firstLine="709"/>
        <w:rPr>
          <w:rFonts w:ascii="Times New Roman" w:hAnsi="Times New Roman"/>
          <w:b/>
          <w:sz w:val="28"/>
          <w:szCs w:val="28"/>
        </w:rPr>
      </w:pPr>
      <w:r w:rsidRPr="006C5BD5">
        <w:rPr>
          <w:rFonts w:ascii="Times New Roman" w:hAnsi="Times New Roman"/>
          <w:b/>
          <w:sz w:val="28"/>
          <w:szCs w:val="28"/>
        </w:rPr>
        <w:t>действия лицензии</w:t>
      </w:r>
    </w:p>
    <w:p w:rsidR="00BA4DFC" w:rsidRPr="006C5BD5" w:rsidRDefault="00BA4DFC" w:rsidP="00BA4DFC">
      <w:pPr>
        <w:spacing w:after="0" w:line="240" w:lineRule="auto"/>
        <w:ind w:firstLine="709"/>
        <w:rPr>
          <w:rFonts w:ascii="Times New Roman" w:hAnsi="Times New Roman"/>
          <w:b/>
          <w:sz w:val="28"/>
          <w:szCs w:val="28"/>
        </w:rPr>
      </w:pPr>
    </w:p>
    <w:p w:rsidR="00BA4DFC" w:rsidRPr="006F7409" w:rsidRDefault="00BA4DFC" w:rsidP="00BA4DFC">
      <w:pPr>
        <w:spacing w:after="0" w:line="240" w:lineRule="auto"/>
        <w:ind w:firstLine="709"/>
        <w:jc w:val="both"/>
        <w:rPr>
          <w:rFonts w:ascii="Times New Roman" w:hAnsi="Times New Roman"/>
          <w:b/>
          <w:sz w:val="28"/>
          <w:szCs w:val="28"/>
        </w:rPr>
      </w:pPr>
      <w:r w:rsidRPr="006F7409">
        <w:rPr>
          <w:rFonts w:ascii="Times New Roman" w:hAnsi="Times New Roman"/>
          <w:sz w:val="28"/>
          <w:szCs w:val="28"/>
        </w:rPr>
        <w:t xml:space="preserve">В соответствии с </w:t>
      </w:r>
      <w:r w:rsidRPr="006F7409">
        <w:rPr>
          <w:rFonts w:ascii="Times New Roman" w:hAnsi="Times New Roman"/>
          <w:sz w:val="28"/>
          <w:szCs w:val="28"/>
          <w:lang w:val="kk-KZ"/>
        </w:rPr>
        <w:t xml:space="preserve">подпунктом 4) </w:t>
      </w:r>
      <w:r w:rsidRPr="006F7409">
        <w:rPr>
          <w:rFonts w:ascii="Times New Roman" w:hAnsi="Times New Roman"/>
          <w:sz w:val="28"/>
          <w:szCs w:val="28"/>
        </w:rPr>
        <w:t>пункт</w:t>
      </w:r>
      <w:r>
        <w:rPr>
          <w:rFonts w:ascii="Times New Roman" w:hAnsi="Times New Roman"/>
          <w:sz w:val="28"/>
          <w:szCs w:val="28"/>
          <w:lang w:val="kk-KZ"/>
        </w:rPr>
        <w:t xml:space="preserve">а </w:t>
      </w:r>
      <w:r w:rsidRPr="006F7409">
        <w:rPr>
          <w:rFonts w:ascii="Times New Roman" w:hAnsi="Times New Roman"/>
          <w:sz w:val="28"/>
          <w:szCs w:val="28"/>
          <w:lang w:val="kk-KZ"/>
        </w:rPr>
        <w:t>2</w:t>
      </w:r>
      <w:r>
        <w:rPr>
          <w:rFonts w:ascii="Times New Roman" w:hAnsi="Times New Roman"/>
          <w:sz w:val="28"/>
          <w:szCs w:val="28"/>
          <w:lang w:val="kk-KZ"/>
        </w:rPr>
        <w:t xml:space="preserve"> и пунктом 4</w:t>
      </w:r>
      <w:r w:rsidRPr="006F7409">
        <w:rPr>
          <w:rFonts w:ascii="Times New Roman" w:hAnsi="Times New Roman"/>
          <w:sz w:val="28"/>
          <w:szCs w:val="28"/>
        </w:rPr>
        <w:t xml:space="preserve"> статьи 4</w:t>
      </w:r>
      <w:r w:rsidRPr="006F7409">
        <w:rPr>
          <w:rFonts w:ascii="Times New Roman" w:hAnsi="Times New Roman"/>
          <w:sz w:val="28"/>
          <w:szCs w:val="28"/>
          <w:lang w:val="kk-KZ"/>
        </w:rPr>
        <w:t>3</w:t>
      </w:r>
      <w:r w:rsidRPr="006F7409">
        <w:rPr>
          <w:rFonts w:ascii="Times New Roman" w:hAnsi="Times New Roman"/>
          <w:sz w:val="28"/>
          <w:szCs w:val="28"/>
        </w:rPr>
        <w:t xml:space="preserve"> Закона</w:t>
      </w:r>
      <w:r w:rsidRPr="006F7409">
        <w:rPr>
          <w:rFonts w:ascii="Times New Roman" w:hAnsi="Times New Roman"/>
          <w:sz w:val="28"/>
          <w:szCs w:val="28"/>
          <w:lang w:val="kk-KZ"/>
        </w:rPr>
        <w:t xml:space="preserve"> </w:t>
      </w:r>
      <w:r w:rsidRPr="006F7409">
        <w:rPr>
          <w:rFonts w:ascii="Times New Roman" w:hAnsi="Times New Roman"/>
          <w:sz w:val="28"/>
          <w:szCs w:val="28"/>
        </w:rPr>
        <w:t xml:space="preserve">Республики Казахстан «Об адвокатской деятельности и </w:t>
      </w:r>
      <w:r w:rsidR="003D2FC4">
        <w:rPr>
          <w:rFonts w:ascii="Times New Roman" w:hAnsi="Times New Roman"/>
          <w:sz w:val="28"/>
          <w:szCs w:val="28"/>
        </w:rPr>
        <w:t xml:space="preserve">квалифицированной </w:t>
      </w:r>
      <w:r w:rsidRPr="006F7409">
        <w:rPr>
          <w:rFonts w:ascii="Times New Roman" w:hAnsi="Times New Roman"/>
          <w:sz w:val="28"/>
          <w:szCs w:val="28"/>
        </w:rPr>
        <w:t xml:space="preserve">юридической помощи» </w:t>
      </w:r>
      <w:r w:rsidRPr="006F7409">
        <w:rPr>
          <w:rFonts w:ascii="Times New Roman" w:hAnsi="Times New Roman"/>
          <w:b/>
          <w:sz w:val="28"/>
          <w:szCs w:val="28"/>
        </w:rPr>
        <w:t>ПРИКАЗЫВАЮ:</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 xml:space="preserve">1. </w:t>
      </w:r>
      <w:r w:rsidRPr="006F7409">
        <w:rPr>
          <w:rFonts w:ascii="Times New Roman" w:hAnsi="Times New Roman"/>
          <w:sz w:val="28"/>
          <w:szCs w:val="28"/>
          <w:lang w:val="kk-KZ"/>
        </w:rPr>
        <w:t>Приостановить</w:t>
      </w:r>
      <w:r w:rsidRPr="006F7409">
        <w:rPr>
          <w:rFonts w:ascii="Times New Roman" w:hAnsi="Times New Roman"/>
          <w:sz w:val="28"/>
          <w:szCs w:val="28"/>
        </w:rPr>
        <w:t xml:space="preserve"> действие государственной лицензии на </w:t>
      </w:r>
      <w:proofErr w:type="spellStart"/>
      <w:r w:rsidRPr="006F7409">
        <w:rPr>
          <w:rFonts w:ascii="Times New Roman" w:hAnsi="Times New Roman"/>
          <w:sz w:val="28"/>
          <w:szCs w:val="28"/>
        </w:rPr>
        <w:t>заняти</w:t>
      </w:r>
      <w:proofErr w:type="spellEnd"/>
      <w:r w:rsidR="00847254">
        <w:rPr>
          <w:rFonts w:ascii="Times New Roman" w:hAnsi="Times New Roman"/>
          <w:sz w:val="28"/>
          <w:szCs w:val="28"/>
          <w:lang w:val="kk-KZ"/>
        </w:rPr>
        <w:t>е</w:t>
      </w:r>
      <w:r w:rsidRPr="006F7409">
        <w:rPr>
          <w:rFonts w:ascii="Times New Roman" w:hAnsi="Times New Roman"/>
          <w:sz w:val="28"/>
          <w:szCs w:val="28"/>
        </w:rPr>
        <w:t xml:space="preserve"> адвокатской деятельностью от </w:t>
      </w:r>
      <w:r w:rsidR="000A125C">
        <w:rPr>
          <w:rFonts w:ascii="Times New Roman" w:hAnsi="Times New Roman"/>
          <w:sz w:val="28"/>
          <w:szCs w:val="28"/>
        </w:rPr>
        <w:t>05</w:t>
      </w:r>
      <w:r w:rsidRPr="006F7409">
        <w:rPr>
          <w:rFonts w:ascii="Times New Roman" w:hAnsi="Times New Roman"/>
          <w:sz w:val="28"/>
          <w:szCs w:val="28"/>
          <w:lang w:val="kk-KZ"/>
        </w:rPr>
        <w:t xml:space="preserve"> </w:t>
      </w:r>
      <w:r w:rsidR="000A125C">
        <w:rPr>
          <w:rFonts w:ascii="Times New Roman" w:hAnsi="Times New Roman"/>
          <w:sz w:val="28"/>
          <w:szCs w:val="28"/>
          <w:lang w:val="kk-KZ"/>
        </w:rPr>
        <w:t xml:space="preserve">июля </w:t>
      </w:r>
      <w:r w:rsidR="00A313CC">
        <w:rPr>
          <w:rFonts w:ascii="Times New Roman" w:hAnsi="Times New Roman"/>
          <w:sz w:val="28"/>
          <w:szCs w:val="28"/>
          <w:lang w:val="kk-KZ"/>
        </w:rPr>
        <w:t>20</w:t>
      </w:r>
      <w:r w:rsidR="00AC6366">
        <w:rPr>
          <w:rFonts w:ascii="Times New Roman" w:hAnsi="Times New Roman"/>
          <w:sz w:val="28"/>
          <w:szCs w:val="28"/>
          <w:lang w:val="kk-KZ"/>
        </w:rPr>
        <w:t>1</w:t>
      </w:r>
      <w:r w:rsidR="00B42BE7">
        <w:rPr>
          <w:rFonts w:ascii="Times New Roman" w:hAnsi="Times New Roman"/>
          <w:sz w:val="28"/>
          <w:szCs w:val="28"/>
          <w:lang w:val="kk-KZ"/>
        </w:rPr>
        <w:t>8</w:t>
      </w:r>
      <w:r w:rsidRPr="006F7409">
        <w:rPr>
          <w:rFonts w:ascii="Times New Roman" w:hAnsi="Times New Roman"/>
          <w:sz w:val="28"/>
          <w:szCs w:val="28"/>
        </w:rPr>
        <w:t xml:space="preserve"> года</w:t>
      </w:r>
      <w:r w:rsidRPr="006F7409">
        <w:rPr>
          <w:rFonts w:ascii="Times New Roman" w:hAnsi="Times New Roman"/>
          <w:sz w:val="28"/>
          <w:szCs w:val="20"/>
        </w:rPr>
        <w:t xml:space="preserve"> №</w:t>
      </w:r>
      <w:r w:rsidRPr="006F7409">
        <w:rPr>
          <w:rFonts w:ascii="Times New Roman" w:hAnsi="Times New Roman"/>
          <w:sz w:val="28"/>
          <w:szCs w:val="20"/>
          <w:lang w:val="kk-KZ"/>
        </w:rPr>
        <w:t xml:space="preserve"> </w:t>
      </w:r>
      <w:r w:rsidR="00AC6366">
        <w:rPr>
          <w:rFonts w:ascii="Times New Roman" w:hAnsi="Times New Roman"/>
          <w:sz w:val="28"/>
          <w:szCs w:val="20"/>
          <w:lang w:val="kk-KZ"/>
        </w:rPr>
        <w:t>18013</w:t>
      </w:r>
      <w:r w:rsidR="000A125C">
        <w:rPr>
          <w:rFonts w:ascii="Times New Roman" w:hAnsi="Times New Roman"/>
          <w:sz w:val="28"/>
          <w:szCs w:val="20"/>
          <w:lang w:val="kk-KZ"/>
        </w:rPr>
        <w:t>274</w:t>
      </w:r>
      <w:r w:rsidRPr="006F7409">
        <w:rPr>
          <w:rFonts w:ascii="Times New Roman" w:hAnsi="Times New Roman"/>
          <w:sz w:val="28"/>
          <w:szCs w:val="28"/>
        </w:rPr>
        <w:t xml:space="preserve">, выданной Министерством юстиции Республики Казахстан </w:t>
      </w:r>
      <w:proofErr w:type="spellStart"/>
      <w:r w:rsidR="000A125C">
        <w:rPr>
          <w:rFonts w:ascii="Times New Roman" w:hAnsi="Times New Roman"/>
          <w:sz w:val="28"/>
          <w:szCs w:val="28"/>
        </w:rPr>
        <w:t>Еслямбек</w:t>
      </w:r>
      <w:proofErr w:type="spellEnd"/>
      <w:r w:rsidR="000A125C">
        <w:rPr>
          <w:rFonts w:ascii="Times New Roman" w:hAnsi="Times New Roman"/>
          <w:sz w:val="28"/>
          <w:szCs w:val="28"/>
        </w:rPr>
        <w:t xml:space="preserve"> </w:t>
      </w:r>
      <w:proofErr w:type="spellStart"/>
      <w:r w:rsidR="000A125C">
        <w:rPr>
          <w:rFonts w:ascii="Times New Roman" w:hAnsi="Times New Roman"/>
          <w:sz w:val="28"/>
          <w:szCs w:val="28"/>
        </w:rPr>
        <w:t>Алмасу</w:t>
      </w:r>
      <w:proofErr w:type="spellEnd"/>
      <w:r w:rsidR="000A125C">
        <w:rPr>
          <w:rFonts w:ascii="Times New Roman" w:hAnsi="Times New Roman"/>
          <w:sz w:val="28"/>
          <w:szCs w:val="28"/>
        </w:rPr>
        <w:t xml:space="preserve"> </w:t>
      </w:r>
      <w:proofErr w:type="spellStart"/>
      <w:r w:rsidR="000A125C">
        <w:rPr>
          <w:rFonts w:ascii="Times New Roman" w:hAnsi="Times New Roman"/>
          <w:sz w:val="28"/>
          <w:szCs w:val="28"/>
        </w:rPr>
        <w:t>Мара</w:t>
      </w:r>
      <w:r w:rsidR="00CA6C2A">
        <w:rPr>
          <w:rFonts w:ascii="Times New Roman" w:hAnsi="Times New Roman"/>
          <w:sz w:val="28"/>
          <w:szCs w:val="28"/>
        </w:rPr>
        <w:t>л</w:t>
      </w:r>
      <w:bookmarkStart w:id="0" w:name="_GoBack"/>
      <w:bookmarkEnd w:id="0"/>
      <w:r w:rsidR="000A125C">
        <w:rPr>
          <w:rFonts w:ascii="Times New Roman" w:hAnsi="Times New Roman"/>
          <w:sz w:val="28"/>
          <w:szCs w:val="28"/>
        </w:rPr>
        <w:t>улы</w:t>
      </w:r>
      <w:proofErr w:type="spellEnd"/>
      <w:r w:rsidRPr="006F7409">
        <w:rPr>
          <w:rFonts w:ascii="Times New Roman" w:hAnsi="Times New Roman"/>
          <w:sz w:val="28"/>
          <w:szCs w:val="28"/>
          <w:lang w:val="kk-KZ"/>
        </w:rPr>
        <w:t xml:space="preserve">, </w:t>
      </w:r>
      <w:r w:rsidRPr="006F7409">
        <w:rPr>
          <w:rFonts w:ascii="Times New Roman" w:hAnsi="Times New Roman"/>
          <w:sz w:val="28"/>
          <w:szCs w:val="28"/>
        </w:rPr>
        <w:t xml:space="preserve">сроком </w:t>
      </w:r>
      <w:r w:rsidRPr="006F7409">
        <w:rPr>
          <w:rFonts w:ascii="Times New Roman" w:hAnsi="Times New Roman"/>
          <w:sz w:val="28"/>
          <w:szCs w:val="28"/>
          <w:lang w:val="kk-KZ"/>
        </w:rPr>
        <w:t xml:space="preserve">до </w:t>
      </w:r>
      <w:r w:rsidR="005D0861">
        <w:rPr>
          <w:rFonts w:ascii="Times New Roman" w:hAnsi="Times New Roman"/>
          <w:sz w:val="28"/>
          <w:szCs w:val="28"/>
          <w:lang w:val="kk-KZ"/>
        </w:rPr>
        <w:t>28</w:t>
      </w:r>
      <w:r w:rsidR="003D2FC4">
        <w:rPr>
          <w:rFonts w:ascii="Times New Roman" w:hAnsi="Times New Roman"/>
          <w:sz w:val="28"/>
          <w:szCs w:val="28"/>
          <w:lang w:val="kk-KZ"/>
        </w:rPr>
        <w:t xml:space="preserve"> </w:t>
      </w:r>
      <w:r w:rsidR="005D0861">
        <w:rPr>
          <w:rFonts w:ascii="Times New Roman" w:hAnsi="Times New Roman"/>
          <w:sz w:val="28"/>
          <w:szCs w:val="28"/>
          <w:lang w:val="kk-KZ"/>
        </w:rPr>
        <w:t xml:space="preserve">сентября </w:t>
      </w:r>
      <w:r w:rsidR="00031949">
        <w:rPr>
          <w:rFonts w:ascii="Times New Roman" w:hAnsi="Times New Roman"/>
          <w:sz w:val="28"/>
          <w:szCs w:val="28"/>
          <w:lang w:val="kk-KZ"/>
        </w:rPr>
        <w:t>202</w:t>
      </w:r>
      <w:r w:rsidR="005D0861">
        <w:rPr>
          <w:rFonts w:ascii="Times New Roman" w:hAnsi="Times New Roman"/>
          <w:sz w:val="28"/>
          <w:szCs w:val="28"/>
          <w:lang w:val="kk-KZ"/>
        </w:rPr>
        <w:t>9</w:t>
      </w:r>
      <w:r w:rsidR="000006E8">
        <w:rPr>
          <w:rFonts w:ascii="Times New Roman" w:hAnsi="Times New Roman"/>
          <w:sz w:val="28"/>
          <w:szCs w:val="28"/>
          <w:lang w:val="kk-KZ"/>
        </w:rPr>
        <w:t xml:space="preserve"> </w:t>
      </w:r>
      <w:r w:rsidRPr="006F7409">
        <w:rPr>
          <w:rFonts w:ascii="Times New Roman" w:hAnsi="Times New Roman"/>
          <w:sz w:val="28"/>
          <w:szCs w:val="28"/>
          <w:lang w:val="kk-KZ"/>
        </w:rPr>
        <w:t>года</w:t>
      </w:r>
      <w:r w:rsidRPr="006F7409">
        <w:rPr>
          <w:rFonts w:ascii="Times New Roman" w:hAnsi="Times New Roman"/>
          <w:sz w:val="28"/>
          <w:szCs w:val="28"/>
        </w:rPr>
        <w:t>.</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2. Департаменту ю</w:t>
      </w:r>
      <w:r>
        <w:rPr>
          <w:rFonts w:ascii="Times New Roman" w:hAnsi="Times New Roman"/>
          <w:sz w:val="28"/>
          <w:szCs w:val="28"/>
          <w:lang w:val="kk-KZ"/>
        </w:rPr>
        <w:t>стиции</w:t>
      </w:r>
      <w:r w:rsidRPr="006F7409">
        <w:rPr>
          <w:rFonts w:ascii="Times New Roman" w:hAnsi="Times New Roman"/>
          <w:sz w:val="28"/>
          <w:szCs w:val="28"/>
          <w:lang w:val="kk-KZ"/>
        </w:rPr>
        <w:t xml:space="preserve"> </w:t>
      </w:r>
      <w:r w:rsidR="005D0861">
        <w:rPr>
          <w:rFonts w:ascii="Times New Roman" w:hAnsi="Times New Roman"/>
          <w:sz w:val="28"/>
          <w:szCs w:val="28"/>
          <w:lang w:val="kk-KZ"/>
        </w:rPr>
        <w:t xml:space="preserve">Акмолинской области </w:t>
      </w:r>
      <w:r w:rsidRPr="006F7409">
        <w:rPr>
          <w:rFonts w:ascii="Times New Roman" w:hAnsi="Times New Roman"/>
          <w:sz w:val="28"/>
          <w:szCs w:val="28"/>
        </w:rPr>
        <w:t>уведомить адвоката</w:t>
      </w:r>
      <w:r w:rsidR="00A313CC">
        <w:rPr>
          <w:rFonts w:ascii="Times New Roman" w:hAnsi="Times New Roman"/>
          <w:sz w:val="28"/>
          <w:szCs w:val="28"/>
        </w:rPr>
        <w:t xml:space="preserve"> </w:t>
      </w:r>
      <w:r w:rsidR="00A313CC">
        <w:rPr>
          <w:rFonts w:ascii="Times New Roman" w:hAnsi="Times New Roman"/>
          <w:sz w:val="28"/>
          <w:szCs w:val="28"/>
        </w:rPr>
        <w:br/>
      </w:r>
      <w:proofErr w:type="spellStart"/>
      <w:r w:rsidR="005D0861">
        <w:rPr>
          <w:rFonts w:ascii="Times New Roman" w:hAnsi="Times New Roman"/>
          <w:sz w:val="28"/>
          <w:szCs w:val="28"/>
        </w:rPr>
        <w:t>Еслямбек</w:t>
      </w:r>
      <w:proofErr w:type="spellEnd"/>
      <w:r w:rsidR="005D0861">
        <w:rPr>
          <w:rFonts w:ascii="Times New Roman" w:hAnsi="Times New Roman"/>
          <w:sz w:val="28"/>
          <w:szCs w:val="28"/>
        </w:rPr>
        <w:t xml:space="preserve"> </w:t>
      </w:r>
      <w:r w:rsidR="00B42BE7">
        <w:rPr>
          <w:rFonts w:ascii="Times New Roman" w:hAnsi="Times New Roman"/>
          <w:sz w:val="28"/>
          <w:szCs w:val="28"/>
        </w:rPr>
        <w:t>А.</w:t>
      </w:r>
      <w:r w:rsidR="005D0861">
        <w:rPr>
          <w:rFonts w:ascii="Times New Roman" w:hAnsi="Times New Roman"/>
          <w:sz w:val="28"/>
          <w:szCs w:val="28"/>
        </w:rPr>
        <w:t>М</w:t>
      </w:r>
      <w:r w:rsidR="000006E8">
        <w:rPr>
          <w:rFonts w:ascii="Times New Roman" w:hAnsi="Times New Roman"/>
          <w:sz w:val="28"/>
          <w:szCs w:val="28"/>
          <w:lang w:val="kk-KZ"/>
        </w:rPr>
        <w:t>.</w:t>
      </w:r>
      <w:r w:rsidRPr="006F7409">
        <w:rPr>
          <w:rFonts w:ascii="Times New Roman" w:hAnsi="Times New Roman"/>
          <w:sz w:val="28"/>
          <w:szCs w:val="28"/>
        </w:rPr>
        <w:t xml:space="preserve">, судебные, правоохранительные органы и </w:t>
      </w:r>
      <w:proofErr w:type="spellStart"/>
      <w:r w:rsidR="005D0861">
        <w:rPr>
          <w:rFonts w:ascii="Times New Roman" w:hAnsi="Times New Roman"/>
          <w:sz w:val="28"/>
          <w:szCs w:val="28"/>
        </w:rPr>
        <w:t>Акмолинскую</w:t>
      </w:r>
      <w:proofErr w:type="spellEnd"/>
      <w:r w:rsidR="005D0861">
        <w:rPr>
          <w:rFonts w:ascii="Times New Roman" w:hAnsi="Times New Roman"/>
          <w:sz w:val="28"/>
          <w:szCs w:val="28"/>
        </w:rPr>
        <w:t xml:space="preserve"> областную </w:t>
      </w:r>
      <w:r w:rsidRPr="006F7409">
        <w:rPr>
          <w:rFonts w:ascii="Times New Roman" w:hAnsi="Times New Roman"/>
          <w:sz w:val="28"/>
          <w:szCs w:val="28"/>
        </w:rPr>
        <w:t>коллеги</w:t>
      </w:r>
      <w:r w:rsidR="00A835BF">
        <w:rPr>
          <w:rFonts w:ascii="Times New Roman" w:hAnsi="Times New Roman"/>
          <w:sz w:val="28"/>
          <w:szCs w:val="28"/>
          <w:lang w:val="kk-KZ"/>
        </w:rPr>
        <w:t xml:space="preserve">ю </w:t>
      </w:r>
      <w:r w:rsidRPr="006F7409">
        <w:rPr>
          <w:rFonts w:ascii="Times New Roman" w:hAnsi="Times New Roman"/>
          <w:sz w:val="28"/>
          <w:szCs w:val="28"/>
          <w:lang w:val="kk-KZ"/>
        </w:rPr>
        <w:t>а</w:t>
      </w:r>
      <w:r w:rsidRPr="006F7409">
        <w:rPr>
          <w:rFonts w:ascii="Times New Roman" w:hAnsi="Times New Roman"/>
          <w:sz w:val="28"/>
          <w:szCs w:val="28"/>
        </w:rPr>
        <w:t>д</w:t>
      </w:r>
      <w:r>
        <w:rPr>
          <w:rFonts w:ascii="Times New Roman" w:hAnsi="Times New Roman"/>
          <w:sz w:val="28"/>
          <w:szCs w:val="28"/>
          <w:lang w:val="kk-KZ"/>
        </w:rPr>
        <w:t>вока</w:t>
      </w:r>
      <w:r w:rsidRPr="006F7409">
        <w:rPr>
          <w:rFonts w:ascii="Times New Roman" w:hAnsi="Times New Roman"/>
          <w:sz w:val="28"/>
          <w:szCs w:val="28"/>
          <w:lang w:val="kk-KZ"/>
        </w:rPr>
        <w:t>тов</w:t>
      </w:r>
      <w:r w:rsidR="006E26C5">
        <w:rPr>
          <w:rFonts w:ascii="Times New Roman" w:hAnsi="Times New Roman"/>
          <w:sz w:val="28"/>
          <w:szCs w:val="28"/>
          <w:lang w:val="kk-KZ"/>
        </w:rPr>
        <w:t xml:space="preserve"> </w:t>
      </w:r>
      <w:r w:rsidRPr="006F7409">
        <w:rPr>
          <w:rFonts w:ascii="Times New Roman" w:hAnsi="Times New Roman"/>
          <w:sz w:val="28"/>
          <w:szCs w:val="28"/>
        </w:rPr>
        <w:t>о приостановлении действия вышеуказанной лицензии.</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3.</w:t>
      </w:r>
      <w:r>
        <w:rPr>
          <w:rFonts w:ascii="Times New Roman" w:hAnsi="Times New Roman"/>
          <w:sz w:val="28"/>
          <w:szCs w:val="28"/>
          <w:lang w:val="kk-KZ"/>
        </w:rPr>
        <w:t xml:space="preserve"> Комитет</w:t>
      </w:r>
      <w:r w:rsidRPr="006F7409">
        <w:rPr>
          <w:rFonts w:ascii="Times New Roman" w:hAnsi="Times New Roman"/>
          <w:sz w:val="28"/>
          <w:szCs w:val="28"/>
        </w:rPr>
        <w:t xml:space="preserve"> регистрационной службы и организации юридических услуг Министерства юстиции Республики Казахстан:</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1) внести соответствующую запись в Государственный реестр лицензий на занятие адвокатской деятельностью;</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2) обеспечить размещение настоящего приказа на интернет-ресурсе Министерства юстиции Республики Казахстан.</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4. Контроль за исполнением настоящего приказа возложить на</w:t>
      </w:r>
      <w:r w:rsidRPr="006F7409">
        <w:rPr>
          <w:rFonts w:ascii="Times New Roman" w:hAnsi="Times New Roman"/>
          <w:sz w:val="28"/>
          <w:szCs w:val="28"/>
          <w:lang w:val="kk-KZ"/>
        </w:rPr>
        <w:t xml:space="preserve"> </w:t>
      </w:r>
      <w:r>
        <w:rPr>
          <w:rFonts w:ascii="Times New Roman" w:hAnsi="Times New Roman"/>
          <w:sz w:val="28"/>
          <w:szCs w:val="28"/>
          <w:lang w:val="kk-KZ"/>
        </w:rPr>
        <w:t xml:space="preserve">председателя Комитета </w:t>
      </w:r>
      <w:r w:rsidRPr="006F7409">
        <w:rPr>
          <w:rFonts w:ascii="Times New Roman" w:hAnsi="Times New Roman"/>
          <w:sz w:val="28"/>
          <w:szCs w:val="28"/>
        </w:rPr>
        <w:t xml:space="preserve">регистрационной службы и организации юридических услуг Министерства юстиции Республики Казахстан </w:t>
      </w:r>
      <w:r w:rsidRPr="006F7409">
        <w:rPr>
          <w:rFonts w:ascii="Times New Roman" w:hAnsi="Times New Roman"/>
          <w:sz w:val="28"/>
          <w:szCs w:val="28"/>
          <w:lang w:val="kk-KZ"/>
        </w:rPr>
        <w:t>Калимову В.К.</w:t>
      </w:r>
    </w:p>
    <w:p w:rsidR="00BA4DFC" w:rsidRPr="006F7409" w:rsidRDefault="00BA4DFC" w:rsidP="00BA4DFC">
      <w:pPr>
        <w:spacing w:after="0" w:line="240" w:lineRule="auto"/>
        <w:ind w:firstLine="709"/>
        <w:jc w:val="both"/>
        <w:rPr>
          <w:rFonts w:ascii="Times New Roman" w:hAnsi="Times New Roman"/>
          <w:sz w:val="28"/>
          <w:szCs w:val="28"/>
        </w:rPr>
      </w:pPr>
      <w:r w:rsidRPr="006F7409">
        <w:rPr>
          <w:rFonts w:ascii="Times New Roman" w:hAnsi="Times New Roman"/>
          <w:sz w:val="28"/>
          <w:szCs w:val="28"/>
        </w:rPr>
        <w:t>5. Настоящий приказ вводится в действие со дня его подписания.</w:t>
      </w:r>
    </w:p>
    <w:p w:rsidR="00BA4DFC" w:rsidRPr="002A697B" w:rsidRDefault="00BA4DFC" w:rsidP="00BA4DFC">
      <w:pPr>
        <w:spacing w:after="0" w:line="240" w:lineRule="auto"/>
        <w:ind w:firstLine="709"/>
        <w:jc w:val="both"/>
        <w:rPr>
          <w:rFonts w:ascii="Times New Roman" w:hAnsi="Times New Roman"/>
          <w:sz w:val="28"/>
          <w:szCs w:val="28"/>
        </w:rPr>
      </w:pPr>
    </w:p>
    <w:p w:rsidR="00BA4DFC" w:rsidRPr="002A697B" w:rsidRDefault="00BA4DFC" w:rsidP="00A835BF">
      <w:pPr>
        <w:spacing w:after="0" w:line="240" w:lineRule="auto"/>
        <w:ind w:firstLine="709"/>
        <w:jc w:val="both"/>
        <w:rPr>
          <w:rFonts w:ascii="Times New Roman" w:hAnsi="Times New Roman"/>
          <w:i/>
          <w:lang w:val="kk-KZ"/>
        </w:rPr>
      </w:pPr>
      <w:r w:rsidRPr="002A697B">
        <w:rPr>
          <w:rFonts w:ascii="Times New Roman" w:hAnsi="Times New Roman"/>
          <w:i/>
        </w:rPr>
        <w:t>Основание:</w:t>
      </w:r>
      <w:r w:rsidR="005D0861">
        <w:rPr>
          <w:rFonts w:ascii="Times New Roman" w:hAnsi="Times New Roman"/>
          <w:i/>
        </w:rPr>
        <w:t xml:space="preserve"> Представление Департамента юстиции </w:t>
      </w:r>
      <w:proofErr w:type="spellStart"/>
      <w:r w:rsidR="003D2FC4">
        <w:rPr>
          <w:rFonts w:ascii="Times New Roman" w:hAnsi="Times New Roman"/>
        </w:rPr>
        <w:t>А</w:t>
      </w:r>
      <w:r w:rsidR="005D0861">
        <w:rPr>
          <w:rFonts w:ascii="Times New Roman" w:hAnsi="Times New Roman"/>
        </w:rPr>
        <w:t>кмолинской</w:t>
      </w:r>
      <w:proofErr w:type="spellEnd"/>
      <w:r w:rsidR="005D0861">
        <w:rPr>
          <w:rFonts w:ascii="Times New Roman" w:hAnsi="Times New Roman"/>
        </w:rPr>
        <w:t xml:space="preserve"> области </w:t>
      </w:r>
      <w:r w:rsidR="003D2FC4">
        <w:rPr>
          <w:rFonts w:ascii="Times New Roman" w:hAnsi="Times New Roman"/>
        </w:rPr>
        <w:t xml:space="preserve">от </w:t>
      </w:r>
      <w:r w:rsidR="00B42BE7">
        <w:rPr>
          <w:rFonts w:ascii="Times New Roman" w:hAnsi="Times New Roman"/>
        </w:rPr>
        <w:t>2</w:t>
      </w:r>
      <w:r w:rsidR="005D0861">
        <w:rPr>
          <w:rFonts w:ascii="Times New Roman" w:hAnsi="Times New Roman"/>
        </w:rPr>
        <w:t>3</w:t>
      </w:r>
      <w:r w:rsidR="003D2FC4">
        <w:rPr>
          <w:rFonts w:ascii="Times New Roman" w:hAnsi="Times New Roman"/>
        </w:rPr>
        <w:t xml:space="preserve"> сентября 2026 года №</w:t>
      </w:r>
      <w:r w:rsidR="005D0861">
        <w:rPr>
          <w:rFonts w:ascii="Times New Roman" w:hAnsi="Times New Roman"/>
        </w:rPr>
        <w:t>1</w:t>
      </w:r>
      <w:r w:rsidR="003D2FC4">
        <w:rPr>
          <w:rFonts w:ascii="Times New Roman" w:hAnsi="Times New Roman"/>
        </w:rPr>
        <w:t>/</w:t>
      </w:r>
      <w:r w:rsidR="005D0861">
        <w:rPr>
          <w:rFonts w:ascii="Times New Roman" w:hAnsi="Times New Roman"/>
        </w:rPr>
        <w:t>31885</w:t>
      </w:r>
      <w:r w:rsidR="003D2FC4">
        <w:rPr>
          <w:rFonts w:ascii="Times New Roman" w:hAnsi="Times New Roman"/>
        </w:rPr>
        <w:t>-</w:t>
      </w:r>
      <w:r w:rsidR="005D0861">
        <w:rPr>
          <w:rFonts w:ascii="Times New Roman" w:hAnsi="Times New Roman"/>
        </w:rPr>
        <w:t>вн</w:t>
      </w:r>
      <w:r w:rsidR="00F54BF1">
        <w:rPr>
          <w:rFonts w:ascii="Times New Roman" w:hAnsi="Times New Roman"/>
          <w:i/>
          <w:lang w:val="kk-KZ"/>
        </w:rPr>
        <w:t>,</w:t>
      </w:r>
      <w:r w:rsidR="005D0861">
        <w:rPr>
          <w:rFonts w:ascii="Times New Roman" w:hAnsi="Times New Roman"/>
          <w:i/>
          <w:lang w:val="kk-KZ"/>
        </w:rPr>
        <w:t xml:space="preserve"> Ходатайство Акмолинской областной коллегии адвокатов от 14 сентября 2026 года № 422, </w:t>
      </w:r>
      <w:r w:rsidR="006D7319">
        <w:rPr>
          <w:rFonts w:ascii="Times New Roman" w:hAnsi="Times New Roman"/>
          <w:i/>
          <w:lang w:val="kk-KZ"/>
        </w:rPr>
        <w:t xml:space="preserve">выписка из </w:t>
      </w:r>
      <w:r w:rsidR="005D0861">
        <w:rPr>
          <w:rFonts w:ascii="Times New Roman" w:hAnsi="Times New Roman"/>
          <w:i/>
          <w:lang w:val="kk-KZ"/>
        </w:rPr>
        <w:t xml:space="preserve">протокола заседания </w:t>
      </w:r>
      <w:r w:rsidR="00F54BF1">
        <w:rPr>
          <w:rFonts w:ascii="Times New Roman" w:hAnsi="Times New Roman"/>
          <w:i/>
          <w:lang w:val="kk-KZ"/>
        </w:rPr>
        <w:t>президиума</w:t>
      </w:r>
      <w:r w:rsidR="005D0861">
        <w:rPr>
          <w:rFonts w:ascii="Times New Roman" w:hAnsi="Times New Roman"/>
          <w:i/>
          <w:lang w:val="kk-KZ"/>
        </w:rPr>
        <w:t xml:space="preserve"> Акмолинской областной </w:t>
      </w:r>
      <w:r w:rsidR="00F54BF1">
        <w:rPr>
          <w:rFonts w:ascii="Times New Roman" w:hAnsi="Times New Roman"/>
          <w:i/>
          <w:lang w:val="kk-KZ"/>
        </w:rPr>
        <w:t xml:space="preserve">коллегии адвокатов от </w:t>
      </w:r>
      <w:r w:rsidR="005D0861">
        <w:rPr>
          <w:rFonts w:ascii="Times New Roman" w:hAnsi="Times New Roman"/>
          <w:i/>
          <w:lang w:val="kk-KZ"/>
        </w:rPr>
        <w:t>14</w:t>
      </w:r>
      <w:r w:rsidR="00F54BF1">
        <w:rPr>
          <w:rFonts w:ascii="Times New Roman" w:hAnsi="Times New Roman"/>
          <w:i/>
          <w:lang w:val="kk-KZ"/>
        </w:rPr>
        <w:t xml:space="preserve"> </w:t>
      </w:r>
      <w:r w:rsidR="005D0861">
        <w:rPr>
          <w:rFonts w:ascii="Times New Roman" w:hAnsi="Times New Roman"/>
          <w:i/>
          <w:lang w:val="kk-KZ"/>
        </w:rPr>
        <w:t xml:space="preserve">сентября </w:t>
      </w:r>
      <w:r w:rsidR="00F54BF1">
        <w:rPr>
          <w:rFonts w:ascii="Times New Roman" w:hAnsi="Times New Roman"/>
          <w:i/>
          <w:lang w:val="kk-KZ"/>
        </w:rPr>
        <w:t>2026 года</w:t>
      </w:r>
      <w:r w:rsidR="00031949" w:rsidRPr="002A697B">
        <w:rPr>
          <w:rFonts w:ascii="Times New Roman" w:hAnsi="Times New Roman"/>
          <w:i/>
          <w:lang w:val="kk-KZ"/>
        </w:rPr>
        <w:t xml:space="preserve">, </w:t>
      </w:r>
      <w:r w:rsidRPr="002A697B">
        <w:rPr>
          <w:rFonts w:ascii="Times New Roman" w:hAnsi="Times New Roman"/>
          <w:i/>
          <w:lang w:val="kk-KZ"/>
        </w:rPr>
        <w:t xml:space="preserve">заявление адвоката </w:t>
      </w:r>
      <w:r w:rsidR="005D0861">
        <w:rPr>
          <w:rFonts w:ascii="Times New Roman" w:hAnsi="Times New Roman"/>
          <w:i/>
          <w:lang w:val="kk-KZ"/>
        </w:rPr>
        <w:t xml:space="preserve">Еслямбек А.М. </w:t>
      </w:r>
    </w:p>
    <w:p w:rsidR="00BA4DFC" w:rsidRPr="00F451C3" w:rsidRDefault="00BA4DFC" w:rsidP="00BA4DFC">
      <w:pPr>
        <w:spacing w:after="0" w:line="240" w:lineRule="auto"/>
        <w:ind w:firstLine="709"/>
        <w:jc w:val="both"/>
        <w:rPr>
          <w:rFonts w:ascii="Times New Roman" w:hAnsi="Times New Roman"/>
          <w:i/>
        </w:rPr>
      </w:pPr>
    </w:p>
    <w:p w:rsidR="00BA4DFC" w:rsidRPr="0003010F" w:rsidRDefault="00BA4DFC" w:rsidP="00BA4DFC">
      <w:pPr>
        <w:spacing w:after="0" w:line="240" w:lineRule="auto"/>
        <w:ind w:firstLine="709"/>
        <w:jc w:val="both"/>
        <w:rPr>
          <w:rFonts w:ascii="Times New Roman" w:hAnsi="Times New Roman"/>
          <w:i/>
          <w:sz w:val="24"/>
          <w:szCs w:val="28"/>
          <w:lang w:val="kk-KZ"/>
        </w:rPr>
      </w:pPr>
    </w:p>
    <w:p w:rsidR="00BA4DFC" w:rsidRDefault="00BA4DFC" w:rsidP="00BA4DFC">
      <w:pPr>
        <w:spacing w:after="0" w:line="240" w:lineRule="auto"/>
        <w:ind w:firstLine="709"/>
        <w:jc w:val="both"/>
        <w:rPr>
          <w:rFonts w:ascii="Times New Roman" w:hAnsi="Times New Roman"/>
          <w:b/>
          <w:sz w:val="28"/>
          <w:szCs w:val="28"/>
          <w:lang w:val="kk-KZ"/>
        </w:rPr>
      </w:pPr>
      <w:r>
        <w:rPr>
          <w:rFonts w:ascii="Times New Roman" w:hAnsi="Times New Roman"/>
          <w:b/>
          <w:sz w:val="28"/>
          <w:szCs w:val="28"/>
          <w:lang w:val="kk-KZ"/>
        </w:rPr>
        <w:t>Вице-министр</w:t>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Pr>
          <w:rFonts w:ascii="Times New Roman" w:hAnsi="Times New Roman"/>
          <w:b/>
          <w:sz w:val="28"/>
          <w:szCs w:val="28"/>
          <w:lang w:val="kk-KZ"/>
        </w:rPr>
        <w:tab/>
      </w:r>
      <w:r w:rsidR="00DF0349">
        <w:rPr>
          <w:rFonts w:ascii="Times New Roman" w:hAnsi="Times New Roman"/>
          <w:b/>
          <w:sz w:val="28"/>
          <w:szCs w:val="28"/>
          <w:lang w:val="kk-KZ"/>
        </w:rPr>
        <w:t>Б</w:t>
      </w:r>
      <w:r>
        <w:rPr>
          <w:rFonts w:ascii="Times New Roman" w:hAnsi="Times New Roman"/>
          <w:b/>
          <w:sz w:val="28"/>
          <w:szCs w:val="28"/>
          <w:lang w:val="kk-KZ"/>
        </w:rPr>
        <w:t xml:space="preserve">. </w:t>
      </w:r>
      <w:r w:rsidR="00DF0349">
        <w:rPr>
          <w:rFonts w:ascii="Times New Roman" w:hAnsi="Times New Roman"/>
          <w:b/>
          <w:sz w:val="28"/>
          <w:szCs w:val="28"/>
          <w:lang w:val="kk-KZ"/>
        </w:rPr>
        <w:t xml:space="preserve">Жакселекова </w:t>
      </w:r>
      <w:r w:rsidR="003D2FC4">
        <w:rPr>
          <w:rFonts w:ascii="Times New Roman" w:hAnsi="Times New Roman"/>
          <w:b/>
          <w:sz w:val="28"/>
          <w:szCs w:val="28"/>
          <w:lang w:val="kk-KZ"/>
        </w:rPr>
        <w:t xml:space="preserve"> </w:t>
      </w:r>
    </w:p>
    <w:p w:rsidR="00BA4DFC" w:rsidRDefault="00BA4DFC" w:rsidP="00BA4DFC">
      <w:pPr>
        <w:spacing w:after="0" w:line="240" w:lineRule="auto"/>
        <w:ind w:firstLine="709"/>
        <w:jc w:val="both"/>
        <w:rPr>
          <w:rFonts w:ascii="Times New Roman" w:hAnsi="Times New Roman"/>
          <w:i/>
          <w:sz w:val="20"/>
          <w:szCs w:val="28"/>
          <w:lang w:val="kk-KZ"/>
        </w:rPr>
      </w:pPr>
    </w:p>
    <w:p w:rsidR="00BA4DFC" w:rsidRDefault="00BA4DFC" w:rsidP="00BA4DFC">
      <w:pPr>
        <w:spacing w:after="0" w:line="240" w:lineRule="auto"/>
        <w:ind w:firstLine="709"/>
        <w:jc w:val="both"/>
        <w:rPr>
          <w:rFonts w:ascii="Times New Roman" w:hAnsi="Times New Roman"/>
          <w:i/>
          <w:sz w:val="20"/>
          <w:szCs w:val="28"/>
          <w:lang w:val="kk-KZ"/>
        </w:rPr>
      </w:pPr>
    </w:p>
    <w:p w:rsidR="00A313CC" w:rsidRPr="00F451C3" w:rsidRDefault="00A313CC" w:rsidP="00A313CC">
      <w:pPr>
        <w:spacing w:after="0" w:line="240" w:lineRule="auto"/>
        <w:ind w:firstLine="709"/>
        <w:jc w:val="both"/>
        <w:rPr>
          <w:rFonts w:ascii="Times New Roman" w:hAnsi="Times New Roman"/>
          <w:b/>
          <w:i/>
          <w:sz w:val="20"/>
          <w:szCs w:val="20"/>
          <w:lang w:val="kk-KZ"/>
        </w:rPr>
      </w:pPr>
      <w:r w:rsidRPr="00F451C3">
        <w:rPr>
          <w:rFonts w:ascii="Times New Roman" w:hAnsi="Times New Roman"/>
          <w:i/>
          <w:iCs/>
          <w:sz w:val="20"/>
          <w:szCs w:val="20"/>
        </w:rPr>
        <w:sym w:font="Wingdings" w:char="F03F"/>
      </w:r>
      <w:r w:rsidRPr="00F451C3">
        <w:rPr>
          <w:rFonts w:ascii="Times New Roman" w:hAnsi="Times New Roman"/>
          <w:i/>
          <w:iCs/>
          <w:sz w:val="20"/>
          <w:szCs w:val="20"/>
          <w:lang w:val="kk-KZ"/>
        </w:rPr>
        <w:t xml:space="preserve"> </w:t>
      </w:r>
      <w:r>
        <w:rPr>
          <w:rFonts w:ascii="Times New Roman" w:hAnsi="Times New Roman"/>
          <w:i/>
          <w:iCs/>
          <w:sz w:val="20"/>
          <w:szCs w:val="20"/>
          <w:lang w:val="kk-KZ"/>
        </w:rPr>
        <w:t>А. Файзулаева</w:t>
      </w:r>
      <w:r w:rsidRPr="00F451C3">
        <w:rPr>
          <w:rFonts w:ascii="Times New Roman" w:hAnsi="Times New Roman"/>
          <w:i/>
          <w:iCs/>
          <w:sz w:val="20"/>
          <w:szCs w:val="20"/>
          <w:lang w:val="kk-KZ"/>
        </w:rPr>
        <w:t xml:space="preserve"> </w:t>
      </w:r>
      <w:r w:rsidRPr="00F451C3">
        <w:rPr>
          <w:rFonts w:ascii="Times New Roman" w:hAnsi="Times New Roman"/>
          <w:b/>
          <w:i/>
          <w:sz w:val="20"/>
          <w:szCs w:val="20"/>
          <w:lang w:val="kk-KZ"/>
        </w:rPr>
        <w:t xml:space="preserve"> </w:t>
      </w:r>
    </w:p>
    <w:p w:rsidR="00A313CC" w:rsidRPr="00F451C3" w:rsidRDefault="00A313CC" w:rsidP="00A313CC">
      <w:pPr>
        <w:spacing w:after="0" w:line="240" w:lineRule="auto"/>
        <w:ind w:firstLine="709"/>
        <w:jc w:val="both"/>
        <w:rPr>
          <w:rFonts w:ascii="Times New Roman" w:hAnsi="Times New Roman"/>
          <w:i/>
          <w:sz w:val="20"/>
          <w:szCs w:val="20"/>
          <w:lang w:val="kk-KZ"/>
        </w:rPr>
      </w:pPr>
      <w:r w:rsidRPr="00F451C3">
        <w:rPr>
          <w:rFonts w:ascii="Times New Roman" w:hAnsi="Times New Roman"/>
          <w:i/>
          <w:iCs/>
          <w:sz w:val="20"/>
          <w:szCs w:val="20"/>
        </w:rPr>
        <w:sym w:font="Wingdings 2" w:char="F027"/>
      </w:r>
      <w:r w:rsidRPr="00F451C3">
        <w:rPr>
          <w:rFonts w:ascii="Times New Roman" w:hAnsi="Times New Roman"/>
          <w:i/>
          <w:iCs/>
          <w:sz w:val="20"/>
          <w:szCs w:val="20"/>
          <w:lang w:val="kk-KZ"/>
        </w:rPr>
        <w:t xml:space="preserve"> 74-07-</w:t>
      </w:r>
      <w:r>
        <w:rPr>
          <w:rFonts w:ascii="Times New Roman" w:hAnsi="Times New Roman"/>
          <w:i/>
          <w:iCs/>
          <w:sz w:val="20"/>
          <w:szCs w:val="20"/>
          <w:lang w:val="kk-KZ"/>
        </w:rPr>
        <w:t>08</w:t>
      </w:r>
    </w:p>
    <w:p w:rsidR="00DB19B1" w:rsidRPr="00BA4DFC" w:rsidRDefault="00A313CC" w:rsidP="00A313CC">
      <w:pPr>
        <w:spacing w:after="0" w:line="240" w:lineRule="auto"/>
        <w:ind w:firstLine="709"/>
        <w:jc w:val="both"/>
        <w:rPr>
          <w:lang w:val="kk-KZ"/>
        </w:rPr>
      </w:pPr>
      <w:r w:rsidRPr="00F451C3">
        <w:rPr>
          <w:rFonts w:ascii="Times New Roman" w:hAnsi="Times New Roman"/>
          <w:i/>
          <w:sz w:val="20"/>
          <w:szCs w:val="20"/>
          <w:lang w:val="kk-KZ"/>
        </w:rPr>
        <w:t>e-mail</w:t>
      </w:r>
      <w:r w:rsidRPr="00497FBD">
        <w:rPr>
          <w:rFonts w:ascii="Times New Roman" w:hAnsi="Times New Roman"/>
          <w:i/>
          <w:sz w:val="20"/>
          <w:szCs w:val="20"/>
          <w:lang w:val="kk-KZ"/>
        </w:rPr>
        <w:t>:</w:t>
      </w:r>
      <w:r w:rsidRPr="00497FBD">
        <w:rPr>
          <w:rFonts w:ascii="Times New Roman" w:hAnsi="Times New Roman"/>
          <w:i/>
          <w:sz w:val="20"/>
          <w:szCs w:val="20"/>
          <w:lang w:val="en-US"/>
        </w:rPr>
        <w:t xml:space="preserve"> </w:t>
      </w:r>
      <w:hyperlink r:id="rId5" w:history="1">
        <w:r w:rsidRPr="004F0956">
          <w:rPr>
            <w:rStyle w:val="aa"/>
            <w:rFonts w:ascii="Times New Roman" w:hAnsi="Times New Roman"/>
            <w:i/>
            <w:sz w:val="20"/>
            <w:szCs w:val="20"/>
            <w:lang w:val="kk-KZ"/>
          </w:rPr>
          <w:t>a.</w:t>
        </w:r>
        <w:r w:rsidRPr="004F0956">
          <w:rPr>
            <w:rStyle w:val="aa"/>
            <w:rFonts w:ascii="Times New Roman" w:hAnsi="Times New Roman"/>
            <w:i/>
            <w:sz w:val="20"/>
            <w:szCs w:val="20"/>
            <w:lang w:val="en-US"/>
          </w:rPr>
          <w:t>faizulaeva</w:t>
        </w:r>
        <w:r w:rsidRPr="004F0956">
          <w:rPr>
            <w:rStyle w:val="aa"/>
            <w:rFonts w:ascii="Times New Roman" w:hAnsi="Times New Roman"/>
            <w:i/>
            <w:sz w:val="20"/>
            <w:szCs w:val="20"/>
            <w:lang w:val="kk-KZ"/>
          </w:rPr>
          <w:t>@adilet.gov.k</w:t>
        </w:r>
        <w:r w:rsidRPr="004F0956">
          <w:rPr>
            <w:rStyle w:val="aa"/>
            <w:rFonts w:ascii="Times New Roman" w:hAnsi="Times New Roman"/>
            <w:i/>
            <w:sz w:val="20"/>
            <w:szCs w:val="20"/>
            <w:lang w:val="en-US"/>
          </w:rPr>
          <w:t>z</w:t>
        </w:r>
      </w:hyperlink>
      <w:r w:rsidRPr="00583432">
        <w:rPr>
          <w:rFonts w:ascii="Times New Roman" w:hAnsi="Times New Roman"/>
          <w:i/>
          <w:sz w:val="20"/>
          <w:szCs w:val="20"/>
          <w:u w:val="single"/>
          <w:lang w:val="en-US"/>
        </w:rPr>
        <w:t xml:space="preserve"> </w:t>
      </w:r>
    </w:p>
    <w:sectPr w:rsidR="00DB19B1" w:rsidRPr="00BA4DFC" w:rsidSect="0075484F">
      <w:pgSz w:w="11906" w:h="16838"/>
      <w:pgMar w:top="1418" w:right="851" w:bottom="1418" w:left="1418" w:header="709" w:footer="709" w:gutter="0"/>
      <w:cols w:space="708"/>
      <w:docGrid w:linePitch="360"/>
      <w:footerReference w:type="default" r:id="rId997"/>
      <w:headerReference w:type="defaul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19.10.2026 10:36 Уалиева Акмор Назаркановна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19.10.2026 11:37 Шәріпбай Диас Бақытұлы</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19.10.2026 11:43 Калимова Венера Камысбаевна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21.10.2026 08:24 Жакселекова Ботагоз Шаймардановна</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38">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21.10.2026 09:38.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юстиции Республики Казахстан - Рахметов Е.А."/>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DFC"/>
    <w:rsid w:val="000006E8"/>
    <w:rsid w:val="0002558D"/>
    <w:rsid w:val="00031949"/>
    <w:rsid w:val="000A125C"/>
    <w:rsid w:val="000C4404"/>
    <w:rsid w:val="00202BCF"/>
    <w:rsid w:val="002A697B"/>
    <w:rsid w:val="002B38E5"/>
    <w:rsid w:val="00315BC3"/>
    <w:rsid w:val="003D2FC4"/>
    <w:rsid w:val="0041598A"/>
    <w:rsid w:val="00575FD1"/>
    <w:rsid w:val="00597EF5"/>
    <w:rsid w:val="005D0861"/>
    <w:rsid w:val="006B4CE9"/>
    <w:rsid w:val="006D7319"/>
    <w:rsid w:val="006E26C5"/>
    <w:rsid w:val="0075484F"/>
    <w:rsid w:val="007E1736"/>
    <w:rsid w:val="00847254"/>
    <w:rsid w:val="00893FC6"/>
    <w:rsid w:val="009459EA"/>
    <w:rsid w:val="00A313CC"/>
    <w:rsid w:val="00A835BF"/>
    <w:rsid w:val="00AC6366"/>
    <w:rsid w:val="00B31EE3"/>
    <w:rsid w:val="00B42BE7"/>
    <w:rsid w:val="00BA4DFC"/>
    <w:rsid w:val="00C1769B"/>
    <w:rsid w:val="00C274E1"/>
    <w:rsid w:val="00CA6C2A"/>
    <w:rsid w:val="00CE4A25"/>
    <w:rsid w:val="00D43A71"/>
    <w:rsid w:val="00DB19B1"/>
    <w:rsid w:val="00DF0349"/>
    <w:rsid w:val="00ED586A"/>
    <w:rsid w:val="00F54BF1"/>
    <w:rsid w:val="00FA5E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8170E"/>
  <w15:chartTrackingRefBased/>
  <w15:docId w15:val="{B670ECB7-6023-46F3-B496-FC72682720C2}"/>
  <w:documentProtection w:edit="readOnly" w:enforcement="1" w:cryptProviderType="rsaFull" w:cryptAlgorithmClass="hash" w:cryptAlgorithmType="typeAny" w:cryptAlgorithmSid="4" w:cryptSpinCount="100000" w:hash="GZGv+O0pgNAZ2Q0dNFMRG52OQ+w=" w:salt="7OzIXI8aQrSCM9PFSxYKDg=="/>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K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A4DFC"/>
    <w:rPr>
      <w:rFonts w:ascii="Calibri" w:eastAsia="Times New Roman" w:hAnsi="Calibri" w:cs="Times New Roman"/>
      <w:lang w:val="ru-RU" w:eastAsia="ru-RU"/>
    </w:rPr>
  </w:style>
  <w:style w:type="paragraph" w:styleId="1">
    <w:name w:val="heading 1"/>
    <w:basedOn w:val="a"/>
    <w:link w:val="10"/>
    <w:uiPriority w:val="9"/>
    <w:qFormat/>
    <w:rsid w:val="00597EF5"/>
    <w:pPr>
      <w:spacing w:before="100" w:beforeAutospacing="1" w:after="100" w:afterAutospacing="1" w:line="240" w:lineRule="auto"/>
      <w:outlineLvl w:val="0"/>
    </w:pPr>
    <w:rPr>
      <w:rFonts w:ascii="Times New Roman" w:hAnsi="Times New Roman"/>
      <w:b/>
      <w:bCs/>
      <w:kern w:val="36"/>
      <w:sz w:val="48"/>
      <w:szCs w:val="48"/>
      <w:lang w:val="ru-KZ"/>
    </w:rPr>
  </w:style>
  <w:style w:type="paragraph" w:styleId="2">
    <w:name w:val="heading 2"/>
    <w:basedOn w:val="a"/>
    <w:next w:val="a"/>
    <w:link w:val="20"/>
    <w:unhideWhenUsed/>
    <w:qFormat/>
    <w:rsid w:val="00597EF5"/>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val="ru-KZ"/>
    </w:rPr>
  </w:style>
  <w:style w:type="paragraph" w:styleId="3">
    <w:name w:val="heading 3"/>
    <w:basedOn w:val="a"/>
    <w:next w:val="a"/>
    <w:link w:val="30"/>
    <w:uiPriority w:val="9"/>
    <w:unhideWhenUsed/>
    <w:qFormat/>
    <w:rsid w:val="00597EF5"/>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val="ru-KZ"/>
    </w:rPr>
  </w:style>
  <w:style w:type="paragraph" w:styleId="5">
    <w:name w:val="heading 5"/>
    <w:basedOn w:val="a"/>
    <w:next w:val="a"/>
    <w:link w:val="50"/>
    <w:uiPriority w:val="9"/>
    <w:semiHidden/>
    <w:unhideWhenUsed/>
    <w:qFormat/>
    <w:rsid w:val="00597EF5"/>
    <w:pPr>
      <w:keepNext/>
      <w:keepLines/>
      <w:spacing w:before="200" w:after="0" w:line="240" w:lineRule="auto"/>
      <w:outlineLvl w:val="4"/>
    </w:pPr>
    <w:rPr>
      <w:rFonts w:asciiTheme="majorHAnsi" w:eastAsiaTheme="majorEastAsia" w:hAnsiTheme="majorHAnsi" w:cstheme="majorBidi"/>
      <w:color w:val="243F60" w:themeColor="accent1" w:themeShade="7F"/>
      <w:sz w:val="24"/>
      <w:szCs w:val="24"/>
      <w:lang w:val="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qFormat/>
    <w:rsid w:val="00597EF5"/>
    <w:pPr>
      <w:spacing w:after="0" w:line="240" w:lineRule="auto"/>
    </w:pPr>
    <w:rPr>
      <w:rFonts w:ascii="Calibri" w:eastAsia="Times New Roman" w:hAnsi="Calibri" w:cs="Times New Roman"/>
      <w:lang w:eastAsia="ru-RU"/>
    </w:rPr>
  </w:style>
  <w:style w:type="character" w:customStyle="1" w:styleId="10">
    <w:name w:val="Заголовок 1 Знак"/>
    <w:basedOn w:val="a0"/>
    <w:link w:val="1"/>
    <w:uiPriority w:val="9"/>
    <w:rsid w:val="00597EF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597EF5"/>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597EF5"/>
    <w:rPr>
      <w:rFonts w:asciiTheme="majorHAnsi" w:eastAsiaTheme="majorEastAsia" w:hAnsiTheme="majorHAnsi" w:cstheme="majorBidi"/>
      <w:b/>
      <w:bCs/>
      <w:color w:val="4F81BD" w:themeColor="accent1"/>
      <w:sz w:val="24"/>
      <w:szCs w:val="24"/>
      <w:lang w:eastAsia="ru-RU"/>
    </w:rPr>
  </w:style>
  <w:style w:type="character" w:customStyle="1" w:styleId="50">
    <w:name w:val="Заголовок 5 Знак"/>
    <w:basedOn w:val="a0"/>
    <w:link w:val="5"/>
    <w:uiPriority w:val="9"/>
    <w:semiHidden/>
    <w:rsid w:val="00597EF5"/>
    <w:rPr>
      <w:rFonts w:asciiTheme="majorHAnsi" w:eastAsiaTheme="majorEastAsia" w:hAnsiTheme="majorHAnsi" w:cstheme="majorBidi"/>
      <w:color w:val="243F60" w:themeColor="accent1" w:themeShade="7F"/>
      <w:sz w:val="24"/>
      <w:szCs w:val="24"/>
      <w:lang w:eastAsia="ru-RU"/>
    </w:rPr>
  </w:style>
  <w:style w:type="character" w:styleId="a3">
    <w:name w:val="Emphasis"/>
    <w:basedOn w:val="a0"/>
    <w:uiPriority w:val="20"/>
    <w:qFormat/>
    <w:rsid w:val="00597EF5"/>
    <w:rPr>
      <w:i/>
      <w:iCs/>
    </w:rPr>
  </w:style>
  <w:style w:type="paragraph" w:styleId="a4">
    <w:name w:val="Normal (Web)"/>
    <w:aliases w:val="Знак4,Знак Знак1 Знак,Знак Знак1 Знак Знак,Знак Знак Знак Знак Зн,Знак Знак3,Обычный (Web),Знак Знак Знак Знак Знак,Знак4 Зна,Обычный (веб)1,Обычный (веб)1 Знак Знак Зн,Знак Знак,Знак4 Знак Знак,Знак4 Знак Знак Знак Знак,Знак Знак1"/>
    <w:basedOn w:val="a"/>
    <w:link w:val="a5"/>
    <w:uiPriority w:val="99"/>
    <w:unhideWhenUsed/>
    <w:qFormat/>
    <w:rsid w:val="00597EF5"/>
    <w:pPr>
      <w:spacing w:before="100" w:beforeAutospacing="1" w:after="100" w:afterAutospacing="1" w:line="240" w:lineRule="auto"/>
    </w:pPr>
    <w:rPr>
      <w:rFonts w:ascii="Times New Roman" w:hAnsi="Times New Roman"/>
      <w:sz w:val="24"/>
      <w:szCs w:val="24"/>
      <w:lang w:val="x-none" w:eastAsia="x-none"/>
    </w:rPr>
  </w:style>
  <w:style w:type="character" w:customStyle="1" w:styleId="a5">
    <w:name w:val="Обычный (веб) Знак"/>
    <w:aliases w:val="Знак4 Знак,Знак Знак1 Знак Знак1,Знак Знак1 Знак Знак Знак,Знак Знак Знак Знак Зн Знак,Знак Знак3 Знак,Обычный (Web) Знак,Знак Знак Знак Знак Знак Знак,Знак4 Зна Знак,Обычный (веб)1 Знак,Обычный (веб)1 Знак Знак Зн Знак,Знак Знак Знак"/>
    <w:link w:val="a4"/>
    <w:uiPriority w:val="99"/>
    <w:locked/>
    <w:rsid w:val="00597EF5"/>
    <w:rPr>
      <w:rFonts w:ascii="Times New Roman" w:eastAsia="Times New Roman" w:hAnsi="Times New Roman" w:cs="Times New Roman"/>
      <w:sz w:val="24"/>
      <w:szCs w:val="24"/>
      <w:lang w:val="x-none" w:eastAsia="x-none"/>
    </w:rPr>
  </w:style>
  <w:style w:type="paragraph" w:styleId="a6">
    <w:name w:val="No Spacing"/>
    <w:aliases w:val="Обя,мелкий,мой рабочий,норма,Айгерим,No Spacing,No Spacing1,свой,14 TNR,МОЙ СТИЛЬ,Без интервала11,Без интеБез интервала,Елжан,No Spacing11,Государственный стиль,ААА,Без интервала2,Без интервала21,Без интервала211,Без интервала3,Clips Body"/>
    <w:link w:val="a7"/>
    <w:uiPriority w:val="1"/>
    <w:qFormat/>
    <w:rsid w:val="00597EF5"/>
    <w:pPr>
      <w:spacing w:after="0" w:line="240" w:lineRule="auto"/>
    </w:pPr>
    <w:rPr>
      <w:rFonts w:ascii="Calibri" w:eastAsia="Times New Roman" w:hAnsi="Calibri" w:cs="Times New Roman"/>
      <w:lang w:eastAsia="ru-RU"/>
    </w:rPr>
  </w:style>
  <w:style w:type="character" w:customStyle="1" w:styleId="a7">
    <w:name w:val="Без интервала Знак"/>
    <w:aliases w:val="Обя Знак,мелкий Знак,мой рабочий Знак,норма Знак,Айгерим Знак,No Spacing Знак,No Spacing1 Знак,свой Знак,14 TNR Знак,МОЙ СТИЛЬ Знак,Без интервала11 Знак,Без интеБез интервала Знак,Елжан Знак,No Spacing11 Знак,ААА Знак,Clips Body Знак"/>
    <w:link w:val="a6"/>
    <w:uiPriority w:val="1"/>
    <w:qFormat/>
    <w:rsid w:val="00597EF5"/>
    <w:rPr>
      <w:rFonts w:ascii="Calibri" w:eastAsia="Times New Roman" w:hAnsi="Calibri" w:cs="Times New Roman"/>
      <w:lang w:eastAsia="ru-RU"/>
    </w:rPr>
  </w:style>
  <w:style w:type="paragraph" w:styleId="a8">
    <w:name w:val="List Paragraph"/>
    <w:aliases w:val="Bullet 1,Bullet Points,Colorful List - Accent 11,Dot pt,F5 List Paragraph,Indicator Text,L,List Paragraph Char Char Char,List Paragraph1,List Paragraph11,List Paragraph12,MAIN CONTENT,Numbered Para 1,Table Heading,titulo 3,Heading1"/>
    <w:basedOn w:val="a"/>
    <w:link w:val="a9"/>
    <w:uiPriority w:val="34"/>
    <w:qFormat/>
    <w:rsid w:val="00597EF5"/>
    <w:pPr>
      <w:spacing w:after="0" w:line="240" w:lineRule="auto"/>
      <w:ind w:left="720"/>
      <w:contextualSpacing/>
    </w:pPr>
    <w:rPr>
      <w:rFonts w:ascii="Times New Roman" w:hAnsi="Times New Roman"/>
      <w:sz w:val="24"/>
      <w:szCs w:val="24"/>
      <w:lang w:val="ru-KZ"/>
    </w:rPr>
  </w:style>
  <w:style w:type="character" w:customStyle="1" w:styleId="a9">
    <w:name w:val="Абзац списка Знак"/>
    <w:aliases w:val="Bullet 1 Знак,Bullet Points Знак,Colorful List - Accent 11 Знак,Dot pt Знак,F5 List Paragraph Знак,Indicator Text Знак,L Знак,List Paragraph Char Char Char Знак,List Paragraph1 Знак,List Paragraph11 Знак,List Paragraph12 Знак"/>
    <w:basedOn w:val="a0"/>
    <w:link w:val="a8"/>
    <w:uiPriority w:val="34"/>
    <w:qFormat/>
    <w:locked/>
    <w:rsid w:val="00597EF5"/>
    <w:rPr>
      <w:rFonts w:ascii="Times New Roman" w:eastAsia="Times New Roman" w:hAnsi="Times New Roman" w:cs="Times New Roman"/>
      <w:sz w:val="24"/>
      <w:szCs w:val="24"/>
      <w:lang w:eastAsia="ru-RU"/>
    </w:rPr>
  </w:style>
  <w:style w:type="character" w:styleId="aa">
    <w:name w:val="Hyperlink"/>
    <w:basedOn w:val="a0"/>
    <w:uiPriority w:val="99"/>
    <w:unhideWhenUsed/>
    <w:rsid w:val="00BA4D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faizulaeva@adilet.gov.kz" TargetMode="External"/><Relationship Id="rId4" Type="http://schemas.openxmlformats.org/officeDocument/2006/relationships/image" Target="media/image1.png"/><Relationship Id="rId938" Type="http://schemas.openxmlformats.org/officeDocument/2006/relationships/image" Target="media/image938.png"/><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footer" Target="footer1.xml"/><Relationship Id="rId996"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305</Words>
  <Characters>1744</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Алдияр Баян Есенгелдіқызы</dc:creator>
  <cp:keywords/>
  <dc:description/>
  <cp:lastModifiedBy>Файзулаева Анар Батырхановна</cp:lastModifiedBy>
  <cp:revision>7</cp:revision>
  <dcterms:created xsi:type="dcterms:W3CDTF">2026-10-06T07:01:00Z</dcterms:created>
  <dcterms:modified xsi:type="dcterms:W3CDTF">2026-10-19T04:30:00Z</dcterms:modified>
</cp:coreProperties>
</file>