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7112E" w14:textId="77777777" w:rsidR="007F3814" w:rsidRPr="007F3814" w:rsidRDefault="007F3814" w:rsidP="007F3814">
      <w:pPr>
        <w:tabs>
          <w:tab w:val="left" w:pos="4536"/>
        </w:tabs>
        <w:spacing w:after="0"/>
        <w:ind w:left="5812"/>
        <w:rPr>
          <w:rFonts w:ascii="Times New Roman" w:hAnsi="Times New Roman" w:cs="Times New Roman"/>
          <w:sz w:val="24"/>
          <w:szCs w:val="24"/>
          <w:lang w:eastAsia="ru-RU"/>
        </w:rPr>
      </w:pPr>
      <w:r w:rsidRPr="007F3814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к решению </w:t>
      </w:r>
    </w:p>
    <w:p w14:paraId="062AC7AA" w14:textId="77777777" w:rsidR="007F3814" w:rsidRPr="007F3814" w:rsidRDefault="007F3814" w:rsidP="007F3814">
      <w:pPr>
        <w:tabs>
          <w:tab w:val="left" w:pos="4536"/>
        </w:tabs>
        <w:spacing w:after="0"/>
        <w:ind w:left="5812"/>
        <w:rPr>
          <w:rFonts w:ascii="Times New Roman" w:hAnsi="Times New Roman" w:cs="Times New Roman"/>
          <w:sz w:val="24"/>
          <w:szCs w:val="24"/>
          <w:lang w:eastAsia="ru-RU"/>
        </w:rPr>
      </w:pPr>
      <w:r w:rsidRPr="007F3814">
        <w:rPr>
          <w:rFonts w:ascii="Times New Roman" w:hAnsi="Times New Roman" w:cs="Times New Roman"/>
          <w:sz w:val="24"/>
          <w:szCs w:val="24"/>
          <w:lang w:eastAsia="ru-RU"/>
        </w:rPr>
        <w:t xml:space="preserve">Аршалынского районного маслихата </w:t>
      </w:r>
    </w:p>
    <w:p w14:paraId="12E5DC49" w14:textId="26244AE2" w:rsidR="007F3814" w:rsidRPr="00E06AEA" w:rsidRDefault="007F3814" w:rsidP="007F3814">
      <w:pPr>
        <w:tabs>
          <w:tab w:val="left" w:pos="4536"/>
        </w:tabs>
        <w:spacing w:after="0"/>
        <w:ind w:left="5812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F3814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CE7824">
        <w:rPr>
          <w:rFonts w:ascii="Times New Roman" w:hAnsi="Times New Roman" w:cs="Times New Roman"/>
          <w:sz w:val="24"/>
          <w:szCs w:val="24"/>
          <w:lang w:val="kk-KZ" w:eastAsia="ru-RU"/>
        </w:rPr>
        <w:t>25 сентября</w:t>
      </w:r>
      <w:r w:rsidRPr="007F3814">
        <w:rPr>
          <w:rFonts w:ascii="Times New Roman" w:hAnsi="Times New Roman" w:cs="Times New Roman"/>
          <w:sz w:val="24"/>
          <w:szCs w:val="24"/>
          <w:lang w:eastAsia="ru-RU"/>
        </w:rPr>
        <w:t xml:space="preserve"> 202</w:t>
      </w:r>
      <w:r w:rsidR="00A073B3">
        <w:rPr>
          <w:rFonts w:ascii="Times New Roman" w:hAnsi="Times New Roman" w:cs="Times New Roman"/>
          <w:sz w:val="24"/>
          <w:szCs w:val="24"/>
          <w:lang w:eastAsia="ru-RU"/>
        </w:rPr>
        <w:t xml:space="preserve">6 года № </w:t>
      </w:r>
      <w:r w:rsidR="00254300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CE7824">
        <w:rPr>
          <w:rFonts w:ascii="Times New Roman" w:hAnsi="Times New Roman" w:cs="Times New Roman"/>
          <w:sz w:val="24"/>
          <w:szCs w:val="24"/>
          <w:lang w:val="kk-KZ" w:eastAsia="ru-RU"/>
        </w:rPr>
        <w:t>8</w:t>
      </w:r>
      <w:r w:rsidR="00254300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CE7824">
        <w:rPr>
          <w:rFonts w:ascii="Times New Roman" w:hAnsi="Times New Roman" w:cs="Times New Roman"/>
          <w:sz w:val="24"/>
          <w:szCs w:val="24"/>
          <w:lang w:val="kk-KZ" w:eastAsia="ru-RU"/>
        </w:rPr>
        <w:t>7</w:t>
      </w:r>
    </w:p>
    <w:p w14:paraId="06E175F5" w14:textId="77777777" w:rsidR="007F3814" w:rsidRDefault="007F3814" w:rsidP="00682464">
      <w:pPr>
        <w:tabs>
          <w:tab w:val="left" w:pos="4536"/>
        </w:tabs>
        <w:spacing w:after="0"/>
        <w:ind w:left="5812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8692934" w14:textId="77777777" w:rsidR="00FA57FA" w:rsidRPr="00682464" w:rsidRDefault="00FA57FA" w:rsidP="00682464">
      <w:pPr>
        <w:tabs>
          <w:tab w:val="left" w:pos="4536"/>
        </w:tabs>
        <w:spacing w:after="0"/>
        <w:ind w:left="5812"/>
        <w:rPr>
          <w:rFonts w:ascii="Times New Roman" w:hAnsi="Times New Roman" w:cs="Times New Roman"/>
          <w:sz w:val="24"/>
          <w:szCs w:val="24"/>
          <w:lang w:eastAsia="ru-RU"/>
        </w:rPr>
      </w:pPr>
      <w:r w:rsidRPr="00682464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к решению </w:t>
      </w:r>
    </w:p>
    <w:p w14:paraId="355E8157" w14:textId="77777777" w:rsidR="00FA57FA" w:rsidRPr="00682464" w:rsidRDefault="00FA57FA" w:rsidP="00682464">
      <w:pPr>
        <w:tabs>
          <w:tab w:val="left" w:pos="4536"/>
        </w:tabs>
        <w:spacing w:after="0"/>
        <w:ind w:left="5812"/>
        <w:rPr>
          <w:rFonts w:ascii="Times New Roman" w:hAnsi="Times New Roman" w:cs="Times New Roman"/>
          <w:sz w:val="24"/>
          <w:szCs w:val="24"/>
          <w:lang w:eastAsia="ru-RU"/>
        </w:rPr>
      </w:pPr>
      <w:r w:rsidRPr="00682464">
        <w:rPr>
          <w:rFonts w:ascii="Times New Roman" w:hAnsi="Times New Roman" w:cs="Times New Roman"/>
          <w:sz w:val="24"/>
          <w:szCs w:val="24"/>
          <w:lang w:eastAsia="ru-RU"/>
        </w:rPr>
        <w:t xml:space="preserve">Аршалынского районного маслихата </w:t>
      </w:r>
    </w:p>
    <w:p w14:paraId="0594AB18" w14:textId="61C65764" w:rsidR="00FA57FA" w:rsidRPr="00682464" w:rsidRDefault="00F713C0" w:rsidP="00682464">
      <w:pPr>
        <w:tabs>
          <w:tab w:val="left" w:pos="4536"/>
        </w:tabs>
        <w:spacing w:after="0"/>
        <w:ind w:left="5812"/>
        <w:rPr>
          <w:rFonts w:ascii="Times New Roman" w:hAnsi="Times New Roman" w:cs="Times New Roman"/>
          <w:sz w:val="24"/>
          <w:szCs w:val="24"/>
          <w:lang w:eastAsia="ru-RU"/>
        </w:rPr>
      </w:pPr>
      <w:r w:rsidRPr="00682464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Pr="0068246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2235DF">
        <w:rPr>
          <w:rFonts w:ascii="Times New Roman" w:hAnsi="Times New Roman" w:cs="Times New Roman"/>
          <w:sz w:val="24"/>
          <w:szCs w:val="24"/>
          <w:lang w:val="kk-KZ" w:eastAsia="ru-RU"/>
        </w:rPr>
        <w:t>4 но</w:t>
      </w:r>
      <w:r w:rsidR="00BF7DD8">
        <w:rPr>
          <w:rFonts w:ascii="Times New Roman" w:hAnsi="Times New Roman" w:cs="Times New Roman"/>
          <w:sz w:val="24"/>
          <w:szCs w:val="24"/>
          <w:lang w:val="kk-KZ" w:eastAsia="ru-RU"/>
        </w:rPr>
        <w:t>я</w:t>
      </w:r>
      <w:r w:rsidR="00925731">
        <w:rPr>
          <w:rFonts w:ascii="Times New Roman" w:hAnsi="Times New Roman" w:cs="Times New Roman"/>
          <w:sz w:val="24"/>
          <w:szCs w:val="24"/>
          <w:lang w:val="kk-KZ" w:eastAsia="ru-RU"/>
        </w:rPr>
        <w:t>бря</w:t>
      </w:r>
      <w:r w:rsidRPr="0068246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202</w:t>
      </w:r>
      <w:r w:rsidR="00472D05">
        <w:rPr>
          <w:rFonts w:ascii="Times New Roman" w:hAnsi="Times New Roman" w:cs="Times New Roman"/>
          <w:sz w:val="24"/>
          <w:szCs w:val="24"/>
          <w:lang w:val="kk-KZ" w:eastAsia="ru-RU"/>
        </w:rPr>
        <w:t>5</w:t>
      </w:r>
      <w:r w:rsidRPr="00682464">
        <w:rPr>
          <w:rFonts w:ascii="Times New Roman" w:hAnsi="Times New Roman" w:cs="Times New Roman"/>
          <w:sz w:val="24"/>
          <w:szCs w:val="24"/>
          <w:lang w:eastAsia="ru-RU"/>
        </w:rPr>
        <w:t xml:space="preserve"> года </w:t>
      </w:r>
      <w:r w:rsidR="00FA57FA" w:rsidRPr="00682464">
        <w:rPr>
          <w:rFonts w:ascii="Times New Roman" w:hAnsi="Times New Roman" w:cs="Times New Roman"/>
          <w:sz w:val="24"/>
          <w:szCs w:val="24"/>
          <w:lang w:eastAsia="ru-RU"/>
        </w:rPr>
        <w:t xml:space="preserve">№ </w:t>
      </w:r>
      <w:r w:rsidR="00925731">
        <w:rPr>
          <w:rFonts w:ascii="Times New Roman" w:hAnsi="Times New Roman" w:cs="Times New Roman"/>
          <w:sz w:val="24"/>
          <w:szCs w:val="24"/>
          <w:lang w:eastAsia="ru-RU"/>
        </w:rPr>
        <w:t>42</w:t>
      </w:r>
      <w:r w:rsidR="000177BA" w:rsidRPr="00682464">
        <w:rPr>
          <w:rFonts w:ascii="Times New Roman" w:hAnsi="Times New Roman" w:cs="Times New Roman"/>
          <w:sz w:val="24"/>
          <w:szCs w:val="24"/>
          <w:lang w:val="kk-KZ" w:eastAsia="ru-RU"/>
        </w:rPr>
        <w:t>/</w:t>
      </w:r>
      <w:r w:rsidR="00925731">
        <w:rPr>
          <w:rFonts w:ascii="Times New Roman" w:hAnsi="Times New Roman" w:cs="Times New Roman"/>
          <w:sz w:val="24"/>
          <w:szCs w:val="24"/>
          <w:lang w:val="kk-KZ" w:eastAsia="ru-RU"/>
        </w:rPr>
        <w:t>7</w:t>
      </w:r>
      <w:r w:rsidR="00FA57FA" w:rsidRPr="006824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1AB2EF89" w14:textId="77777777" w:rsidR="00FA57FA" w:rsidRPr="00682464" w:rsidRDefault="00FA57FA" w:rsidP="00682464">
      <w:pPr>
        <w:tabs>
          <w:tab w:val="left" w:pos="4536"/>
        </w:tabs>
        <w:spacing w:after="0"/>
        <w:ind w:left="5812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07E91B9" w14:textId="77777777" w:rsidR="00DC26A6" w:rsidRDefault="00DC26A6" w:rsidP="00D1745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3"/>
        <w:tblW w:w="10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615"/>
      </w:tblGrid>
      <w:tr w:rsidR="00D17454" w:rsidRPr="00D17454" w14:paraId="042341CE" w14:textId="77777777" w:rsidTr="00D55009">
        <w:trPr>
          <w:trHeight w:val="958"/>
        </w:trPr>
        <w:tc>
          <w:tcPr>
            <w:tcW w:w="10259" w:type="dxa"/>
            <w:gridSpan w:val="2"/>
          </w:tcPr>
          <w:p w14:paraId="53B68579" w14:textId="77777777" w:rsidR="00D17454" w:rsidRPr="00D17454" w:rsidRDefault="00D17454" w:rsidP="00D17454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/>
                <w:bCs/>
                <w:kern w:val="2"/>
                <w:sz w:val="28"/>
                <w:szCs w:val="28"/>
              </w:rPr>
            </w:pPr>
            <w:r w:rsidRPr="00D17454">
              <w:rPr>
                <w:rFonts w:ascii="Times New Roman" w:eastAsia="Lucida Sans Unicode" w:hAnsi="Times New Roman"/>
                <w:b/>
                <w:bCs/>
                <w:kern w:val="2"/>
                <w:sz w:val="28"/>
                <w:szCs w:val="28"/>
              </w:rPr>
              <w:t>Состав бюджетной комиссии</w:t>
            </w:r>
          </w:p>
          <w:p w14:paraId="4E38785A" w14:textId="2A707395" w:rsidR="00783649" w:rsidRDefault="00D17454" w:rsidP="00D17454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/>
                <w:bCs/>
                <w:kern w:val="2"/>
                <w:sz w:val="28"/>
                <w:szCs w:val="28"/>
              </w:rPr>
            </w:pPr>
            <w:r w:rsidRPr="00D17454">
              <w:rPr>
                <w:rFonts w:ascii="Times New Roman" w:eastAsia="Lucida Sans Unicode" w:hAnsi="Times New Roman"/>
                <w:b/>
                <w:bCs/>
                <w:kern w:val="2"/>
                <w:sz w:val="28"/>
                <w:szCs w:val="28"/>
              </w:rPr>
              <w:t>Аршалынского района</w:t>
            </w:r>
          </w:p>
          <w:p w14:paraId="06BCD83A" w14:textId="77777777" w:rsidR="009F2134" w:rsidRDefault="009F2134" w:rsidP="00D17454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/>
                <w:bCs/>
                <w:kern w:val="2"/>
                <w:sz w:val="28"/>
                <w:szCs w:val="28"/>
              </w:rPr>
            </w:pPr>
          </w:p>
          <w:p w14:paraId="4627E905" w14:textId="77777777" w:rsidR="00D17454" w:rsidRPr="00D17454" w:rsidRDefault="00D17454" w:rsidP="00D17454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2"/>
                <w:sz w:val="28"/>
                <w:szCs w:val="28"/>
              </w:rPr>
            </w:pPr>
          </w:p>
        </w:tc>
      </w:tr>
      <w:tr w:rsidR="00D17454" w:rsidRPr="00D17454" w14:paraId="32F7509C" w14:textId="77777777" w:rsidTr="00D55009">
        <w:trPr>
          <w:trHeight w:val="958"/>
        </w:trPr>
        <w:tc>
          <w:tcPr>
            <w:tcW w:w="4644" w:type="dxa"/>
            <w:hideMark/>
          </w:tcPr>
          <w:p w14:paraId="48BEAAF2" w14:textId="77777777" w:rsidR="00CE7824" w:rsidRDefault="00CE7824" w:rsidP="00CE782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</w:pPr>
            <w:r w:rsidRPr="00C56980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Канафин</w:t>
            </w:r>
          </w:p>
          <w:p w14:paraId="39A82630" w14:textId="55B0E3A6" w:rsidR="00D17454" w:rsidRPr="00D17454" w:rsidRDefault="00CE7824" w:rsidP="00CE782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2"/>
                <w:sz w:val="28"/>
                <w:szCs w:val="28"/>
              </w:rPr>
            </w:pPr>
            <w:r w:rsidRPr="00C56980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Канат Бегайдарович</w:t>
            </w:r>
          </w:p>
        </w:tc>
        <w:tc>
          <w:tcPr>
            <w:tcW w:w="5615" w:type="dxa"/>
          </w:tcPr>
          <w:p w14:paraId="32799CDC" w14:textId="0785F269" w:rsidR="006A5C59" w:rsidRDefault="00CE7824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 xml:space="preserve">исполняющий обязанности </w:t>
            </w:r>
            <w:r w:rsidR="00D17454"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аким</w:t>
            </w: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>а</w:t>
            </w:r>
            <w:r w:rsidR="00D17454"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 Аршалынского района, </w:t>
            </w:r>
          </w:p>
          <w:p w14:paraId="457B8DBE" w14:textId="2FF98E43" w:rsidR="00D55009" w:rsidRPr="00D55009" w:rsidRDefault="00D17454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</w:pPr>
            <w:r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председатель комиссии</w:t>
            </w:r>
          </w:p>
          <w:p w14:paraId="2EB3635A" w14:textId="77777777" w:rsidR="00D17454" w:rsidRPr="00D17454" w:rsidRDefault="00D17454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2"/>
                <w:sz w:val="28"/>
                <w:szCs w:val="28"/>
              </w:rPr>
            </w:pPr>
          </w:p>
        </w:tc>
      </w:tr>
      <w:tr w:rsidR="00D55009" w:rsidRPr="00D17454" w14:paraId="1587C1F7" w14:textId="77777777" w:rsidTr="00D55009">
        <w:trPr>
          <w:trHeight w:val="958"/>
        </w:trPr>
        <w:tc>
          <w:tcPr>
            <w:tcW w:w="4644" w:type="dxa"/>
          </w:tcPr>
          <w:p w14:paraId="3E158BEB" w14:textId="77777777" w:rsidR="00272A1A" w:rsidRDefault="00D55009" w:rsidP="00663C0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Әлсейіт </w:t>
            </w:r>
          </w:p>
          <w:p w14:paraId="0E6D9EE4" w14:textId="0335B2B5" w:rsidR="00D55009" w:rsidRDefault="00D55009" w:rsidP="00663C0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Еркебұлан Асанбайұлы</w:t>
            </w:r>
          </w:p>
        </w:tc>
        <w:tc>
          <w:tcPr>
            <w:tcW w:w="5615" w:type="dxa"/>
          </w:tcPr>
          <w:p w14:paraId="0A06FF25" w14:textId="77777777" w:rsidR="00D55009" w:rsidRDefault="00D55009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 xml:space="preserve">заместитель акима Аршалынского </w:t>
            </w:r>
          </w:p>
          <w:p w14:paraId="6F335825" w14:textId="77777777" w:rsidR="00D55009" w:rsidRDefault="00D55009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 xml:space="preserve">района, заместитель председателя </w:t>
            </w:r>
          </w:p>
          <w:p w14:paraId="10F460E1" w14:textId="77777777" w:rsidR="00D55009" w:rsidRDefault="00D55009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>комиссии</w:t>
            </w:r>
          </w:p>
          <w:p w14:paraId="1E754FEC" w14:textId="4976D76D" w:rsidR="00D55009" w:rsidRPr="00D55009" w:rsidRDefault="00D55009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</w:pPr>
          </w:p>
        </w:tc>
      </w:tr>
      <w:tr w:rsidR="00D17454" w:rsidRPr="00D17454" w14:paraId="2473A60C" w14:textId="77777777" w:rsidTr="00D55009">
        <w:trPr>
          <w:trHeight w:val="1287"/>
        </w:trPr>
        <w:tc>
          <w:tcPr>
            <w:tcW w:w="4644" w:type="dxa"/>
            <w:hideMark/>
          </w:tcPr>
          <w:p w14:paraId="5445DADA" w14:textId="16E9B371" w:rsidR="00D17454" w:rsidRDefault="006A7DF3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Ниевина</w:t>
            </w:r>
          </w:p>
          <w:p w14:paraId="1B4C4CB1" w14:textId="5D3EFA55" w:rsidR="006A7DF3" w:rsidRPr="00D17454" w:rsidRDefault="006A7DF3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Татьяна Васильевна</w:t>
            </w:r>
          </w:p>
        </w:tc>
        <w:tc>
          <w:tcPr>
            <w:tcW w:w="5615" w:type="dxa"/>
          </w:tcPr>
          <w:p w14:paraId="2C1CC04B" w14:textId="77777777" w:rsidR="00A34CE6" w:rsidRDefault="00073E71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руководител</w:t>
            </w:r>
            <w:r w:rsidR="000F7097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>ь</w:t>
            </w:r>
            <w:r w:rsidR="00D17454"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 ГУ «Отдел эк</w:t>
            </w:r>
            <w:r w:rsidR="008805AD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ономики </w:t>
            </w:r>
          </w:p>
          <w:p w14:paraId="251AC5B8" w14:textId="6609B84A" w:rsidR="008145AF" w:rsidRDefault="008805AD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и финансов Аршалынского </w:t>
            </w:r>
            <w:r w:rsidR="00D17454"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района</w:t>
            </w:r>
            <w:r w:rsidR="00D17454"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>»</w:t>
            </w:r>
            <w:r w:rsidR="00073E71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 xml:space="preserve">, </w:t>
            </w:r>
          </w:p>
          <w:p w14:paraId="5926DBFF" w14:textId="0F1FFBBD" w:rsidR="00D17454" w:rsidRPr="00D17454" w:rsidRDefault="00073E71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>секретарь комиссии</w:t>
            </w:r>
          </w:p>
          <w:p w14:paraId="42D29A3B" w14:textId="77777777" w:rsidR="00D17454" w:rsidRPr="00D17454" w:rsidRDefault="00D17454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2"/>
                <w:sz w:val="28"/>
                <w:szCs w:val="28"/>
              </w:rPr>
            </w:pPr>
          </w:p>
        </w:tc>
      </w:tr>
      <w:tr w:rsidR="00D17454" w:rsidRPr="00D17454" w14:paraId="38B7B378" w14:textId="77777777" w:rsidTr="00D55009">
        <w:trPr>
          <w:trHeight w:val="643"/>
        </w:trPr>
        <w:tc>
          <w:tcPr>
            <w:tcW w:w="10259" w:type="dxa"/>
            <w:gridSpan w:val="2"/>
          </w:tcPr>
          <w:p w14:paraId="11A9925B" w14:textId="46A91086" w:rsidR="00606ECC" w:rsidRDefault="00D17454" w:rsidP="00D17454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/>
                <w:bCs/>
                <w:kern w:val="2"/>
                <w:sz w:val="28"/>
                <w:szCs w:val="28"/>
              </w:rPr>
            </w:pPr>
            <w:r w:rsidRPr="00D17454">
              <w:rPr>
                <w:rFonts w:ascii="Times New Roman" w:eastAsia="Lucida Sans Unicode" w:hAnsi="Times New Roman"/>
                <w:b/>
                <w:bCs/>
                <w:kern w:val="2"/>
                <w:sz w:val="28"/>
                <w:szCs w:val="28"/>
              </w:rPr>
              <w:t>Члены комиссии</w:t>
            </w:r>
          </w:p>
          <w:p w14:paraId="7391BAC9" w14:textId="60CA17E2" w:rsidR="00E33798" w:rsidRPr="00D17454" w:rsidRDefault="00E33798" w:rsidP="00606ECC">
            <w:pPr>
              <w:widowControl w:val="0"/>
              <w:suppressAutoHyphens/>
              <w:rPr>
                <w:rFonts w:ascii="Times New Roman" w:eastAsia="Lucida Sans Unicode" w:hAnsi="Times New Roman"/>
                <w:kern w:val="2"/>
                <w:sz w:val="28"/>
                <w:szCs w:val="28"/>
              </w:rPr>
            </w:pPr>
          </w:p>
        </w:tc>
      </w:tr>
      <w:tr w:rsidR="00D17454" w:rsidRPr="00D17454" w14:paraId="35EB9156" w14:textId="77777777" w:rsidTr="00D55009">
        <w:trPr>
          <w:trHeight w:val="840"/>
        </w:trPr>
        <w:tc>
          <w:tcPr>
            <w:tcW w:w="4644" w:type="dxa"/>
            <w:hideMark/>
          </w:tcPr>
          <w:p w14:paraId="725F0B94" w14:textId="77777777" w:rsidR="00F0662C" w:rsidRDefault="00F0662C" w:rsidP="00F90B53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bookmarkStart w:id="0" w:name="_Hlk106613127"/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Бекбаев </w:t>
            </w:r>
          </w:p>
          <w:p w14:paraId="46528522" w14:textId="434C26E6" w:rsidR="00F90B53" w:rsidRDefault="00F0662C" w:rsidP="00F90B53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Абай Болатович</w:t>
            </w:r>
          </w:p>
          <w:p w14:paraId="3EB01038" w14:textId="4D2A05D9" w:rsidR="006A5C59" w:rsidRPr="00D17454" w:rsidRDefault="006A5C59" w:rsidP="00F90B53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5615" w:type="dxa"/>
          </w:tcPr>
          <w:p w14:paraId="6E90C1F0" w14:textId="77777777" w:rsidR="006A5C59" w:rsidRDefault="00D17454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заместитель акима </w:t>
            </w:r>
          </w:p>
          <w:p w14:paraId="2A4FDED4" w14:textId="77777777" w:rsidR="00F90B53" w:rsidRDefault="00D17454" w:rsidP="00F90B53">
            <w:pPr>
              <w:widowControl w:val="0"/>
              <w:suppressAutoHyphens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Аршалынского района</w:t>
            </w:r>
            <w:r w:rsidR="00F90B53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 </w:t>
            </w:r>
          </w:p>
          <w:p w14:paraId="3C5F7A82" w14:textId="0F02371D" w:rsidR="00D17454" w:rsidRPr="00D17454" w:rsidRDefault="00D17454" w:rsidP="00F90B53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2"/>
                <w:sz w:val="28"/>
                <w:szCs w:val="28"/>
              </w:rPr>
            </w:pPr>
          </w:p>
        </w:tc>
      </w:tr>
      <w:bookmarkEnd w:id="0"/>
      <w:tr w:rsidR="00C56980" w:rsidRPr="00D17454" w14:paraId="5FB72BCD" w14:textId="77777777" w:rsidTr="00D55009">
        <w:trPr>
          <w:trHeight w:val="1080"/>
        </w:trPr>
        <w:tc>
          <w:tcPr>
            <w:tcW w:w="4644" w:type="dxa"/>
          </w:tcPr>
          <w:p w14:paraId="6FF50A0B" w14:textId="77777777" w:rsidR="00C56980" w:rsidRPr="00D17454" w:rsidRDefault="00C56980" w:rsidP="00F90B53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Балташев </w:t>
            </w:r>
          </w:p>
          <w:p w14:paraId="268F4D98" w14:textId="77777777" w:rsidR="00C56980" w:rsidRPr="00D17454" w:rsidRDefault="00C56980" w:rsidP="00F90B53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Асет Канатович</w:t>
            </w:r>
          </w:p>
          <w:p w14:paraId="27785524" w14:textId="77777777" w:rsidR="00C56980" w:rsidRDefault="00C56980" w:rsidP="00F90B53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</w:p>
        </w:tc>
        <w:tc>
          <w:tcPr>
            <w:tcW w:w="5615" w:type="dxa"/>
          </w:tcPr>
          <w:p w14:paraId="3214E8DA" w14:textId="77777777" w:rsidR="00C56980" w:rsidRDefault="00C56980" w:rsidP="00F90B53">
            <w:pPr>
              <w:widowControl w:val="0"/>
              <w:suppressAutoHyphens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председатель</w:t>
            </w:r>
            <w:r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 Аршалынского</w:t>
            </w:r>
          </w:p>
          <w:p w14:paraId="6735D340" w14:textId="77777777" w:rsidR="00C56980" w:rsidRPr="00D17454" w:rsidRDefault="00C56980" w:rsidP="00F90B53">
            <w:pPr>
              <w:widowControl w:val="0"/>
              <w:suppressAutoHyphens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районного маслихата</w:t>
            </w:r>
          </w:p>
          <w:p w14:paraId="4E66FAFA" w14:textId="77777777" w:rsidR="00C56980" w:rsidRPr="00D17454" w:rsidRDefault="00C56980" w:rsidP="00F90B53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</w:p>
        </w:tc>
      </w:tr>
      <w:tr w:rsidR="00C56980" w:rsidRPr="00D17454" w14:paraId="31EC50E0" w14:textId="77777777" w:rsidTr="00D55009">
        <w:trPr>
          <w:trHeight w:val="958"/>
        </w:trPr>
        <w:tc>
          <w:tcPr>
            <w:tcW w:w="4644" w:type="dxa"/>
            <w:hideMark/>
          </w:tcPr>
          <w:p w14:paraId="6B601495" w14:textId="77777777" w:rsidR="00C56980" w:rsidRDefault="00C56980" w:rsidP="00732FF3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Жантемиров </w:t>
            </w:r>
          </w:p>
          <w:p w14:paraId="351D51EE" w14:textId="60028F0A" w:rsidR="00C56980" w:rsidRPr="00D17454" w:rsidRDefault="00C56980" w:rsidP="00F90B53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Анаш Сапиевич</w:t>
            </w:r>
          </w:p>
        </w:tc>
        <w:tc>
          <w:tcPr>
            <w:tcW w:w="5615" w:type="dxa"/>
          </w:tcPr>
          <w:p w14:paraId="72FBBA5F" w14:textId="77777777" w:rsidR="00473E0B" w:rsidRDefault="00C56980" w:rsidP="00483DCA">
            <w:pPr>
              <w:widowControl w:val="0"/>
              <w:suppressAutoHyphens/>
              <w:ind w:right="262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руководитель РГУ «Управление государственных доходов по Аршалынскому району</w:t>
            </w: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 Департамента государственных доходов </w:t>
            </w:r>
          </w:p>
          <w:p w14:paraId="5D3656A9" w14:textId="3E29BE4E" w:rsidR="00C56980" w:rsidRPr="00D17454" w:rsidRDefault="00C56980" w:rsidP="00483DCA">
            <w:pPr>
              <w:widowControl w:val="0"/>
              <w:suppressAutoHyphens/>
              <w:ind w:right="262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по Акмолинской области</w:t>
            </w:r>
            <w:r w:rsidRPr="00D17454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»</w:t>
            </w:r>
          </w:p>
          <w:p w14:paraId="765B9191" w14:textId="77777777" w:rsidR="00C56980" w:rsidRPr="00D17454" w:rsidRDefault="00C56980" w:rsidP="00F90B53">
            <w:pPr>
              <w:widowControl w:val="0"/>
              <w:suppressAutoHyphens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</w:p>
        </w:tc>
      </w:tr>
      <w:tr w:rsidR="00C56980" w:rsidRPr="00D17454" w14:paraId="1ACD2008" w14:textId="77777777" w:rsidTr="00D55009">
        <w:trPr>
          <w:trHeight w:val="930"/>
        </w:trPr>
        <w:tc>
          <w:tcPr>
            <w:tcW w:w="4644" w:type="dxa"/>
          </w:tcPr>
          <w:p w14:paraId="105E8245" w14:textId="77777777" w:rsidR="00C56980" w:rsidRPr="00254300" w:rsidRDefault="00254300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</w:pPr>
            <w:r w:rsidRPr="00254300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>Тугольбаев</w:t>
            </w:r>
          </w:p>
          <w:p w14:paraId="38913D1A" w14:textId="6B53407A" w:rsidR="00254300" w:rsidRPr="00254300" w:rsidRDefault="00254300" w:rsidP="00D17454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 w:rsidRPr="00254300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  <w:lang w:val="kk-KZ"/>
              </w:rPr>
              <w:t>Марат Амангельдынович</w:t>
            </w:r>
          </w:p>
        </w:tc>
        <w:tc>
          <w:tcPr>
            <w:tcW w:w="5615" w:type="dxa"/>
          </w:tcPr>
          <w:p w14:paraId="4A1D7671" w14:textId="77777777" w:rsidR="00C56980" w:rsidRPr="00254300" w:rsidRDefault="00C56980" w:rsidP="00B920A7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 w:rsidRPr="00254300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депутат Аршалынского </w:t>
            </w:r>
          </w:p>
          <w:p w14:paraId="11DE5E1C" w14:textId="6755AA2F" w:rsidR="00C56980" w:rsidRPr="00254300" w:rsidRDefault="00C56980" w:rsidP="009E331A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r w:rsidRPr="00254300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районного маслихата</w:t>
            </w:r>
          </w:p>
        </w:tc>
      </w:tr>
    </w:tbl>
    <w:p w14:paraId="08A8EABB" w14:textId="77777777" w:rsidR="0086777E" w:rsidRDefault="0086777E" w:rsidP="0053394D"/>
    <w:p w14:paraId="5CC77D2C" w14:textId="77777777" w:rsidR="00CB44C8" w:rsidRDefault="00CB44C8"/>
    <w:sectPr w:rsidR="00CB44C8" w:rsidSect="00483DCA">
      <w:headerReference w:type="default" r:id="rId6"/>
      <w:pgSz w:w="11906" w:h="16838"/>
      <w:pgMar w:top="851" w:right="851" w:bottom="567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06F26" w14:textId="77777777" w:rsidR="00B85163" w:rsidRDefault="00B85163" w:rsidP="0028698F">
      <w:pPr>
        <w:spacing w:after="0" w:line="240" w:lineRule="auto"/>
      </w:pPr>
      <w:r>
        <w:separator/>
      </w:r>
    </w:p>
  </w:endnote>
  <w:endnote w:type="continuationSeparator" w:id="0">
    <w:p w14:paraId="44B9FDB7" w14:textId="77777777" w:rsidR="00B85163" w:rsidRDefault="00B85163" w:rsidP="00286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09647" w14:textId="77777777" w:rsidR="00B85163" w:rsidRDefault="00B85163" w:rsidP="0028698F">
      <w:pPr>
        <w:spacing w:after="0" w:line="240" w:lineRule="auto"/>
      </w:pPr>
      <w:r>
        <w:separator/>
      </w:r>
    </w:p>
  </w:footnote>
  <w:footnote w:type="continuationSeparator" w:id="0">
    <w:p w14:paraId="77DDB32D" w14:textId="77777777" w:rsidR="00B85163" w:rsidRDefault="00B85163" w:rsidP="00286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4278102"/>
      <w:docPartObj>
        <w:docPartGallery w:val="Page Numbers (Top of Page)"/>
        <w:docPartUnique/>
      </w:docPartObj>
    </w:sdtPr>
    <w:sdtContent>
      <w:p w14:paraId="2FE43600" w14:textId="36BE48EB" w:rsidR="0028698F" w:rsidRDefault="0028698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E0B">
          <w:rPr>
            <w:noProof/>
          </w:rPr>
          <w:t>2</w:t>
        </w:r>
        <w:r>
          <w:fldChar w:fldCharType="end"/>
        </w:r>
      </w:p>
    </w:sdtContent>
  </w:sdt>
  <w:p w14:paraId="75347CEA" w14:textId="77777777" w:rsidR="0028698F" w:rsidRDefault="002869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1CD6"/>
    <w:rsid w:val="000177BA"/>
    <w:rsid w:val="00053123"/>
    <w:rsid w:val="00073E71"/>
    <w:rsid w:val="00074D30"/>
    <w:rsid w:val="000758B9"/>
    <w:rsid w:val="000C465F"/>
    <w:rsid w:val="000F7097"/>
    <w:rsid w:val="0011562A"/>
    <w:rsid w:val="00130FB7"/>
    <w:rsid w:val="00131C5B"/>
    <w:rsid w:val="00147640"/>
    <w:rsid w:val="0018464A"/>
    <w:rsid w:val="001863C9"/>
    <w:rsid w:val="001B7FD7"/>
    <w:rsid w:val="0020183B"/>
    <w:rsid w:val="00207370"/>
    <w:rsid w:val="002235DF"/>
    <w:rsid w:val="00230D15"/>
    <w:rsid w:val="00242C67"/>
    <w:rsid w:val="002518E4"/>
    <w:rsid w:val="00254300"/>
    <w:rsid w:val="00272A1A"/>
    <w:rsid w:val="0028698F"/>
    <w:rsid w:val="00324DA7"/>
    <w:rsid w:val="0037013D"/>
    <w:rsid w:val="003C3BF2"/>
    <w:rsid w:val="003C42CE"/>
    <w:rsid w:val="00411CD6"/>
    <w:rsid w:val="004171D2"/>
    <w:rsid w:val="00451541"/>
    <w:rsid w:val="00472D05"/>
    <w:rsid w:val="00473E0B"/>
    <w:rsid w:val="0048262D"/>
    <w:rsid w:val="00483DCA"/>
    <w:rsid w:val="0049354C"/>
    <w:rsid w:val="0050000D"/>
    <w:rsid w:val="005305FC"/>
    <w:rsid w:val="0053394D"/>
    <w:rsid w:val="00534049"/>
    <w:rsid w:val="005944FD"/>
    <w:rsid w:val="005A08E6"/>
    <w:rsid w:val="005A3392"/>
    <w:rsid w:val="005A3DD1"/>
    <w:rsid w:val="005E25B0"/>
    <w:rsid w:val="00606ECC"/>
    <w:rsid w:val="00663C04"/>
    <w:rsid w:val="006773E6"/>
    <w:rsid w:val="00682464"/>
    <w:rsid w:val="006933A0"/>
    <w:rsid w:val="00693D15"/>
    <w:rsid w:val="006A5C59"/>
    <w:rsid w:val="006A7DF3"/>
    <w:rsid w:val="006D1A3E"/>
    <w:rsid w:val="00712ECD"/>
    <w:rsid w:val="00723327"/>
    <w:rsid w:val="007450C4"/>
    <w:rsid w:val="00783649"/>
    <w:rsid w:val="007B2D62"/>
    <w:rsid w:val="007E1721"/>
    <w:rsid w:val="007F3814"/>
    <w:rsid w:val="008145AF"/>
    <w:rsid w:val="008642C9"/>
    <w:rsid w:val="0086777E"/>
    <w:rsid w:val="0087362A"/>
    <w:rsid w:val="008805AD"/>
    <w:rsid w:val="008A353C"/>
    <w:rsid w:val="008D69DD"/>
    <w:rsid w:val="009209C1"/>
    <w:rsid w:val="00925731"/>
    <w:rsid w:val="009466C0"/>
    <w:rsid w:val="009826BF"/>
    <w:rsid w:val="009A7B34"/>
    <w:rsid w:val="009B364D"/>
    <w:rsid w:val="009E331A"/>
    <w:rsid w:val="009F1EF4"/>
    <w:rsid w:val="009F2134"/>
    <w:rsid w:val="009F31C1"/>
    <w:rsid w:val="00A073B3"/>
    <w:rsid w:val="00A34CE6"/>
    <w:rsid w:val="00A946C2"/>
    <w:rsid w:val="00AA3C68"/>
    <w:rsid w:val="00AF1EAA"/>
    <w:rsid w:val="00B22FDC"/>
    <w:rsid w:val="00B82F68"/>
    <w:rsid w:val="00B85163"/>
    <w:rsid w:val="00BF7DD8"/>
    <w:rsid w:val="00C04F63"/>
    <w:rsid w:val="00C403ED"/>
    <w:rsid w:val="00C56980"/>
    <w:rsid w:val="00C6115E"/>
    <w:rsid w:val="00C61DE8"/>
    <w:rsid w:val="00C7236F"/>
    <w:rsid w:val="00C81275"/>
    <w:rsid w:val="00CB44C8"/>
    <w:rsid w:val="00CD618B"/>
    <w:rsid w:val="00CE7824"/>
    <w:rsid w:val="00D17454"/>
    <w:rsid w:val="00D55009"/>
    <w:rsid w:val="00DC26A6"/>
    <w:rsid w:val="00DF5310"/>
    <w:rsid w:val="00E06AEA"/>
    <w:rsid w:val="00E33798"/>
    <w:rsid w:val="00E478B9"/>
    <w:rsid w:val="00E601CA"/>
    <w:rsid w:val="00EA459F"/>
    <w:rsid w:val="00EB143F"/>
    <w:rsid w:val="00EB4453"/>
    <w:rsid w:val="00F0662C"/>
    <w:rsid w:val="00F2333C"/>
    <w:rsid w:val="00F24589"/>
    <w:rsid w:val="00F50799"/>
    <w:rsid w:val="00F64785"/>
    <w:rsid w:val="00F713C0"/>
    <w:rsid w:val="00F72E51"/>
    <w:rsid w:val="00F76D04"/>
    <w:rsid w:val="00F90B53"/>
    <w:rsid w:val="00FA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363FD"/>
  <w15:docId w15:val="{C8EDA3B1-A3C9-4F71-A592-088ABC89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4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6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98F"/>
  </w:style>
  <w:style w:type="paragraph" w:styleId="a6">
    <w:name w:val="footer"/>
    <w:basedOn w:val="a"/>
    <w:link w:val="a7"/>
    <w:uiPriority w:val="99"/>
    <w:unhideWhenUsed/>
    <w:rsid w:val="00286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98F"/>
  </w:style>
  <w:style w:type="paragraph" w:styleId="a8">
    <w:name w:val="Balloon Text"/>
    <w:basedOn w:val="a"/>
    <w:link w:val="a9"/>
    <w:uiPriority w:val="99"/>
    <w:semiHidden/>
    <w:unhideWhenUsed/>
    <w:rsid w:val="00C04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4F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97</cp:revision>
  <cp:lastPrinted>2026-09-01T07:30:00Z</cp:lastPrinted>
  <dcterms:created xsi:type="dcterms:W3CDTF">2022-06-20T04:00:00Z</dcterms:created>
  <dcterms:modified xsi:type="dcterms:W3CDTF">2026-09-24T12:25:00Z</dcterms:modified>
</cp:coreProperties>
</file>