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DFD" w:rsidRDefault="00D05F23" w:rsidP="008377C1">
      <w:pPr>
        <w:pStyle w:val="pc"/>
        <w:rPr>
          <w:rStyle w:val="s1"/>
        </w:rPr>
      </w:pPr>
      <w:r>
        <w:rPr>
          <w:b/>
          <w:bCs/>
          <w:noProof/>
        </w:rPr>
        <w:drawing>
          <wp:inline distT="0" distB="0" distL="0" distR="0">
            <wp:extent cx="6568440" cy="9227820"/>
            <wp:effectExtent l="0" t="0" r="3810" b="0"/>
            <wp:docPr id="3" name="Рисунок 3" descr="C:\Users\назира\Desktop\Untitled.FR12 -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зира\Desktop\Untitled.FR12 - 0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440" cy="922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DFD" w:rsidRDefault="003A0DFD" w:rsidP="008377C1">
      <w:pPr>
        <w:pStyle w:val="pc"/>
        <w:rPr>
          <w:rStyle w:val="s1"/>
        </w:rPr>
      </w:pPr>
    </w:p>
    <w:p w:rsidR="003A0DFD" w:rsidRDefault="003A0DFD" w:rsidP="008377C1">
      <w:pPr>
        <w:pStyle w:val="pc"/>
        <w:rPr>
          <w:rStyle w:val="s1"/>
        </w:rPr>
      </w:pPr>
    </w:p>
    <w:p w:rsidR="00B02DED" w:rsidRPr="005343AE" w:rsidRDefault="00D05F23" w:rsidP="008377C1">
      <w:pPr>
        <w:pStyle w:val="pc"/>
        <w:rPr>
          <w:rStyle w:val="s1"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6568440" cy="9291955"/>
            <wp:effectExtent l="0" t="0" r="3810" b="4445"/>
            <wp:docPr id="14" name="Рисунок 14" descr="C:\Users\назира\Desktop\Untitled.FR12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зира\Desktop\Untitled.FR12 - 00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440" cy="929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999" w:rsidRDefault="00A44999" w:rsidP="008377C1">
      <w:pPr>
        <w:pStyle w:val="pc"/>
        <w:rPr>
          <w:rStyle w:val="s1"/>
        </w:rPr>
        <w:sectPr w:rsidR="00A44999" w:rsidSect="00FF0EE5">
          <w:pgSz w:w="11906" w:h="16838"/>
          <w:pgMar w:top="567" w:right="991" w:bottom="709" w:left="567" w:header="0" w:footer="0" w:gutter="0"/>
          <w:cols w:space="708"/>
          <w:docGrid w:linePitch="360"/>
        </w:sectPr>
      </w:pPr>
    </w:p>
    <w:p w:rsidR="00D70C87" w:rsidRDefault="00D70C87" w:rsidP="008377C1">
      <w:pPr>
        <w:pStyle w:val="pc"/>
        <w:rPr>
          <w:rStyle w:val="s1"/>
        </w:rPr>
      </w:pPr>
    </w:p>
    <w:p w:rsidR="00561CE7" w:rsidRDefault="00F51EBD" w:rsidP="008377C1">
      <w:pPr>
        <w:pStyle w:val="pc"/>
        <w:rPr>
          <w:rStyle w:val="s1"/>
        </w:rPr>
      </w:pPr>
      <w:r>
        <w:rPr>
          <w:b/>
          <w:noProof/>
        </w:rPr>
        <w:drawing>
          <wp:inline distT="0" distB="0" distL="0" distR="0">
            <wp:extent cx="10328910" cy="6581140"/>
            <wp:effectExtent l="0" t="0" r="0" b="0"/>
            <wp:docPr id="1" name="Рисунок 1" descr="C:\Users\назира\Desktop\Письмо-отв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зира\Desktop\Письмо-ответ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8910" cy="658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6A4" w:rsidRDefault="004456A4" w:rsidP="008377C1">
      <w:pPr>
        <w:pStyle w:val="pc"/>
        <w:rPr>
          <w:rStyle w:val="s1"/>
        </w:rPr>
        <w:sectPr w:rsidR="004456A4" w:rsidSect="004456A4">
          <w:pgSz w:w="16838" w:h="11906" w:orient="landscape"/>
          <w:pgMar w:top="567" w:right="426" w:bottom="567" w:left="142" w:header="0" w:footer="0" w:gutter="0"/>
          <w:cols w:space="708"/>
          <w:docGrid w:linePitch="360"/>
        </w:sectPr>
      </w:pPr>
    </w:p>
    <w:p w:rsidR="00561CE7" w:rsidRDefault="00561CE7" w:rsidP="008377C1">
      <w:pPr>
        <w:pStyle w:val="pc"/>
        <w:rPr>
          <w:rStyle w:val="s1"/>
        </w:rPr>
      </w:pPr>
    </w:p>
    <w:p w:rsidR="00791756" w:rsidRDefault="00F51EBD" w:rsidP="00F711D7">
      <w:pPr>
        <w:pStyle w:val="pj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831965" cy="9665335"/>
            <wp:effectExtent l="0" t="0" r="6985" b="0"/>
            <wp:docPr id="2" name="Рисунок 2" descr="C:\Users\назира\Desktop\NG_37(1276)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зира\Desktop\NG_37(1276)_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965" cy="966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756" w:rsidRDefault="00791756" w:rsidP="00F711D7">
      <w:pPr>
        <w:pStyle w:val="pj"/>
        <w:jc w:val="center"/>
        <w:rPr>
          <w:b/>
        </w:rPr>
      </w:pPr>
    </w:p>
    <w:p w:rsidR="00791756" w:rsidRDefault="00791756" w:rsidP="00F711D7">
      <w:pPr>
        <w:pStyle w:val="pj"/>
        <w:jc w:val="center"/>
        <w:rPr>
          <w:b/>
        </w:rPr>
      </w:pPr>
    </w:p>
    <w:p w:rsidR="00791756" w:rsidRDefault="00791756" w:rsidP="00791756">
      <w:pPr>
        <w:pStyle w:val="pj"/>
        <w:ind w:firstLine="0"/>
        <w:jc w:val="center"/>
        <w:rPr>
          <w:b/>
        </w:rPr>
      </w:pPr>
    </w:p>
    <w:p w:rsidR="00791756" w:rsidRDefault="00F51EBD" w:rsidP="00EC10DA">
      <w:pPr>
        <w:pStyle w:val="pj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831965" cy="9665335"/>
            <wp:effectExtent l="0" t="0" r="6985" b="0"/>
            <wp:docPr id="27" name="Рисунок 27" descr="C:\Users\назира\Desktop\NG_37(1276)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зира\Desktop\NG_37(1276)-1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965" cy="966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756" w:rsidRDefault="00791756" w:rsidP="00EC10DA">
      <w:pPr>
        <w:pStyle w:val="pj"/>
        <w:jc w:val="center"/>
        <w:rPr>
          <w:b/>
        </w:rPr>
      </w:pPr>
    </w:p>
    <w:p w:rsidR="00791756" w:rsidRDefault="00791756" w:rsidP="00EC10DA">
      <w:pPr>
        <w:pStyle w:val="pj"/>
        <w:jc w:val="center"/>
        <w:rPr>
          <w:b/>
        </w:rPr>
      </w:pPr>
    </w:p>
    <w:p w:rsidR="00791756" w:rsidRDefault="00F51EBD" w:rsidP="00791756">
      <w:pPr>
        <w:jc w:val="center"/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6838950" cy="6651625"/>
            <wp:effectExtent l="0" t="0" r="0" b="0"/>
            <wp:docPr id="28" name="Рисунок 28" descr="C:\Users\назира\Desktop\Эфирная справка ТРК Ала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зира\Desktop\Эфирная справка ТРК Алау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665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756" w:rsidRDefault="00791756" w:rsidP="00791756">
      <w:pPr>
        <w:pStyle w:val="pj"/>
        <w:ind w:firstLine="0"/>
        <w:jc w:val="center"/>
        <w:rPr>
          <w:b/>
          <w:lang w:val="kk-KZ"/>
        </w:rPr>
      </w:pPr>
    </w:p>
    <w:p w:rsidR="00791756" w:rsidRDefault="00791756" w:rsidP="00791756">
      <w:pPr>
        <w:pStyle w:val="pj"/>
        <w:jc w:val="center"/>
        <w:rPr>
          <w:b/>
          <w:lang w:val="kk-KZ"/>
        </w:rPr>
      </w:pPr>
    </w:p>
    <w:p w:rsidR="00791756" w:rsidRDefault="00791756" w:rsidP="00791756">
      <w:pPr>
        <w:pStyle w:val="pj"/>
        <w:ind w:firstLine="0"/>
        <w:jc w:val="center"/>
        <w:rPr>
          <w:b/>
          <w:lang w:val="kk-KZ"/>
        </w:rPr>
      </w:pPr>
    </w:p>
    <w:p w:rsidR="00791756" w:rsidRDefault="00791756" w:rsidP="00791756">
      <w:pPr>
        <w:pStyle w:val="pj"/>
        <w:ind w:firstLine="0"/>
        <w:jc w:val="center"/>
        <w:rPr>
          <w:b/>
          <w:lang w:val="kk-KZ"/>
        </w:rPr>
      </w:pPr>
    </w:p>
    <w:p w:rsidR="00791756" w:rsidRDefault="00791756" w:rsidP="00791756">
      <w:pPr>
        <w:pStyle w:val="pj"/>
        <w:ind w:firstLine="0"/>
        <w:jc w:val="center"/>
        <w:rPr>
          <w:b/>
          <w:lang w:val="kk-KZ"/>
        </w:rPr>
      </w:pPr>
    </w:p>
    <w:p w:rsidR="00791756" w:rsidRDefault="00791756" w:rsidP="00791756">
      <w:pPr>
        <w:pStyle w:val="pj"/>
        <w:ind w:firstLine="0"/>
        <w:jc w:val="center"/>
        <w:rPr>
          <w:b/>
          <w:lang w:val="kk-KZ"/>
        </w:rPr>
      </w:pPr>
    </w:p>
    <w:p w:rsidR="00791756" w:rsidRDefault="00791756" w:rsidP="00791756">
      <w:pPr>
        <w:pStyle w:val="pj"/>
        <w:ind w:firstLine="0"/>
        <w:jc w:val="center"/>
        <w:rPr>
          <w:b/>
          <w:lang w:val="kk-KZ"/>
        </w:rPr>
      </w:pPr>
    </w:p>
    <w:p w:rsidR="00791756" w:rsidRDefault="00791756" w:rsidP="00791756">
      <w:pPr>
        <w:pStyle w:val="pj"/>
        <w:ind w:firstLine="0"/>
        <w:jc w:val="center"/>
        <w:rPr>
          <w:b/>
          <w:lang w:val="kk-KZ"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F51EBD" w:rsidP="00EC10DA">
      <w:pPr>
        <w:pStyle w:val="pj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344733" cy="9665083"/>
            <wp:effectExtent l="0" t="0" r="8890" b="0"/>
            <wp:docPr id="29" name="Рисунок 29" descr="C:\Users\назира\Desktop\ТОО Терра\ТОО Терра\На Стенде\WhatsApp Image 2026-09-10 at 17.32.1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зира\Desktop\ТОО Терра\ТОО Терра\На Стенде\WhatsApp Image 2026-09-10 at 17.32.12 (1)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760" cy="9665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1A9" w:rsidRDefault="00F51EBD" w:rsidP="00EC10DA">
      <w:pPr>
        <w:pStyle w:val="pj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373777" cy="9556124"/>
            <wp:effectExtent l="0" t="0" r="0" b="6985"/>
            <wp:docPr id="30" name="Рисунок 30" descr="C:\Users\назира\Desktop\ТОО Терра\ТОО Терра\На Стенде\WhatsApp Image 2026-09-10 at 17.32.1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зира\Desktop\ТОО Терра\ТОО Терра\На Стенде\WhatsApp Image 2026-09-10 at 17.32.12 (2)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3805" cy="9556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1A9" w:rsidRDefault="00F51EBD" w:rsidP="00EC10DA">
      <w:pPr>
        <w:pStyle w:val="pj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434885" cy="9664791"/>
            <wp:effectExtent l="0" t="0" r="0" b="0"/>
            <wp:docPr id="31" name="Рисунок 31" descr="C:\Users\назира\Desktop\ТОО Терра\ТОО Терра\На Стенде\WhatsApp Image 2026-09-10 at 17.32.12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азира\Desktop\ТОО Терра\ТОО Терра\На Стенде\WhatsApp Image 2026-09-10 at 17.32.12 (3)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913" cy="9664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F51EBD" w:rsidP="00EC10DA">
      <w:pPr>
        <w:pStyle w:val="pj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6616982" cy="8822029"/>
            <wp:effectExtent l="0" t="0" r="0" b="0"/>
            <wp:docPr id="32" name="Рисунок 32" descr="C:\Users\назира\Desktop\ТОО Терра\ТОО Терра\На Стенде\WhatsApp Image 2026-09-10 at 17.32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азира\Desktop\ТОО Терра\ТОО Терра\На Стенде\WhatsApp Image 2026-09-10 at 17.32.12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7241" cy="88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F51EBD" w:rsidP="00EC10DA">
      <w:pPr>
        <w:pStyle w:val="pj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409127" cy="9618986"/>
            <wp:effectExtent l="0" t="0" r="1270" b="1270"/>
            <wp:docPr id="33" name="Рисунок 33" descr="C:\Users\назира\Desktop\ТОО Терра\ТОО Терра\На Стенде\WhatsApp Image 2026-09-10 at 17.33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зира\Desktop\ТОО Терра\ТОО Терра\На Стенде\WhatsApp Image 2026-09-10 at 17.33.30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155" cy="961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F51EBD" w:rsidP="00EC10DA">
      <w:pPr>
        <w:pStyle w:val="pj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299656" cy="9424315"/>
            <wp:effectExtent l="0" t="0" r="0" b="5715"/>
            <wp:docPr id="34" name="Рисунок 34" descr="C:\Users\назира\Desktop\ТОО Терра\ТОО Терра\На Стенде\WhatsApp Image 2026-09-10 at 17.33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азира\Desktop\ТОО Терра\ТОО Терра\На Стенде\WhatsApp Image 2026-09-10 at 17.33.31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683" cy="9424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410B7F" w:rsidRDefault="00F51EBD" w:rsidP="00EC10DA">
      <w:pPr>
        <w:pStyle w:val="pj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6838950" cy="9665335"/>
            <wp:effectExtent l="0" t="0" r="0" b="0"/>
            <wp:docPr id="35" name="Рисунок 35" descr="C:\Users\назира\Desktop\Приглашение ТОО Тер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назира\Desktop\Приглашение ТОО Терра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66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1628A2" w:rsidP="00EC10DA">
      <w:pPr>
        <w:pStyle w:val="pj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831965" cy="9607550"/>
            <wp:effectExtent l="0" t="0" r="6985" b="0"/>
            <wp:docPr id="15" name="Рисунок 15" descr="C:\Users\назира\Desktop\Ответ акима Левицкий Н.Н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зира\Desktop\Ответ акима Левицкий Н.Н.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965" cy="960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9971A9" w:rsidRDefault="009971A9" w:rsidP="00EC10DA">
      <w:pPr>
        <w:pStyle w:val="pj"/>
        <w:jc w:val="center"/>
        <w:rPr>
          <w:b/>
        </w:rPr>
      </w:pPr>
    </w:p>
    <w:p w:rsidR="00EC10DA" w:rsidRDefault="00EC10DA" w:rsidP="00EC10DA">
      <w:pPr>
        <w:pStyle w:val="pj"/>
        <w:jc w:val="center"/>
        <w:rPr>
          <w:b/>
        </w:rPr>
      </w:pPr>
      <w:r w:rsidRPr="0013556E">
        <w:rPr>
          <w:b/>
        </w:rPr>
        <w:t xml:space="preserve">РЕГИСТРАЦИОННЫЙ ЛИСТ </w:t>
      </w:r>
    </w:p>
    <w:p w:rsidR="00EC10DA" w:rsidRDefault="00EC10DA" w:rsidP="00EC10DA">
      <w:pPr>
        <w:pStyle w:val="pj"/>
        <w:jc w:val="center"/>
        <w:rPr>
          <w:b/>
        </w:rPr>
      </w:pPr>
      <w:r w:rsidRPr="0013556E">
        <w:rPr>
          <w:b/>
        </w:rPr>
        <w:t>УЧАСТНИКОВ ОБЩЕСТВЕННЫ</w:t>
      </w:r>
      <w:r>
        <w:rPr>
          <w:b/>
        </w:rPr>
        <w:t>Х</w:t>
      </w:r>
      <w:r w:rsidRPr="0013556E">
        <w:rPr>
          <w:b/>
        </w:rPr>
        <w:t xml:space="preserve"> СЛУШАНИ</w:t>
      </w:r>
      <w:r>
        <w:rPr>
          <w:b/>
        </w:rPr>
        <w:t>Й</w:t>
      </w:r>
      <w:r w:rsidRPr="0013556E">
        <w:rPr>
          <w:b/>
        </w:rPr>
        <w:t xml:space="preserve"> </w:t>
      </w:r>
    </w:p>
    <w:p w:rsidR="00406C22" w:rsidRDefault="00406C22" w:rsidP="00EC10DA">
      <w:pPr>
        <w:pStyle w:val="pj"/>
        <w:jc w:val="center"/>
        <w:rPr>
          <w:b/>
        </w:rPr>
      </w:pPr>
    </w:p>
    <w:p w:rsidR="00EC10DA" w:rsidRPr="00F70DAE" w:rsidRDefault="00EC10DA" w:rsidP="00EC10DA">
      <w:pPr>
        <w:pStyle w:val="pj"/>
        <w:jc w:val="center"/>
        <w:rPr>
          <w:b/>
          <w:sz w:val="16"/>
          <w:szCs w:val="16"/>
        </w:rPr>
      </w:pPr>
    </w:p>
    <w:p w:rsidR="00EC10DA" w:rsidRDefault="00EC10DA" w:rsidP="00EC10DA">
      <w:pPr>
        <w:pStyle w:val="pj"/>
        <w:rPr>
          <w:lang w:val="kk-KZ"/>
        </w:rPr>
      </w:pPr>
      <w:r w:rsidRPr="0013556E">
        <w:rPr>
          <w:b/>
        </w:rPr>
        <w:t xml:space="preserve">Дата проведения: </w:t>
      </w:r>
      <w:r w:rsidR="002B60BF">
        <w:t>13</w:t>
      </w:r>
      <w:r>
        <w:t>.</w:t>
      </w:r>
      <w:r w:rsidR="009971A9">
        <w:t>10</w:t>
      </w:r>
      <w:r>
        <w:t>.</w:t>
      </w:r>
      <w:r w:rsidRPr="00994F2E">
        <w:t>202</w:t>
      </w:r>
      <w:r w:rsidR="00410B7F">
        <w:t>6</w:t>
      </w:r>
      <w:r w:rsidRPr="00994F2E">
        <w:t xml:space="preserve"> г., </w:t>
      </w:r>
      <w:r w:rsidR="00410B7F">
        <w:t>15</w:t>
      </w:r>
      <w:r w:rsidRPr="00994F2E">
        <w:t xml:space="preserve">.00 </w:t>
      </w:r>
      <w:r>
        <w:rPr>
          <w:lang w:val="kk-KZ"/>
        </w:rPr>
        <w:t>ч</w:t>
      </w:r>
    </w:p>
    <w:p w:rsidR="00EC10DA" w:rsidRPr="00A9710C" w:rsidRDefault="00EC10DA" w:rsidP="00EC10DA">
      <w:pPr>
        <w:pStyle w:val="pj"/>
        <w:rPr>
          <w:lang w:val="kk-KZ"/>
        </w:rPr>
      </w:pPr>
      <w:r>
        <w:rPr>
          <w:b/>
        </w:rPr>
        <w:t>Место</w:t>
      </w:r>
      <w:r w:rsidRPr="0013556E">
        <w:rPr>
          <w:b/>
        </w:rPr>
        <w:t xml:space="preserve"> проведения: </w:t>
      </w:r>
      <w:r>
        <w:t>Онлайн</w:t>
      </w:r>
      <w:r w:rsidRPr="00070754">
        <w:t>.</w:t>
      </w:r>
    </w:p>
    <w:p w:rsidR="00EC10DA" w:rsidRPr="00994F2E" w:rsidRDefault="00EC10DA" w:rsidP="00EC10DA">
      <w:pPr>
        <w:pStyle w:val="pj"/>
        <w:rPr>
          <w:szCs w:val="20"/>
        </w:rPr>
      </w:pPr>
      <w:r w:rsidRPr="0013556E">
        <w:rPr>
          <w:b/>
        </w:rPr>
        <w:t xml:space="preserve">Формат проведения: </w:t>
      </w:r>
      <w:r w:rsidRPr="00994F2E">
        <w:t>в форме открытого собрания</w:t>
      </w:r>
      <w:r>
        <w:t xml:space="preserve"> </w:t>
      </w:r>
    </w:p>
    <w:p w:rsidR="00EC10DA" w:rsidRPr="00581DEC" w:rsidRDefault="00EC10DA" w:rsidP="00EC10DA">
      <w:pPr>
        <w:pStyle w:val="pj"/>
        <w:jc w:val="center"/>
        <w:rPr>
          <w:szCs w:val="20"/>
        </w:rPr>
      </w:pPr>
      <w:r w:rsidRPr="00581DEC">
        <w:rPr>
          <w:szCs w:val="20"/>
        </w:rPr>
        <w:tab/>
      </w:r>
    </w:p>
    <w:tbl>
      <w:tblPr>
        <w:tblStyle w:val="a5"/>
        <w:tblW w:w="1006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34"/>
        <w:gridCol w:w="2584"/>
        <w:gridCol w:w="6946"/>
      </w:tblGrid>
      <w:tr w:rsidR="008E6296" w:rsidRPr="00581DEC" w:rsidTr="008E6296">
        <w:trPr>
          <w:trHeight w:val="92"/>
        </w:trPr>
        <w:tc>
          <w:tcPr>
            <w:tcW w:w="534" w:type="dxa"/>
          </w:tcPr>
          <w:p w:rsidR="008E6296" w:rsidRPr="00DB2697" w:rsidRDefault="008E6296" w:rsidP="00034501">
            <w:pPr>
              <w:ind w:left="-142" w:right="-184"/>
              <w:jc w:val="center"/>
              <w:rPr>
                <w:b/>
              </w:rPr>
            </w:pPr>
            <w:r w:rsidRPr="00DB2697">
              <w:rPr>
                <w:b/>
              </w:rPr>
              <w:t>№</w:t>
            </w:r>
          </w:p>
        </w:tc>
        <w:tc>
          <w:tcPr>
            <w:tcW w:w="2584" w:type="dxa"/>
          </w:tcPr>
          <w:p w:rsidR="008E6296" w:rsidRPr="00DB2697" w:rsidRDefault="008E6296" w:rsidP="00034501">
            <w:pPr>
              <w:ind w:left="-142" w:right="-184"/>
              <w:jc w:val="center"/>
              <w:rPr>
                <w:b/>
              </w:rPr>
            </w:pPr>
            <w:r w:rsidRPr="00DB2697">
              <w:rPr>
                <w:b/>
              </w:rPr>
              <w:t xml:space="preserve">ФИО участника </w:t>
            </w:r>
          </w:p>
        </w:tc>
        <w:tc>
          <w:tcPr>
            <w:tcW w:w="6946" w:type="dxa"/>
          </w:tcPr>
          <w:p w:rsidR="008E6296" w:rsidRPr="00DB2697" w:rsidRDefault="008E6296" w:rsidP="00034501">
            <w:pPr>
              <w:ind w:left="-142" w:right="-184"/>
              <w:jc w:val="center"/>
              <w:rPr>
                <w:b/>
              </w:rPr>
            </w:pPr>
            <w:r w:rsidRPr="00DB2697">
              <w:rPr>
                <w:b/>
              </w:rPr>
              <w:t>Должность, организация</w:t>
            </w:r>
          </w:p>
        </w:tc>
      </w:tr>
      <w:tr w:rsidR="008E6296" w:rsidRPr="00581DEC" w:rsidTr="008E6296">
        <w:trPr>
          <w:trHeight w:val="82"/>
        </w:trPr>
        <w:tc>
          <w:tcPr>
            <w:tcW w:w="534" w:type="dxa"/>
          </w:tcPr>
          <w:p w:rsidR="008E6296" w:rsidRPr="00DB2697" w:rsidRDefault="008E6296" w:rsidP="00034501">
            <w:pPr>
              <w:jc w:val="center"/>
            </w:pPr>
            <w:r>
              <w:t>1</w:t>
            </w:r>
          </w:p>
        </w:tc>
        <w:tc>
          <w:tcPr>
            <w:tcW w:w="2584" w:type="dxa"/>
          </w:tcPr>
          <w:p w:rsidR="008E6296" w:rsidRPr="004C2C04" w:rsidRDefault="008E6296" w:rsidP="00034501">
            <w:pPr>
              <w:ind w:right="-4"/>
              <w:jc w:val="center"/>
            </w:pPr>
            <w:r w:rsidRPr="004C2C04">
              <w:t>Шевелева Г.С.</w:t>
            </w:r>
          </w:p>
        </w:tc>
        <w:tc>
          <w:tcPr>
            <w:tcW w:w="6946" w:type="dxa"/>
          </w:tcPr>
          <w:p w:rsidR="008E6296" w:rsidRDefault="008E6296" w:rsidP="00034501">
            <w:pPr>
              <w:ind w:left="-71" w:right="-108"/>
              <w:jc w:val="center"/>
            </w:pPr>
            <w:r>
              <w:t>Главный с</w:t>
            </w:r>
            <w:r w:rsidRPr="004C2C04">
              <w:t xml:space="preserve">пециалист </w:t>
            </w:r>
            <w:r>
              <w:t xml:space="preserve">отдела экологического регулирования </w:t>
            </w:r>
          </w:p>
          <w:p w:rsidR="008E6296" w:rsidRPr="004C2C04" w:rsidRDefault="008E6296" w:rsidP="00034501">
            <w:pPr>
              <w:ind w:left="-71" w:right="-108"/>
              <w:jc w:val="center"/>
            </w:pPr>
            <w:r w:rsidRPr="004C2C04">
              <w:t>ГУ «Управления природных ресурсов и регулирования природопользования</w:t>
            </w:r>
            <w:r>
              <w:t xml:space="preserve"> </w:t>
            </w:r>
            <w:proofErr w:type="spellStart"/>
            <w:r>
              <w:t>акимата</w:t>
            </w:r>
            <w:proofErr w:type="spellEnd"/>
            <w:r>
              <w:t xml:space="preserve"> </w:t>
            </w:r>
            <w:proofErr w:type="spellStart"/>
            <w:r>
              <w:t>Костанайской</w:t>
            </w:r>
            <w:proofErr w:type="spellEnd"/>
            <w:r>
              <w:t xml:space="preserve"> области</w:t>
            </w:r>
            <w:r w:rsidRPr="004C2C04">
              <w:t>»</w:t>
            </w:r>
          </w:p>
        </w:tc>
      </w:tr>
      <w:tr w:rsidR="002B60BF" w:rsidRPr="00581DEC" w:rsidTr="008E6296">
        <w:trPr>
          <w:trHeight w:val="82"/>
        </w:trPr>
        <w:tc>
          <w:tcPr>
            <w:tcW w:w="534" w:type="dxa"/>
          </w:tcPr>
          <w:p w:rsidR="002B60BF" w:rsidRPr="00E741FE" w:rsidRDefault="002B60BF" w:rsidP="00034501">
            <w:pPr>
              <w:jc w:val="center"/>
            </w:pPr>
            <w:r w:rsidRPr="00E741FE">
              <w:t>2</w:t>
            </w:r>
          </w:p>
        </w:tc>
        <w:tc>
          <w:tcPr>
            <w:tcW w:w="2584" w:type="dxa"/>
          </w:tcPr>
          <w:p w:rsidR="002B60BF" w:rsidRPr="00E741FE" w:rsidRDefault="002B60BF" w:rsidP="00034501">
            <w:pPr>
              <w:ind w:right="-4"/>
              <w:jc w:val="center"/>
            </w:pPr>
            <w:proofErr w:type="spellStart"/>
            <w:r w:rsidRPr="00E741FE">
              <w:t>Абишева</w:t>
            </w:r>
            <w:proofErr w:type="spellEnd"/>
            <w:r w:rsidRPr="00E741FE">
              <w:t xml:space="preserve"> С.С.</w:t>
            </w:r>
          </w:p>
        </w:tc>
        <w:tc>
          <w:tcPr>
            <w:tcW w:w="6946" w:type="dxa"/>
          </w:tcPr>
          <w:p w:rsidR="002B60BF" w:rsidRPr="00E741FE" w:rsidRDefault="002B60BF" w:rsidP="00A604EC">
            <w:pPr>
              <w:ind w:left="-71" w:right="-108"/>
              <w:jc w:val="center"/>
            </w:pPr>
            <w:r w:rsidRPr="00E741FE">
              <w:t xml:space="preserve">Руководитель отдела экологического регулирования РГУ «Департамент экологии по </w:t>
            </w:r>
            <w:proofErr w:type="spellStart"/>
            <w:r w:rsidRPr="00E741FE">
              <w:t>Костанайской</w:t>
            </w:r>
            <w:proofErr w:type="spellEnd"/>
            <w:r w:rsidRPr="00E741FE">
              <w:t xml:space="preserve"> области»</w:t>
            </w:r>
          </w:p>
        </w:tc>
      </w:tr>
    </w:tbl>
    <w:p w:rsidR="00070754" w:rsidRDefault="00070754" w:rsidP="00F711D7">
      <w:pPr>
        <w:pStyle w:val="pj"/>
        <w:jc w:val="center"/>
        <w:rPr>
          <w:b/>
        </w:rPr>
      </w:pPr>
    </w:p>
    <w:p w:rsidR="00D4637A" w:rsidRDefault="00D4637A" w:rsidP="00F711D7">
      <w:pPr>
        <w:pStyle w:val="pj"/>
        <w:jc w:val="center"/>
        <w:rPr>
          <w:b/>
        </w:rPr>
      </w:pPr>
    </w:p>
    <w:p w:rsidR="00B02DED" w:rsidRDefault="00B02DED" w:rsidP="00B02DED">
      <w:pPr>
        <w:pStyle w:val="pj"/>
        <w:jc w:val="center"/>
        <w:rPr>
          <w:b/>
        </w:rPr>
      </w:pPr>
    </w:p>
    <w:p w:rsidR="00B02DED" w:rsidRDefault="00B02DED" w:rsidP="00B02DED">
      <w:pPr>
        <w:pStyle w:val="pj"/>
        <w:ind w:firstLine="0"/>
        <w:jc w:val="center"/>
        <w:rPr>
          <w:b/>
          <w:noProof/>
        </w:rPr>
      </w:pPr>
    </w:p>
    <w:p w:rsidR="00D4637A" w:rsidRDefault="00D4637A" w:rsidP="00F711D7">
      <w:pPr>
        <w:pStyle w:val="pj"/>
        <w:jc w:val="center"/>
        <w:rPr>
          <w:b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752E83" w:rsidRDefault="00752E83" w:rsidP="009E5CE5">
      <w:pPr>
        <w:pStyle w:val="pj"/>
        <w:ind w:firstLine="0"/>
        <w:jc w:val="center"/>
        <w:rPr>
          <w:b/>
          <w:noProof/>
        </w:rPr>
      </w:pPr>
    </w:p>
    <w:p w:rsidR="00752E83" w:rsidRDefault="00752E83" w:rsidP="009E5CE5">
      <w:pPr>
        <w:pStyle w:val="pj"/>
        <w:ind w:firstLine="0"/>
        <w:jc w:val="center"/>
        <w:rPr>
          <w:b/>
          <w:noProof/>
        </w:rPr>
      </w:pPr>
    </w:p>
    <w:p w:rsidR="00752E83" w:rsidRDefault="00752E83" w:rsidP="009E5CE5">
      <w:pPr>
        <w:pStyle w:val="pj"/>
        <w:ind w:firstLine="0"/>
        <w:jc w:val="center"/>
        <w:rPr>
          <w:b/>
          <w:noProof/>
        </w:rPr>
      </w:pPr>
    </w:p>
    <w:p w:rsidR="00D4637A" w:rsidRDefault="00E741FE" w:rsidP="009E5CE5">
      <w:pPr>
        <w:pStyle w:val="pj"/>
        <w:ind w:firstLine="0"/>
        <w:jc w:val="center"/>
        <w:rPr>
          <w:b/>
          <w:noProof/>
        </w:rPr>
      </w:pPr>
      <w:r>
        <w:rPr>
          <w:b/>
          <w:noProof/>
        </w:rPr>
        <w:lastRenderedPageBreak/>
        <w:drawing>
          <wp:inline distT="0" distB="0" distL="0" distR="0">
            <wp:extent cx="6838950" cy="9639935"/>
            <wp:effectExtent l="0" t="0" r="0" b="0"/>
            <wp:docPr id="4" name="Рисунок 4" descr="C:\Users\назира\Desktop\Лист регистрац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зира\Desktop\Лист регистрации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63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FE9" w:rsidRDefault="006E6FE9" w:rsidP="009E5CE5">
      <w:pPr>
        <w:pStyle w:val="pj"/>
        <w:ind w:firstLine="0"/>
        <w:jc w:val="center"/>
        <w:rPr>
          <w:b/>
          <w:noProof/>
        </w:rPr>
      </w:pPr>
    </w:p>
    <w:p w:rsidR="006E6FE9" w:rsidRDefault="006E6FE9" w:rsidP="009E5CE5">
      <w:pPr>
        <w:pStyle w:val="pj"/>
        <w:ind w:firstLine="0"/>
        <w:jc w:val="center"/>
        <w:rPr>
          <w:b/>
          <w:noProof/>
        </w:rPr>
        <w:sectPr w:rsidR="006E6FE9" w:rsidSect="004456A4">
          <w:pgSz w:w="11906" w:h="16838"/>
          <w:pgMar w:top="426" w:right="567" w:bottom="142" w:left="567" w:header="0" w:footer="0" w:gutter="0"/>
          <w:cols w:space="708"/>
          <w:docGrid w:linePitch="360"/>
        </w:sectPr>
      </w:pPr>
    </w:p>
    <w:p w:rsidR="00D4637A" w:rsidRDefault="00B02DED" w:rsidP="009E5CE5">
      <w:pPr>
        <w:pStyle w:val="pj"/>
        <w:ind w:firstLine="0"/>
        <w:jc w:val="center"/>
        <w:rPr>
          <w:b/>
          <w:noProof/>
        </w:rPr>
      </w:pPr>
      <w:r>
        <w:rPr>
          <w:b/>
          <w:noProof/>
        </w:rPr>
        <w:lastRenderedPageBreak/>
        <w:t xml:space="preserve">Презентация </w:t>
      </w:r>
    </w:p>
    <w:p w:rsidR="00D4637A" w:rsidRDefault="00E741FE" w:rsidP="009E5CE5">
      <w:pPr>
        <w:pStyle w:val="pj"/>
        <w:ind w:firstLine="0"/>
        <w:jc w:val="center"/>
        <w:rPr>
          <w:b/>
          <w:noProof/>
        </w:rPr>
      </w:pPr>
      <w:r w:rsidRPr="00E741FE">
        <w:rPr>
          <w:b/>
          <w:noProof/>
        </w:rPr>
        <w:drawing>
          <wp:inline distT="0" distB="0" distL="0" distR="0" wp14:anchorId="74417478" wp14:editId="0E1E227F">
            <wp:extent cx="10131382" cy="5698902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129231" cy="569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D4637A" w:rsidRDefault="00D4637A" w:rsidP="009E5CE5">
      <w:pPr>
        <w:pStyle w:val="pj"/>
        <w:ind w:firstLine="0"/>
        <w:jc w:val="center"/>
        <w:rPr>
          <w:b/>
          <w:noProof/>
        </w:rPr>
      </w:pPr>
    </w:p>
    <w:p w:rsidR="00A5180E" w:rsidRDefault="00E741FE" w:rsidP="009E5CE5">
      <w:pPr>
        <w:jc w:val="center"/>
        <w:rPr>
          <w:b/>
          <w:sz w:val="28"/>
          <w:szCs w:val="28"/>
        </w:rPr>
      </w:pPr>
      <w:r w:rsidRPr="00E741FE">
        <w:rPr>
          <w:b/>
          <w:noProof/>
          <w:sz w:val="28"/>
          <w:szCs w:val="28"/>
        </w:rPr>
        <w:drawing>
          <wp:inline distT="0" distB="0" distL="0" distR="0" wp14:anchorId="3BBEA233" wp14:editId="1B614A35">
            <wp:extent cx="9513196" cy="5351172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511175" cy="53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DED" w:rsidRDefault="00B02DED" w:rsidP="009E5CE5">
      <w:pPr>
        <w:jc w:val="center"/>
        <w:rPr>
          <w:b/>
          <w:sz w:val="28"/>
          <w:szCs w:val="28"/>
        </w:rPr>
      </w:pPr>
    </w:p>
    <w:p w:rsidR="00B02DED" w:rsidRDefault="00B02DED" w:rsidP="009E5CE5">
      <w:pPr>
        <w:jc w:val="center"/>
        <w:rPr>
          <w:b/>
          <w:sz w:val="28"/>
          <w:szCs w:val="28"/>
        </w:rPr>
      </w:pPr>
    </w:p>
    <w:p w:rsidR="00B02DED" w:rsidRDefault="00B02DED" w:rsidP="009E5CE5">
      <w:pPr>
        <w:jc w:val="center"/>
        <w:rPr>
          <w:b/>
          <w:sz w:val="28"/>
          <w:szCs w:val="28"/>
        </w:rPr>
      </w:pPr>
    </w:p>
    <w:p w:rsidR="00B02DED" w:rsidRDefault="00B02DED" w:rsidP="009E5CE5">
      <w:pPr>
        <w:jc w:val="center"/>
        <w:rPr>
          <w:b/>
          <w:sz w:val="28"/>
          <w:szCs w:val="28"/>
        </w:rPr>
      </w:pPr>
    </w:p>
    <w:p w:rsidR="00B02DED" w:rsidRDefault="00B02DED" w:rsidP="009E5CE5">
      <w:pPr>
        <w:jc w:val="center"/>
        <w:rPr>
          <w:b/>
          <w:sz w:val="28"/>
          <w:szCs w:val="28"/>
        </w:rPr>
      </w:pPr>
    </w:p>
    <w:p w:rsidR="0070755A" w:rsidRDefault="00E741FE" w:rsidP="009E5CE5">
      <w:pPr>
        <w:jc w:val="center"/>
        <w:rPr>
          <w:b/>
          <w:sz w:val="28"/>
          <w:szCs w:val="28"/>
        </w:rPr>
      </w:pPr>
      <w:r w:rsidRPr="00E741FE">
        <w:rPr>
          <w:b/>
          <w:noProof/>
          <w:sz w:val="28"/>
          <w:szCs w:val="28"/>
        </w:rPr>
        <w:drawing>
          <wp:inline distT="0" distB="0" distL="0" distR="0" wp14:anchorId="66EAFFC0" wp14:editId="606254B8">
            <wp:extent cx="9890978" cy="556367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888877" cy="556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55A" w:rsidRDefault="0070755A" w:rsidP="009E5CE5">
      <w:pPr>
        <w:jc w:val="center"/>
        <w:rPr>
          <w:b/>
          <w:sz w:val="28"/>
          <w:szCs w:val="28"/>
        </w:rPr>
      </w:pPr>
    </w:p>
    <w:p w:rsidR="0070755A" w:rsidRDefault="0070755A" w:rsidP="009E5CE5">
      <w:pPr>
        <w:jc w:val="center"/>
        <w:rPr>
          <w:b/>
          <w:sz w:val="28"/>
          <w:szCs w:val="28"/>
        </w:rPr>
      </w:pPr>
    </w:p>
    <w:p w:rsidR="0070755A" w:rsidRDefault="0070755A" w:rsidP="009E5CE5">
      <w:pPr>
        <w:jc w:val="center"/>
        <w:rPr>
          <w:b/>
          <w:sz w:val="28"/>
          <w:szCs w:val="28"/>
        </w:rPr>
      </w:pPr>
    </w:p>
    <w:p w:rsidR="0070755A" w:rsidRDefault="0070755A" w:rsidP="009E5CE5">
      <w:pPr>
        <w:jc w:val="center"/>
        <w:rPr>
          <w:b/>
          <w:sz w:val="28"/>
          <w:szCs w:val="28"/>
        </w:rPr>
      </w:pPr>
    </w:p>
    <w:p w:rsidR="0070755A" w:rsidRDefault="0070755A" w:rsidP="009E5CE5">
      <w:pPr>
        <w:jc w:val="center"/>
        <w:rPr>
          <w:b/>
          <w:sz w:val="28"/>
          <w:szCs w:val="28"/>
        </w:rPr>
      </w:pPr>
    </w:p>
    <w:p w:rsidR="0070755A" w:rsidRDefault="0070755A" w:rsidP="009E5CE5">
      <w:pPr>
        <w:jc w:val="center"/>
        <w:rPr>
          <w:b/>
          <w:sz w:val="28"/>
          <w:szCs w:val="28"/>
        </w:rPr>
      </w:pPr>
    </w:p>
    <w:p w:rsidR="00B02DED" w:rsidRDefault="00E741FE" w:rsidP="009E5CE5">
      <w:pPr>
        <w:jc w:val="center"/>
        <w:rPr>
          <w:b/>
          <w:sz w:val="28"/>
          <w:szCs w:val="28"/>
        </w:rPr>
      </w:pPr>
      <w:r w:rsidRPr="00E741FE">
        <w:rPr>
          <w:b/>
          <w:noProof/>
          <w:sz w:val="28"/>
          <w:szCs w:val="28"/>
        </w:rPr>
        <w:drawing>
          <wp:inline distT="0" distB="0" distL="0" distR="0" wp14:anchorId="6B564876" wp14:editId="6826CB74">
            <wp:extent cx="9787946" cy="5505719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786656" cy="5504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  <w:r w:rsidRPr="00E741FE">
        <w:rPr>
          <w:b/>
          <w:noProof/>
          <w:sz w:val="28"/>
          <w:szCs w:val="28"/>
        </w:rPr>
        <w:lastRenderedPageBreak/>
        <w:drawing>
          <wp:inline distT="0" distB="0" distL="0" distR="0" wp14:anchorId="35971D29" wp14:editId="0146730F">
            <wp:extent cx="10188622" cy="5731099"/>
            <wp:effectExtent l="0" t="0" r="3175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189544" cy="5731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  <w:r w:rsidRPr="00E741FE">
        <w:rPr>
          <w:b/>
          <w:noProof/>
          <w:sz w:val="28"/>
          <w:szCs w:val="28"/>
        </w:rPr>
        <w:lastRenderedPageBreak/>
        <w:drawing>
          <wp:inline distT="0" distB="0" distL="0" distR="0" wp14:anchorId="5AC28B48" wp14:editId="7466216C">
            <wp:extent cx="9433059" cy="5306096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431056" cy="5304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  <w:r w:rsidRPr="00E741FE">
        <w:rPr>
          <w:b/>
          <w:noProof/>
          <w:sz w:val="28"/>
          <w:szCs w:val="28"/>
        </w:rPr>
        <w:lastRenderedPageBreak/>
        <w:drawing>
          <wp:inline distT="0" distB="0" distL="0" distR="0" wp14:anchorId="38346E47" wp14:editId="4E776445">
            <wp:extent cx="9856631" cy="554435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854537" cy="5543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  <w:r w:rsidRPr="00E741FE">
        <w:rPr>
          <w:b/>
          <w:noProof/>
          <w:sz w:val="28"/>
          <w:szCs w:val="28"/>
        </w:rPr>
        <w:drawing>
          <wp:inline distT="0" distB="0" distL="0" distR="0" wp14:anchorId="5FA928D3" wp14:editId="77901D30">
            <wp:extent cx="9570435" cy="5383369"/>
            <wp:effectExtent l="0" t="0" r="0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569199" cy="5382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  <w:r w:rsidRPr="00E741FE">
        <w:rPr>
          <w:b/>
          <w:noProof/>
          <w:sz w:val="28"/>
          <w:szCs w:val="28"/>
        </w:rPr>
        <w:drawing>
          <wp:inline distT="0" distB="0" distL="0" distR="0" wp14:anchorId="444A334C" wp14:editId="6D9EB95B">
            <wp:extent cx="9856634" cy="554435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857010" cy="5544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</w:pPr>
    </w:p>
    <w:p w:rsidR="00E741FE" w:rsidRDefault="00E741FE" w:rsidP="009E5CE5">
      <w:pPr>
        <w:jc w:val="center"/>
        <w:rPr>
          <w:b/>
          <w:sz w:val="28"/>
          <w:szCs w:val="28"/>
        </w:rPr>
        <w:sectPr w:rsidR="00E741FE" w:rsidSect="00D4637A">
          <w:pgSz w:w="16838" w:h="11906" w:orient="landscape"/>
          <w:pgMar w:top="567" w:right="426" w:bottom="567" w:left="142" w:header="0" w:footer="0" w:gutter="0"/>
          <w:cols w:space="708"/>
          <w:docGrid w:linePitch="360"/>
        </w:sectPr>
      </w:pPr>
    </w:p>
    <w:p w:rsidR="00E741FE" w:rsidRPr="0080003B" w:rsidRDefault="00E741FE" w:rsidP="00E741FE">
      <w:pPr>
        <w:jc w:val="center"/>
        <w:rPr>
          <w:sz w:val="28"/>
          <w:szCs w:val="28"/>
        </w:rPr>
      </w:pPr>
      <w:r w:rsidRPr="0080003B">
        <w:rPr>
          <w:b/>
          <w:sz w:val="28"/>
          <w:szCs w:val="28"/>
        </w:rPr>
        <w:lastRenderedPageBreak/>
        <w:t>ДОКЛАД ДЛЯ ОБЩЕСТВЕННЫХ СЛУШАНИЙ</w:t>
      </w:r>
    </w:p>
    <w:p w:rsidR="00E741FE" w:rsidRDefault="00E741FE" w:rsidP="00E741FE">
      <w:pPr>
        <w:jc w:val="center"/>
        <w:rPr>
          <w:b/>
          <w:sz w:val="28"/>
          <w:szCs w:val="28"/>
        </w:rPr>
      </w:pPr>
      <w:r w:rsidRPr="0080003B">
        <w:rPr>
          <w:b/>
          <w:sz w:val="28"/>
          <w:szCs w:val="28"/>
        </w:rPr>
        <w:t>«Строительство цеха по производству мясокостной муки»</w:t>
      </w:r>
    </w:p>
    <w:p w:rsidR="005D7A12" w:rsidRDefault="00E741FE" w:rsidP="005D7A12">
      <w:pPr>
        <w:ind w:firstLine="709"/>
        <w:jc w:val="both"/>
      </w:pPr>
      <w:r w:rsidRPr="005D7A12">
        <w:rPr>
          <w:b/>
        </w:rPr>
        <w:t>1. Введение и назначение документации</w:t>
      </w:r>
      <w:r w:rsidR="005D7A12" w:rsidRPr="005D7A12">
        <w:rPr>
          <w:b/>
        </w:rPr>
        <w:t>:</w:t>
      </w:r>
      <w:r w:rsidR="005D7A12" w:rsidRPr="005D7A12">
        <w:t xml:space="preserve"> </w:t>
      </w:r>
      <w:r w:rsidRPr="005D7A12">
        <w:t xml:space="preserve">Уважаемые участники общественных слушаний! Представляем отчет о возможных воздействиях на окружающую среду по проекту ТОО «Терра» строительство цеха по производству мясокостной муки в </w:t>
      </w:r>
      <w:proofErr w:type="spellStart"/>
      <w:r w:rsidRPr="005D7A12">
        <w:t>Тогузакском</w:t>
      </w:r>
      <w:proofErr w:type="spellEnd"/>
      <w:r w:rsidRPr="005D7A12">
        <w:t xml:space="preserve"> сельском округе </w:t>
      </w:r>
      <w:proofErr w:type="spellStart"/>
      <w:r w:rsidRPr="005D7A12">
        <w:t>Карабалыкского</w:t>
      </w:r>
      <w:proofErr w:type="spellEnd"/>
      <w:r w:rsidRPr="005D7A12">
        <w:t xml:space="preserve"> района </w:t>
      </w:r>
      <w:proofErr w:type="spellStart"/>
      <w:r w:rsidRPr="005D7A12">
        <w:t>Костанайской</w:t>
      </w:r>
      <w:proofErr w:type="spellEnd"/>
      <w:r w:rsidRPr="005D7A12">
        <w:t xml:space="preserve"> области. Разработчик отчета  ТОО «</w:t>
      </w:r>
      <w:proofErr w:type="spellStart"/>
      <w:r w:rsidRPr="005D7A12">
        <w:t>ЭкоРесурсы</w:t>
      </w:r>
      <w:proofErr w:type="spellEnd"/>
      <w:r w:rsidRPr="005D7A12">
        <w:t>», имеющее государственную лицензию №01932Р от 05.06.17 г на выполнение работ и оказание услуг в области охраны окружающей среды. В отчете рассмотрены размещение объекта, технологические решения, выбросы в атмосферу, водоснабжение и водоотведение, образование отходов, возможные воздействия на окружающую среду и меры по их снижению. Документация выносится на общественные слушания в рамках процедуры оценки воздействия на окружающую среду: чтобы проинформировать население о проекте, дать возможность ознакомиться с материалами, задать вопросы и представить замечания и предложения до принятия решения уполномоченным органом.</w:t>
      </w:r>
    </w:p>
    <w:p w:rsidR="005D7A12" w:rsidRPr="005D7A12" w:rsidRDefault="005D7A12" w:rsidP="005D7A12">
      <w:pPr>
        <w:ind w:firstLine="709"/>
        <w:jc w:val="both"/>
        <w:rPr>
          <w:b/>
        </w:rPr>
      </w:pPr>
      <w:r w:rsidRPr="005D7A12">
        <w:rPr>
          <w:b/>
        </w:rPr>
        <w:t>2. Основные документы и показатели проекта</w:t>
      </w:r>
      <w:r>
        <w:rPr>
          <w:b/>
        </w:rPr>
        <w:t xml:space="preserve">: </w:t>
      </w:r>
      <w:r w:rsidRPr="005D7A12">
        <w:t xml:space="preserve">В состав материалов, представляемых общественности, входит отчет о возможных воздействиях на окружающую среду. В комплекте проектной документации также указаны заключение об определении сферы охвата оценки воздействия на окружающую среду №KZ15VWF00484112 от 18.12.25 года, экспертное заключение по рабочему проекту №ExT-0389/25 от 16.07.25 года, объявление и документы по организации общественных слушаний. Экспертное заключение по рабочему проекту относится к проектной документации и не заменяет заключение по результатам оценки воздействия на окружающую среду. По проекту предусмотрена II категория объекта. Строительство запланировано на 5 месяцев 2026 г; в презентации период эксплуатации указан как 2027–2036 г. </w:t>
      </w:r>
    </w:p>
    <w:p w:rsidR="005D7A12" w:rsidRDefault="005D7A12" w:rsidP="005D7A12">
      <w:pPr>
        <w:jc w:val="both"/>
      </w:pPr>
      <w:r w:rsidRPr="005D7A12">
        <w:t>К докладу о предстоящей работе вашему вниманию представлена презентация с краткой информацией и картами.</w:t>
      </w:r>
    </w:p>
    <w:p w:rsidR="005D7A12" w:rsidRPr="005D7A12" w:rsidRDefault="005D7A12" w:rsidP="005D7A12">
      <w:pPr>
        <w:ind w:firstLine="709"/>
        <w:jc w:val="both"/>
      </w:pPr>
      <w:r w:rsidRPr="005D7A12">
        <w:rPr>
          <w:b/>
        </w:rPr>
        <w:t>3. Расположение и окружающая территория:</w:t>
      </w:r>
      <w:r w:rsidRPr="005D7A12">
        <w:t xml:space="preserve"> Проектируемый объект расположен в </w:t>
      </w:r>
      <w:proofErr w:type="spellStart"/>
      <w:r w:rsidRPr="005D7A12">
        <w:t>Тогузакском</w:t>
      </w:r>
      <w:proofErr w:type="spellEnd"/>
      <w:r w:rsidRPr="005D7A12">
        <w:t xml:space="preserve"> сельском округе </w:t>
      </w:r>
      <w:proofErr w:type="spellStart"/>
      <w:r w:rsidRPr="005D7A12">
        <w:t>Карабалыкского</w:t>
      </w:r>
      <w:proofErr w:type="spellEnd"/>
      <w:r w:rsidRPr="005D7A12">
        <w:t xml:space="preserve"> района </w:t>
      </w:r>
      <w:proofErr w:type="spellStart"/>
      <w:r w:rsidRPr="005D7A12">
        <w:t>Костанайской</w:t>
      </w:r>
      <w:proofErr w:type="spellEnd"/>
      <w:r w:rsidRPr="005D7A12">
        <w:t xml:space="preserve"> области. Кадастровый номер земельного участка - 12-182-003-1553, площадь - 259,8 га. Согласно отчету, ближайшая жилая застройка п. </w:t>
      </w:r>
      <w:proofErr w:type="spellStart"/>
      <w:r w:rsidRPr="005D7A12">
        <w:t>Карабалык</w:t>
      </w:r>
      <w:proofErr w:type="spellEnd"/>
      <w:r w:rsidRPr="005D7A12">
        <w:t xml:space="preserve"> находится в 3 290 м к северу от объекта. </w:t>
      </w:r>
      <w:proofErr w:type="spellStart"/>
      <w:r w:rsidRPr="005D7A12">
        <w:t>Р.Тогузак</w:t>
      </w:r>
      <w:proofErr w:type="spellEnd"/>
      <w:r w:rsidRPr="005D7A12">
        <w:t xml:space="preserve"> указана на расстоянии 2 339 м. В отчете отмечено, что площадка находится вне особо охраняемых природных территорий; зарегистрированные историко-культурные памятники на территории проектируемых работ не указаны.</w:t>
      </w:r>
    </w:p>
    <w:p w:rsidR="005D7A12" w:rsidRPr="005D7A12" w:rsidRDefault="005D7A12" w:rsidP="005D7A12">
      <w:pPr>
        <w:ind w:firstLine="709"/>
        <w:jc w:val="both"/>
      </w:pPr>
      <w:r w:rsidRPr="005D7A12">
        <w:rPr>
          <w:b/>
        </w:rPr>
        <w:t xml:space="preserve">4. Здание и инженерное обеспечение: </w:t>
      </w:r>
      <w:r w:rsidRPr="005D7A12">
        <w:t xml:space="preserve">Проектом предусмотрено производственное здание с необходимыми инженерными системами. В презентации указаны следующие показатели: общая площадь здания - 1 117,91 м², площадь застройки - 1 122,80 м², строительный объем - 13 224,87 м³. Для выработки пара предусмотрен котел RBP3000 на природном газе. Водоснабжение осуществляется от существующей системы на договорной основе. Напряжение электроснабжения - 10 </w:t>
      </w:r>
      <w:proofErr w:type="spellStart"/>
      <w:r w:rsidRPr="005D7A12">
        <w:t>кВ</w:t>
      </w:r>
      <w:proofErr w:type="spellEnd"/>
      <w:r w:rsidRPr="005D7A12">
        <w:t xml:space="preserve">, расчетная электрическая мощность - 440 кВт. </w:t>
      </w:r>
    </w:p>
    <w:p w:rsidR="005D7A12" w:rsidRPr="005D7A12" w:rsidRDefault="005D7A12" w:rsidP="005D7A12">
      <w:pPr>
        <w:ind w:firstLine="709"/>
        <w:jc w:val="both"/>
      </w:pPr>
      <w:r w:rsidRPr="005D7A12">
        <w:rPr>
          <w:b/>
        </w:rPr>
        <w:t xml:space="preserve">5. Сырье и технологический процесс: </w:t>
      </w:r>
      <w:r w:rsidRPr="005D7A12">
        <w:t xml:space="preserve">Цех предназначен для переработки сырья животного происхождения с получением мясокостной муки. Расчетный объем поступающего сырья составляет 12,9 т/сутки, или 3 225 т/год. </w:t>
      </w:r>
      <w:proofErr w:type="gramStart"/>
      <w:r w:rsidRPr="005D7A12">
        <w:t>Предусмотрено 250 рабочих дней в году, 1 смена продолжительностью 8 часов; численность персонала  3 чел. Суточный состав сырья: отходы убоя  8,1 т, кости  3,45 т, кровь  1,08 т, падеж с откормочной площадки  0,27 т. Технологический процесс включает приемку сырья, измельчение и подготовку, тепловую обработку, отделение жира и жидкой фазы, сушку, повторное измельчение и упаковку готовой продукции.</w:t>
      </w:r>
      <w:proofErr w:type="gramEnd"/>
      <w:r w:rsidRPr="005D7A12">
        <w:t xml:space="preserve"> Оборудование предусмотрено для полного технологического цикла; основное технологическое оборудование поставляет YEMMAK.</w:t>
      </w:r>
    </w:p>
    <w:p w:rsidR="005D7A12" w:rsidRPr="005D7A12" w:rsidRDefault="005D7A12" w:rsidP="005D7A12">
      <w:pPr>
        <w:ind w:firstLine="709"/>
        <w:jc w:val="both"/>
      </w:pPr>
      <w:r w:rsidRPr="005D7A12">
        <w:rPr>
          <w:b/>
        </w:rPr>
        <w:t xml:space="preserve">6. Воздействие на атмосферный воздух: </w:t>
      </w:r>
      <w:r w:rsidRPr="005D7A12">
        <w:t>В период строительства выбросы могут образовываться при работе строительной техники и автотранспорта, земляных и планировочных работах, хранении и перегрузке сыпучих материалов, сварке, окраске и металлообработке. Согласно отчету, суммарные выбросы на период строительства в 2026 году составляют 0,638020 т/год. Для снижения пыления предусмотрено орошение строительной площадки и складируемого грунта водой; вынутый грунт хранится не более 5 месяцев, после чего используется для благоустройства. В период эксплуатации предусмотрены 4 организованных источника выбросов: паровая котельная, измельчительная комната, холодильная комната и АПО. Валовый выброс по отчету составляет 7,4014 т/год. Основные вещества - диоксид азота, оксид углерода и пыль мясокостной муки.</w:t>
      </w:r>
    </w:p>
    <w:p w:rsidR="005D7A12" w:rsidRPr="005D7A12" w:rsidRDefault="005D7A12" w:rsidP="005D7A12">
      <w:pPr>
        <w:ind w:firstLine="709"/>
        <w:jc w:val="both"/>
        <w:rPr>
          <w:i/>
          <w:color w:val="000000"/>
          <w:shd w:val="clear" w:color="auto" w:fill="FFFFFF"/>
        </w:rPr>
      </w:pPr>
      <w:r w:rsidRPr="005D7A12">
        <w:rPr>
          <w:b/>
        </w:rPr>
        <w:t>7. Водные ресурсы и управление отходами:</w:t>
      </w:r>
      <w:r w:rsidR="008206C4">
        <w:rPr>
          <w:b/>
        </w:rPr>
        <w:t xml:space="preserve"> </w:t>
      </w:r>
      <w:bookmarkStart w:id="0" w:name="_GoBack"/>
      <w:bookmarkEnd w:id="0"/>
      <w:r w:rsidRPr="005D7A12">
        <w:rPr>
          <w:color w:val="000000"/>
          <w:shd w:val="clear" w:color="auto" w:fill="FFFFFF"/>
        </w:rPr>
        <w:t xml:space="preserve">Водоснабжение объекта предусматривается от действующей системы на договорной основе. Одно из предусмотренных в отчете мероприятий по </w:t>
      </w:r>
      <w:r w:rsidRPr="005D7A12">
        <w:rPr>
          <w:color w:val="000000"/>
          <w:shd w:val="clear" w:color="auto" w:fill="FFFFFF"/>
        </w:rPr>
        <w:lastRenderedPageBreak/>
        <w:t xml:space="preserve">охране водных ресурсов - организация сбора и очистки сточных вод. Сточные воды от цеха предусматривается направлять через встроенные очистные сооружения в существующие отстойники действующего убойного пункта с последующей откачкой в места, согласованные с санитарно-эпидемиологической службой. В отчете также указаны такие решения, как удаление жира из сточных вод с помощью жироловок, предотвращение застоя стоков и герметизация стенок и оснований водоочистных резервуаров. Прямой сброс сточных вод в поверхностные водные объекты не предусматривается. Эти меры направлены на снижение риска попадания неочищенных стоков в почву и водные объекты. Расчетный объем отходов строительства составляет 4,3947 т/год, объем ТБО при эксплуатации - 0,225 т/год. </w:t>
      </w:r>
      <w:proofErr w:type="gramStart"/>
      <w:r w:rsidRPr="005D7A12">
        <w:rPr>
          <w:color w:val="000000"/>
          <w:shd w:val="clear" w:color="auto" w:fill="FFFFFF"/>
        </w:rPr>
        <w:t>Предусмотрены</w:t>
      </w:r>
      <w:proofErr w:type="gramEnd"/>
      <w:r w:rsidRPr="005D7A12">
        <w:rPr>
          <w:color w:val="000000"/>
          <w:shd w:val="clear" w:color="auto" w:fill="FFFFFF"/>
        </w:rPr>
        <w:t xml:space="preserve"> раздельный сбор, безопасное временное накопление и передача отходов специализированным организациям по договорам. Необходимо исключить несанкционированное размещение отходов и загрязнение земель и почв. </w:t>
      </w:r>
      <w:r w:rsidRPr="005D7A12">
        <w:rPr>
          <w:i/>
          <w:color w:val="000000"/>
          <w:shd w:val="clear" w:color="auto" w:fill="FFFFFF"/>
        </w:rPr>
        <w:t>В материалах упоминаются ранее поступавшие обращения жителей по вопросу качества воды в реке Тогузак. Само по себе это упоминание не означает, что загрязнение вызвано проектом ТОО «Терра», однако вопрос качества водных ресурсов важно учитывать при оценке возможного воздействия.</w:t>
      </w:r>
    </w:p>
    <w:p w:rsidR="005D7A12" w:rsidRPr="005D7A12" w:rsidRDefault="005D7A12" w:rsidP="005D7A12">
      <w:pPr>
        <w:ind w:firstLine="709"/>
        <w:jc w:val="both"/>
      </w:pPr>
      <w:r w:rsidRPr="005D7A12">
        <w:rPr>
          <w:b/>
        </w:rPr>
        <w:t xml:space="preserve">8. Производственный экологический контроль и мониторинг: </w:t>
      </w:r>
      <w:r w:rsidRPr="005D7A12">
        <w:t>Проектом предусмотрено несколько направлений производственного экологического контроля. Операционный мониторинг проводится непрерывно и включает контроль технологических процессов, технического состояния оборудования, систем водоснабжения и водоотведения, а также хранения и сортировки отходов. Контроль выбросов в атмосферный воздух предусматривается ежеквартально 4 раза в год. Для мониторинга воздействия предусмотрены четыре контрольные точки на границе СЗЗ: 1 с наветренной стороны и 3 с подветренной. Измерения должны выполняться аккредитованными лабораториями. Также предусмотрен визуальный контроль биоразнообразия в зоне воздействия предприятия.</w:t>
      </w:r>
    </w:p>
    <w:p w:rsidR="005D7A12" w:rsidRPr="005D7A12" w:rsidRDefault="005D7A12" w:rsidP="005D7A12">
      <w:pPr>
        <w:ind w:firstLine="709"/>
        <w:jc w:val="both"/>
        <w:rPr>
          <w:b/>
        </w:rPr>
      </w:pPr>
      <w:r w:rsidRPr="005D7A12">
        <w:rPr>
          <w:b/>
        </w:rPr>
        <w:t>9. Строительство, земли, растительность и аварийные ситуации:</w:t>
      </w:r>
    </w:p>
    <w:p w:rsidR="005D7A12" w:rsidRPr="005D7A12" w:rsidRDefault="005D7A12" w:rsidP="005D7A12">
      <w:pPr>
        <w:ind w:firstLine="709"/>
        <w:jc w:val="both"/>
      </w:pPr>
      <w:r w:rsidRPr="005D7A12">
        <w:t>Продолжительность строительства запланирована на пять месяцев. В отчете воздействие строительного этапа характеризуется как кратковременное и локальное. Предусмотрены меры по подавлению пыли, ограничению срока хранения вынутого грунта и надлежащему обращению со строительными отходами. В отчете указано, что вырубка деревьев не планируется, представители животного мира на проектной территории не выявлены. Озеленение СЗЗ предусмотрено в объеме не менее 36,16%, или 1 648,21 м². Вероятность крупных аварий в отчете оценивается как очень низкая. При прекращении деятельности предусматривается разработка проекта ликвидации на основании плана ликвидации для восстановления окружающей среды.</w:t>
      </w:r>
    </w:p>
    <w:p w:rsidR="005D7A12" w:rsidRPr="005D7A12" w:rsidRDefault="005D7A12" w:rsidP="005D7A12">
      <w:pPr>
        <w:ind w:firstLine="709"/>
        <w:jc w:val="both"/>
      </w:pPr>
      <w:r w:rsidRPr="005D7A12">
        <w:rPr>
          <w:b/>
        </w:rPr>
        <w:t>10. Заключение.</w:t>
      </w:r>
      <w:r w:rsidRPr="005D7A12">
        <w:t xml:space="preserve"> Подводя итог, проект ТОО «Терра» направлен на технологическую переработку сырья животного происхождения с производством мясокостной муки. В отчете о возможных воздействиях рассмотрены выбросы на этапах строительства и эксплуатации, образование отходов, водоснабжение, меры по снижению воздействия и программа производственного экологического контроля. По результатам проведенного отчета о возможных воздействиях установлено, что необратимых воздействий на окружающую среду при соблюдении проектных решений не будет. Также в рамках прохождения государственной экологической экспертизы все замечания и </w:t>
      </w:r>
      <w:proofErr w:type="gramStart"/>
      <w:r w:rsidRPr="005D7A12">
        <w:t>предложения</w:t>
      </w:r>
      <w:proofErr w:type="gramEnd"/>
      <w:r w:rsidRPr="005D7A12">
        <w:t xml:space="preserve"> выданные Уполномоченным органом будут приняты и учтены.</w:t>
      </w:r>
    </w:p>
    <w:p w:rsidR="005D7A12" w:rsidRPr="005D7A12" w:rsidRDefault="005D7A12" w:rsidP="005D7A12">
      <w:pPr>
        <w:ind w:firstLine="709"/>
        <w:jc w:val="both"/>
        <w:rPr>
          <w:color w:val="1F3864" w:themeColor="accent1" w:themeShade="80"/>
        </w:rPr>
      </w:pPr>
      <w:r w:rsidRPr="005D7A12">
        <w:rPr>
          <w:color w:val="1F3864" w:themeColor="accent1" w:themeShade="80"/>
        </w:rPr>
        <w:t>Спасибо за внимание, готовы ответить на ваши вопросы!</w:t>
      </w:r>
    </w:p>
    <w:p w:rsidR="005D7A12" w:rsidRPr="005D7A12" w:rsidRDefault="005D7A12" w:rsidP="005D7A12">
      <w:pPr>
        <w:ind w:firstLine="709"/>
        <w:jc w:val="both"/>
      </w:pPr>
    </w:p>
    <w:p w:rsidR="005D7A12" w:rsidRPr="0080003B" w:rsidRDefault="005D7A12" w:rsidP="005D7A12">
      <w:pPr>
        <w:jc w:val="both"/>
        <w:rPr>
          <w:sz w:val="28"/>
          <w:szCs w:val="28"/>
        </w:rPr>
      </w:pPr>
    </w:p>
    <w:p w:rsidR="005D7A12" w:rsidRPr="005D7A12" w:rsidRDefault="005D7A12" w:rsidP="005D7A12">
      <w:pPr>
        <w:jc w:val="both"/>
        <w:rPr>
          <w:b/>
          <w:sz w:val="28"/>
          <w:szCs w:val="28"/>
        </w:rPr>
      </w:pPr>
    </w:p>
    <w:p w:rsidR="005D7A12" w:rsidRPr="005D7A12" w:rsidRDefault="005D7A12" w:rsidP="005D7A12">
      <w:pPr>
        <w:jc w:val="both"/>
        <w:rPr>
          <w:b/>
          <w:sz w:val="28"/>
          <w:szCs w:val="28"/>
        </w:rPr>
      </w:pPr>
    </w:p>
    <w:p w:rsidR="0070755A" w:rsidRPr="002B60BF" w:rsidRDefault="0070755A" w:rsidP="00EC10DA">
      <w:pPr>
        <w:pStyle w:val="pj"/>
        <w:ind w:firstLine="0"/>
        <w:jc w:val="center"/>
        <w:rPr>
          <w:b/>
          <w:bCs/>
          <w:highlight w:val="yellow"/>
        </w:rPr>
      </w:pPr>
    </w:p>
    <w:p w:rsidR="0070755A" w:rsidRPr="002B60BF" w:rsidRDefault="0070755A" w:rsidP="00EC10DA">
      <w:pPr>
        <w:pStyle w:val="pj"/>
        <w:ind w:firstLine="0"/>
        <w:jc w:val="center"/>
        <w:rPr>
          <w:b/>
          <w:bCs/>
          <w:highlight w:val="yellow"/>
        </w:rPr>
      </w:pPr>
    </w:p>
    <w:p w:rsidR="0070755A" w:rsidRPr="002B60BF" w:rsidRDefault="0070755A" w:rsidP="00EC10DA">
      <w:pPr>
        <w:pStyle w:val="pj"/>
        <w:ind w:firstLine="0"/>
        <w:jc w:val="center"/>
        <w:rPr>
          <w:b/>
          <w:bCs/>
          <w:highlight w:val="yellow"/>
        </w:rPr>
      </w:pPr>
    </w:p>
    <w:p w:rsidR="0070755A" w:rsidRPr="002B60BF" w:rsidRDefault="0070755A" w:rsidP="00EC10DA">
      <w:pPr>
        <w:pStyle w:val="pj"/>
        <w:ind w:firstLine="0"/>
        <w:jc w:val="center"/>
        <w:rPr>
          <w:b/>
          <w:bCs/>
          <w:highlight w:val="yellow"/>
        </w:rPr>
      </w:pPr>
    </w:p>
    <w:p w:rsidR="0070755A" w:rsidRPr="002B60BF" w:rsidRDefault="0070755A" w:rsidP="00EC10DA">
      <w:pPr>
        <w:pStyle w:val="pj"/>
        <w:ind w:firstLine="0"/>
        <w:jc w:val="center"/>
        <w:rPr>
          <w:b/>
          <w:bCs/>
          <w:highlight w:val="yellow"/>
        </w:rPr>
      </w:pPr>
    </w:p>
    <w:p w:rsidR="0070755A" w:rsidRPr="002B60BF" w:rsidRDefault="0070755A" w:rsidP="00EC10DA">
      <w:pPr>
        <w:pStyle w:val="pj"/>
        <w:ind w:firstLine="0"/>
        <w:jc w:val="center"/>
        <w:rPr>
          <w:b/>
          <w:bCs/>
          <w:highlight w:val="yellow"/>
        </w:rPr>
      </w:pPr>
    </w:p>
    <w:p w:rsidR="0070755A" w:rsidRPr="002B60BF" w:rsidRDefault="0070755A" w:rsidP="00EC10DA">
      <w:pPr>
        <w:pStyle w:val="pj"/>
        <w:ind w:firstLine="0"/>
        <w:jc w:val="center"/>
        <w:rPr>
          <w:b/>
          <w:bCs/>
          <w:highlight w:val="yellow"/>
        </w:rPr>
      </w:pPr>
    </w:p>
    <w:p w:rsidR="0070755A" w:rsidRPr="002B60BF" w:rsidRDefault="0070755A" w:rsidP="00EC10DA">
      <w:pPr>
        <w:pStyle w:val="pj"/>
        <w:ind w:firstLine="0"/>
        <w:jc w:val="center"/>
        <w:rPr>
          <w:b/>
          <w:bCs/>
          <w:highlight w:val="yellow"/>
        </w:rPr>
      </w:pPr>
    </w:p>
    <w:p w:rsidR="0070755A" w:rsidRPr="002B60BF" w:rsidRDefault="0070755A" w:rsidP="00EC10DA">
      <w:pPr>
        <w:pStyle w:val="pj"/>
        <w:ind w:firstLine="0"/>
        <w:jc w:val="center"/>
        <w:rPr>
          <w:b/>
          <w:bCs/>
          <w:highlight w:val="yellow"/>
        </w:rPr>
      </w:pPr>
    </w:p>
    <w:p w:rsidR="000E3DAA" w:rsidRPr="002B60BF" w:rsidRDefault="000E3DAA" w:rsidP="00EC10DA">
      <w:pPr>
        <w:pStyle w:val="pj"/>
        <w:ind w:firstLine="0"/>
        <w:jc w:val="center"/>
        <w:rPr>
          <w:b/>
          <w:bCs/>
          <w:highlight w:val="yellow"/>
        </w:rPr>
        <w:sectPr w:rsidR="000E3DAA" w:rsidRPr="002B60BF" w:rsidSect="004D03AA">
          <w:pgSz w:w="11906" w:h="16838"/>
          <w:pgMar w:top="709" w:right="567" w:bottom="851" w:left="567" w:header="0" w:footer="0" w:gutter="0"/>
          <w:cols w:space="708"/>
          <w:docGrid w:linePitch="360"/>
        </w:sectPr>
      </w:pPr>
    </w:p>
    <w:p w:rsidR="001971D8" w:rsidRPr="00C95DEC" w:rsidRDefault="00EC10DA" w:rsidP="00EC10DA">
      <w:pPr>
        <w:pStyle w:val="pj"/>
        <w:jc w:val="center"/>
        <w:rPr>
          <w:b/>
          <w:bCs/>
        </w:rPr>
      </w:pPr>
      <w:r w:rsidRPr="00C95DEC">
        <w:rPr>
          <w:b/>
          <w:bCs/>
        </w:rPr>
        <w:lastRenderedPageBreak/>
        <w:t xml:space="preserve">Сводная таблица замечаний и предложений, полученных </w:t>
      </w:r>
      <w:proofErr w:type="gramStart"/>
      <w:r w:rsidRPr="00C95DEC">
        <w:rPr>
          <w:b/>
          <w:bCs/>
        </w:rPr>
        <w:t>до</w:t>
      </w:r>
      <w:proofErr w:type="gramEnd"/>
      <w:r w:rsidRPr="00C95DEC">
        <w:rPr>
          <w:b/>
          <w:bCs/>
        </w:rPr>
        <w:t xml:space="preserve"> и </w:t>
      </w:r>
      <w:proofErr w:type="gramStart"/>
      <w:r w:rsidRPr="00C95DEC">
        <w:rPr>
          <w:b/>
          <w:bCs/>
        </w:rPr>
        <w:t>во</w:t>
      </w:r>
      <w:proofErr w:type="gramEnd"/>
      <w:r w:rsidRPr="00C95DEC">
        <w:rPr>
          <w:b/>
          <w:bCs/>
        </w:rPr>
        <w:t xml:space="preserve"> время проведения общественных слушаний</w:t>
      </w:r>
      <w:r w:rsidR="0086699C" w:rsidRPr="00C95DEC">
        <w:rPr>
          <w:b/>
          <w:bCs/>
        </w:rPr>
        <w:t xml:space="preserve"> </w:t>
      </w:r>
    </w:p>
    <w:p w:rsidR="000E3DAA" w:rsidRPr="00C95DEC" w:rsidRDefault="000E3DAA" w:rsidP="00EC10DA">
      <w:pPr>
        <w:pStyle w:val="pj"/>
        <w:jc w:val="center"/>
      </w:pPr>
    </w:p>
    <w:tbl>
      <w:tblPr>
        <w:tblW w:w="10921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3963"/>
        <w:gridCol w:w="3969"/>
        <w:gridCol w:w="2557"/>
      </w:tblGrid>
      <w:tr w:rsidR="00EC10DA" w:rsidRPr="002B60BF" w:rsidTr="00AD031F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DA" w:rsidRPr="00C95DEC" w:rsidRDefault="00EC10DA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proofErr w:type="gramStart"/>
            <w:r w:rsidRPr="00C95DEC">
              <w:rPr>
                <w:rFonts w:eastAsia="Times New Roman"/>
                <w:b/>
                <w:color w:val="212529"/>
              </w:rPr>
              <w:t>п</w:t>
            </w:r>
            <w:proofErr w:type="gramEnd"/>
            <w:r w:rsidRPr="00C95DEC">
              <w:rPr>
                <w:rFonts w:eastAsia="Times New Roman"/>
                <w:b/>
                <w:color w:val="212529"/>
              </w:rPr>
              <w:t>/п</w:t>
            </w:r>
          </w:p>
        </w:tc>
        <w:tc>
          <w:tcPr>
            <w:tcW w:w="3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DA" w:rsidRPr="00C95DEC" w:rsidRDefault="00EC10DA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C95DEC">
              <w:rPr>
                <w:rFonts w:eastAsia="Times New Roman"/>
                <w:b/>
                <w:color w:val="212529"/>
              </w:rPr>
              <w:t>Замечания и предложения участников (фамилия, имя и отчество (при наличии) участника, должность, наименование представляемой организации)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DA" w:rsidRPr="00C95DEC" w:rsidRDefault="00EC10DA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proofErr w:type="gramStart"/>
            <w:r w:rsidRPr="00C95DEC">
              <w:rPr>
                <w:rFonts w:eastAsia="Times New Roman"/>
                <w:b/>
                <w:color w:val="212529"/>
              </w:rPr>
              <w:t>Ответы на замечания и предложения (фамилия, имя и отчество (при наличии) отвечающего, должность,</w:t>
            </w:r>
            <w:proofErr w:type="gramEnd"/>
          </w:p>
          <w:p w:rsidR="00EC10DA" w:rsidRPr="00C95DEC" w:rsidRDefault="00EC10DA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C95DEC">
              <w:rPr>
                <w:rFonts w:eastAsia="Times New Roman"/>
                <w:b/>
                <w:color w:val="212529"/>
              </w:rPr>
              <w:t>наименование представляемой  организации)</w:t>
            </w:r>
          </w:p>
        </w:tc>
        <w:tc>
          <w:tcPr>
            <w:tcW w:w="2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DA" w:rsidRPr="00C95DEC" w:rsidRDefault="00EC10DA" w:rsidP="000E3DAA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C95DEC">
              <w:rPr>
                <w:rFonts w:eastAsia="Times New Roman"/>
                <w:b/>
                <w:color w:val="212529"/>
              </w:rPr>
              <w:t xml:space="preserve">Примечание (снятое замечание или предложение, «не имеет отношения к предмету </w:t>
            </w:r>
            <w:proofErr w:type="gramStart"/>
            <w:r w:rsidRPr="00C95DEC">
              <w:rPr>
                <w:rFonts w:eastAsia="Times New Roman"/>
                <w:b/>
                <w:color w:val="212529"/>
              </w:rPr>
              <w:t>общественных</w:t>
            </w:r>
            <w:proofErr w:type="gramEnd"/>
            <w:r w:rsidRPr="00C95DEC">
              <w:rPr>
                <w:rFonts w:eastAsia="Times New Roman"/>
                <w:b/>
                <w:color w:val="212529"/>
              </w:rPr>
              <w:t xml:space="preserve"> слушании»)</w:t>
            </w:r>
          </w:p>
        </w:tc>
      </w:tr>
      <w:tr w:rsidR="00EC10DA" w:rsidRPr="002B60BF" w:rsidTr="00AD031F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DA" w:rsidRPr="00C95DEC" w:rsidRDefault="00EC10DA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C95DEC">
              <w:rPr>
                <w:rFonts w:eastAsia="Times New Roman"/>
                <w:b/>
                <w:color w:val="212529"/>
              </w:rPr>
              <w:t>1</w:t>
            </w:r>
          </w:p>
        </w:tc>
        <w:tc>
          <w:tcPr>
            <w:tcW w:w="3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DA" w:rsidRPr="00C95DEC" w:rsidRDefault="00EC10DA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C95DEC">
              <w:rPr>
                <w:rFonts w:eastAsia="Times New Roman"/>
                <w:b/>
                <w:color w:val="212529"/>
              </w:rPr>
              <w:t>2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DA" w:rsidRPr="00C95DEC" w:rsidRDefault="00EC10DA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C95DEC">
              <w:rPr>
                <w:rFonts w:eastAsia="Times New Roman"/>
                <w:b/>
                <w:color w:val="212529"/>
              </w:rPr>
              <w:t>3</w:t>
            </w:r>
          </w:p>
        </w:tc>
        <w:tc>
          <w:tcPr>
            <w:tcW w:w="2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DA" w:rsidRPr="00C95DEC" w:rsidRDefault="00EC10DA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C95DEC">
              <w:rPr>
                <w:rFonts w:eastAsia="Times New Roman"/>
                <w:b/>
                <w:color w:val="212529"/>
              </w:rPr>
              <w:t>4</w:t>
            </w:r>
          </w:p>
        </w:tc>
      </w:tr>
      <w:tr w:rsidR="00C95DEC" w:rsidRPr="002B60BF" w:rsidTr="007A08B8">
        <w:trPr>
          <w:trHeight w:val="2484"/>
        </w:trPr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DEC" w:rsidRPr="00C95DEC" w:rsidRDefault="00C95DEC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 w:rsidRPr="00C95DEC">
              <w:rPr>
                <w:rFonts w:eastAsia="Times New Roman"/>
                <w:color w:val="212529"/>
              </w:rPr>
              <w:t>1</w:t>
            </w:r>
          </w:p>
        </w:tc>
        <w:tc>
          <w:tcPr>
            <w:tcW w:w="3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DEC" w:rsidRDefault="00C95DEC" w:rsidP="00C95DEC">
            <w:pPr>
              <w:ind w:left="35" w:right="176"/>
              <w:rPr>
                <w:rFonts w:eastAsia="Times New Roman"/>
                <w:color w:val="212529"/>
              </w:rPr>
            </w:pPr>
            <w:proofErr w:type="spellStart"/>
            <w:r w:rsidRPr="00C95DEC">
              <w:rPr>
                <w:rFonts w:eastAsia="Times New Roman"/>
                <w:b/>
                <w:color w:val="212529"/>
              </w:rPr>
              <w:t>Кажигалиева</w:t>
            </w:r>
            <w:proofErr w:type="spellEnd"/>
            <w:r w:rsidRPr="00C95DEC">
              <w:rPr>
                <w:rFonts w:eastAsia="Times New Roman"/>
                <w:b/>
                <w:color w:val="212529"/>
              </w:rPr>
              <w:t xml:space="preserve"> Д. Ж, эколог ТОО «</w:t>
            </w:r>
            <w:proofErr w:type="spellStart"/>
            <w:r w:rsidRPr="00C95DEC">
              <w:rPr>
                <w:rFonts w:eastAsia="Times New Roman"/>
                <w:b/>
                <w:color w:val="212529"/>
              </w:rPr>
              <w:t>ЭкоРесурсы</w:t>
            </w:r>
            <w:proofErr w:type="spellEnd"/>
            <w:r w:rsidRPr="00C95DEC">
              <w:rPr>
                <w:rFonts w:eastAsia="Times New Roman"/>
                <w:b/>
                <w:color w:val="212529"/>
              </w:rPr>
              <w:t xml:space="preserve">»: </w:t>
            </w:r>
            <w:r w:rsidRPr="00C95DEC">
              <w:rPr>
                <w:rFonts w:eastAsia="Times New Roman"/>
                <w:color w:val="212529"/>
              </w:rPr>
              <w:t xml:space="preserve">Если   необходимо мы остановимся подробно по каждому </w:t>
            </w:r>
            <w:proofErr w:type="gramStart"/>
            <w:r w:rsidRPr="00C95DEC">
              <w:rPr>
                <w:rFonts w:eastAsia="Times New Roman"/>
                <w:color w:val="212529"/>
              </w:rPr>
              <w:t>пункту</w:t>
            </w:r>
            <w:proofErr w:type="gramEnd"/>
            <w:r>
              <w:rPr>
                <w:rFonts w:eastAsia="Times New Roman"/>
                <w:color w:val="212529"/>
              </w:rPr>
              <w:t xml:space="preserve"> если есть вопросы!</w:t>
            </w:r>
            <w:r w:rsidRPr="00C95DEC">
              <w:rPr>
                <w:rFonts w:eastAsia="Times New Roman"/>
                <w:color w:val="212529"/>
              </w:rPr>
              <w:t xml:space="preserve"> </w:t>
            </w:r>
          </w:p>
          <w:p w:rsidR="00C95DEC" w:rsidRPr="00C95DEC" w:rsidRDefault="00C95DEC" w:rsidP="00C95DEC">
            <w:pPr>
              <w:ind w:left="35" w:right="176"/>
              <w:rPr>
                <w:rFonts w:eastAsia="Times New Roman"/>
                <w:b/>
                <w:color w:val="212529"/>
              </w:rPr>
            </w:pPr>
            <w:proofErr w:type="gramStart"/>
            <w:r>
              <w:rPr>
                <w:rFonts w:eastAsia="Times New Roman"/>
                <w:color w:val="212529"/>
              </w:rPr>
              <w:t>Е</w:t>
            </w:r>
            <w:r w:rsidRPr="00C95DEC">
              <w:rPr>
                <w:rFonts w:eastAsia="Times New Roman"/>
                <w:color w:val="212529"/>
              </w:rPr>
              <w:t>сть ли есть</w:t>
            </w:r>
            <w:proofErr w:type="gramEnd"/>
            <w:r w:rsidRPr="00C95DEC">
              <w:rPr>
                <w:rFonts w:eastAsia="Times New Roman"/>
                <w:color w:val="212529"/>
              </w:rPr>
              <w:t xml:space="preserve"> такая необходимость можем зачитать </w:t>
            </w:r>
            <w:r>
              <w:rPr>
                <w:rFonts w:eastAsia="Times New Roman"/>
                <w:color w:val="212529"/>
              </w:rPr>
              <w:t>данный д</w:t>
            </w:r>
            <w:r w:rsidRPr="00C95DEC">
              <w:rPr>
                <w:rFonts w:eastAsia="Times New Roman"/>
                <w:color w:val="212529"/>
              </w:rPr>
              <w:t>оклад на государственном языке</w:t>
            </w:r>
            <w:r>
              <w:rPr>
                <w:rFonts w:eastAsia="Times New Roman"/>
                <w:color w:val="212529"/>
              </w:rPr>
              <w:t xml:space="preserve"> на казахском языке.</w:t>
            </w:r>
            <w:r w:rsidRPr="00C95DEC">
              <w:rPr>
                <w:rFonts w:eastAsia="Times New Roman"/>
                <w:color w:val="212529"/>
              </w:rPr>
              <w:t xml:space="preserve"> 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DEC" w:rsidRPr="00C95DEC" w:rsidRDefault="00C95DEC" w:rsidP="007D60CA">
            <w:pPr>
              <w:ind w:right="176"/>
              <w:rPr>
                <w:rFonts w:eastAsia="Times New Roman"/>
                <w:b/>
                <w:color w:val="212529"/>
              </w:rPr>
            </w:pPr>
            <w:r w:rsidRPr="00C95DEC">
              <w:rPr>
                <w:rFonts w:eastAsia="Times New Roman"/>
                <w:b/>
                <w:color w:val="212529"/>
              </w:rPr>
              <w:t xml:space="preserve">Общественность: </w:t>
            </w:r>
            <w:r w:rsidRPr="00C95DEC">
              <w:rPr>
                <w:rFonts w:eastAsia="Times New Roman"/>
                <w:color w:val="212529"/>
              </w:rPr>
              <w:t>Нет, не нужно</w:t>
            </w:r>
            <w:r w:rsidR="00F76C20">
              <w:rPr>
                <w:rFonts w:eastAsia="Times New Roman"/>
                <w:color w:val="212529"/>
              </w:rPr>
              <w:t>.</w:t>
            </w:r>
          </w:p>
        </w:tc>
        <w:tc>
          <w:tcPr>
            <w:tcW w:w="2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5DEC" w:rsidRPr="00C95DEC" w:rsidRDefault="00C95DEC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C95DEC">
              <w:rPr>
                <w:rFonts w:eastAsia="Times New Roman"/>
                <w:color w:val="212529"/>
              </w:rPr>
              <w:t>Ответ принят</w:t>
            </w:r>
          </w:p>
        </w:tc>
      </w:tr>
      <w:tr w:rsidR="00DA739C" w:rsidRPr="002B60BF" w:rsidTr="00BE1344">
        <w:trPr>
          <w:trHeight w:val="1932"/>
        </w:trPr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739C" w:rsidRPr="00C95DEC" w:rsidRDefault="00DA739C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 w:rsidRPr="00C95DEC">
              <w:rPr>
                <w:rFonts w:eastAsia="Times New Roman"/>
                <w:color w:val="212529"/>
              </w:rPr>
              <w:t>2</w:t>
            </w:r>
          </w:p>
        </w:tc>
        <w:tc>
          <w:tcPr>
            <w:tcW w:w="3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739C" w:rsidRDefault="00DA739C" w:rsidP="00C95DEC">
            <w:pPr>
              <w:ind w:left="35" w:right="176"/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b/>
                <w:color w:val="212529"/>
              </w:rPr>
              <w:t xml:space="preserve">Левицкий Н.Н.  Главный специалист  ГУ «Аппарата </w:t>
            </w:r>
            <w:proofErr w:type="spellStart"/>
            <w:r>
              <w:rPr>
                <w:rFonts w:eastAsia="Times New Roman"/>
                <w:b/>
                <w:color w:val="212529"/>
              </w:rPr>
              <w:t>акима</w:t>
            </w:r>
            <w:proofErr w:type="spellEnd"/>
            <w:r>
              <w:rPr>
                <w:rFonts w:eastAsia="Times New Roman"/>
                <w:b/>
                <w:color w:val="212529"/>
              </w:rPr>
              <w:t xml:space="preserve"> поселка </w:t>
            </w:r>
            <w:proofErr w:type="spellStart"/>
            <w:r>
              <w:rPr>
                <w:rFonts w:eastAsia="Times New Roman"/>
                <w:b/>
                <w:color w:val="212529"/>
              </w:rPr>
              <w:t>Карабалык</w:t>
            </w:r>
            <w:proofErr w:type="spellEnd"/>
            <w:r>
              <w:rPr>
                <w:rFonts w:eastAsia="Times New Roman"/>
                <w:b/>
                <w:color w:val="212529"/>
              </w:rPr>
              <w:t>»</w:t>
            </w:r>
            <w:r w:rsidRPr="00C95DEC">
              <w:rPr>
                <w:rFonts w:eastAsia="Times New Roman"/>
                <w:b/>
                <w:color w:val="212529"/>
              </w:rPr>
              <w:t xml:space="preserve">: </w:t>
            </w:r>
            <w:r w:rsidRPr="00C95DEC">
              <w:rPr>
                <w:rFonts w:eastAsia="Times New Roman"/>
                <w:color w:val="212529"/>
              </w:rPr>
              <w:t xml:space="preserve"> Переходим к обсуждению? </w:t>
            </w:r>
            <w:r>
              <w:rPr>
                <w:rFonts w:eastAsia="Times New Roman"/>
                <w:color w:val="212529"/>
              </w:rPr>
              <w:t xml:space="preserve">Кто желает выступить? </w:t>
            </w:r>
            <w:r w:rsidRPr="00C95DEC">
              <w:rPr>
                <w:rFonts w:eastAsia="Times New Roman"/>
                <w:color w:val="212529"/>
              </w:rPr>
              <w:t>У кого</w:t>
            </w:r>
            <w:r>
              <w:rPr>
                <w:rFonts w:eastAsia="Times New Roman"/>
                <w:color w:val="212529"/>
              </w:rPr>
              <w:t xml:space="preserve"> какие-то возникли вопросы.</w:t>
            </w:r>
          </w:p>
          <w:p w:rsidR="00DA739C" w:rsidRPr="00C95DEC" w:rsidRDefault="00DA739C" w:rsidP="00C95DEC">
            <w:pPr>
              <w:ind w:left="35" w:right="176"/>
              <w:rPr>
                <w:rFonts w:eastAsia="Times New Roman"/>
                <w:b/>
                <w:color w:val="212529"/>
              </w:rPr>
            </w:pP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739C" w:rsidRPr="00DA739C" w:rsidRDefault="00DA739C" w:rsidP="00DA739C">
            <w:pPr>
              <w:ind w:right="176"/>
              <w:rPr>
                <w:rFonts w:eastAsia="Times New Roman"/>
                <w:b/>
                <w:color w:val="212529"/>
              </w:rPr>
            </w:pPr>
            <w:r w:rsidRPr="00DA739C">
              <w:rPr>
                <w:rFonts w:eastAsia="Times New Roman"/>
                <w:b/>
                <w:color w:val="212529"/>
              </w:rPr>
              <w:t xml:space="preserve">Общественность: </w:t>
            </w:r>
            <w:r w:rsidRPr="00DA739C">
              <w:rPr>
                <w:rFonts w:eastAsia="Times New Roman"/>
                <w:color w:val="212529"/>
              </w:rPr>
              <w:t xml:space="preserve">Нет, все </w:t>
            </w:r>
            <w:r>
              <w:rPr>
                <w:rFonts w:eastAsia="Times New Roman"/>
                <w:color w:val="212529"/>
              </w:rPr>
              <w:t>доступно</w:t>
            </w:r>
            <w:r w:rsidR="00F76C20">
              <w:rPr>
                <w:rFonts w:eastAsia="Times New Roman"/>
                <w:color w:val="212529"/>
              </w:rPr>
              <w:t>.</w:t>
            </w:r>
          </w:p>
        </w:tc>
        <w:tc>
          <w:tcPr>
            <w:tcW w:w="2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739C" w:rsidRPr="002B60BF" w:rsidRDefault="00DA739C" w:rsidP="00F86025">
            <w:pPr>
              <w:ind w:left="-108" w:right="-142"/>
              <w:jc w:val="center"/>
              <w:rPr>
                <w:rFonts w:eastAsia="Times New Roman"/>
                <w:color w:val="212529"/>
                <w:highlight w:val="yellow"/>
              </w:rPr>
            </w:pPr>
            <w:r w:rsidRPr="00DA739C">
              <w:rPr>
                <w:rFonts w:eastAsia="Times New Roman"/>
                <w:color w:val="212529"/>
              </w:rPr>
              <w:t>Ответ принят</w:t>
            </w:r>
          </w:p>
        </w:tc>
      </w:tr>
      <w:tr w:rsidR="00DA739C" w:rsidRPr="002B60BF" w:rsidTr="00DA739C">
        <w:trPr>
          <w:trHeight w:val="601"/>
        </w:trPr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739C" w:rsidRPr="00DA739C" w:rsidRDefault="00DA739C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 w:rsidRPr="00DA739C">
              <w:rPr>
                <w:rFonts w:eastAsia="Times New Roman"/>
                <w:color w:val="212529"/>
              </w:rPr>
              <w:t>3</w:t>
            </w:r>
          </w:p>
        </w:tc>
        <w:tc>
          <w:tcPr>
            <w:tcW w:w="1048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739C" w:rsidRPr="00DA739C" w:rsidRDefault="00DA739C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proofErr w:type="spellStart"/>
            <w:r w:rsidRPr="00DA739C">
              <w:rPr>
                <w:rFonts w:eastAsia="Times New Roman"/>
                <w:b/>
                <w:color w:val="212529"/>
              </w:rPr>
              <w:t>Кажигалиева</w:t>
            </w:r>
            <w:proofErr w:type="spellEnd"/>
            <w:r w:rsidRPr="00DA739C">
              <w:rPr>
                <w:rFonts w:eastAsia="Times New Roman"/>
                <w:b/>
                <w:color w:val="212529"/>
              </w:rPr>
              <w:t xml:space="preserve"> Д. Ж, эколог ТОО «</w:t>
            </w:r>
            <w:proofErr w:type="spellStart"/>
            <w:r w:rsidRPr="00DA739C">
              <w:rPr>
                <w:rFonts w:eastAsia="Times New Roman"/>
                <w:b/>
                <w:color w:val="212529"/>
              </w:rPr>
              <w:t>ЭкоРесурсы</w:t>
            </w:r>
            <w:proofErr w:type="spellEnd"/>
            <w:r w:rsidRPr="00DA739C">
              <w:rPr>
                <w:rFonts w:eastAsia="Times New Roman"/>
                <w:b/>
                <w:color w:val="212529"/>
              </w:rPr>
              <w:t xml:space="preserve">»: </w:t>
            </w:r>
            <w:r w:rsidRPr="00DA739C">
              <w:rPr>
                <w:rFonts w:eastAsia="Times New Roman"/>
                <w:color w:val="212529"/>
              </w:rPr>
              <w:t>Управление природных ресурсов, Департамент Эколог</w:t>
            </w:r>
            <w:proofErr w:type="gramStart"/>
            <w:r w:rsidRPr="00DA739C">
              <w:rPr>
                <w:rFonts w:eastAsia="Times New Roman"/>
                <w:color w:val="212529"/>
              </w:rPr>
              <w:t>ии у О</w:t>
            </w:r>
            <w:proofErr w:type="gramEnd"/>
            <w:r w:rsidRPr="00DA739C">
              <w:rPr>
                <w:rFonts w:eastAsia="Times New Roman"/>
                <w:color w:val="212529"/>
              </w:rPr>
              <w:t>бщественности нет вопросов, может у Вас есть вопросы к нам?</w:t>
            </w:r>
          </w:p>
        </w:tc>
      </w:tr>
      <w:tr w:rsidR="0086699C" w:rsidRPr="002B60BF" w:rsidTr="00AD031F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99C" w:rsidRPr="00DA739C" w:rsidRDefault="00DA739C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DA739C">
              <w:rPr>
                <w:rFonts w:eastAsia="Times New Roman"/>
                <w:color w:val="212529"/>
              </w:rPr>
              <w:t>4</w:t>
            </w:r>
          </w:p>
        </w:tc>
        <w:tc>
          <w:tcPr>
            <w:tcW w:w="3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71D8" w:rsidRPr="00DA739C" w:rsidRDefault="001971D8" w:rsidP="00B505BF">
            <w:pPr>
              <w:ind w:left="27" w:right="175"/>
              <w:rPr>
                <w:rFonts w:eastAsia="Times New Roman"/>
                <w:b/>
                <w:color w:val="212529"/>
              </w:rPr>
            </w:pPr>
            <w:r w:rsidRPr="00DA739C">
              <w:rPr>
                <w:b/>
              </w:rPr>
              <w:t xml:space="preserve">Шевелева Г.С. Главный специалист отдела экологического регулирования ГУ «Управления природных ресурсов и регулирования природопользования </w:t>
            </w:r>
            <w:proofErr w:type="spellStart"/>
            <w:r w:rsidRPr="00DA739C">
              <w:rPr>
                <w:b/>
              </w:rPr>
              <w:t>акимата</w:t>
            </w:r>
            <w:proofErr w:type="spellEnd"/>
            <w:r w:rsidRPr="00DA739C">
              <w:rPr>
                <w:b/>
              </w:rPr>
              <w:t xml:space="preserve"> </w:t>
            </w:r>
            <w:proofErr w:type="spellStart"/>
            <w:r w:rsidRPr="00DA739C">
              <w:rPr>
                <w:b/>
              </w:rPr>
              <w:t>Костанайской</w:t>
            </w:r>
            <w:proofErr w:type="spellEnd"/>
            <w:r w:rsidRPr="00DA739C">
              <w:rPr>
                <w:b/>
              </w:rPr>
              <w:t xml:space="preserve"> области»</w:t>
            </w:r>
            <w:r w:rsidR="004D1504" w:rsidRPr="00DA739C">
              <w:rPr>
                <w:b/>
              </w:rPr>
              <w:t xml:space="preserve"> </w:t>
            </w:r>
            <w:r w:rsidR="004D1504" w:rsidRPr="00DA739C">
              <w:t xml:space="preserve">Скажите, пожалуйста, </w:t>
            </w:r>
            <w:r w:rsidR="00B505BF" w:rsidRPr="00DA739C">
              <w:t>а на портал поступали замечания и предложения?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5E7" w:rsidRPr="00DA739C" w:rsidRDefault="0086699C" w:rsidP="00DA739C">
            <w:pPr>
              <w:ind w:left="35" w:right="-142"/>
              <w:rPr>
                <w:rFonts w:eastAsia="Times New Roman"/>
                <w:b/>
                <w:color w:val="212529"/>
              </w:rPr>
            </w:pPr>
            <w:proofErr w:type="spellStart"/>
            <w:r w:rsidRPr="00DA739C">
              <w:rPr>
                <w:rFonts w:eastAsia="Times New Roman"/>
                <w:b/>
                <w:color w:val="212529"/>
              </w:rPr>
              <w:t>Кажигалиева</w:t>
            </w:r>
            <w:proofErr w:type="spellEnd"/>
            <w:r w:rsidRPr="00DA739C">
              <w:rPr>
                <w:rFonts w:eastAsia="Times New Roman"/>
                <w:b/>
                <w:color w:val="212529"/>
              </w:rPr>
              <w:t xml:space="preserve"> Д. Ж, эколог ТОО «</w:t>
            </w:r>
            <w:proofErr w:type="spellStart"/>
            <w:r w:rsidRPr="00DA739C">
              <w:rPr>
                <w:rFonts w:eastAsia="Times New Roman"/>
                <w:b/>
                <w:color w:val="212529"/>
              </w:rPr>
              <w:t>ЭкоРесурсы</w:t>
            </w:r>
            <w:proofErr w:type="spellEnd"/>
            <w:r w:rsidRPr="00DA739C">
              <w:rPr>
                <w:rFonts w:eastAsia="Times New Roman"/>
                <w:b/>
                <w:color w:val="212529"/>
              </w:rPr>
              <w:t>»:</w:t>
            </w:r>
            <w:r w:rsidR="00227AD0" w:rsidRPr="00DA739C">
              <w:rPr>
                <w:rFonts w:eastAsia="Times New Roman"/>
                <w:b/>
                <w:color w:val="212529"/>
              </w:rPr>
              <w:t xml:space="preserve"> </w:t>
            </w:r>
            <w:r w:rsidR="007D60CA" w:rsidRPr="00DA739C">
              <w:rPr>
                <w:rFonts w:eastAsia="Times New Roman"/>
                <w:b/>
                <w:color w:val="212529"/>
              </w:rPr>
              <w:t xml:space="preserve"> </w:t>
            </w:r>
            <w:r w:rsidR="00DA739C">
              <w:rPr>
                <w:rFonts w:eastAsia="Times New Roman"/>
                <w:b/>
                <w:color w:val="212529"/>
              </w:rPr>
              <w:t>М</w:t>
            </w:r>
            <w:r w:rsidR="00DA739C" w:rsidRPr="00DA739C">
              <w:rPr>
                <w:rFonts w:eastAsia="Times New Roman"/>
                <w:color w:val="212529"/>
              </w:rPr>
              <w:t xml:space="preserve">ы </w:t>
            </w:r>
            <w:r w:rsidR="00DA739C">
              <w:rPr>
                <w:rFonts w:eastAsia="Times New Roman"/>
                <w:color w:val="212529"/>
              </w:rPr>
              <w:t>сегодня проверяли, н</w:t>
            </w:r>
            <w:r w:rsidR="00D319B0" w:rsidRPr="00DA739C">
              <w:rPr>
                <w:rFonts w:eastAsia="Times New Roman"/>
                <w:color w:val="212529"/>
              </w:rPr>
              <w:t xml:space="preserve">ет, </w:t>
            </w:r>
            <w:r w:rsidR="00B505BF" w:rsidRPr="00DA739C">
              <w:rPr>
                <w:rFonts w:eastAsia="Times New Roman"/>
                <w:color w:val="212529"/>
              </w:rPr>
              <w:t xml:space="preserve">не </w:t>
            </w:r>
            <w:r w:rsidR="00DA739C">
              <w:rPr>
                <w:rFonts w:eastAsia="Times New Roman"/>
                <w:color w:val="212529"/>
              </w:rPr>
              <w:t>поступали замечания</w:t>
            </w:r>
            <w:r w:rsidR="00B505BF" w:rsidRPr="00DA739C">
              <w:rPr>
                <w:rFonts w:eastAsia="Times New Roman"/>
                <w:color w:val="212529"/>
              </w:rPr>
              <w:t xml:space="preserve"> </w:t>
            </w:r>
          </w:p>
        </w:tc>
        <w:tc>
          <w:tcPr>
            <w:tcW w:w="2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99C" w:rsidRPr="00DA739C" w:rsidRDefault="0086699C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DA739C">
              <w:rPr>
                <w:rFonts w:eastAsia="Times New Roman"/>
                <w:color w:val="212529"/>
              </w:rPr>
              <w:t>Ответ принят</w:t>
            </w:r>
          </w:p>
        </w:tc>
      </w:tr>
      <w:tr w:rsidR="00DA739C" w:rsidRPr="002B60BF" w:rsidTr="00F91BB0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739C" w:rsidRPr="00DA739C" w:rsidRDefault="00DA739C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 w:rsidRPr="00DA739C">
              <w:rPr>
                <w:rFonts w:eastAsia="Times New Roman"/>
                <w:color w:val="212529"/>
              </w:rPr>
              <w:t>5</w:t>
            </w:r>
          </w:p>
        </w:tc>
        <w:tc>
          <w:tcPr>
            <w:tcW w:w="1048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739C" w:rsidRPr="00DA739C" w:rsidRDefault="00DA739C" w:rsidP="00DA739C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 w:rsidRPr="00DA739C">
              <w:rPr>
                <w:b/>
              </w:rPr>
              <w:t xml:space="preserve">Шевелева Г.С. Главный специалист отдела экологического регулирования ГУ «Управления природных ресурсов и регулирования природопользования </w:t>
            </w:r>
            <w:proofErr w:type="spellStart"/>
            <w:r w:rsidRPr="00DA739C">
              <w:rPr>
                <w:b/>
              </w:rPr>
              <w:t>акимата</w:t>
            </w:r>
            <w:proofErr w:type="spellEnd"/>
            <w:r w:rsidRPr="00DA739C">
              <w:rPr>
                <w:b/>
              </w:rPr>
              <w:t xml:space="preserve"> </w:t>
            </w:r>
            <w:proofErr w:type="spellStart"/>
            <w:r w:rsidRPr="00DA739C">
              <w:rPr>
                <w:b/>
              </w:rPr>
              <w:t>Костанайской</w:t>
            </w:r>
            <w:proofErr w:type="spellEnd"/>
            <w:r w:rsidRPr="00DA739C">
              <w:rPr>
                <w:b/>
              </w:rPr>
              <w:t xml:space="preserve"> области» </w:t>
            </w:r>
            <w:r w:rsidRPr="00DA739C">
              <w:t>Департамент Экологии у Вас вопросы есть?</w:t>
            </w:r>
          </w:p>
        </w:tc>
      </w:tr>
      <w:tr w:rsidR="007D60CA" w:rsidRPr="002B60BF" w:rsidTr="00AD031F">
        <w:tc>
          <w:tcPr>
            <w:tcW w:w="43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0CA" w:rsidRPr="00DA739C" w:rsidRDefault="00DA739C" w:rsidP="00F86025">
            <w:pPr>
              <w:ind w:left="-108" w:right="-142"/>
              <w:jc w:val="center"/>
              <w:rPr>
                <w:rFonts w:eastAsia="Times New Roman"/>
                <w:color w:val="212529"/>
                <w:highlight w:val="yellow"/>
              </w:rPr>
            </w:pPr>
            <w:r w:rsidRPr="00DA739C">
              <w:rPr>
                <w:rFonts w:eastAsia="Times New Roman"/>
                <w:color w:val="212529"/>
              </w:rPr>
              <w:t>6</w:t>
            </w:r>
          </w:p>
        </w:tc>
        <w:tc>
          <w:tcPr>
            <w:tcW w:w="39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739C" w:rsidRDefault="00DA739C" w:rsidP="007D60CA">
            <w:pPr>
              <w:ind w:left="27" w:right="175"/>
            </w:pPr>
            <w:proofErr w:type="spellStart"/>
            <w:r w:rsidRPr="00DA739C">
              <w:rPr>
                <w:b/>
              </w:rPr>
              <w:t>Абишева</w:t>
            </w:r>
            <w:proofErr w:type="spellEnd"/>
            <w:r w:rsidRPr="00DA739C">
              <w:rPr>
                <w:b/>
              </w:rPr>
              <w:t xml:space="preserve"> С.С. Руководитель отдела экологического регулирования РГУ «Департамент экологии по </w:t>
            </w:r>
            <w:proofErr w:type="spellStart"/>
            <w:r w:rsidRPr="00DA739C">
              <w:rPr>
                <w:b/>
              </w:rPr>
              <w:t>Костанайской</w:t>
            </w:r>
            <w:proofErr w:type="spellEnd"/>
            <w:r w:rsidRPr="00DA739C">
              <w:rPr>
                <w:b/>
              </w:rPr>
              <w:t xml:space="preserve"> области»</w:t>
            </w:r>
            <w:r>
              <w:rPr>
                <w:b/>
              </w:rPr>
              <w:t xml:space="preserve">: </w:t>
            </w:r>
            <w:r w:rsidRPr="00DA739C">
              <w:t xml:space="preserve">А можно </w:t>
            </w:r>
            <w:proofErr w:type="gramStart"/>
            <w:r w:rsidRPr="00DA739C">
              <w:t>уточнить</w:t>
            </w:r>
            <w:proofErr w:type="gramEnd"/>
            <w:r w:rsidRPr="00DA739C">
              <w:t xml:space="preserve"> кто присутствует? Где вообще проводиться? Подключилась я позже</w:t>
            </w:r>
            <w:r>
              <w:t xml:space="preserve">! Где проводиться и кто присутствует? Где сам зал интересно знать? </w:t>
            </w:r>
          </w:p>
          <w:p w:rsidR="007D60CA" w:rsidRPr="00DA739C" w:rsidRDefault="00DA739C" w:rsidP="00DA739C">
            <w:pPr>
              <w:ind w:left="27" w:right="175"/>
              <w:rPr>
                <w:b/>
                <w:highlight w:val="yellow"/>
              </w:rPr>
            </w:pPr>
            <w:r w:rsidRPr="00DA739C">
              <w:t xml:space="preserve">  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0CA" w:rsidRPr="002B60BF" w:rsidRDefault="00DA739C" w:rsidP="00E63ED6">
            <w:pPr>
              <w:ind w:left="35" w:right="-142"/>
              <w:rPr>
                <w:rFonts w:eastAsia="Times New Roman"/>
                <w:b/>
                <w:color w:val="212529"/>
                <w:highlight w:val="yellow"/>
              </w:rPr>
            </w:pPr>
            <w:proofErr w:type="spellStart"/>
            <w:r w:rsidRPr="00E63ED6">
              <w:rPr>
                <w:rFonts w:eastAsia="Times New Roman"/>
                <w:b/>
                <w:color w:val="212529"/>
              </w:rPr>
              <w:t>Кажигалиева</w:t>
            </w:r>
            <w:proofErr w:type="spellEnd"/>
            <w:r w:rsidRPr="00E63ED6">
              <w:rPr>
                <w:rFonts w:eastAsia="Times New Roman"/>
                <w:b/>
                <w:color w:val="212529"/>
              </w:rPr>
              <w:t xml:space="preserve"> Д. Ж, эколог ТОО «</w:t>
            </w:r>
            <w:proofErr w:type="spellStart"/>
            <w:r w:rsidRPr="00E63ED6">
              <w:rPr>
                <w:rFonts w:eastAsia="Times New Roman"/>
                <w:b/>
                <w:color w:val="212529"/>
              </w:rPr>
              <w:t>ЭкоРесурсы</w:t>
            </w:r>
            <w:proofErr w:type="spellEnd"/>
            <w:r w:rsidRPr="00E63ED6">
              <w:rPr>
                <w:rFonts w:eastAsia="Times New Roman"/>
                <w:b/>
                <w:color w:val="212529"/>
              </w:rPr>
              <w:t>»:</w:t>
            </w:r>
            <w:r w:rsidRPr="00E63ED6">
              <w:rPr>
                <w:rFonts w:eastAsia="Times New Roman"/>
                <w:color w:val="212529"/>
              </w:rPr>
              <w:t xml:space="preserve">  </w:t>
            </w:r>
            <w:r w:rsidR="00E63ED6" w:rsidRPr="00E63ED6">
              <w:rPr>
                <w:rFonts w:eastAsia="Times New Roman"/>
                <w:color w:val="212529"/>
              </w:rPr>
              <w:t xml:space="preserve">Вот получается офис ТОО «Терра», здесь представитель ТОО. </w:t>
            </w:r>
          </w:p>
        </w:tc>
        <w:tc>
          <w:tcPr>
            <w:tcW w:w="255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0CA" w:rsidRPr="002B60BF" w:rsidRDefault="007D60CA" w:rsidP="00F86025">
            <w:pPr>
              <w:ind w:left="-108" w:right="-142"/>
              <w:jc w:val="center"/>
              <w:rPr>
                <w:rFonts w:eastAsia="Times New Roman"/>
                <w:color w:val="212529"/>
                <w:highlight w:val="yellow"/>
              </w:rPr>
            </w:pPr>
            <w:r w:rsidRPr="00E63ED6">
              <w:rPr>
                <w:rFonts w:eastAsia="Times New Roman"/>
                <w:color w:val="212529"/>
              </w:rPr>
              <w:t>Ответ принят</w:t>
            </w:r>
          </w:p>
        </w:tc>
      </w:tr>
      <w:tr w:rsidR="007D60CA" w:rsidRPr="002B60BF" w:rsidTr="00AD031F">
        <w:tc>
          <w:tcPr>
            <w:tcW w:w="43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0CA" w:rsidRPr="002B60BF" w:rsidRDefault="007D60CA" w:rsidP="00F86025">
            <w:pPr>
              <w:ind w:left="-108" w:right="-142"/>
              <w:jc w:val="center"/>
              <w:rPr>
                <w:rFonts w:eastAsia="Times New Roman"/>
                <w:color w:val="212529"/>
                <w:highlight w:val="yellow"/>
              </w:rPr>
            </w:pPr>
          </w:p>
        </w:tc>
        <w:tc>
          <w:tcPr>
            <w:tcW w:w="396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0CA" w:rsidRPr="002B60BF" w:rsidRDefault="007D60CA" w:rsidP="007D60CA">
            <w:pPr>
              <w:ind w:left="27" w:right="175"/>
              <w:rPr>
                <w:rFonts w:eastAsia="Times New Roman"/>
                <w:b/>
                <w:color w:val="212529"/>
                <w:highlight w:val="yellow"/>
              </w:rPr>
            </w:pP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0CA" w:rsidRPr="002B60BF" w:rsidRDefault="00E63ED6" w:rsidP="00E63ED6">
            <w:pPr>
              <w:ind w:left="35" w:right="-142"/>
              <w:rPr>
                <w:rFonts w:eastAsia="Times New Roman"/>
                <w:b/>
                <w:color w:val="212529"/>
                <w:highlight w:val="yellow"/>
              </w:rPr>
            </w:pPr>
            <w:proofErr w:type="spellStart"/>
            <w:r w:rsidRPr="00E63ED6">
              <w:rPr>
                <w:rFonts w:eastAsia="Times New Roman"/>
                <w:b/>
                <w:color w:val="212529"/>
              </w:rPr>
              <w:t>Рахимбаева</w:t>
            </w:r>
            <w:proofErr w:type="spellEnd"/>
            <w:r w:rsidRPr="00E63ED6">
              <w:rPr>
                <w:rFonts w:eastAsia="Times New Roman"/>
                <w:b/>
                <w:color w:val="212529"/>
              </w:rPr>
              <w:t xml:space="preserve"> К.К. юрист ТОО «Терра»: </w:t>
            </w:r>
            <w:r w:rsidRPr="00E63ED6">
              <w:rPr>
                <w:rFonts w:eastAsia="Times New Roman"/>
                <w:color w:val="212529"/>
              </w:rPr>
              <w:t xml:space="preserve">Здравствуйте, Общественные слушания проводятся в здание офиса в ТОО «Терра» по юридическому адресу: </w:t>
            </w:r>
            <w:proofErr w:type="spellStart"/>
            <w:r w:rsidRPr="00E63ED6">
              <w:t>п</w:t>
            </w:r>
            <w:proofErr w:type="gramStart"/>
            <w:r w:rsidRPr="00E63ED6">
              <w:t>.К</w:t>
            </w:r>
            <w:proofErr w:type="gramEnd"/>
            <w:r w:rsidRPr="00E63ED6">
              <w:t>арабалык</w:t>
            </w:r>
            <w:proofErr w:type="spellEnd"/>
            <w:r w:rsidRPr="00E63ED6">
              <w:t>, трасса Алматы-Екатеринбург, зд.3, АБК</w:t>
            </w:r>
            <w:r>
              <w:t>, конференц-зал</w:t>
            </w:r>
            <w:r w:rsidRPr="00E63ED6">
              <w:rPr>
                <w:rFonts w:eastAsia="Times New Roman"/>
                <w:color w:val="212529"/>
              </w:rPr>
              <w:t xml:space="preserve"> </w:t>
            </w:r>
          </w:p>
        </w:tc>
        <w:tc>
          <w:tcPr>
            <w:tcW w:w="25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0CA" w:rsidRPr="002B60BF" w:rsidRDefault="007D60CA" w:rsidP="00F86025">
            <w:pPr>
              <w:ind w:left="-108" w:right="-142"/>
              <w:jc w:val="center"/>
              <w:rPr>
                <w:rFonts w:eastAsia="Times New Roman"/>
                <w:color w:val="212529"/>
                <w:highlight w:val="yellow"/>
              </w:rPr>
            </w:pPr>
          </w:p>
        </w:tc>
      </w:tr>
      <w:tr w:rsidR="00E63ED6" w:rsidRPr="002B60BF" w:rsidTr="00AD031F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ED6" w:rsidRPr="002B60BF" w:rsidRDefault="00E63ED6" w:rsidP="00F86025">
            <w:pPr>
              <w:ind w:left="-108" w:right="-142"/>
              <w:jc w:val="center"/>
              <w:rPr>
                <w:rFonts w:eastAsia="Times New Roman"/>
                <w:color w:val="212529"/>
                <w:highlight w:val="yellow"/>
              </w:rPr>
            </w:pPr>
            <w:r w:rsidRPr="00E63ED6">
              <w:rPr>
                <w:rFonts w:eastAsia="Times New Roman"/>
                <w:color w:val="212529"/>
              </w:rPr>
              <w:lastRenderedPageBreak/>
              <w:t>7</w:t>
            </w:r>
          </w:p>
        </w:tc>
        <w:tc>
          <w:tcPr>
            <w:tcW w:w="3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ED6" w:rsidRPr="002B60BF" w:rsidRDefault="00E63ED6" w:rsidP="007D60CA">
            <w:pPr>
              <w:ind w:left="27" w:right="175"/>
              <w:rPr>
                <w:rFonts w:eastAsia="Times New Roman"/>
                <w:b/>
                <w:color w:val="212529"/>
                <w:highlight w:val="yellow"/>
              </w:rPr>
            </w:pPr>
            <w:proofErr w:type="spellStart"/>
            <w:r w:rsidRPr="00DA739C">
              <w:rPr>
                <w:b/>
              </w:rPr>
              <w:t>Абишева</w:t>
            </w:r>
            <w:proofErr w:type="spellEnd"/>
            <w:r w:rsidRPr="00DA739C">
              <w:rPr>
                <w:b/>
              </w:rPr>
              <w:t xml:space="preserve"> С.С. Руководитель отдела экологического регулирования РГУ «Департамент экологии по </w:t>
            </w:r>
            <w:proofErr w:type="spellStart"/>
            <w:r w:rsidRPr="00DA739C">
              <w:rPr>
                <w:b/>
              </w:rPr>
              <w:t>Костанайской</w:t>
            </w:r>
            <w:proofErr w:type="spellEnd"/>
            <w:r w:rsidRPr="00DA739C">
              <w:rPr>
                <w:b/>
              </w:rPr>
              <w:t xml:space="preserve"> области»</w:t>
            </w:r>
            <w:r>
              <w:rPr>
                <w:b/>
              </w:rPr>
              <w:t xml:space="preserve">: </w:t>
            </w:r>
            <w:r w:rsidRPr="00E63ED6">
              <w:t>Почему проводиться в ТОО «Терра»</w:t>
            </w:r>
            <w:r>
              <w:t>?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ED6" w:rsidRPr="00E63ED6" w:rsidRDefault="00E63ED6" w:rsidP="00E63ED6">
            <w:pPr>
              <w:ind w:left="35" w:right="-142"/>
              <w:rPr>
                <w:rFonts w:eastAsia="Times New Roman"/>
                <w:b/>
                <w:color w:val="212529"/>
              </w:rPr>
            </w:pPr>
            <w:proofErr w:type="spellStart"/>
            <w:r w:rsidRPr="00E63ED6">
              <w:rPr>
                <w:rFonts w:eastAsia="Times New Roman"/>
                <w:b/>
                <w:color w:val="212529"/>
              </w:rPr>
              <w:t>Рахимбаева</w:t>
            </w:r>
            <w:proofErr w:type="spellEnd"/>
            <w:r w:rsidRPr="00E63ED6">
              <w:rPr>
                <w:rFonts w:eastAsia="Times New Roman"/>
                <w:b/>
                <w:color w:val="212529"/>
              </w:rPr>
              <w:t xml:space="preserve"> К.К. юрист ТОО «Терра»:</w:t>
            </w:r>
            <w:r>
              <w:rPr>
                <w:rFonts w:eastAsia="Times New Roman"/>
                <w:b/>
                <w:color w:val="212529"/>
              </w:rPr>
              <w:t xml:space="preserve"> </w:t>
            </w:r>
            <w:r w:rsidRPr="00E63ED6">
              <w:rPr>
                <w:rFonts w:eastAsia="Times New Roman"/>
                <w:color w:val="212529"/>
              </w:rPr>
              <w:t>Арендованное имущество ТОО «Ак-</w:t>
            </w:r>
            <w:proofErr w:type="spellStart"/>
            <w:r w:rsidRPr="00E63ED6">
              <w:rPr>
                <w:rFonts w:eastAsia="Times New Roman"/>
                <w:color w:val="212529"/>
              </w:rPr>
              <w:t>Бидай</w:t>
            </w:r>
            <w:proofErr w:type="spellEnd"/>
            <w:r w:rsidRPr="00E63ED6">
              <w:rPr>
                <w:rFonts w:eastAsia="Times New Roman"/>
                <w:color w:val="212529"/>
              </w:rPr>
              <w:t xml:space="preserve"> Агро» конференц-зал</w:t>
            </w:r>
          </w:p>
        </w:tc>
        <w:tc>
          <w:tcPr>
            <w:tcW w:w="2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ED6" w:rsidRPr="002B60BF" w:rsidRDefault="00E63ED6" w:rsidP="00F86025">
            <w:pPr>
              <w:ind w:left="-108" w:right="-142"/>
              <w:jc w:val="center"/>
              <w:rPr>
                <w:rFonts w:eastAsia="Times New Roman"/>
                <w:color w:val="212529"/>
                <w:highlight w:val="yellow"/>
              </w:rPr>
            </w:pPr>
            <w:r w:rsidRPr="00E63ED6">
              <w:rPr>
                <w:rFonts w:eastAsia="Times New Roman"/>
                <w:color w:val="212529"/>
              </w:rPr>
              <w:t>Ответ принят</w:t>
            </w:r>
          </w:p>
        </w:tc>
      </w:tr>
      <w:tr w:rsidR="009A0D57" w:rsidRPr="002B60BF" w:rsidTr="00AD031F">
        <w:tc>
          <w:tcPr>
            <w:tcW w:w="43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Pr="00E63ED6" w:rsidRDefault="009A0D57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8</w:t>
            </w:r>
          </w:p>
        </w:tc>
        <w:tc>
          <w:tcPr>
            <w:tcW w:w="39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Pr="00DA739C" w:rsidRDefault="009A0D57" w:rsidP="007D60CA">
            <w:pPr>
              <w:ind w:left="27" w:right="175"/>
              <w:rPr>
                <w:b/>
              </w:rPr>
            </w:pPr>
            <w:proofErr w:type="spellStart"/>
            <w:r w:rsidRPr="00DA739C">
              <w:rPr>
                <w:b/>
              </w:rPr>
              <w:t>Абишева</w:t>
            </w:r>
            <w:proofErr w:type="spellEnd"/>
            <w:r w:rsidRPr="00DA739C">
              <w:rPr>
                <w:b/>
              </w:rPr>
              <w:t xml:space="preserve"> С.С. Руководитель отдела экологического регулирования РГУ «Департамент экологии по </w:t>
            </w:r>
            <w:proofErr w:type="spellStart"/>
            <w:r w:rsidRPr="00DA739C">
              <w:rPr>
                <w:b/>
              </w:rPr>
              <w:t>Костанайской</w:t>
            </w:r>
            <w:proofErr w:type="spellEnd"/>
            <w:r w:rsidRPr="00DA739C">
              <w:rPr>
                <w:b/>
              </w:rPr>
              <w:t xml:space="preserve"> области»</w:t>
            </w:r>
            <w:r>
              <w:rPr>
                <w:b/>
              </w:rPr>
              <w:t xml:space="preserve">: </w:t>
            </w:r>
            <w:r w:rsidRPr="00E63ED6">
              <w:t>То есть сейчас присутствуют все работники ТОО «Терра»</w:t>
            </w:r>
            <w:r>
              <w:t>?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Default="009A0D57" w:rsidP="00E63ED6">
            <w:pPr>
              <w:ind w:left="35" w:right="-142"/>
              <w:rPr>
                <w:rFonts w:eastAsia="Times New Roman"/>
                <w:color w:val="212529"/>
              </w:rPr>
            </w:pPr>
            <w:proofErr w:type="spellStart"/>
            <w:r w:rsidRPr="00E63ED6">
              <w:rPr>
                <w:rFonts w:eastAsia="Times New Roman"/>
                <w:b/>
                <w:color w:val="212529"/>
              </w:rPr>
              <w:t>Рахимбаева</w:t>
            </w:r>
            <w:proofErr w:type="spellEnd"/>
            <w:r w:rsidRPr="00E63ED6">
              <w:rPr>
                <w:rFonts w:eastAsia="Times New Roman"/>
                <w:b/>
                <w:color w:val="212529"/>
              </w:rPr>
              <w:t xml:space="preserve"> К.К. юрист ТОО «Терра»:</w:t>
            </w:r>
            <w:r>
              <w:rPr>
                <w:rFonts w:eastAsia="Times New Roman"/>
                <w:b/>
                <w:color w:val="212529"/>
              </w:rPr>
              <w:t xml:space="preserve"> </w:t>
            </w:r>
            <w:r w:rsidRPr="00E63ED6">
              <w:rPr>
                <w:rFonts w:eastAsia="Times New Roman"/>
                <w:color w:val="212529"/>
              </w:rPr>
              <w:t>Нет, здесь я одна</w:t>
            </w:r>
            <w:r>
              <w:rPr>
                <w:rFonts w:eastAsia="Times New Roman"/>
                <w:color w:val="212529"/>
              </w:rPr>
              <w:t xml:space="preserve">, </w:t>
            </w:r>
            <w:r w:rsidRPr="00E63ED6">
              <w:rPr>
                <w:rFonts w:eastAsia="Times New Roman"/>
                <w:color w:val="212529"/>
              </w:rPr>
              <w:t>здесь находится офис ТОО «Ак-</w:t>
            </w:r>
            <w:proofErr w:type="spellStart"/>
            <w:r w:rsidRPr="00E63ED6">
              <w:rPr>
                <w:rFonts w:eastAsia="Times New Roman"/>
                <w:color w:val="212529"/>
              </w:rPr>
              <w:t>Бидай</w:t>
            </w:r>
            <w:proofErr w:type="spellEnd"/>
            <w:r w:rsidRPr="00E63ED6">
              <w:rPr>
                <w:rFonts w:eastAsia="Times New Roman"/>
                <w:color w:val="212529"/>
              </w:rPr>
              <w:t xml:space="preserve"> Агро»</w:t>
            </w:r>
          </w:p>
          <w:p w:rsidR="009A0D57" w:rsidRPr="00E63ED6" w:rsidRDefault="009A0D57" w:rsidP="00E63ED6">
            <w:pPr>
              <w:ind w:left="35" w:right="-142"/>
              <w:rPr>
                <w:rFonts w:eastAsia="Times New Roman"/>
                <w:color w:val="212529"/>
              </w:rPr>
            </w:pPr>
            <w:r w:rsidRPr="00E63ED6">
              <w:rPr>
                <w:rFonts w:eastAsia="Times New Roman"/>
                <w:color w:val="212529"/>
              </w:rPr>
              <w:t xml:space="preserve">Здесь только местные жители, </w:t>
            </w:r>
            <w:r>
              <w:rPr>
                <w:rFonts w:eastAsia="Times New Roman"/>
                <w:color w:val="212529"/>
              </w:rPr>
              <w:t xml:space="preserve">представители </w:t>
            </w:r>
            <w:proofErr w:type="spellStart"/>
            <w:r>
              <w:rPr>
                <w:rFonts w:eastAsia="Times New Roman"/>
                <w:color w:val="212529"/>
              </w:rPr>
              <w:t>Акимата</w:t>
            </w:r>
            <w:proofErr w:type="spellEnd"/>
            <w:r>
              <w:rPr>
                <w:rFonts w:eastAsia="Times New Roman"/>
                <w:color w:val="212529"/>
              </w:rPr>
              <w:t xml:space="preserve">, </w:t>
            </w:r>
            <w:r w:rsidRPr="00E63ED6">
              <w:rPr>
                <w:rFonts w:eastAsia="Times New Roman"/>
                <w:color w:val="212529"/>
              </w:rPr>
              <w:t>разработчики</w:t>
            </w:r>
            <w:r>
              <w:rPr>
                <w:rFonts w:eastAsia="Times New Roman"/>
                <w:color w:val="212529"/>
              </w:rPr>
              <w:t xml:space="preserve"> проекта</w:t>
            </w:r>
          </w:p>
        </w:tc>
        <w:tc>
          <w:tcPr>
            <w:tcW w:w="255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Pr="00E63ED6" w:rsidRDefault="009A0D57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 w:rsidRPr="00E63ED6">
              <w:rPr>
                <w:rFonts w:eastAsia="Times New Roman"/>
                <w:color w:val="212529"/>
              </w:rPr>
              <w:t>Ответ принят</w:t>
            </w:r>
          </w:p>
        </w:tc>
      </w:tr>
      <w:tr w:rsidR="009A0D57" w:rsidRPr="002B60BF" w:rsidTr="00AD031F">
        <w:tc>
          <w:tcPr>
            <w:tcW w:w="43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Default="009A0D57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</w:p>
        </w:tc>
        <w:tc>
          <w:tcPr>
            <w:tcW w:w="396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Pr="00DA739C" w:rsidRDefault="009A0D57" w:rsidP="007D60CA">
            <w:pPr>
              <w:ind w:left="27" w:right="175"/>
              <w:rPr>
                <w:b/>
              </w:rPr>
            </w:pP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Pr="00E63ED6" w:rsidRDefault="009A0D57" w:rsidP="00E63ED6">
            <w:pPr>
              <w:ind w:left="35" w:right="-142"/>
              <w:rPr>
                <w:rFonts w:eastAsia="Times New Roman"/>
                <w:b/>
                <w:color w:val="212529"/>
              </w:rPr>
            </w:pPr>
            <w:proofErr w:type="spellStart"/>
            <w:r w:rsidRPr="00E63ED6">
              <w:rPr>
                <w:rFonts w:eastAsia="Times New Roman"/>
                <w:b/>
                <w:color w:val="212529"/>
              </w:rPr>
              <w:t>Кажигалиева</w:t>
            </w:r>
            <w:proofErr w:type="spellEnd"/>
            <w:r w:rsidRPr="00E63ED6">
              <w:rPr>
                <w:rFonts w:eastAsia="Times New Roman"/>
                <w:b/>
                <w:color w:val="212529"/>
              </w:rPr>
              <w:t xml:space="preserve"> Д. Ж, эколог ТОО «</w:t>
            </w:r>
            <w:proofErr w:type="spellStart"/>
            <w:r w:rsidRPr="00E63ED6">
              <w:rPr>
                <w:rFonts w:eastAsia="Times New Roman"/>
                <w:b/>
                <w:color w:val="212529"/>
              </w:rPr>
              <w:t>ЭкоРесурсы</w:t>
            </w:r>
            <w:proofErr w:type="spellEnd"/>
            <w:r w:rsidRPr="00E63ED6">
              <w:rPr>
                <w:rFonts w:eastAsia="Times New Roman"/>
                <w:b/>
                <w:color w:val="212529"/>
              </w:rPr>
              <w:t>»:</w:t>
            </w:r>
            <w:r>
              <w:rPr>
                <w:rFonts w:eastAsia="Times New Roman"/>
                <w:b/>
                <w:color w:val="212529"/>
              </w:rPr>
              <w:t xml:space="preserve"> </w:t>
            </w:r>
            <w:r w:rsidRPr="00E63ED6">
              <w:rPr>
                <w:rFonts w:eastAsia="Times New Roman"/>
                <w:color w:val="212529"/>
              </w:rPr>
              <w:t>здесь находится офис ТОО «Ак-</w:t>
            </w:r>
            <w:proofErr w:type="spellStart"/>
            <w:r w:rsidRPr="00E63ED6">
              <w:rPr>
                <w:rFonts w:eastAsia="Times New Roman"/>
                <w:color w:val="212529"/>
              </w:rPr>
              <w:t>Бидай</w:t>
            </w:r>
            <w:proofErr w:type="spellEnd"/>
            <w:r w:rsidRPr="00E63ED6">
              <w:rPr>
                <w:rFonts w:eastAsia="Times New Roman"/>
                <w:color w:val="212529"/>
              </w:rPr>
              <w:t xml:space="preserve"> Агро»</w:t>
            </w:r>
          </w:p>
        </w:tc>
        <w:tc>
          <w:tcPr>
            <w:tcW w:w="25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Pr="00E63ED6" w:rsidRDefault="009A0D57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</w:p>
        </w:tc>
      </w:tr>
      <w:tr w:rsidR="009A0D57" w:rsidRPr="002B60BF" w:rsidTr="00AD031F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Default="009A0D57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9</w:t>
            </w:r>
          </w:p>
        </w:tc>
        <w:tc>
          <w:tcPr>
            <w:tcW w:w="3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Pr="00DA739C" w:rsidRDefault="009A0D57" w:rsidP="007D60CA">
            <w:pPr>
              <w:ind w:left="27" w:right="175"/>
              <w:rPr>
                <w:b/>
              </w:rPr>
            </w:pPr>
            <w:proofErr w:type="spellStart"/>
            <w:r w:rsidRPr="00DA739C">
              <w:rPr>
                <w:b/>
              </w:rPr>
              <w:t>Абишева</w:t>
            </w:r>
            <w:proofErr w:type="spellEnd"/>
            <w:r w:rsidRPr="00DA739C">
              <w:rPr>
                <w:b/>
              </w:rPr>
              <w:t xml:space="preserve"> С.С. Руководитель отдела экологического регулирования РГУ «Департамент экологии по </w:t>
            </w:r>
            <w:proofErr w:type="spellStart"/>
            <w:r w:rsidRPr="00DA739C">
              <w:rPr>
                <w:b/>
              </w:rPr>
              <w:t>Костанайской</w:t>
            </w:r>
            <w:proofErr w:type="spellEnd"/>
            <w:r w:rsidRPr="00DA739C">
              <w:rPr>
                <w:b/>
              </w:rPr>
              <w:t xml:space="preserve"> области»</w:t>
            </w:r>
            <w:r>
              <w:rPr>
                <w:b/>
              </w:rPr>
              <w:t xml:space="preserve">: </w:t>
            </w:r>
            <w:r w:rsidRPr="009A0D57">
              <w:t>Где находится офис?</w:t>
            </w:r>
            <w:r>
              <w:t xml:space="preserve"> В </w:t>
            </w:r>
            <w:proofErr w:type="spellStart"/>
            <w:r>
              <w:t>Карабалыке</w:t>
            </w:r>
            <w:proofErr w:type="spellEnd"/>
            <w:r>
              <w:t>?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Default="009A0D57" w:rsidP="00E63ED6">
            <w:pPr>
              <w:ind w:left="35" w:right="-142"/>
              <w:rPr>
                <w:rFonts w:eastAsia="Times New Roman"/>
                <w:color w:val="212529"/>
              </w:rPr>
            </w:pPr>
            <w:proofErr w:type="spellStart"/>
            <w:r w:rsidRPr="00E63ED6">
              <w:rPr>
                <w:rFonts w:eastAsia="Times New Roman"/>
                <w:b/>
                <w:color w:val="212529"/>
              </w:rPr>
              <w:t>Рахимбаева</w:t>
            </w:r>
            <w:proofErr w:type="spellEnd"/>
            <w:r w:rsidRPr="00E63ED6">
              <w:rPr>
                <w:rFonts w:eastAsia="Times New Roman"/>
                <w:b/>
                <w:color w:val="212529"/>
              </w:rPr>
              <w:t xml:space="preserve"> К.К. юрист ТОО «Терра»:</w:t>
            </w:r>
            <w:r>
              <w:rPr>
                <w:rFonts w:eastAsia="Times New Roman"/>
                <w:b/>
                <w:color w:val="212529"/>
              </w:rPr>
              <w:t xml:space="preserve"> </w:t>
            </w:r>
            <w:r>
              <w:rPr>
                <w:rFonts w:eastAsia="Times New Roman"/>
                <w:color w:val="212529"/>
              </w:rPr>
              <w:t xml:space="preserve">Да, в </w:t>
            </w:r>
            <w:proofErr w:type="spellStart"/>
            <w:r>
              <w:rPr>
                <w:rFonts w:eastAsia="Times New Roman"/>
                <w:color w:val="212529"/>
              </w:rPr>
              <w:t>Карабалыке</w:t>
            </w:r>
            <w:proofErr w:type="spellEnd"/>
            <w:r>
              <w:rPr>
                <w:rFonts w:eastAsia="Times New Roman"/>
                <w:color w:val="212529"/>
              </w:rPr>
              <w:t>, на окраине, в черте населенного пункта.</w:t>
            </w:r>
          </w:p>
          <w:p w:rsidR="009A0D57" w:rsidRPr="00E63ED6" w:rsidRDefault="009A0D57" w:rsidP="00E63ED6">
            <w:pPr>
              <w:ind w:left="35" w:right="-142"/>
              <w:rPr>
                <w:rFonts w:eastAsia="Times New Roman"/>
                <w:b/>
                <w:color w:val="212529"/>
              </w:rPr>
            </w:pPr>
          </w:p>
        </w:tc>
        <w:tc>
          <w:tcPr>
            <w:tcW w:w="2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Pr="00E63ED6" w:rsidRDefault="009A0D57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 w:rsidRPr="00E63ED6">
              <w:rPr>
                <w:rFonts w:eastAsia="Times New Roman"/>
                <w:color w:val="212529"/>
              </w:rPr>
              <w:t>Ответ принят</w:t>
            </w:r>
          </w:p>
        </w:tc>
      </w:tr>
      <w:tr w:rsidR="009A0D57" w:rsidRPr="002B60BF" w:rsidTr="00AD031F">
        <w:tc>
          <w:tcPr>
            <w:tcW w:w="43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Default="009A0D57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10</w:t>
            </w:r>
          </w:p>
        </w:tc>
        <w:tc>
          <w:tcPr>
            <w:tcW w:w="3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Pr="00DA739C" w:rsidRDefault="009A0D57" w:rsidP="009A0D57">
            <w:pPr>
              <w:ind w:left="27" w:right="175"/>
              <w:rPr>
                <w:b/>
              </w:rPr>
            </w:pPr>
            <w:proofErr w:type="spellStart"/>
            <w:r w:rsidRPr="00DA739C">
              <w:rPr>
                <w:b/>
              </w:rPr>
              <w:t>Абишева</w:t>
            </w:r>
            <w:proofErr w:type="spellEnd"/>
            <w:r w:rsidRPr="00DA739C">
              <w:rPr>
                <w:b/>
              </w:rPr>
              <w:t xml:space="preserve"> С.С. Руководитель отдела экологического регулирования РГУ «Департамент экологии по </w:t>
            </w:r>
            <w:proofErr w:type="spellStart"/>
            <w:r w:rsidRPr="00DA739C">
              <w:rPr>
                <w:b/>
              </w:rPr>
              <w:t>Костанайской</w:t>
            </w:r>
            <w:proofErr w:type="spellEnd"/>
            <w:r w:rsidRPr="00DA739C">
              <w:rPr>
                <w:b/>
              </w:rPr>
              <w:t xml:space="preserve"> области»</w:t>
            </w:r>
            <w:r>
              <w:rPr>
                <w:b/>
              </w:rPr>
              <w:t>:</w:t>
            </w:r>
            <w:r w:rsidRPr="009A0D57">
              <w:t xml:space="preserve"> И сколько местных жителей</w:t>
            </w:r>
            <w:r>
              <w:t xml:space="preserve"> за  исключением заинтересованных в проекте</w:t>
            </w:r>
            <w:r w:rsidRPr="009A0D57">
              <w:t xml:space="preserve"> </w:t>
            </w:r>
            <w:r>
              <w:t xml:space="preserve">людей </w:t>
            </w:r>
            <w:r w:rsidRPr="009A0D57">
              <w:t>сейчас присутствуют?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Pr="00E63ED6" w:rsidRDefault="009A0D57" w:rsidP="00E63ED6">
            <w:pPr>
              <w:ind w:left="35" w:right="-142"/>
              <w:rPr>
                <w:rFonts w:eastAsia="Times New Roman"/>
                <w:b/>
                <w:color w:val="212529"/>
              </w:rPr>
            </w:pPr>
            <w:r>
              <w:rPr>
                <w:rFonts w:eastAsia="Times New Roman"/>
                <w:b/>
                <w:color w:val="212529"/>
              </w:rPr>
              <w:t xml:space="preserve">Левицкий Н.Н.  Главный специалист  ГУ «Аппарата </w:t>
            </w:r>
            <w:proofErr w:type="spellStart"/>
            <w:r>
              <w:rPr>
                <w:rFonts w:eastAsia="Times New Roman"/>
                <w:b/>
                <w:color w:val="212529"/>
              </w:rPr>
              <w:t>акима</w:t>
            </w:r>
            <w:proofErr w:type="spellEnd"/>
            <w:r>
              <w:rPr>
                <w:rFonts w:eastAsia="Times New Roman"/>
                <w:b/>
                <w:color w:val="212529"/>
              </w:rPr>
              <w:t xml:space="preserve"> поселка </w:t>
            </w:r>
            <w:proofErr w:type="spellStart"/>
            <w:r>
              <w:rPr>
                <w:rFonts w:eastAsia="Times New Roman"/>
                <w:b/>
                <w:color w:val="212529"/>
              </w:rPr>
              <w:t>Карабалык</w:t>
            </w:r>
            <w:proofErr w:type="spellEnd"/>
            <w:r>
              <w:rPr>
                <w:rFonts w:eastAsia="Times New Roman"/>
                <w:b/>
                <w:color w:val="212529"/>
              </w:rPr>
              <w:t>»</w:t>
            </w:r>
            <w:r w:rsidRPr="00C95DEC">
              <w:rPr>
                <w:rFonts w:eastAsia="Times New Roman"/>
                <w:b/>
                <w:color w:val="212529"/>
              </w:rPr>
              <w:t>:</w:t>
            </w:r>
            <w:r>
              <w:rPr>
                <w:rFonts w:eastAsia="Times New Roman"/>
                <w:b/>
                <w:color w:val="212529"/>
              </w:rPr>
              <w:t xml:space="preserve"> </w:t>
            </w:r>
            <w:r w:rsidRPr="0080552F">
              <w:rPr>
                <w:rFonts w:eastAsia="Times New Roman"/>
                <w:color w:val="212529"/>
              </w:rPr>
              <w:t>5 человек</w:t>
            </w:r>
          </w:p>
        </w:tc>
        <w:tc>
          <w:tcPr>
            <w:tcW w:w="255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Pr="00E63ED6" w:rsidRDefault="009A0D57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 w:rsidRPr="00E63ED6">
              <w:rPr>
                <w:rFonts w:eastAsia="Times New Roman"/>
                <w:color w:val="212529"/>
              </w:rPr>
              <w:t>Ответ принят</w:t>
            </w:r>
          </w:p>
        </w:tc>
      </w:tr>
      <w:tr w:rsidR="009A0D57" w:rsidRPr="002B60BF" w:rsidTr="00AD031F">
        <w:tc>
          <w:tcPr>
            <w:tcW w:w="43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Default="009A0D57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</w:p>
        </w:tc>
        <w:tc>
          <w:tcPr>
            <w:tcW w:w="39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Pr="009A0D57" w:rsidRDefault="009A0D57" w:rsidP="009A0D57">
            <w:pPr>
              <w:ind w:left="27" w:right="175"/>
              <w:rPr>
                <w:b/>
              </w:rPr>
            </w:pPr>
            <w:r w:rsidRPr="009A0D57">
              <w:rPr>
                <w:b/>
              </w:rPr>
              <w:t xml:space="preserve">Шевелева Г.С. Главный специалист отдела экологического регулирования ГУ «Управления природных ресурсов и регулирования природопользования </w:t>
            </w:r>
            <w:proofErr w:type="spellStart"/>
            <w:r w:rsidRPr="009A0D57">
              <w:rPr>
                <w:b/>
              </w:rPr>
              <w:t>акимата</w:t>
            </w:r>
            <w:proofErr w:type="spellEnd"/>
            <w:r w:rsidRPr="009A0D57">
              <w:rPr>
                <w:b/>
              </w:rPr>
              <w:t xml:space="preserve"> </w:t>
            </w:r>
            <w:proofErr w:type="spellStart"/>
            <w:r w:rsidRPr="009A0D57">
              <w:rPr>
                <w:b/>
              </w:rPr>
              <w:t>Костанайской</w:t>
            </w:r>
            <w:proofErr w:type="spellEnd"/>
            <w:r w:rsidRPr="009A0D57">
              <w:rPr>
                <w:b/>
              </w:rPr>
              <w:t xml:space="preserve"> области»</w:t>
            </w:r>
            <w:r>
              <w:rPr>
                <w:b/>
              </w:rPr>
              <w:t xml:space="preserve"> </w:t>
            </w:r>
            <w:r w:rsidRPr="009A0D57">
              <w:t>Сколько конкретно местных жителей?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Default="009A0D57" w:rsidP="009A0D57">
            <w:pPr>
              <w:ind w:left="35" w:right="-142"/>
              <w:rPr>
                <w:rFonts w:eastAsia="Times New Roman"/>
                <w:b/>
                <w:color w:val="212529"/>
              </w:rPr>
            </w:pPr>
            <w:proofErr w:type="spellStart"/>
            <w:r w:rsidRPr="00E63ED6">
              <w:rPr>
                <w:rFonts w:eastAsia="Times New Roman"/>
                <w:b/>
                <w:color w:val="212529"/>
              </w:rPr>
              <w:t>Кажигалиева</w:t>
            </w:r>
            <w:proofErr w:type="spellEnd"/>
            <w:r w:rsidRPr="00E63ED6">
              <w:rPr>
                <w:rFonts w:eastAsia="Times New Roman"/>
                <w:b/>
                <w:color w:val="212529"/>
              </w:rPr>
              <w:t xml:space="preserve"> Д. Ж, эколог ТОО «</w:t>
            </w:r>
            <w:proofErr w:type="spellStart"/>
            <w:r w:rsidRPr="00E63ED6">
              <w:rPr>
                <w:rFonts w:eastAsia="Times New Roman"/>
                <w:b/>
                <w:color w:val="212529"/>
              </w:rPr>
              <w:t>ЭкоРесурсы</w:t>
            </w:r>
            <w:proofErr w:type="spellEnd"/>
            <w:r w:rsidRPr="00E63ED6">
              <w:rPr>
                <w:rFonts w:eastAsia="Times New Roman"/>
                <w:b/>
                <w:color w:val="212529"/>
              </w:rPr>
              <w:t>»:</w:t>
            </w:r>
            <w:r>
              <w:rPr>
                <w:rFonts w:eastAsia="Times New Roman"/>
                <w:b/>
                <w:color w:val="212529"/>
              </w:rPr>
              <w:t xml:space="preserve"> </w:t>
            </w:r>
            <w:r w:rsidRPr="009A0D57">
              <w:rPr>
                <w:rFonts w:eastAsia="Times New Roman"/>
                <w:color w:val="212529"/>
              </w:rPr>
              <w:t xml:space="preserve">Один не зарегистрировался, </w:t>
            </w:r>
            <w:r>
              <w:rPr>
                <w:rFonts w:eastAsia="Times New Roman"/>
                <w:color w:val="212529"/>
              </w:rPr>
              <w:t>местный житель</w:t>
            </w:r>
            <w:r w:rsidRPr="009A0D57">
              <w:rPr>
                <w:rFonts w:eastAsia="Times New Roman"/>
                <w:color w:val="212529"/>
              </w:rPr>
              <w:t xml:space="preserve"> </w:t>
            </w:r>
            <w:r w:rsidR="001D3465" w:rsidRPr="009A0D57">
              <w:rPr>
                <w:rFonts w:eastAsia="Times New Roman"/>
                <w:color w:val="212529"/>
              </w:rPr>
              <w:t>опоздал</w:t>
            </w:r>
            <w:r w:rsidRPr="009A0D57">
              <w:rPr>
                <w:rFonts w:eastAsia="Times New Roman"/>
                <w:color w:val="212529"/>
              </w:rPr>
              <w:t>, позже пришел</w:t>
            </w:r>
            <w:r>
              <w:rPr>
                <w:rFonts w:eastAsia="Times New Roman"/>
                <w:color w:val="212529"/>
              </w:rPr>
              <w:t>, мы сейчас его зарегистрируем.</w:t>
            </w:r>
          </w:p>
        </w:tc>
        <w:tc>
          <w:tcPr>
            <w:tcW w:w="25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Pr="00E63ED6" w:rsidRDefault="009A0D57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</w:p>
        </w:tc>
      </w:tr>
      <w:tr w:rsidR="009A0D57" w:rsidRPr="002B60BF" w:rsidTr="00AD031F">
        <w:tc>
          <w:tcPr>
            <w:tcW w:w="43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Default="009A0D57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</w:p>
        </w:tc>
        <w:tc>
          <w:tcPr>
            <w:tcW w:w="396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Pr="009A0D57" w:rsidRDefault="009A0D57" w:rsidP="009A0D57">
            <w:pPr>
              <w:ind w:left="27" w:right="175"/>
              <w:rPr>
                <w:b/>
              </w:rPr>
            </w:pP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Pr="00E63ED6" w:rsidRDefault="009A0D57" w:rsidP="009A0D57">
            <w:pPr>
              <w:ind w:left="35" w:right="-142"/>
              <w:rPr>
                <w:rFonts w:eastAsia="Times New Roman"/>
                <w:b/>
                <w:color w:val="212529"/>
              </w:rPr>
            </w:pPr>
            <w:proofErr w:type="spellStart"/>
            <w:r w:rsidRPr="00E63ED6">
              <w:rPr>
                <w:rFonts w:eastAsia="Times New Roman"/>
                <w:b/>
                <w:color w:val="212529"/>
              </w:rPr>
              <w:t>Рахимбаева</w:t>
            </w:r>
            <w:proofErr w:type="spellEnd"/>
            <w:r w:rsidRPr="00E63ED6">
              <w:rPr>
                <w:rFonts w:eastAsia="Times New Roman"/>
                <w:b/>
                <w:color w:val="212529"/>
              </w:rPr>
              <w:t xml:space="preserve"> К.К. юрист ТОО «Терра»:</w:t>
            </w:r>
            <w:r>
              <w:rPr>
                <w:rFonts w:eastAsia="Times New Roman"/>
                <w:b/>
                <w:color w:val="212529"/>
              </w:rPr>
              <w:t xml:space="preserve"> </w:t>
            </w:r>
            <w:r w:rsidRPr="009A0D57">
              <w:rPr>
                <w:rFonts w:eastAsia="Times New Roman"/>
                <w:color w:val="212529"/>
              </w:rPr>
              <w:t>Местных жителей 8 человек</w:t>
            </w:r>
          </w:p>
        </w:tc>
        <w:tc>
          <w:tcPr>
            <w:tcW w:w="25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Pr="00E63ED6" w:rsidRDefault="009A0D57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</w:p>
        </w:tc>
      </w:tr>
      <w:tr w:rsidR="009A0D57" w:rsidRPr="002B60BF" w:rsidTr="00AD031F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Default="009A0D57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11</w:t>
            </w:r>
          </w:p>
        </w:tc>
        <w:tc>
          <w:tcPr>
            <w:tcW w:w="3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Pr="009A0D57" w:rsidRDefault="009A0D57" w:rsidP="00F50318">
            <w:pPr>
              <w:ind w:left="27" w:right="175"/>
              <w:rPr>
                <w:b/>
              </w:rPr>
            </w:pPr>
            <w:proofErr w:type="spellStart"/>
            <w:r w:rsidRPr="00DA739C">
              <w:rPr>
                <w:b/>
              </w:rPr>
              <w:t>Абишева</w:t>
            </w:r>
            <w:proofErr w:type="spellEnd"/>
            <w:r w:rsidRPr="00DA739C">
              <w:rPr>
                <w:b/>
              </w:rPr>
              <w:t xml:space="preserve"> С.С. Руководитель отдела экологического регулирования РГУ «Департамент экологии по </w:t>
            </w:r>
            <w:proofErr w:type="spellStart"/>
            <w:r w:rsidRPr="00DA739C">
              <w:rPr>
                <w:b/>
              </w:rPr>
              <w:t>Костанайской</w:t>
            </w:r>
            <w:proofErr w:type="spellEnd"/>
            <w:r w:rsidRPr="00DA739C">
              <w:rPr>
                <w:b/>
              </w:rPr>
              <w:t xml:space="preserve"> области»</w:t>
            </w:r>
            <w:r>
              <w:rPr>
                <w:b/>
              </w:rPr>
              <w:t>:</w:t>
            </w:r>
            <w:r w:rsidR="00F50318">
              <w:rPr>
                <w:b/>
              </w:rPr>
              <w:t xml:space="preserve"> </w:t>
            </w:r>
            <w:r w:rsidR="00F50318" w:rsidRPr="0080552F">
              <w:t xml:space="preserve">Хочу обратить внимание Инициаторов деятельности о том, что в Ваших же интересах приглашать именно местных жителей, потому что неоднократно звучали в Ваш адрес жалобы на Ваше предприятие. А сейчас </w:t>
            </w:r>
            <w:r w:rsidR="0080552F">
              <w:t xml:space="preserve">получается </w:t>
            </w:r>
            <w:r w:rsidR="00F50318" w:rsidRPr="0080552F">
              <w:t>местные жители</w:t>
            </w:r>
            <w:r w:rsidR="0080552F">
              <w:t xml:space="preserve"> </w:t>
            </w:r>
            <w:r w:rsidR="00F50318" w:rsidRPr="0080552F">
              <w:t>- согласны.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Default="00F50318" w:rsidP="0080552F">
            <w:pPr>
              <w:ind w:left="35" w:right="-142"/>
              <w:rPr>
                <w:rFonts w:eastAsia="Times New Roman"/>
                <w:color w:val="212529"/>
              </w:rPr>
            </w:pPr>
            <w:proofErr w:type="spellStart"/>
            <w:r w:rsidRPr="00E63ED6">
              <w:rPr>
                <w:rFonts w:eastAsia="Times New Roman"/>
                <w:b/>
                <w:color w:val="212529"/>
              </w:rPr>
              <w:t>Рахимбаева</w:t>
            </w:r>
            <w:proofErr w:type="spellEnd"/>
            <w:r w:rsidRPr="00E63ED6">
              <w:rPr>
                <w:rFonts w:eastAsia="Times New Roman"/>
                <w:b/>
                <w:color w:val="212529"/>
              </w:rPr>
              <w:t xml:space="preserve"> К.К. юрист ТОО «Терра»:</w:t>
            </w:r>
            <w:r w:rsidR="0080552F">
              <w:rPr>
                <w:rFonts w:eastAsia="Times New Roman"/>
                <w:b/>
                <w:color w:val="212529"/>
              </w:rPr>
              <w:t xml:space="preserve"> </w:t>
            </w:r>
            <w:r w:rsidR="0080552F" w:rsidRPr="0080552F">
              <w:rPr>
                <w:rFonts w:eastAsia="Times New Roman"/>
                <w:color w:val="212529"/>
              </w:rPr>
              <w:t xml:space="preserve">Да, Уважаемые участники Общественных слушаний я </w:t>
            </w:r>
            <w:proofErr w:type="gramStart"/>
            <w:r w:rsidR="0080552F" w:rsidRPr="0080552F">
              <w:rPr>
                <w:rFonts w:eastAsia="Times New Roman"/>
                <w:color w:val="212529"/>
              </w:rPr>
              <w:t xml:space="preserve">хотела бы к Вам обратиться мы </w:t>
            </w:r>
            <w:r w:rsidR="0080552F">
              <w:rPr>
                <w:rFonts w:eastAsia="Times New Roman"/>
                <w:color w:val="212529"/>
              </w:rPr>
              <w:t>как бы уже не первый объект вводим</w:t>
            </w:r>
            <w:proofErr w:type="gramEnd"/>
            <w:r w:rsidR="0080552F">
              <w:rPr>
                <w:rFonts w:eastAsia="Times New Roman"/>
                <w:color w:val="212529"/>
              </w:rPr>
              <w:t xml:space="preserve"> в эксплуатации, не первый раз проводим Общественные слушания.</w:t>
            </w:r>
          </w:p>
          <w:p w:rsidR="0080552F" w:rsidRPr="0080552F" w:rsidRDefault="0080552F" w:rsidP="0080552F">
            <w:pPr>
              <w:ind w:left="35" w:right="-142"/>
              <w:rPr>
                <w:rFonts w:eastAsia="Times New Roman"/>
                <w:color w:val="212529"/>
              </w:rPr>
            </w:pPr>
            <w:r w:rsidRPr="0080552F">
              <w:rPr>
                <w:rFonts w:eastAsia="Times New Roman"/>
                <w:color w:val="212529"/>
              </w:rPr>
              <w:t xml:space="preserve">Это проведение очередных общественных слушаний, поэтому мы знаем, </w:t>
            </w:r>
            <w:r>
              <w:rPr>
                <w:rFonts w:eastAsia="Times New Roman"/>
                <w:color w:val="212529"/>
              </w:rPr>
              <w:t>ч</w:t>
            </w:r>
            <w:r w:rsidRPr="0080552F">
              <w:rPr>
                <w:rFonts w:eastAsia="Times New Roman"/>
                <w:color w:val="212529"/>
              </w:rPr>
              <w:t>то много вопросов</w:t>
            </w:r>
            <w:r>
              <w:rPr>
                <w:rFonts w:eastAsia="Times New Roman"/>
                <w:color w:val="212529"/>
              </w:rPr>
              <w:t xml:space="preserve">, в районе </w:t>
            </w:r>
            <w:proofErr w:type="spellStart"/>
            <w:r>
              <w:rPr>
                <w:rFonts w:eastAsia="Times New Roman"/>
                <w:color w:val="212529"/>
              </w:rPr>
              <w:t>Беимбета</w:t>
            </w:r>
            <w:proofErr w:type="spellEnd"/>
            <w:r>
              <w:rPr>
                <w:rFonts w:eastAsia="Times New Roman"/>
                <w:color w:val="212529"/>
              </w:rPr>
              <w:t xml:space="preserve"> </w:t>
            </w:r>
            <w:proofErr w:type="spellStart"/>
            <w:r>
              <w:rPr>
                <w:rFonts w:eastAsia="Times New Roman"/>
                <w:color w:val="212529"/>
              </w:rPr>
              <w:t>Майлина</w:t>
            </w:r>
            <w:proofErr w:type="spellEnd"/>
            <w:r>
              <w:rPr>
                <w:rFonts w:eastAsia="Times New Roman"/>
                <w:color w:val="212529"/>
              </w:rPr>
              <w:t xml:space="preserve"> недавно тоже проводили. Мы знаем определенные классические требования на сегодняшний день здесь в зале сидят, только местные жители, я сама одна представитель </w:t>
            </w:r>
            <w:r>
              <w:rPr>
                <w:rFonts w:eastAsia="Times New Roman"/>
                <w:color w:val="212529"/>
              </w:rPr>
              <w:lastRenderedPageBreak/>
              <w:t xml:space="preserve">ТОО «Терра», требование в этой части все соблюдены в полном </w:t>
            </w:r>
            <w:proofErr w:type="gramStart"/>
            <w:r>
              <w:rPr>
                <w:rFonts w:eastAsia="Times New Roman"/>
                <w:color w:val="212529"/>
              </w:rPr>
              <w:t>объеме</w:t>
            </w:r>
            <w:proofErr w:type="gramEnd"/>
            <w:r>
              <w:rPr>
                <w:rFonts w:eastAsia="Times New Roman"/>
                <w:color w:val="212529"/>
              </w:rPr>
              <w:t xml:space="preserve"> то есть совсем посторонние люди сидят.  </w:t>
            </w:r>
            <w:r w:rsidRPr="0080552F">
              <w:rPr>
                <w:rFonts w:eastAsia="Times New Roman"/>
                <w:color w:val="212529"/>
              </w:rPr>
              <w:t xml:space="preserve"> </w:t>
            </w:r>
          </w:p>
        </w:tc>
        <w:tc>
          <w:tcPr>
            <w:tcW w:w="2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57" w:rsidRPr="00E63ED6" w:rsidRDefault="0080552F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 w:rsidRPr="00E63ED6">
              <w:rPr>
                <w:rFonts w:eastAsia="Times New Roman"/>
                <w:color w:val="212529"/>
              </w:rPr>
              <w:lastRenderedPageBreak/>
              <w:t>Ответ принят</w:t>
            </w:r>
          </w:p>
        </w:tc>
      </w:tr>
      <w:tr w:rsidR="0080552F" w:rsidRPr="002B60BF" w:rsidTr="00212DE6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552F" w:rsidRDefault="0080552F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12</w:t>
            </w:r>
          </w:p>
        </w:tc>
        <w:tc>
          <w:tcPr>
            <w:tcW w:w="1048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552F" w:rsidRPr="00E63ED6" w:rsidRDefault="0080552F" w:rsidP="001D346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proofErr w:type="spellStart"/>
            <w:r w:rsidRPr="00DA739C">
              <w:rPr>
                <w:b/>
              </w:rPr>
              <w:t>Абишева</w:t>
            </w:r>
            <w:proofErr w:type="spellEnd"/>
            <w:r w:rsidRPr="00DA739C">
              <w:rPr>
                <w:b/>
              </w:rPr>
              <w:t xml:space="preserve"> С.С. Руководитель отдела экологического регулирования РГУ «Департамент экологии по </w:t>
            </w:r>
            <w:proofErr w:type="spellStart"/>
            <w:r w:rsidRPr="00DA739C">
              <w:rPr>
                <w:b/>
              </w:rPr>
              <w:t>Костанайской</w:t>
            </w:r>
            <w:proofErr w:type="spellEnd"/>
            <w:r w:rsidRPr="00DA739C">
              <w:rPr>
                <w:b/>
              </w:rPr>
              <w:t xml:space="preserve"> области»</w:t>
            </w:r>
            <w:r>
              <w:rPr>
                <w:b/>
              </w:rPr>
              <w:t xml:space="preserve">: </w:t>
            </w:r>
            <w:r w:rsidRPr="0080552F">
              <w:t>Все хорошо!</w:t>
            </w:r>
            <w:r>
              <w:t xml:space="preserve"> Вопросов нет, вопросы </w:t>
            </w:r>
            <w:proofErr w:type="gramStart"/>
            <w:r>
              <w:t xml:space="preserve">будут в рамках прохождения </w:t>
            </w:r>
            <w:r w:rsidR="001D3465">
              <w:t>э</w:t>
            </w:r>
            <w:r>
              <w:t>кспертизы буду</w:t>
            </w:r>
            <w:r w:rsidR="001D3465">
              <w:t>т</w:t>
            </w:r>
            <w:proofErr w:type="gramEnd"/>
            <w:r>
              <w:t xml:space="preserve"> выставлены замечания.</w:t>
            </w:r>
          </w:p>
        </w:tc>
      </w:tr>
      <w:tr w:rsidR="007D60CA" w:rsidRPr="002B60BF" w:rsidTr="00AD031F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0CA" w:rsidRPr="0080552F" w:rsidRDefault="0080552F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 w:rsidRPr="0080552F">
              <w:rPr>
                <w:rFonts w:eastAsia="Times New Roman"/>
                <w:color w:val="212529"/>
              </w:rPr>
              <w:t>13</w:t>
            </w:r>
          </w:p>
        </w:tc>
        <w:tc>
          <w:tcPr>
            <w:tcW w:w="1048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0CA" w:rsidRPr="0080552F" w:rsidRDefault="007D60CA" w:rsidP="0080552F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 w:rsidRPr="0080552F">
              <w:rPr>
                <w:b/>
              </w:rPr>
              <w:t xml:space="preserve">Шевелева Г.С. Главный специалист отдела экологического регулирования ГУ «Управления природных ресурсов и регулирования природопользования </w:t>
            </w:r>
            <w:proofErr w:type="spellStart"/>
            <w:r w:rsidRPr="0080552F">
              <w:rPr>
                <w:b/>
              </w:rPr>
              <w:t>акимата</w:t>
            </w:r>
            <w:proofErr w:type="spellEnd"/>
            <w:r w:rsidRPr="0080552F">
              <w:rPr>
                <w:b/>
              </w:rPr>
              <w:t xml:space="preserve"> </w:t>
            </w:r>
            <w:proofErr w:type="spellStart"/>
            <w:r w:rsidRPr="0080552F">
              <w:rPr>
                <w:b/>
              </w:rPr>
              <w:t>Костанайской</w:t>
            </w:r>
            <w:proofErr w:type="spellEnd"/>
            <w:r w:rsidRPr="0080552F">
              <w:rPr>
                <w:b/>
              </w:rPr>
              <w:t xml:space="preserve"> области» </w:t>
            </w:r>
            <w:r w:rsidR="0080552F" w:rsidRPr="0080552F">
              <w:t>Слово председателю</w:t>
            </w:r>
          </w:p>
        </w:tc>
      </w:tr>
      <w:tr w:rsidR="001971D8" w:rsidRPr="0067782A" w:rsidTr="00AD031F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71D8" w:rsidRPr="0080552F" w:rsidRDefault="0080552F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 w:rsidRPr="0080552F">
              <w:rPr>
                <w:rFonts w:eastAsia="Times New Roman"/>
                <w:color w:val="212529"/>
              </w:rPr>
              <w:t>14</w:t>
            </w:r>
          </w:p>
        </w:tc>
        <w:tc>
          <w:tcPr>
            <w:tcW w:w="1048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A54" w:rsidRPr="0080552F" w:rsidRDefault="004C6F17" w:rsidP="004C6F17">
            <w:pPr>
              <w:ind w:left="27" w:right="175"/>
              <w:jc w:val="center"/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b/>
                <w:color w:val="212529"/>
              </w:rPr>
              <w:t xml:space="preserve">Левицкий Н.Н.  Главный специалист  ГУ «Аппарата </w:t>
            </w:r>
            <w:proofErr w:type="spellStart"/>
            <w:r>
              <w:rPr>
                <w:rFonts w:eastAsia="Times New Roman"/>
                <w:b/>
                <w:color w:val="212529"/>
              </w:rPr>
              <w:t>акима</w:t>
            </w:r>
            <w:proofErr w:type="spellEnd"/>
            <w:r>
              <w:rPr>
                <w:rFonts w:eastAsia="Times New Roman"/>
                <w:b/>
                <w:color w:val="212529"/>
              </w:rPr>
              <w:t xml:space="preserve"> поселка </w:t>
            </w:r>
            <w:proofErr w:type="spellStart"/>
            <w:r>
              <w:rPr>
                <w:rFonts w:eastAsia="Times New Roman"/>
                <w:b/>
                <w:color w:val="212529"/>
              </w:rPr>
              <w:t>Карабалык</w:t>
            </w:r>
            <w:proofErr w:type="spellEnd"/>
            <w:r>
              <w:rPr>
                <w:rFonts w:eastAsia="Times New Roman"/>
                <w:b/>
                <w:color w:val="212529"/>
              </w:rPr>
              <w:t>»</w:t>
            </w:r>
            <w:r w:rsidRPr="00C95DEC">
              <w:rPr>
                <w:rFonts w:eastAsia="Times New Roman"/>
                <w:b/>
                <w:color w:val="212529"/>
              </w:rPr>
              <w:t>:</w:t>
            </w:r>
            <w:r>
              <w:rPr>
                <w:rFonts w:eastAsia="Times New Roman"/>
                <w:b/>
                <w:color w:val="212529"/>
              </w:rPr>
              <w:t xml:space="preserve"> </w:t>
            </w:r>
            <w:r w:rsidR="00AE4A54" w:rsidRPr="0080552F">
              <w:rPr>
                <w:rFonts w:eastAsia="Times New Roman"/>
                <w:color w:val="212529"/>
              </w:rPr>
              <w:t>Согласно</w:t>
            </w:r>
            <w:r w:rsidR="005825AF" w:rsidRPr="0080552F">
              <w:rPr>
                <w:rFonts w:eastAsia="Times New Roman"/>
                <w:color w:val="212529"/>
              </w:rPr>
              <w:t>,</w:t>
            </w:r>
            <w:r w:rsidR="00AE4A54" w:rsidRPr="0080552F">
              <w:rPr>
                <w:rFonts w:eastAsia="Times New Roman"/>
                <w:color w:val="212529"/>
              </w:rPr>
              <w:t xml:space="preserve"> Правил проведения общественных слушаний», предприятие по результатам общественных слушаний должно учесть общественное мнение</w:t>
            </w:r>
            <w:r>
              <w:rPr>
                <w:rFonts w:eastAsia="Times New Roman"/>
                <w:color w:val="212529"/>
              </w:rPr>
              <w:t xml:space="preserve"> и внести изменения в предложенные материалы экологической документации для получения разрешения. </w:t>
            </w:r>
            <w:r w:rsidRPr="0080552F">
              <w:rPr>
                <w:rFonts w:eastAsia="Times New Roman"/>
                <w:color w:val="212529"/>
              </w:rPr>
              <w:t>Общественные слушания считаются состоявшимися</w:t>
            </w:r>
            <w:r>
              <w:rPr>
                <w:rFonts w:eastAsia="Times New Roman"/>
                <w:color w:val="212529"/>
              </w:rPr>
              <w:t xml:space="preserve">, </w:t>
            </w:r>
            <w:proofErr w:type="gramStart"/>
            <w:r>
              <w:rPr>
                <w:rFonts w:eastAsia="Times New Roman"/>
                <w:color w:val="212529"/>
              </w:rPr>
              <w:t>с</w:t>
            </w:r>
            <w:r w:rsidR="007D60CA" w:rsidRPr="0080552F">
              <w:rPr>
                <w:rFonts w:eastAsia="Times New Roman"/>
                <w:color w:val="212529"/>
              </w:rPr>
              <w:t>огласно правил</w:t>
            </w:r>
            <w:proofErr w:type="gramEnd"/>
            <w:r w:rsidR="00BF0683" w:rsidRPr="0080552F">
              <w:rPr>
                <w:rFonts w:eastAsia="Times New Roman"/>
                <w:color w:val="212529"/>
              </w:rPr>
              <w:t>!</w:t>
            </w:r>
            <w:r w:rsidR="00AE4A54" w:rsidRPr="0080552F">
              <w:rPr>
                <w:rFonts w:eastAsia="Times New Roman"/>
                <w:color w:val="212529"/>
              </w:rPr>
              <w:t xml:space="preserve"> Протокол общественных слушаний будет опубликован на сайте «Национальный банк данных о состоянии окружающей среды и сохранении ресурсов», а также на сайте ГУ «Управление природных ресурсов и регулирования природопользования </w:t>
            </w:r>
            <w:proofErr w:type="spellStart"/>
            <w:r w:rsidR="00AE4A54" w:rsidRPr="0080552F">
              <w:rPr>
                <w:rFonts w:eastAsia="Times New Roman"/>
                <w:color w:val="212529"/>
              </w:rPr>
              <w:t>акимата</w:t>
            </w:r>
            <w:proofErr w:type="spellEnd"/>
            <w:r w:rsidR="00AE4A54" w:rsidRPr="0080552F">
              <w:rPr>
                <w:rFonts w:eastAsia="Times New Roman"/>
                <w:color w:val="212529"/>
              </w:rPr>
              <w:t xml:space="preserve"> </w:t>
            </w:r>
            <w:proofErr w:type="spellStart"/>
            <w:r w:rsidR="00AE4A54" w:rsidRPr="0080552F">
              <w:rPr>
                <w:rFonts w:eastAsia="Times New Roman"/>
                <w:color w:val="212529"/>
              </w:rPr>
              <w:t>Костанайской</w:t>
            </w:r>
            <w:proofErr w:type="spellEnd"/>
            <w:r w:rsidR="00AE4A54" w:rsidRPr="0080552F">
              <w:rPr>
                <w:rFonts w:eastAsia="Times New Roman"/>
                <w:color w:val="212529"/>
              </w:rPr>
              <w:t xml:space="preserve"> области». Спасибо всем за участие! </w:t>
            </w:r>
          </w:p>
        </w:tc>
      </w:tr>
    </w:tbl>
    <w:p w:rsidR="00EC10DA" w:rsidRDefault="00EC10DA" w:rsidP="00EC10DA"/>
    <w:p w:rsidR="00DA739C" w:rsidRDefault="00DA739C" w:rsidP="00EC10DA"/>
    <w:p w:rsidR="00DA739C" w:rsidRDefault="00DA739C" w:rsidP="00EC10DA"/>
    <w:sectPr w:rsidR="00DA739C" w:rsidSect="00AD031F">
      <w:pgSz w:w="11906" w:h="16838"/>
      <w:pgMar w:top="709" w:right="567" w:bottom="851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AB8" w:rsidRDefault="009F7AB8" w:rsidP="009E5CE5">
      <w:r>
        <w:separator/>
      </w:r>
    </w:p>
  </w:endnote>
  <w:endnote w:type="continuationSeparator" w:id="0">
    <w:p w:rsidR="009F7AB8" w:rsidRDefault="009F7AB8" w:rsidP="009E5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AB8" w:rsidRDefault="009F7AB8" w:rsidP="009E5CE5">
      <w:r>
        <w:separator/>
      </w:r>
    </w:p>
  </w:footnote>
  <w:footnote w:type="continuationSeparator" w:id="0">
    <w:p w:rsidR="009F7AB8" w:rsidRDefault="009F7AB8" w:rsidP="009E5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.05pt;height:.5pt;visibility:visible;mso-wrap-style:square" o:bullet="t">
        <v:imagedata r:id="rId1" o:title=""/>
      </v:shape>
    </w:pict>
  </w:numPicBullet>
  <w:abstractNum w:abstractNumId="0">
    <w:nsid w:val="026764BE"/>
    <w:multiLevelType w:val="hybridMultilevel"/>
    <w:tmpl w:val="0DC8FF00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">
    <w:nsid w:val="060802E2"/>
    <w:multiLevelType w:val="multilevel"/>
    <w:tmpl w:val="CD247A26"/>
    <w:lvl w:ilvl="0">
      <w:start w:val="1"/>
      <w:numFmt w:val="bullet"/>
      <w:pStyle w:val="1"/>
      <w:lvlText w:val=""/>
      <w:lvlJc w:val="left"/>
      <w:pPr>
        <w:tabs>
          <w:tab w:val="num" w:pos="1000"/>
        </w:tabs>
        <w:ind w:left="1000" w:hanging="432"/>
      </w:pPr>
      <w:rPr>
        <w:rFonts w:ascii="Symbol" w:hAnsi="Symbol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B6C63ED"/>
    <w:multiLevelType w:val="hybridMultilevel"/>
    <w:tmpl w:val="2B6673B6"/>
    <w:lvl w:ilvl="0" w:tplc="8D70802C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62D6774"/>
    <w:multiLevelType w:val="hybridMultilevel"/>
    <w:tmpl w:val="2EA27824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4">
    <w:nsid w:val="2333076C"/>
    <w:multiLevelType w:val="hybridMultilevel"/>
    <w:tmpl w:val="32B0DAA6"/>
    <w:lvl w:ilvl="0" w:tplc="E5C42BB6">
      <w:numFmt w:val="bullet"/>
      <w:lvlText w:val="-"/>
      <w:lvlJc w:val="left"/>
      <w:pPr>
        <w:ind w:left="644" w:hanging="360"/>
      </w:pPr>
      <w:rPr>
        <w:rFonts w:ascii="Times New Roman" w:eastAsiaTheme="min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2C9E63C4"/>
    <w:multiLevelType w:val="hybridMultilevel"/>
    <w:tmpl w:val="608AE738"/>
    <w:lvl w:ilvl="0" w:tplc="DF9CE2D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D6F0477"/>
    <w:multiLevelType w:val="hybridMultilevel"/>
    <w:tmpl w:val="0412A2F0"/>
    <w:lvl w:ilvl="0" w:tplc="7E2C00CC">
      <w:start w:val="1"/>
      <w:numFmt w:val="decimal"/>
      <w:lvlText w:val="%1."/>
      <w:lvlJc w:val="left"/>
      <w:pPr>
        <w:ind w:left="1467" w:hanging="90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F415762"/>
    <w:multiLevelType w:val="hybridMultilevel"/>
    <w:tmpl w:val="E9FC27E6"/>
    <w:lvl w:ilvl="0" w:tplc="8BF267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565706"/>
    <w:multiLevelType w:val="hybridMultilevel"/>
    <w:tmpl w:val="9508F336"/>
    <w:lvl w:ilvl="0" w:tplc="04190019">
      <w:start w:val="1"/>
      <w:numFmt w:val="lowerLetter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9">
    <w:nsid w:val="559867BA"/>
    <w:multiLevelType w:val="hybridMultilevel"/>
    <w:tmpl w:val="314C8B5C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0">
    <w:nsid w:val="5B8B2A28"/>
    <w:multiLevelType w:val="hybridMultilevel"/>
    <w:tmpl w:val="FA3EAFFE"/>
    <w:lvl w:ilvl="0" w:tplc="0419000F">
      <w:start w:val="1"/>
      <w:numFmt w:val="decimal"/>
      <w:lvlText w:val="%1."/>
      <w:lvlJc w:val="left"/>
      <w:pPr>
        <w:ind w:left="1178" w:hanging="360"/>
      </w:pPr>
    </w:lvl>
    <w:lvl w:ilvl="1" w:tplc="04190019" w:tentative="1">
      <w:start w:val="1"/>
      <w:numFmt w:val="lowerLetter"/>
      <w:lvlText w:val="%2."/>
      <w:lvlJc w:val="left"/>
      <w:pPr>
        <w:ind w:left="1898" w:hanging="360"/>
      </w:pPr>
    </w:lvl>
    <w:lvl w:ilvl="2" w:tplc="0419001B" w:tentative="1">
      <w:start w:val="1"/>
      <w:numFmt w:val="lowerRoman"/>
      <w:lvlText w:val="%3."/>
      <w:lvlJc w:val="right"/>
      <w:pPr>
        <w:ind w:left="2618" w:hanging="180"/>
      </w:pPr>
    </w:lvl>
    <w:lvl w:ilvl="3" w:tplc="0419000F" w:tentative="1">
      <w:start w:val="1"/>
      <w:numFmt w:val="decimal"/>
      <w:lvlText w:val="%4."/>
      <w:lvlJc w:val="left"/>
      <w:pPr>
        <w:ind w:left="3338" w:hanging="360"/>
      </w:pPr>
    </w:lvl>
    <w:lvl w:ilvl="4" w:tplc="04190019" w:tentative="1">
      <w:start w:val="1"/>
      <w:numFmt w:val="lowerLetter"/>
      <w:lvlText w:val="%5."/>
      <w:lvlJc w:val="left"/>
      <w:pPr>
        <w:ind w:left="4058" w:hanging="360"/>
      </w:pPr>
    </w:lvl>
    <w:lvl w:ilvl="5" w:tplc="0419001B" w:tentative="1">
      <w:start w:val="1"/>
      <w:numFmt w:val="lowerRoman"/>
      <w:lvlText w:val="%6."/>
      <w:lvlJc w:val="right"/>
      <w:pPr>
        <w:ind w:left="4778" w:hanging="180"/>
      </w:pPr>
    </w:lvl>
    <w:lvl w:ilvl="6" w:tplc="0419000F" w:tentative="1">
      <w:start w:val="1"/>
      <w:numFmt w:val="decimal"/>
      <w:lvlText w:val="%7."/>
      <w:lvlJc w:val="left"/>
      <w:pPr>
        <w:ind w:left="5498" w:hanging="360"/>
      </w:pPr>
    </w:lvl>
    <w:lvl w:ilvl="7" w:tplc="04190019" w:tentative="1">
      <w:start w:val="1"/>
      <w:numFmt w:val="lowerLetter"/>
      <w:lvlText w:val="%8."/>
      <w:lvlJc w:val="left"/>
      <w:pPr>
        <w:ind w:left="6218" w:hanging="360"/>
      </w:pPr>
    </w:lvl>
    <w:lvl w:ilvl="8" w:tplc="041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11">
    <w:nsid w:val="67D05325"/>
    <w:multiLevelType w:val="hybridMultilevel"/>
    <w:tmpl w:val="D9182228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2">
    <w:nsid w:val="6B927B5E"/>
    <w:multiLevelType w:val="hybridMultilevel"/>
    <w:tmpl w:val="01BE33A4"/>
    <w:lvl w:ilvl="0" w:tplc="9A1C9D86">
      <w:start w:val="1"/>
      <w:numFmt w:val="decimal"/>
      <w:lvlText w:val="%1)"/>
      <w:lvlJc w:val="left"/>
      <w:pPr>
        <w:ind w:left="1068" w:hanging="360"/>
      </w:pPr>
      <w:rPr>
        <w:b w:val="0"/>
        <w:b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EB44E76"/>
    <w:multiLevelType w:val="hybridMultilevel"/>
    <w:tmpl w:val="77C4116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11D3F31"/>
    <w:multiLevelType w:val="hybridMultilevel"/>
    <w:tmpl w:val="550033C2"/>
    <w:lvl w:ilvl="0" w:tplc="7B40D4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B50BE1"/>
    <w:multiLevelType w:val="hybridMultilevel"/>
    <w:tmpl w:val="608AE738"/>
    <w:lvl w:ilvl="0" w:tplc="DF9CE2D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4"/>
  </w:num>
  <w:num w:numId="3">
    <w:abstractNumId w:val="7"/>
  </w:num>
  <w:num w:numId="4">
    <w:abstractNumId w:val="10"/>
  </w:num>
  <w:num w:numId="5">
    <w:abstractNumId w:val="12"/>
  </w:num>
  <w:num w:numId="6">
    <w:abstractNumId w:val="8"/>
  </w:num>
  <w:num w:numId="7">
    <w:abstractNumId w:val="13"/>
  </w:num>
  <w:num w:numId="8">
    <w:abstractNumId w:val="0"/>
  </w:num>
  <w:num w:numId="9">
    <w:abstractNumId w:val="11"/>
  </w:num>
  <w:num w:numId="10">
    <w:abstractNumId w:val="3"/>
  </w:num>
  <w:num w:numId="11">
    <w:abstractNumId w:val="9"/>
  </w:num>
  <w:num w:numId="12">
    <w:abstractNumId w:val="1"/>
  </w:num>
  <w:num w:numId="13">
    <w:abstractNumId w:val="4"/>
  </w:num>
  <w:num w:numId="14">
    <w:abstractNumId w:val="2"/>
  </w:num>
  <w:num w:numId="15">
    <w:abstractNumId w:val="1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C91"/>
    <w:rsid w:val="00002CB2"/>
    <w:rsid w:val="0000504B"/>
    <w:rsid w:val="000101BC"/>
    <w:rsid w:val="000166BE"/>
    <w:rsid w:val="0003037E"/>
    <w:rsid w:val="0003037F"/>
    <w:rsid w:val="00036BEA"/>
    <w:rsid w:val="00041866"/>
    <w:rsid w:val="00044F6F"/>
    <w:rsid w:val="00047877"/>
    <w:rsid w:val="00065F83"/>
    <w:rsid w:val="00070754"/>
    <w:rsid w:val="00071C1B"/>
    <w:rsid w:val="00071CC4"/>
    <w:rsid w:val="00077C05"/>
    <w:rsid w:val="00077FFE"/>
    <w:rsid w:val="0009097D"/>
    <w:rsid w:val="000B6A7F"/>
    <w:rsid w:val="000D7129"/>
    <w:rsid w:val="000E0780"/>
    <w:rsid w:val="000E3DAA"/>
    <w:rsid w:val="00102ECE"/>
    <w:rsid w:val="0011274E"/>
    <w:rsid w:val="00116451"/>
    <w:rsid w:val="00125A0F"/>
    <w:rsid w:val="00125C68"/>
    <w:rsid w:val="0013556E"/>
    <w:rsid w:val="00146458"/>
    <w:rsid w:val="0014699C"/>
    <w:rsid w:val="00147C35"/>
    <w:rsid w:val="00161A29"/>
    <w:rsid w:val="00162512"/>
    <w:rsid w:val="001628A2"/>
    <w:rsid w:val="00167424"/>
    <w:rsid w:val="00171798"/>
    <w:rsid w:val="0017563C"/>
    <w:rsid w:val="00181E44"/>
    <w:rsid w:val="00182D19"/>
    <w:rsid w:val="001971D8"/>
    <w:rsid w:val="001B1029"/>
    <w:rsid w:val="001C1B2F"/>
    <w:rsid w:val="001C2614"/>
    <w:rsid w:val="001D3465"/>
    <w:rsid w:val="001D3BA8"/>
    <w:rsid w:val="001D4160"/>
    <w:rsid w:val="001D5895"/>
    <w:rsid w:val="001D724E"/>
    <w:rsid w:val="001E3476"/>
    <w:rsid w:val="0020018A"/>
    <w:rsid w:val="00202238"/>
    <w:rsid w:val="00202562"/>
    <w:rsid w:val="002109BC"/>
    <w:rsid w:val="00225242"/>
    <w:rsid w:val="00227AD0"/>
    <w:rsid w:val="00232623"/>
    <w:rsid w:val="0023411A"/>
    <w:rsid w:val="0024737C"/>
    <w:rsid w:val="00247A85"/>
    <w:rsid w:val="0025149E"/>
    <w:rsid w:val="00255123"/>
    <w:rsid w:val="00273BDE"/>
    <w:rsid w:val="00274F6F"/>
    <w:rsid w:val="002850BF"/>
    <w:rsid w:val="00296009"/>
    <w:rsid w:val="00296CEE"/>
    <w:rsid w:val="002A4C32"/>
    <w:rsid w:val="002A6F8F"/>
    <w:rsid w:val="002B60BF"/>
    <w:rsid w:val="002C22AC"/>
    <w:rsid w:val="002C2E79"/>
    <w:rsid w:val="002C57E6"/>
    <w:rsid w:val="002C7371"/>
    <w:rsid w:val="002C7790"/>
    <w:rsid w:val="002D2426"/>
    <w:rsid w:val="002D6039"/>
    <w:rsid w:val="002E0C63"/>
    <w:rsid w:val="002E1569"/>
    <w:rsid w:val="002E4BFD"/>
    <w:rsid w:val="002F4C4C"/>
    <w:rsid w:val="00315732"/>
    <w:rsid w:val="003359BE"/>
    <w:rsid w:val="003402A2"/>
    <w:rsid w:val="003414BA"/>
    <w:rsid w:val="00343125"/>
    <w:rsid w:val="00343690"/>
    <w:rsid w:val="00346795"/>
    <w:rsid w:val="00357B1A"/>
    <w:rsid w:val="00357F6E"/>
    <w:rsid w:val="00360ADA"/>
    <w:rsid w:val="003639A8"/>
    <w:rsid w:val="0037690C"/>
    <w:rsid w:val="003809F5"/>
    <w:rsid w:val="00385198"/>
    <w:rsid w:val="0039342C"/>
    <w:rsid w:val="003A0DFD"/>
    <w:rsid w:val="003A3845"/>
    <w:rsid w:val="003B1245"/>
    <w:rsid w:val="003D7F46"/>
    <w:rsid w:val="003F0D5C"/>
    <w:rsid w:val="003F73BD"/>
    <w:rsid w:val="00406517"/>
    <w:rsid w:val="00406C22"/>
    <w:rsid w:val="00410B7F"/>
    <w:rsid w:val="00411957"/>
    <w:rsid w:val="0041683E"/>
    <w:rsid w:val="004223AA"/>
    <w:rsid w:val="0042407D"/>
    <w:rsid w:val="004252FB"/>
    <w:rsid w:val="004353B4"/>
    <w:rsid w:val="00440E07"/>
    <w:rsid w:val="004416A8"/>
    <w:rsid w:val="00444F00"/>
    <w:rsid w:val="004456A4"/>
    <w:rsid w:val="00446090"/>
    <w:rsid w:val="00447659"/>
    <w:rsid w:val="00450A33"/>
    <w:rsid w:val="00457BED"/>
    <w:rsid w:val="0046045C"/>
    <w:rsid w:val="0046481C"/>
    <w:rsid w:val="004737AE"/>
    <w:rsid w:val="004833B5"/>
    <w:rsid w:val="00483C92"/>
    <w:rsid w:val="00485115"/>
    <w:rsid w:val="00487CB7"/>
    <w:rsid w:val="00491650"/>
    <w:rsid w:val="004A4744"/>
    <w:rsid w:val="004B5DE2"/>
    <w:rsid w:val="004C28DF"/>
    <w:rsid w:val="004C2C04"/>
    <w:rsid w:val="004C6F17"/>
    <w:rsid w:val="004D03AA"/>
    <w:rsid w:val="004D1504"/>
    <w:rsid w:val="004E36CC"/>
    <w:rsid w:val="004F12F6"/>
    <w:rsid w:val="004F5254"/>
    <w:rsid w:val="004F61EC"/>
    <w:rsid w:val="0050344F"/>
    <w:rsid w:val="00522B60"/>
    <w:rsid w:val="00531D01"/>
    <w:rsid w:val="005343AE"/>
    <w:rsid w:val="00542639"/>
    <w:rsid w:val="005530F9"/>
    <w:rsid w:val="00557A63"/>
    <w:rsid w:val="00560F43"/>
    <w:rsid w:val="00561CE7"/>
    <w:rsid w:val="00572501"/>
    <w:rsid w:val="00572876"/>
    <w:rsid w:val="005825AF"/>
    <w:rsid w:val="005904F2"/>
    <w:rsid w:val="00591AFA"/>
    <w:rsid w:val="00592DC4"/>
    <w:rsid w:val="00595C53"/>
    <w:rsid w:val="005A1B0D"/>
    <w:rsid w:val="005A2E96"/>
    <w:rsid w:val="005B0FFB"/>
    <w:rsid w:val="005B4A7D"/>
    <w:rsid w:val="005C0B01"/>
    <w:rsid w:val="005C1082"/>
    <w:rsid w:val="005C3811"/>
    <w:rsid w:val="005C5AA4"/>
    <w:rsid w:val="005D170E"/>
    <w:rsid w:val="005D7A12"/>
    <w:rsid w:val="005E5E95"/>
    <w:rsid w:val="005E5FB3"/>
    <w:rsid w:val="005E7FE5"/>
    <w:rsid w:val="005F0EAE"/>
    <w:rsid w:val="00602CA8"/>
    <w:rsid w:val="006030E6"/>
    <w:rsid w:val="00605BAC"/>
    <w:rsid w:val="006106E7"/>
    <w:rsid w:val="00611212"/>
    <w:rsid w:val="0061264D"/>
    <w:rsid w:val="00615853"/>
    <w:rsid w:val="00615D19"/>
    <w:rsid w:val="0061684E"/>
    <w:rsid w:val="00616CA6"/>
    <w:rsid w:val="00617B1A"/>
    <w:rsid w:val="006247AE"/>
    <w:rsid w:val="00625DF3"/>
    <w:rsid w:val="00626893"/>
    <w:rsid w:val="006269B9"/>
    <w:rsid w:val="006303CA"/>
    <w:rsid w:val="006305E7"/>
    <w:rsid w:val="00630B44"/>
    <w:rsid w:val="00635660"/>
    <w:rsid w:val="0063568B"/>
    <w:rsid w:val="00636BA3"/>
    <w:rsid w:val="00640A84"/>
    <w:rsid w:val="00641445"/>
    <w:rsid w:val="00643369"/>
    <w:rsid w:val="006467C4"/>
    <w:rsid w:val="00646BBA"/>
    <w:rsid w:val="00650E0D"/>
    <w:rsid w:val="00665EA7"/>
    <w:rsid w:val="006666D9"/>
    <w:rsid w:val="006678E6"/>
    <w:rsid w:val="00667A6F"/>
    <w:rsid w:val="00676D8D"/>
    <w:rsid w:val="00681654"/>
    <w:rsid w:val="00681F24"/>
    <w:rsid w:val="00686A0B"/>
    <w:rsid w:val="006871C5"/>
    <w:rsid w:val="00695004"/>
    <w:rsid w:val="006968E8"/>
    <w:rsid w:val="006B4202"/>
    <w:rsid w:val="006C234B"/>
    <w:rsid w:val="006C75C9"/>
    <w:rsid w:val="006C7BF2"/>
    <w:rsid w:val="006D3CFF"/>
    <w:rsid w:val="006D4968"/>
    <w:rsid w:val="006E3A9A"/>
    <w:rsid w:val="006E6FE9"/>
    <w:rsid w:val="006F5D1C"/>
    <w:rsid w:val="0070755A"/>
    <w:rsid w:val="00710327"/>
    <w:rsid w:val="00710FCF"/>
    <w:rsid w:val="007147B5"/>
    <w:rsid w:val="007206FA"/>
    <w:rsid w:val="007339F9"/>
    <w:rsid w:val="00746838"/>
    <w:rsid w:val="007503A7"/>
    <w:rsid w:val="007519C4"/>
    <w:rsid w:val="00752E83"/>
    <w:rsid w:val="00764C78"/>
    <w:rsid w:val="0077117C"/>
    <w:rsid w:val="007739C8"/>
    <w:rsid w:val="00775045"/>
    <w:rsid w:val="00781928"/>
    <w:rsid w:val="00790377"/>
    <w:rsid w:val="007906FB"/>
    <w:rsid w:val="00791756"/>
    <w:rsid w:val="00792C91"/>
    <w:rsid w:val="007945C8"/>
    <w:rsid w:val="007A23C7"/>
    <w:rsid w:val="007B2151"/>
    <w:rsid w:val="007B2B94"/>
    <w:rsid w:val="007B71B1"/>
    <w:rsid w:val="007C0EE7"/>
    <w:rsid w:val="007C3D74"/>
    <w:rsid w:val="007D2227"/>
    <w:rsid w:val="007D60CA"/>
    <w:rsid w:val="007D629E"/>
    <w:rsid w:val="0080092D"/>
    <w:rsid w:val="0080552F"/>
    <w:rsid w:val="0081168E"/>
    <w:rsid w:val="008206C4"/>
    <w:rsid w:val="0083082E"/>
    <w:rsid w:val="00833D24"/>
    <w:rsid w:val="008377C1"/>
    <w:rsid w:val="008438A6"/>
    <w:rsid w:val="008447AF"/>
    <w:rsid w:val="00846943"/>
    <w:rsid w:val="00850145"/>
    <w:rsid w:val="00865FC8"/>
    <w:rsid w:val="0086699C"/>
    <w:rsid w:val="00881837"/>
    <w:rsid w:val="00884193"/>
    <w:rsid w:val="00890D5C"/>
    <w:rsid w:val="008942C3"/>
    <w:rsid w:val="0089430B"/>
    <w:rsid w:val="008978A5"/>
    <w:rsid w:val="008A1DD6"/>
    <w:rsid w:val="008B2D8C"/>
    <w:rsid w:val="008B3261"/>
    <w:rsid w:val="008B78A1"/>
    <w:rsid w:val="008C1C0D"/>
    <w:rsid w:val="008C22F0"/>
    <w:rsid w:val="008C6E7E"/>
    <w:rsid w:val="008D35EB"/>
    <w:rsid w:val="008E0FD7"/>
    <w:rsid w:val="008E2B8E"/>
    <w:rsid w:val="008E6296"/>
    <w:rsid w:val="008F23E2"/>
    <w:rsid w:val="009017E9"/>
    <w:rsid w:val="00901F0B"/>
    <w:rsid w:val="00904B29"/>
    <w:rsid w:val="00912EA1"/>
    <w:rsid w:val="00923653"/>
    <w:rsid w:val="00931BD0"/>
    <w:rsid w:val="00940052"/>
    <w:rsid w:val="00944B12"/>
    <w:rsid w:val="00952B88"/>
    <w:rsid w:val="009616A4"/>
    <w:rsid w:val="009665C7"/>
    <w:rsid w:val="00976371"/>
    <w:rsid w:val="009820CF"/>
    <w:rsid w:val="00990976"/>
    <w:rsid w:val="00994F2E"/>
    <w:rsid w:val="009971A9"/>
    <w:rsid w:val="009A0D57"/>
    <w:rsid w:val="009A1F65"/>
    <w:rsid w:val="009B4AE0"/>
    <w:rsid w:val="009B5CD9"/>
    <w:rsid w:val="009C3FBE"/>
    <w:rsid w:val="009E0F85"/>
    <w:rsid w:val="009E5CE5"/>
    <w:rsid w:val="009E69A6"/>
    <w:rsid w:val="009F58B5"/>
    <w:rsid w:val="009F7AB8"/>
    <w:rsid w:val="00A030A7"/>
    <w:rsid w:val="00A05EBD"/>
    <w:rsid w:val="00A11360"/>
    <w:rsid w:val="00A13697"/>
    <w:rsid w:val="00A15A61"/>
    <w:rsid w:val="00A23083"/>
    <w:rsid w:val="00A23154"/>
    <w:rsid w:val="00A32239"/>
    <w:rsid w:val="00A44999"/>
    <w:rsid w:val="00A449F2"/>
    <w:rsid w:val="00A50ECB"/>
    <w:rsid w:val="00A5180E"/>
    <w:rsid w:val="00A53CCA"/>
    <w:rsid w:val="00A65D2B"/>
    <w:rsid w:val="00A70F9A"/>
    <w:rsid w:val="00A71F98"/>
    <w:rsid w:val="00A72751"/>
    <w:rsid w:val="00A74ADC"/>
    <w:rsid w:val="00A75B59"/>
    <w:rsid w:val="00A77FC2"/>
    <w:rsid w:val="00A86416"/>
    <w:rsid w:val="00A927BB"/>
    <w:rsid w:val="00A96F98"/>
    <w:rsid w:val="00A9710C"/>
    <w:rsid w:val="00AA1618"/>
    <w:rsid w:val="00AA3508"/>
    <w:rsid w:val="00AB6634"/>
    <w:rsid w:val="00AD031F"/>
    <w:rsid w:val="00AD4086"/>
    <w:rsid w:val="00AD6651"/>
    <w:rsid w:val="00AE4A54"/>
    <w:rsid w:val="00AE5219"/>
    <w:rsid w:val="00AE6AD2"/>
    <w:rsid w:val="00B02DED"/>
    <w:rsid w:val="00B038D4"/>
    <w:rsid w:val="00B07BD5"/>
    <w:rsid w:val="00B11ECC"/>
    <w:rsid w:val="00B20C89"/>
    <w:rsid w:val="00B22CF0"/>
    <w:rsid w:val="00B2588E"/>
    <w:rsid w:val="00B37430"/>
    <w:rsid w:val="00B41AD0"/>
    <w:rsid w:val="00B439F8"/>
    <w:rsid w:val="00B45567"/>
    <w:rsid w:val="00B505BF"/>
    <w:rsid w:val="00B57E1B"/>
    <w:rsid w:val="00B74F68"/>
    <w:rsid w:val="00B8606C"/>
    <w:rsid w:val="00B8778B"/>
    <w:rsid w:val="00B95A9E"/>
    <w:rsid w:val="00BA32DF"/>
    <w:rsid w:val="00BC23F1"/>
    <w:rsid w:val="00BC343D"/>
    <w:rsid w:val="00BD4A0F"/>
    <w:rsid w:val="00BD6D84"/>
    <w:rsid w:val="00BE05F0"/>
    <w:rsid w:val="00BF0683"/>
    <w:rsid w:val="00BF18BC"/>
    <w:rsid w:val="00C0103C"/>
    <w:rsid w:val="00C15DDE"/>
    <w:rsid w:val="00C30E4C"/>
    <w:rsid w:val="00C478F2"/>
    <w:rsid w:val="00C5390F"/>
    <w:rsid w:val="00C758CF"/>
    <w:rsid w:val="00C77832"/>
    <w:rsid w:val="00C80436"/>
    <w:rsid w:val="00C82D2A"/>
    <w:rsid w:val="00C8626C"/>
    <w:rsid w:val="00C86744"/>
    <w:rsid w:val="00C9140B"/>
    <w:rsid w:val="00C95DEC"/>
    <w:rsid w:val="00CA2141"/>
    <w:rsid w:val="00CA4B02"/>
    <w:rsid w:val="00CB1596"/>
    <w:rsid w:val="00CC2BF7"/>
    <w:rsid w:val="00CD0717"/>
    <w:rsid w:val="00CE09AF"/>
    <w:rsid w:val="00CE0CE5"/>
    <w:rsid w:val="00CE3FF6"/>
    <w:rsid w:val="00CF03C9"/>
    <w:rsid w:val="00D01FB1"/>
    <w:rsid w:val="00D028B9"/>
    <w:rsid w:val="00D05F23"/>
    <w:rsid w:val="00D07F0D"/>
    <w:rsid w:val="00D21137"/>
    <w:rsid w:val="00D24255"/>
    <w:rsid w:val="00D26E37"/>
    <w:rsid w:val="00D27FC5"/>
    <w:rsid w:val="00D319B0"/>
    <w:rsid w:val="00D4637A"/>
    <w:rsid w:val="00D47782"/>
    <w:rsid w:val="00D5006C"/>
    <w:rsid w:val="00D500AB"/>
    <w:rsid w:val="00D7014A"/>
    <w:rsid w:val="00D70C82"/>
    <w:rsid w:val="00D70C87"/>
    <w:rsid w:val="00D71B4C"/>
    <w:rsid w:val="00D74059"/>
    <w:rsid w:val="00D76185"/>
    <w:rsid w:val="00D800CB"/>
    <w:rsid w:val="00D81FFD"/>
    <w:rsid w:val="00D9799E"/>
    <w:rsid w:val="00DA2544"/>
    <w:rsid w:val="00DA3F30"/>
    <w:rsid w:val="00DA739C"/>
    <w:rsid w:val="00DB4A7D"/>
    <w:rsid w:val="00DC3EBE"/>
    <w:rsid w:val="00DC7813"/>
    <w:rsid w:val="00DD24C7"/>
    <w:rsid w:val="00DE0855"/>
    <w:rsid w:val="00DF13E9"/>
    <w:rsid w:val="00E1147A"/>
    <w:rsid w:val="00E2423F"/>
    <w:rsid w:val="00E26F54"/>
    <w:rsid w:val="00E305F7"/>
    <w:rsid w:val="00E40545"/>
    <w:rsid w:val="00E43361"/>
    <w:rsid w:val="00E460A1"/>
    <w:rsid w:val="00E462D5"/>
    <w:rsid w:val="00E545FD"/>
    <w:rsid w:val="00E616AB"/>
    <w:rsid w:val="00E63ED6"/>
    <w:rsid w:val="00E64DE0"/>
    <w:rsid w:val="00E741FE"/>
    <w:rsid w:val="00E7449F"/>
    <w:rsid w:val="00E74B6E"/>
    <w:rsid w:val="00E74D92"/>
    <w:rsid w:val="00E752E3"/>
    <w:rsid w:val="00E7665F"/>
    <w:rsid w:val="00E84D8D"/>
    <w:rsid w:val="00E8671E"/>
    <w:rsid w:val="00E86EC0"/>
    <w:rsid w:val="00E94047"/>
    <w:rsid w:val="00E944C9"/>
    <w:rsid w:val="00E96897"/>
    <w:rsid w:val="00EA04BD"/>
    <w:rsid w:val="00EA597E"/>
    <w:rsid w:val="00EC10DA"/>
    <w:rsid w:val="00EC1946"/>
    <w:rsid w:val="00EC561A"/>
    <w:rsid w:val="00ED2115"/>
    <w:rsid w:val="00EE1A46"/>
    <w:rsid w:val="00EE2F4B"/>
    <w:rsid w:val="00EF2FB3"/>
    <w:rsid w:val="00EF4DDB"/>
    <w:rsid w:val="00F022BC"/>
    <w:rsid w:val="00F05CFD"/>
    <w:rsid w:val="00F15866"/>
    <w:rsid w:val="00F22F93"/>
    <w:rsid w:val="00F27421"/>
    <w:rsid w:val="00F32A43"/>
    <w:rsid w:val="00F50318"/>
    <w:rsid w:val="00F51EBD"/>
    <w:rsid w:val="00F550A7"/>
    <w:rsid w:val="00F652BD"/>
    <w:rsid w:val="00F70DAE"/>
    <w:rsid w:val="00F711D7"/>
    <w:rsid w:val="00F71B40"/>
    <w:rsid w:val="00F71E4E"/>
    <w:rsid w:val="00F73C3B"/>
    <w:rsid w:val="00F76C20"/>
    <w:rsid w:val="00F86025"/>
    <w:rsid w:val="00F902FD"/>
    <w:rsid w:val="00F90F43"/>
    <w:rsid w:val="00FA49FE"/>
    <w:rsid w:val="00FB3261"/>
    <w:rsid w:val="00FB7F97"/>
    <w:rsid w:val="00FD397C"/>
    <w:rsid w:val="00FE0A74"/>
    <w:rsid w:val="00FE17BE"/>
    <w:rsid w:val="00FE5410"/>
    <w:rsid w:val="00FE749C"/>
    <w:rsid w:val="00FE7710"/>
    <w:rsid w:val="00FF06C9"/>
    <w:rsid w:val="00FF0EE5"/>
    <w:rsid w:val="00FF3460"/>
    <w:rsid w:val="00FF7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C9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 Знак Знак,Заголовок 1 Знак Знак Знак Знак Знак Знак,Заголовок 1 Знак Знак Знак Знак Знак Знак Знак Знак,Заголовок 1 Знак Знак Знак Знак Знак Знак Знак Знак Знак Знак,Заголовок 1 Знак Знак Знак Знак Знак Знак Знак,KAAE"/>
    <w:basedOn w:val="a"/>
    <w:next w:val="a"/>
    <w:link w:val="10"/>
    <w:qFormat/>
    <w:rsid w:val="00B07BD5"/>
    <w:pPr>
      <w:keepNext/>
      <w:pageBreakBefore/>
      <w:numPr>
        <w:numId w:val="12"/>
      </w:numPr>
      <w:spacing w:after="240" w:line="360" w:lineRule="auto"/>
      <w:jc w:val="center"/>
      <w:outlineLvl w:val="0"/>
    </w:pPr>
    <w:rPr>
      <w:rFonts w:ascii="Arial" w:eastAsia="Times New Roman" w:hAnsi="Arial"/>
      <w:b/>
      <w:caps/>
      <w:sz w:val="36"/>
      <w:szCs w:val="20"/>
      <w:lang w:val="en-US"/>
    </w:rPr>
  </w:style>
  <w:style w:type="paragraph" w:styleId="2">
    <w:name w:val="heading 2"/>
    <w:aliases w:val="Section,Heading R 2,Heading R 21,Heading R 22,Heading R 23,Heading R 24,Heading R 25,RSKH2,Paragraaf,A Head,- 2nd Order Heading,ALK_K2,Heading 2_ARGOSS,Oggetto,(Подраздел),Подразд. доклада,Заголовок 2 Знак1,Заголовок 2 Знак Знак,KAAE2"/>
    <w:basedOn w:val="a"/>
    <w:next w:val="a"/>
    <w:link w:val="20"/>
    <w:qFormat/>
    <w:rsid w:val="00B07BD5"/>
    <w:pPr>
      <w:keepNext/>
      <w:numPr>
        <w:ilvl w:val="1"/>
        <w:numId w:val="12"/>
      </w:numPr>
      <w:spacing w:before="480" w:after="200" w:line="336" w:lineRule="auto"/>
      <w:jc w:val="center"/>
      <w:outlineLvl w:val="1"/>
    </w:pPr>
    <w:rPr>
      <w:rFonts w:ascii="Arial" w:eastAsia="Times New Roman" w:hAnsi="Arial"/>
      <w:b/>
      <w:caps/>
      <w:sz w:val="32"/>
      <w:szCs w:val="20"/>
      <w:lang w:val="en-GB"/>
    </w:rPr>
  </w:style>
  <w:style w:type="paragraph" w:styleId="3">
    <w:name w:val="heading 3"/>
    <w:aliases w:val="(Пункт),Назв. пунктов подраздела,Заголовок 3 Знак Знак Знак Знак Знак Знак Знак Знак,Заголовок 3 Знак Знак Знак Знак Знак Знак,Заголовок 3 Знак Знак Знак,Заголовок 3 Знак Знак Знак Знак Знак Знак Знак,Заголовок 3 Знак Знак,KAAE3,Subparagraaf"/>
    <w:basedOn w:val="a"/>
    <w:next w:val="a"/>
    <w:link w:val="30"/>
    <w:qFormat/>
    <w:rsid w:val="00B07BD5"/>
    <w:pPr>
      <w:keepNext/>
      <w:numPr>
        <w:ilvl w:val="2"/>
        <w:numId w:val="12"/>
      </w:numPr>
      <w:spacing w:before="360" w:after="120" w:line="336" w:lineRule="auto"/>
      <w:outlineLvl w:val="2"/>
    </w:pPr>
    <w:rPr>
      <w:rFonts w:eastAsia="Times New Roman"/>
      <w:b/>
      <w:sz w:val="32"/>
      <w:szCs w:val="20"/>
      <w:lang w:val="en-US"/>
    </w:rPr>
  </w:style>
  <w:style w:type="paragraph" w:styleId="4">
    <w:name w:val="heading 4"/>
    <w:aliases w:val="KAAE4,RSKH4,C Head,Close,заголовок 4,Kopje,Report Heading 4,. (A.),ALK_K4,Heading 4_ARGOSS,H4,заголовок 4 Знак,EIA H4,- 1.1.1.1,Map Title"/>
    <w:basedOn w:val="a"/>
    <w:next w:val="a"/>
    <w:link w:val="40"/>
    <w:qFormat/>
    <w:rsid w:val="00B07BD5"/>
    <w:pPr>
      <w:keepNext/>
      <w:numPr>
        <w:ilvl w:val="3"/>
        <w:numId w:val="12"/>
      </w:numPr>
      <w:spacing w:before="360" w:after="120" w:line="288" w:lineRule="auto"/>
      <w:outlineLvl w:val="3"/>
    </w:pPr>
    <w:rPr>
      <w:rFonts w:eastAsia="Times New Roman"/>
      <w:b/>
      <w:i/>
      <w:sz w:val="28"/>
      <w:szCs w:val="20"/>
      <w:lang w:val="en-GB"/>
    </w:rPr>
  </w:style>
  <w:style w:type="paragraph" w:styleId="5">
    <w:name w:val="heading 5"/>
    <w:aliases w:val="SubClose,RSKH5,D Head,Kop 1A,Report Heading 5,h5,. (1.),EIA H5,Block Label,Underline"/>
    <w:basedOn w:val="a"/>
    <w:next w:val="a"/>
    <w:link w:val="50"/>
    <w:qFormat/>
    <w:rsid w:val="00B07BD5"/>
    <w:pPr>
      <w:keepNext/>
      <w:numPr>
        <w:ilvl w:val="4"/>
        <w:numId w:val="12"/>
      </w:numPr>
      <w:spacing w:before="240" w:after="60" w:line="288" w:lineRule="auto"/>
      <w:outlineLvl w:val="4"/>
    </w:pPr>
    <w:rPr>
      <w:rFonts w:eastAsia="Times New Roman"/>
      <w:b/>
      <w:sz w:val="22"/>
      <w:szCs w:val="20"/>
      <w:u w:val="single"/>
      <w:lang w:val="en-GB"/>
    </w:rPr>
  </w:style>
  <w:style w:type="paragraph" w:styleId="6">
    <w:name w:val="heading 6"/>
    <w:aliases w:val="Стиль 6,Ñòèëü 6,Report Heading,h6,. (a.)"/>
    <w:basedOn w:val="a"/>
    <w:next w:val="a"/>
    <w:link w:val="60"/>
    <w:qFormat/>
    <w:rsid w:val="00B07BD5"/>
    <w:pPr>
      <w:numPr>
        <w:ilvl w:val="5"/>
        <w:numId w:val="12"/>
      </w:numPr>
      <w:spacing w:before="240" w:after="60" w:line="336" w:lineRule="auto"/>
      <w:jc w:val="both"/>
      <w:outlineLvl w:val="5"/>
    </w:pPr>
    <w:rPr>
      <w:rFonts w:eastAsia="Times New Roman"/>
      <w:i/>
      <w:sz w:val="22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792C91"/>
    <w:pPr>
      <w:jc w:val="center"/>
    </w:pPr>
    <w:rPr>
      <w:color w:val="000000"/>
    </w:rPr>
  </w:style>
  <w:style w:type="paragraph" w:customStyle="1" w:styleId="pr">
    <w:name w:val="pr"/>
    <w:basedOn w:val="a"/>
    <w:rsid w:val="00792C91"/>
    <w:pPr>
      <w:jc w:val="right"/>
    </w:pPr>
    <w:rPr>
      <w:color w:val="000000"/>
    </w:rPr>
  </w:style>
  <w:style w:type="paragraph" w:customStyle="1" w:styleId="pj">
    <w:name w:val="pj"/>
    <w:basedOn w:val="a"/>
    <w:qFormat/>
    <w:rsid w:val="00792C91"/>
    <w:pPr>
      <w:ind w:firstLine="400"/>
      <w:jc w:val="both"/>
    </w:pPr>
    <w:rPr>
      <w:color w:val="000000"/>
    </w:rPr>
  </w:style>
  <w:style w:type="character" w:customStyle="1" w:styleId="s1">
    <w:name w:val="s1"/>
    <w:basedOn w:val="a0"/>
    <w:rsid w:val="00792C91"/>
    <w:rPr>
      <w:rFonts w:ascii="Times New Roman" w:hAnsi="Times New Roman" w:cs="Times New Roman" w:hint="default"/>
      <w:b/>
      <w:bCs/>
      <w:color w:val="000000"/>
    </w:rPr>
  </w:style>
  <w:style w:type="character" w:styleId="a3">
    <w:name w:val="Hyperlink"/>
    <w:basedOn w:val="a0"/>
    <w:uiPriority w:val="99"/>
    <w:unhideWhenUsed/>
    <w:rsid w:val="00792C9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871C5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D028B9"/>
    <w:rPr>
      <w:color w:val="605E5C"/>
      <w:shd w:val="clear" w:color="auto" w:fill="E1DFDD"/>
    </w:rPr>
  </w:style>
  <w:style w:type="table" w:styleId="a5">
    <w:name w:val="Table Grid"/>
    <w:aliases w:val="Table 1"/>
    <w:basedOn w:val="a1"/>
    <w:uiPriority w:val="59"/>
    <w:rsid w:val="008B7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Revision"/>
    <w:hidden/>
    <w:uiPriority w:val="99"/>
    <w:semiHidden/>
    <w:rsid w:val="00D7014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Заголовок 1 Знак Знак Знак Знак Знак,Заголовок 1 Знак Знак Знак Знак Знак Знак Знак1,Заголовок 1 Знак Знак Знак Знак Знак Знак Знак Знак Знак,Заголовок 1 Знак Знак Знак Знак Знак Знак Знак Знак Знак Знак Знак,KAAE Знак"/>
    <w:basedOn w:val="a0"/>
    <w:link w:val="1"/>
    <w:rsid w:val="00B07BD5"/>
    <w:rPr>
      <w:rFonts w:ascii="Arial" w:eastAsia="Times New Roman" w:hAnsi="Arial" w:cs="Times New Roman"/>
      <w:b/>
      <w:caps/>
      <w:sz w:val="36"/>
      <w:szCs w:val="20"/>
      <w:lang w:val="en-US" w:eastAsia="ru-RU"/>
    </w:rPr>
  </w:style>
  <w:style w:type="character" w:customStyle="1" w:styleId="20">
    <w:name w:val="Заголовок 2 Знак"/>
    <w:aliases w:val="Section Знак,Heading R 2 Знак,Heading R 21 Знак,Heading R 22 Знак,Heading R 23 Знак,Heading R 24 Знак,Heading R 25 Знак,RSKH2 Знак,Paragraaf Знак,A Head Знак,- 2nd Order Heading Знак,ALK_K2 Знак,Heading 2_ARGOSS Знак,Oggetto Знак"/>
    <w:basedOn w:val="a0"/>
    <w:link w:val="2"/>
    <w:rsid w:val="00B07BD5"/>
    <w:rPr>
      <w:rFonts w:ascii="Arial" w:eastAsia="Times New Roman" w:hAnsi="Arial" w:cs="Times New Roman"/>
      <w:b/>
      <w:caps/>
      <w:sz w:val="32"/>
      <w:szCs w:val="20"/>
      <w:lang w:val="en-GB" w:eastAsia="ru-RU"/>
    </w:rPr>
  </w:style>
  <w:style w:type="character" w:customStyle="1" w:styleId="30">
    <w:name w:val="Заголовок 3 Знак"/>
    <w:aliases w:val="(Пункт) Знак,Назв. пунктов подраздела Знак,Заголовок 3 Знак Знак Знак Знак Знак Знак Знак Знак Знак,Заголовок 3 Знак Знак Знак Знак Знак Знак Знак1,Заголовок 3 Знак Знак Знак Знак,Заголовок 3 Знак Знак Знак Знак Знак Знак Знак Знак1"/>
    <w:basedOn w:val="a0"/>
    <w:link w:val="3"/>
    <w:rsid w:val="00B07BD5"/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character" w:customStyle="1" w:styleId="40">
    <w:name w:val="Заголовок 4 Знак"/>
    <w:aliases w:val="KAAE4 Знак,RSKH4 Знак,C Head Знак,Close Знак,заголовок 4 Знак1,Kopje Знак,Report Heading 4 Знак,. (A.) Знак,ALK_K4 Знак,Heading 4_ARGOSS Знак,H4 Знак,заголовок 4 Знак Знак,EIA H4 Знак,- 1.1.1.1 Знак,Map Title Знак"/>
    <w:basedOn w:val="a0"/>
    <w:link w:val="4"/>
    <w:rsid w:val="00B07BD5"/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character" w:customStyle="1" w:styleId="50">
    <w:name w:val="Заголовок 5 Знак"/>
    <w:aliases w:val="SubClose Знак,RSKH5 Знак,D Head Знак,Kop 1A Знак,Report Heading 5 Знак,h5 Знак,. (1.) Знак,EIA H5 Знак,Block Label Знак,Underline Знак"/>
    <w:basedOn w:val="a0"/>
    <w:link w:val="5"/>
    <w:rsid w:val="00B07BD5"/>
    <w:rPr>
      <w:rFonts w:ascii="Times New Roman" w:eastAsia="Times New Roman" w:hAnsi="Times New Roman" w:cs="Times New Roman"/>
      <w:b/>
      <w:szCs w:val="20"/>
      <w:u w:val="single"/>
      <w:lang w:val="en-GB" w:eastAsia="ru-RU"/>
    </w:rPr>
  </w:style>
  <w:style w:type="character" w:customStyle="1" w:styleId="60">
    <w:name w:val="Заголовок 6 Знак"/>
    <w:aliases w:val="Стиль 6 Знак,Ñòèëü 6 Знак,Report Heading Знак,h6 Знак,. (a.) Знак"/>
    <w:basedOn w:val="a0"/>
    <w:link w:val="6"/>
    <w:rsid w:val="00B07BD5"/>
    <w:rPr>
      <w:rFonts w:ascii="Times New Roman" w:eastAsia="Times New Roman" w:hAnsi="Times New Roman" w:cs="Times New Roman"/>
      <w:i/>
      <w:szCs w:val="20"/>
      <w:lang w:val="en-GB" w:eastAsia="ru-RU"/>
    </w:rPr>
  </w:style>
  <w:style w:type="paragraph" w:customStyle="1" w:styleId="Default">
    <w:name w:val="Default"/>
    <w:qFormat/>
    <w:rsid w:val="002109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F13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13E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 Spacing"/>
    <w:aliases w:val="2 уровень,Обя,мелкий,Без интервала1,мой рабочий"/>
    <w:link w:val="aa"/>
    <w:uiPriority w:val="1"/>
    <w:qFormat/>
    <w:rsid w:val="0039342C"/>
    <w:pPr>
      <w:spacing w:after="0" w:line="240" w:lineRule="auto"/>
      <w:jc w:val="center"/>
    </w:pPr>
    <w:rPr>
      <w:rFonts w:eastAsiaTheme="minorEastAsia"/>
      <w:lang w:eastAsia="ru-RU"/>
    </w:rPr>
  </w:style>
  <w:style w:type="character" w:customStyle="1" w:styleId="aa">
    <w:name w:val="Без интервала Знак"/>
    <w:aliases w:val="2 уровень Знак,Обя Знак,мелкий Знак,Без интервала1 Знак,мой рабочий Знак"/>
    <w:basedOn w:val="a0"/>
    <w:link w:val="a9"/>
    <w:uiPriority w:val="1"/>
    <w:locked/>
    <w:rsid w:val="0039342C"/>
    <w:rPr>
      <w:rFonts w:eastAsiaTheme="minorEastAsia"/>
      <w:lang w:eastAsia="ru-RU"/>
    </w:rPr>
  </w:style>
  <w:style w:type="paragraph" w:customStyle="1" w:styleId="Style6">
    <w:name w:val="Style6"/>
    <w:basedOn w:val="a"/>
    <w:rsid w:val="0039342C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ab">
    <w:name w:val="Body Text"/>
    <w:basedOn w:val="a"/>
    <w:link w:val="ac"/>
    <w:uiPriority w:val="99"/>
    <w:unhideWhenUsed/>
    <w:rsid w:val="0039342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Основной текст Знак"/>
    <w:basedOn w:val="a0"/>
    <w:link w:val="ab"/>
    <w:uiPriority w:val="99"/>
    <w:rsid w:val="0039342C"/>
  </w:style>
  <w:style w:type="paragraph" w:customStyle="1" w:styleId="WP">
    <w:name w:val="WP_Текст"/>
    <w:link w:val="WPChar"/>
    <w:rsid w:val="0039342C"/>
    <w:pPr>
      <w:spacing w:before="120" w:after="0" w:line="240" w:lineRule="auto"/>
      <w:jc w:val="both"/>
    </w:pPr>
    <w:rPr>
      <w:rFonts w:ascii="Arial" w:eastAsia="Times New Roman" w:hAnsi="Arial" w:cs="Times New Roman"/>
      <w:color w:val="000000"/>
      <w:sz w:val="20"/>
      <w:szCs w:val="24"/>
      <w:lang w:eastAsia="ru-RU"/>
    </w:rPr>
  </w:style>
  <w:style w:type="character" w:customStyle="1" w:styleId="WPChar">
    <w:name w:val="WP_Текст Char"/>
    <w:link w:val="WP"/>
    <w:locked/>
    <w:rsid w:val="0039342C"/>
    <w:rPr>
      <w:rFonts w:ascii="Arial" w:eastAsia="Times New Roman" w:hAnsi="Arial" w:cs="Times New Roman"/>
      <w:color w:val="000000"/>
      <w:sz w:val="20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9E5CE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E5CE5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9E5CE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E5CE5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710F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C9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 Знак Знак,Заголовок 1 Знак Знак Знак Знак Знак Знак,Заголовок 1 Знак Знак Знак Знак Знак Знак Знак Знак,Заголовок 1 Знак Знак Знак Знак Знак Знак Знак Знак Знак Знак,Заголовок 1 Знак Знак Знак Знак Знак Знак Знак,KAAE"/>
    <w:basedOn w:val="a"/>
    <w:next w:val="a"/>
    <w:link w:val="10"/>
    <w:qFormat/>
    <w:rsid w:val="00B07BD5"/>
    <w:pPr>
      <w:keepNext/>
      <w:pageBreakBefore/>
      <w:numPr>
        <w:numId w:val="12"/>
      </w:numPr>
      <w:spacing w:after="240" w:line="360" w:lineRule="auto"/>
      <w:jc w:val="center"/>
      <w:outlineLvl w:val="0"/>
    </w:pPr>
    <w:rPr>
      <w:rFonts w:ascii="Arial" w:eastAsia="Times New Roman" w:hAnsi="Arial"/>
      <w:b/>
      <w:caps/>
      <w:sz w:val="36"/>
      <w:szCs w:val="20"/>
      <w:lang w:val="en-US"/>
    </w:rPr>
  </w:style>
  <w:style w:type="paragraph" w:styleId="2">
    <w:name w:val="heading 2"/>
    <w:aliases w:val="Section,Heading R 2,Heading R 21,Heading R 22,Heading R 23,Heading R 24,Heading R 25,RSKH2,Paragraaf,A Head,- 2nd Order Heading,ALK_K2,Heading 2_ARGOSS,Oggetto,(Подраздел),Подразд. доклада,Заголовок 2 Знак1,Заголовок 2 Знак Знак,KAAE2"/>
    <w:basedOn w:val="a"/>
    <w:next w:val="a"/>
    <w:link w:val="20"/>
    <w:qFormat/>
    <w:rsid w:val="00B07BD5"/>
    <w:pPr>
      <w:keepNext/>
      <w:numPr>
        <w:ilvl w:val="1"/>
        <w:numId w:val="12"/>
      </w:numPr>
      <w:spacing w:before="480" w:after="200" w:line="336" w:lineRule="auto"/>
      <w:jc w:val="center"/>
      <w:outlineLvl w:val="1"/>
    </w:pPr>
    <w:rPr>
      <w:rFonts w:ascii="Arial" w:eastAsia="Times New Roman" w:hAnsi="Arial"/>
      <w:b/>
      <w:caps/>
      <w:sz w:val="32"/>
      <w:szCs w:val="20"/>
      <w:lang w:val="en-GB"/>
    </w:rPr>
  </w:style>
  <w:style w:type="paragraph" w:styleId="3">
    <w:name w:val="heading 3"/>
    <w:aliases w:val="(Пункт),Назв. пунктов подраздела,Заголовок 3 Знак Знак Знак Знак Знак Знак Знак Знак,Заголовок 3 Знак Знак Знак Знак Знак Знак,Заголовок 3 Знак Знак Знак,Заголовок 3 Знак Знак Знак Знак Знак Знак Знак,Заголовок 3 Знак Знак,KAAE3,Subparagraaf"/>
    <w:basedOn w:val="a"/>
    <w:next w:val="a"/>
    <w:link w:val="30"/>
    <w:qFormat/>
    <w:rsid w:val="00B07BD5"/>
    <w:pPr>
      <w:keepNext/>
      <w:numPr>
        <w:ilvl w:val="2"/>
        <w:numId w:val="12"/>
      </w:numPr>
      <w:spacing w:before="360" w:after="120" w:line="336" w:lineRule="auto"/>
      <w:outlineLvl w:val="2"/>
    </w:pPr>
    <w:rPr>
      <w:rFonts w:eastAsia="Times New Roman"/>
      <w:b/>
      <w:sz w:val="32"/>
      <w:szCs w:val="20"/>
      <w:lang w:val="en-US"/>
    </w:rPr>
  </w:style>
  <w:style w:type="paragraph" w:styleId="4">
    <w:name w:val="heading 4"/>
    <w:aliases w:val="KAAE4,RSKH4,C Head,Close,заголовок 4,Kopje,Report Heading 4,. (A.),ALK_K4,Heading 4_ARGOSS,H4,заголовок 4 Знак,EIA H4,- 1.1.1.1,Map Title"/>
    <w:basedOn w:val="a"/>
    <w:next w:val="a"/>
    <w:link w:val="40"/>
    <w:qFormat/>
    <w:rsid w:val="00B07BD5"/>
    <w:pPr>
      <w:keepNext/>
      <w:numPr>
        <w:ilvl w:val="3"/>
        <w:numId w:val="12"/>
      </w:numPr>
      <w:spacing w:before="360" w:after="120" w:line="288" w:lineRule="auto"/>
      <w:outlineLvl w:val="3"/>
    </w:pPr>
    <w:rPr>
      <w:rFonts w:eastAsia="Times New Roman"/>
      <w:b/>
      <w:i/>
      <w:sz w:val="28"/>
      <w:szCs w:val="20"/>
      <w:lang w:val="en-GB"/>
    </w:rPr>
  </w:style>
  <w:style w:type="paragraph" w:styleId="5">
    <w:name w:val="heading 5"/>
    <w:aliases w:val="SubClose,RSKH5,D Head,Kop 1A,Report Heading 5,h5,. (1.),EIA H5,Block Label,Underline"/>
    <w:basedOn w:val="a"/>
    <w:next w:val="a"/>
    <w:link w:val="50"/>
    <w:qFormat/>
    <w:rsid w:val="00B07BD5"/>
    <w:pPr>
      <w:keepNext/>
      <w:numPr>
        <w:ilvl w:val="4"/>
        <w:numId w:val="12"/>
      </w:numPr>
      <w:spacing w:before="240" w:after="60" w:line="288" w:lineRule="auto"/>
      <w:outlineLvl w:val="4"/>
    </w:pPr>
    <w:rPr>
      <w:rFonts w:eastAsia="Times New Roman"/>
      <w:b/>
      <w:sz w:val="22"/>
      <w:szCs w:val="20"/>
      <w:u w:val="single"/>
      <w:lang w:val="en-GB"/>
    </w:rPr>
  </w:style>
  <w:style w:type="paragraph" w:styleId="6">
    <w:name w:val="heading 6"/>
    <w:aliases w:val="Стиль 6,Ñòèëü 6,Report Heading,h6,. (a.)"/>
    <w:basedOn w:val="a"/>
    <w:next w:val="a"/>
    <w:link w:val="60"/>
    <w:qFormat/>
    <w:rsid w:val="00B07BD5"/>
    <w:pPr>
      <w:numPr>
        <w:ilvl w:val="5"/>
        <w:numId w:val="12"/>
      </w:numPr>
      <w:spacing w:before="240" w:after="60" w:line="336" w:lineRule="auto"/>
      <w:jc w:val="both"/>
      <w:outlineLvl w:val="5"/>
    </w:pPr>
    <w:rPr>
      <w:rFonts w:eastAsia="Times New Roman"/>
      <w:i/>
      <w:sz w:val="22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792C91"/>
    <w:pPr>
      <w:jc w:val="center"/>
    </w:pPr>
    <w:rPr>
      <w:color w:val="000000"/>
    </w:rPr>
  </w:style>
  <w:style w:type="paragraph" w:customStyle="1" w:styleId="pr">
    <w:name w:val="pr"/>
    <w:basedOn w:val="a"/>
    <w:rsid w:val="00792C91"/>
    <w:pPr>
      <w:jc w:val="right"/>
    </w:pPr>
    <w:rPr>
      <w:color w:val="000000"/>
    </w:rPr>
  </w:style>
  <w:style w:type="paragraph" w:customStyle="1" w:styleId="pj">
    <w:name w:val="pj"/>
    <w:basedOn w:val="a"/>
    <w:qFormat/>
    <w:rsid w:val="00792C91"/>
    <w:pPr>
      <w:ind w:firstLine="400"/>
      <w:jc w:val="both"/>
    </w:pPr>
    <w:rPr>
      <w:color w:val="000000"/>
    </w:rPr>
  </w:style>
  <w:style w:type="character" w:customStyle="1" w:styleId="s1">
    <w:name w:val="s1"/>
    <w:basedOn w:val="a0"/>
    <w:rsid w:val="00792C91"/>
    <w:rPr>
      <w:rFonts w:ascii="Times New Roman" w:hAnsi="Times New Roman" w:cs="Times New Roman" w:hint="default"/>
      <w:b/>
      <w:bCs/>
      <w:color w:val="000000"/>
    </w:rPr>
  </w:style>
  <w:style w:type="character" w:styleId="a3">
    <w:name w:val="Hyperlink"/>
    <w:basedOn w:val="a0"/>
    <w:uiPriority w:val="99"/>
    <w:unhideWhenUsed/>
    <w:rsid w:val="00792C9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871C5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D028B9"/>
    <w:rPr>
      <w:color w:val="605E5C"/>
      <w:shd w:val="clear" w:color="auto" w:fill="E1DFDD"/>
    </w:rPr>
  </w:style>
  <w:style w:type="table" w:styleId="a5">
    <w:name w:val="Table Grid"/>
    <w:aliases w:val="Table 1"/>
    <w:basedOn w:val="a1"/>
    <w:uiPriority w:val="59"/>
    <w:rsid w:val="008B7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Revision"/>
    <w:hidden/>
    <w:uiPriority w:val="99"/>
    <w:semiHidden/>
    <w:rsid w:val="00D7014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Заголовок 1 Знак Знак Знак Знак Знак,Заголовок 1 Знак Знак Знак Знак Знак Знак Знак1,Заголовок 1 Знак Знак Знак Знак Знак Знак Знак Знак Знак,Заголовок 1 Знак Знак Знак Знак Знак Знак Знак Знак Знак Знак Знак,KAAE Знак"/>
    <w:basedOn w:val="a0"/>
    <w:link w:val="1"/>
    <w:rsid w:val="00B07BD5"/>
    <w:rPr>
      <w:rFonts w:ascii="Arial" w:eastAsia="Times New Roman" w:hAnsi="Arial" w:cs="Times New Roman"/>
      <w:b/>
      <w:caps/>
      <w:sz w:val="36"/>
      <w:szCs w:val="20"/>
      <w:lang w:val="en-US" w:eastAsia="ru-RU"/>
    </w:rPr>
  </w:style>
  <w:style w:type="character" w:customStyle="1" w:styleId="20">
    <w:name w:val="Заголовок 2 Знак"/>
    <w:aliases w:val="Section Знак,Heading R 2 Знак,Heading R 21 Знак,Heading R 22 Знак,Heading R 23 Знак,Heading R 24 Знак,Heading R 25 Знак,RSKH2 Знак,Paragraaf Знак,A Head Знак,- 2nd Order Heading Знак,ALK_K2 Знак,Heading 2_ARGOSS Знак,Oggetto Знак"/>
    <w:basedOn w:val="a0"/>
    <w:link w:val="2"/>
    <w:rsid w:val="00B07BD5"/>
    <w:rPr>
      <w:rFonts w:ascii="Arial" w:eastAsia="Times New Roman" w:hAnsi="Arial" w:cs="Times New Roman"/>
      <w:b/>
      <w:caps/>
      <w:sz w:val="32"/>
      <w:szCs w:val="20"/>
      <w:lang w:val="en-GB" w:eastAsia="ru-RU"/>
    </w:rPr>
  </w:style>
  <w:style w:type="character" w:customStyle="1" w:styleId="30">
    <w:name w:val="Заголовок 3 Знак"/>
    <w:aliases w:val="(Пункт) Знак,Назв. пунктов подраздела Знак,Заголовок 3 Знак Знак Знак Знак Знак Знак Знак Знак Знак,Заголовок 3 Знак Знак Знак Знак Знак Знак Знак1,Заголовок 3 Знак Знак Знак Знак,Заголовок 3 Знак Знак Знак Знак Знак Знак Знак Знак1"/>
    <w:basedOn w:val="a0"/>
    <w:link w:val="3"/>
    <w:rsid w:val="00B07BD5"/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character" w:customStyle="1" w:styleId="40">
    <w:name w:val="Заголовок 4 Знак"/>
    <w:aliases w:val="KAAE4 Знак,RSKH4 Знак,C Head Знак,Close Знак,заголовок 4 Знак1,Kopje Знак,Report Heading 4 Знак,. (A.) Знак,ALK_K4 Знак,Heading 4_ARGOSS Знак,H4 Знак,заголовок 4 Знак Знак,EIA H4 Знак,- 1.1.1.1 Знак,Map Title Знак"/>
    <w:basedOn w:val="a0"/>
    <w:link w:val="4"/>
    <w:rsid w:val="00B07BD5"/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character" w:customStyle="1" w:styleId="50">
    <w:name w:val="Заголовок 5 Знак"/>
    <w:aliases w:val="SubClose Знак,RSKH5 Знак,D Head Знак,Kop 1A Знак,Report Heading 5 Знак,h5 Знак,. (1.) Знак,EIA H5 Знак,Block Label Знак,Underline Знак"/>
    <w:basedOn w:val="a0"/>
    <w:link w:val="5"/>
    <w:rsid w:val="00B07BD5"/>
    <w:rPr>
      <w:rFonts w:ascii="Times New Roman" w:eastAsia="Times New Roman" w:hAnsi="Times New Roman" w:cs="Times New Roman"/>
      <w:b/>
      <w:szCs w:val="20"/>
      <w:u w:val="single"/>
      <w:lang w:val="en-GB" w:eastAsia="ru-RU"/>
    </w:rPr>
  </w:style>
  <w:style w:type="character" w:customStyle="1" w:styleId="60">
    <w:name w:val="Заголовок 6 Знак"/>
    <w:aliases w:val="Стиль 6 Знак,Ñòèëü 6 Знак,Report Heading Знак,h6 Знак,. (a.) Знак"/>
    <w:basedOn w:val="a0"/>
    <w:link w:val="6"/>
    <w:rsid w:val="00B07BD5"/>
    <w:rPr>
      <w:rFonts w:ascii="Times New Roman" w:eastAsia="Times New Roman" w:hAnsi="Times New Roman" w:cs="Times New Roman"/>
      <w:i/>
      <w:szCs w:val="20"/>
      <w:lang w:val="en-GB" w:eastAsia="ru-RU"/>
    </w:rPr>
  </w:style>
  <w:style w:type="paragraph" w:customStyle="1" w:styleId="Default">
    <w:name w:val="Default"/>
    <w:qFormat/>
    <w:rsid w:val="002109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F13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13E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 Spacing"/>
    <w:aliases w:val="2 уровень,Обя,мелкий,Без интервала1,мой рабочий"/>
    <w:link w:val="aa"/>
    <w:uiPriority w:val="1"/>
    <w:qFormat/>
    <w:rsid w:val="0039342C"/>
    <w:pPr>
      <w:spacing w:after="0" w:line="240" w:lineRule="auto"/>
      <w:jc w:val="center"/>
    </w:pPr>
    <w:rPr>
      <w:rFonts w:eastAsiaTheme="minorEastAsia"/>
      <w:lang w:eastAsia="ru-RU"/>
    </w:rPr>
  </w:style>
  <w:style w:type="character" w:customStyle="1" w:styleId="aa">
    <w:name w:val="Без интервала Знак"/>
    <w:aliases w:val="2 уровень Знак,Обя Знак,мелкий Знак,Без интервала1 Знак,мой рабочий Знак"/>
    <w:basedOn w:val="a0"/>
    <w:link w:val="a9"/>
    <w:uiPriority w:val="1"/>
    <w:locked/>
    <w:rsid w:val="0039342C"/>
    <w:rPr>
      <w:rFonts w:eastAsiaTheme="minorEastAsia"/>
      <w:lang w:eastAsia="ru-RU"/>
    </w:rPr>
  </w:style>
  <w:style w:type="paragraph" w:customStyle="1" w:styleId="Style6">
    <w:name w:val="Style6"/>
    <w:basedOn w:val="a"/>
    <w:rsid w:val="0039342C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ab">
    <w:name w:val="Body Text"/>
    <w:basedOn w:val="a"/>
    <w:link w:val="ac"/>
    <w:uiPriority w:val="99"/>
    <w:unhideWhenUsed/>
    <w:rsid w:val="0039342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Основной текст Знак"/>
    <w:basedOn w:val="a0"/>
    <w:link w:val="ab"/>
    <w:uiPriority w:val="99"/>
    <w:rsid w:val="0039342C"/>
  </w:style>
  <w:style w:type="paragraph" w:customStyle="1" w:styleId="WP">
    <w:name w:val="WP_Текст"/>
    <w:link w:val="WPChar"/>
    <w:rsid w:val="0039342C"/>
    <w:pPr>
      <w:spacing w:before="120" w:after="0" w:line="240" w:lineRule="auto"/>
      <w:jc w:val="both"/>
    </w:pPr>
    <w:rPr>
      <w:rFonts w:ascii="Arial" w:eastAsia="Times New Roman" w:hAnsi="Arial" w:cs="Times New Roman"/>
      <w:color w:val="000000"/>
      <w:sz w:val="20"/>
      <w:szCs w:val="24"/>
      <w:lang w:eastAsia="ru-RU"/>
    </w:rPr>
  </w:style>
  <w:style w:type="character" w:customStyle="1" w:styleId="WPChar">
    <w:name w:val="WP_Текст Char"/>
    <w:link w:val="WP"/>
    <w:locked/>
    <w:rsid w:val="0039342C"/>
    <w:rPr>
      <w:rFonts w:ascii="Arial" w:eastAsia="Times New Roman" w:hAnsi="Arial" w:cs="Times New Roman"/>
      <w:color w:val="000000"/>
      <w:sz w:val="20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9E5CE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E5CE5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9E5CE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E5CE5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710F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34" Type="http://schemas.openxmlformats.org/officeDocument/2006/relationships/image" Target="media/image25.png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pn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pn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10.jpeg"/><Relationship Id="rId31" Type="http://schemas.openxmlformats.org/officeDocument/2006/relationships/image" Target="media/image22.png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C2E71A0E4771741ABE63B55FCEFF7CD" ma:contentTypeVersion="14" ma:contentTypeDescription="Создание документа." ma:contentTypeScope="" ma:versionID="635ab2bd7cc03ab4452ebb998f8390b3">
  <xsd:schema xmlns:xsd="http://www.w3.org/2001/XMLSchema" xmlns:xs="http://www.w3.org/2001/XMLSchema" xmlns:p="http://schemas.microsoft.com/office/2006/metadata/properties" xmlns:ns2="932c1722-4900-4186-a1fd-7afc417c585e" xmlns:ns3="b6479ff2-29a8-45cb-935f-635a3395df68" targetNamespace="http://schemas.microsoft.com/office/2006/metadata/properties" ma:root="true" ma:fieldsID="ae9d49c864ae6b7e4ac21a3a1983e74d" ns2:_="" ns3:_="">
    <xsd:import namespace="932c1722-4900-4186-a1fd-7afc417c585e"/>
    <xsd:import namespace="b6479ff2-29a8-45cb-935f-635a3395df68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c1722-4900-4186-a1fd-7afc417c585e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1" nillable="true" ma:displayName="Taxonomy Catch All Column" ma:hidden="true" ma:list="{db14bc1b-e9cb-4ae6-a482-08aa76c7270f}" ma:internalName="TaxCatchAll" ma:showField="CatchAllData" ma:web="932c1722-4900-4186-a1fd-7afc417c58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479ff2-29a8-45cb-935f-635a3395df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879153d4-24b8-43e5-9040-903be2a404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525BC-3405-4161-A9FA-C03FE134CE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4095BB-C88D-4A1B-A2A4-F9033518B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2c1722-4900-4186-a1fd-7afc417c585e"/>
    <ds:schemaRef ds:uri="b6479ff2-29a8-45cb-935f-635a3395df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A89B47-D0B3-462F-8AE5-1532A25BB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2209</Words>
  <Characters>12596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Кажигалиева Динара</dc:creator>
  <cp:lastModifiedBy>Пользователь Windows</cp:lastModifiedBy>
  <cp:revision>69</cp:revision>
  <cp:lastPrinted>2026-05-12T08:10:00Z</cp:lastPrinted>
  <dcterms:created xsi:type="dcterms:W3CDTF">2025-02-26T04:45:00Z</dcterms:created>
  <dcterms:modified xsi:type="dcterms:W3CDTF">2026-10-14T05:20:00Z</dcterms:modified>
</cp:coreProperties>
</file>