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1053 от 09.10.2026</w:t>
      </w:r>
    </w:p>
    <w:tbl>
      <w:tblPr>
        <w:tblpPr w:leftFromText="180" w:rightFromText="180" w:bottomFromText="200" w:vertAnchor="page" w:horzAnchor="margin" w:tblpXSpec="center" w:tblpY="391"/>
        <w:tblW w:w="11344" w:type="dxa"/>
        <w:tblLook w:val="04A0" w:firstRow="1" w:lastRow="0" w:firstColumn="1" w:lastColumn="0" w:noHBand="0" w:noVBand="1"/>
      </w:tblPr>
      <w:tblGrid>
        <w:gridCol w:w="4366"/>
        <w:gridCol w:w="1588"/>
        <w:gridCol w:w="5390"/>
      </w:tblGrid>
      <w:tr w:rsidR="00496C63" w:rsidRPr="007A7521" w14:paraId="119AD377" w14:textId="77777777" w:rsidTr="003644BB">
        <w:trPr>
          <w:trHeight w:val="612"/>
        </w:trPr>
        <w:tc>
          <w:tcPr>
            <w:tcW w:w="4366" w:type="dxa"/>
          </w:tcPr>
          <w:p w14:paraId="28C15FF4" w14:textId="3C0F98F4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</w:rPr>
            </w:pPr>
          </w:p>
          <w:p w14:paraId="1D8ADB0D" w14:textId="77777777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6"/>
                <w:szCs w:val="26"/>
              </w:rPr>
            </w:pPr>
            <w:r w:rsidRPr="007A7521">
              <w:rPr>
                <w:rFonts w:ascii="Times New Roman" w:hAnsi="Times New Roman"/>
                <w:b/>
                <w:color w:val="4F81BD"/>
                <w:sz w:val="26"/>
                <w:szCs w:val="26"/>
              </w:rPr>
              <w:t>«ҚАЗАҚСТАН РЕСПУБЛИКАСЫ</w:t>
            </w:r>
          </w:p>
          <w:p w14:paraId="7302392B" w14:textId="77777777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7521">
              <w:rPr>
                <w:rFonts w:ascii="Times New Roman" w:hAnsi="Times New Roman"/>
                <w:b/>
                <w:color w:val="4F81BD"/>
                <w:sz w:val="26"/>
                <w:szCs w:val="26"/>
              </w:rPr>
              <w:t xml:space="preserve">  ӘДІЛЕТ МИНИСТРЛІГІ» МЕМЛЕКЕТТІК МЕКЕМЕСІ</w:t>
            </w:r>
          </w:p>
        </w:tc>
        <w:tc>
          <w:tcPr>
            <w:tcW w:w="1588" w:type="dxa"/>
            <w:hideMark/>
          </w:tcPr>
          <w:p w14:paraId="37581059" w14:textId="77777777" w:rsidR="00496C63" w:rsidRPr="007A7521" w:rsidRDefault="00496C63" w:rsidP="003644B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A7521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515C9516" wp14:editId="67D05870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0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90" w:type="dxa"/>
          </w:tcPr>
          <w:p w14:paraId="4877E532" w14:textId="77777777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</w:rPr>
            </w:pPr>
          </w:p>
          <w:p w14:paraId="3AA09837" w14:textId="77777777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6"/>
                <w:szCs w:val="26"/>
              </w:rPr>
            </w:pPr>
            <w:r w:rsidRPr="007A7521">
              <w:rPr>
                <w:rFonts w:ascii="Times New Roman" w:hAnsi="Times New Roman"/>
                <w:b/>
                <w:color w:val="4F81BD"/>
                <w:sz w:val="26"/>
                <w:szCs w:val="26"/>
              </w:rPr>
              <w:t xml:space="preserve">ГОСУДАРСТВЕННОЕ УЧРЕЖДЕНИЕ </w:t>
            </w:r>
          </w:p>
          <w:p w14:paraId="3DFC42C8" w14:textId="77777777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A7521">
              <w:rPr>
                <w:rFonts w:ascii="Times New Roman" w:hAnsi="Times New Roman"/>
                <w:b/>
                <w:color w:val="4F81BD"/>
                <w:sz w:val="26"/>
                <w:szCs w:val="26"/>
              </w:rPr>
              <w:t>«МИНИСТЕРСТВО ЮСТИЦИИ РЕСПУБЛИКИ КАЗАХСТАН»</w:t>
            </w:r>
          </w:p>
        </w:tc>
      </w:tr>
      <w:tr w:rsidR="00496C63" w:rsidRPr="007A7521" w14:paraId="0EAE576C" w14:textId="77777777" w:rsidTr="003644BB">
        <w:trPr>
          <w:trHeight w:val="166"/>
        </w:trPr>
        <w:tc>
          <w:tcPr>
            <w:tcW w:w="11344" w:type="dxa"/>
            <w:gridSpan w:val="3"/>
          </w:tcPr>
          <w:p w14:paraId="7BAF49C7" w14:textId="77777777" w:rsidR="00496C63" w:rsidRPr="007A7521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</w:rPr>
            </w:pPr>
            <w:r w:rsidRPr="007A7521">
              <w:rPr>
                <w:rFonts w:ascii="Times New Roman" w:hAnsi="Times New Roman"/>
                <w:b/>
                <w:color w:val="4F81BD"/>
                <w:sz w:val="24"/>
                <w:u w:val="single"/>
              </w:rPr>
              <w:t>______________________________________________________________________________________</w:t>
            </w:r>
          </w:p>
        </w:tc>
      </w:tr>
    </w:tbl>
    <w:p w14:paraId="4470D76D" w14:textId="5648A5DB" w:rsidR="00496C63" w:rsidRPr="007A7521" w:rsidRDefault="00496C63" w:rsidP="00496C63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</w:rPr>
      </w:pPr>
      <w:r w:rsidRPr="007A7521">
        <w:rPr>
          <w:rFonts w:ascii="Times New Roman" w:hAnsi="Times New Roman"/>
          <w:b/>
          <w:color w:val="4F81BD"/>
          <w:sz w:val="28"/>
          <w:szCs w:val="28"/>
        </w:rPr>
        <w:t>БҰЙРЫҚ</w:t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  <w:t>ПРИКАЗ</w:t>
      </w:r>
    </w:p>
    <w:p w14:paraId="38054365" w14:textId="77777777" w:rsidR="00496C63" w:rsidRPr="007A7521" w:rsidRDefault="00496C63" w:rsidP="00496C63">
      <w:pPr>
        <w:spacing w:after="0" w:line="240" w:lineRule="auto"/>
        <w:ind w:left="-284"/>
        <w:rPr>
          <w:rFonts w:ascii="Times New Roman" w:hAnsi="Times New Roman"/>
          <w:b/>
          <w:color w:val="FFFFFF" w:themeColor="background1"/>
          <w:sz w:val="20"/>
          <w:szCs w:val="20"/>
        </w:rPr>
      </w:pPr>
    </w:p>
    <w:p w14:paraId="3CF74884" w14:textId="77777777" w:rsidR="00496C63" w:rsidRPr="007A7521" w:rsidRDefault="00496C63" w:rsidP="00496C63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</w:rPr>
      </w:pPr>
      <w:r w:rsidRPr="007A7521">
        <w:rPr>
          <w:rFonts w:ascii="Times New Roman" w:hAnsi="Times New Roman"/>
          <w:b/>
          <w:color w:val="4F81BD"/>
          <w:sz w:val="28"/>
          <w:szCs w:val="28"/>
          <w:u w:val="single"/>
        </w:rPr>
        <w:t>__________</w:t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</w:rPr>
        <w:tab/>
      </w:r>
      <w:r w:rsidRPr="007A7521">
        <w:rPr>
          <w:rFonts w:ascii="Times New Roman" w:hAnsi="Times New Roman"/>
          <w:b/>
          <w:color w:val="4F81BD"/>
          <w:sz w:val="28"/>
          <w:szCs w:val="28"/>
          <w:u w:val="single"/>
        </w:rPr>
        <w:t>__________</w:t>
      </w:r>
    </w:p>
    <w:p w14:paraId="75A5CD16" w14:textId="77777777" w:rsidR="00496C63" w:rsidRPr="007A7521" w:rsidRDefault="00496C63" w:rsidP="00496C63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</w:rPr>
      </w:pP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</w:p>
    <w:p w14:paraId="74B9BCBA" w14:textId="77777777" w:rsidR="00496C63" w:rsidRPr="007A7521" w:rsidRDefault="00496C63" w:rsidP="00496C63">
      <w:pPr>
        <w:spacing w:after="0" w:line="240" w:lineRule="auto"/>
        <w:ind w:left="-284" w:firstLine="284"/>
        <w:rPr>
          <w:rFonts w:ascii="Times New Roman" w:hAnsi="Times New Roman"/>
          <w:b/>
          <w:sz w:val="28"/>
          <w:szCs w:val="28"/>
        </w:rPr>
      </w:pPr>
      <w:r w:rsidRPr="007A7521">
        <w:rPr>
          <w:rFonts w:ascii="Times New Roman" w:hAnsi="Times New Roman"/>
          <w:b/>
          <w:color w:val="0070C0"/>
          <w:sz w:val="20"/>
          <w:szCs w:val="20"/>
        </w:rPr>
        <w:t xml:space="preserve">Астана қ-сы   </w:t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</w:r>
      <w:r w:rsidRPr="007A7521">
        <w:rPr>
          <w:rFonts w:ascii="Times New Roman" w:hAnsi="Times New Roman"/>
          <w:b/>
          <w:color w:val="0070C0"/>
          <w:sz w:val="20"/>
          <w:szCs w:val="20"/>
        </w:rPr>
        <w:tab/>
        <w:t xml:space="preserve">               г. Астана</w:t>
      </w:r>
    </w:p>
    <w:p w14:paraId="37D70B4D" w14:textId="77777777" w:rsidR="0071504D" w:rsidRPr="007A7521" w:rsidRDefault="0071504D" w:rsidP="003334BB">
      <w:pPr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</w:rPr>
      </w:pPr>
    </w:p>
    <w:p w14:paraId="27D85973" w14:textId="77777777" w:rsidR="00FB0CE2" w:rsidRPr="007A7521" w:rsidRDefault="00FB0CE2" w:rsidP="00FB0CE2">
      <w:pPr>
        <w:spacing w:after="0" w:line="240" w:lineRule="auto"/>
        <w:ind w:left="708"/>
        <w:rPr>
          <w:rFonts w:ascii="Times New Roman" w:hAnsi="Times New Roman"/>
          <w:b/>
          <w:bCs/>
          <w:sz w:val="27"/>
          <w:szCs w:val="27"/>
        </w:rPr>
      </w:pPr>
      <w:r w:rsidRPr="007A7521">
        <w:rPr>
          <w:rFonts w:ascii="Times New Roman" w:hAnsi="Times New Roman"/>
          <w:b/>
          <w:bCs/>
          <w:sz w:val="27"/>
          <w:szCs w:val="27"/>
        </w:rPr>
        <w:t xml:space="preserve">О приостановлении </w:t>
      </w:r>
    </w:p>
    <w:p w14:paraId="31EC66DF" w14:textId="77777777" w:rsidR="00FB0CE2" w:rsidRPr="007A7521" w:rsidRDefault="00FB0CE2" w:rsidP="00FB0CE2">
      <w:pPr>
        <w:spacing w:after="0" w:line="240" w:lineRule="auto"/>
        <w:ind w:left="708"/>
        <w:rPr>
          <w:rFonts w:ascii="Times New Roman" w:hAnsi="Times New Roman"/>
          <w:b/>
          <w:bCs/>
          <w:sz w:val="27"/>
          <w:szCs w:val="27"/>
        </w:rPr>
      </w:pPr>
      <w:r w:rsidRPr="007A7521">
        <w:rPr>
          <w:rFonts w:ascii="Times New Roman" w:hAnsi="Times New Roman"/>
          <w:b/>
          <w:bCs/>
          <w:sz w:val="27"/>
          <w:szCs w:val="27"/>
        </w:rPr>
        <w:t>действия лицензии</w:t>
      </w:r>
    </w:p>
    <w:p w14:paraId="55334789" w14:textId="77777777" w:rsidR="00FB0CE2" w:rsidRPr="00707FAA" w:rsidRDefault="00FB0CE2" w:rsidP="00FB0CE2">
      <w:pPr>
        <w:spacing w:after="0" w:line="240" w:lineRule="auto"/>
        <w:ind w:left="900" w:firstLine="851"/>
        <w:rPr>
          <w:rFonts w:ascii="Times New Roman" w:hAnsi="Times New Roman"/>
          <w:b/>
          <w:sz w:val="14"/>
          <w:szCs w:val="14"/>
        </w:rPr>
      </w:pPr>
    </w:p>
    <w:p w14:paraId="6A9D2995" w14:textId="795E534E" w:rsidR="00707FAA" w:rsidRPr="007A3A02" w:rsidRDefault="00707FAA" w:rsidP="00C80C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3A02">
        <w:rPr>
          <w:rFonts w:ascii="Times New Roman" w:hAnsi="Times New Roman"/>
          <w:sz w:val="28"/>
          <w:szCs w:val="28"/>
        </w:rPr>
        <w:t xml:space="preserve">В соответствии </w:t>
      </w:r>
      <w:r w:rsidR="00C80C42" w:rsidRPr="007A7521">
        <w:rPr>
          <w:rFonts w:ascii="Times New Roman" w:hAnsi="Times New Roman"/>
          <w:sz w:val="28"/>
          <w:szCs w:val="28"/>
        </w:rPr>
        <w:t>с пунктом 2 статьи 21 Гражданского процессуального кодекса Республики Казахстан</w:t>
      </w:r>
      <w:r w:rsidR="00A57CA8">
        <w:rPr>
          <w:rFonts w:ascii="Times New Roman" w:hAnsi="Times New Roman"/>
          <w:sz w:val="28"/>
          <w:szCs w:val="28"/>
          <w:lang w:val="kk-KZ"/>
        </w:rPr>
        <w:t xml:space="preserve"> и </w:t>
      </w:r>
      <w:bookmarkStart w:id="0" w:name="_Hlk212738878"/>
      <w:r w:rsidR="00A57CA8" w:rsidRPr="00DA1CA4">
        <w:rPr>
          <w:rFonts w:ascii="Times New Roman" w:hAnsi="Times New Roman"/>
          <w:sz w:val="28"/>
          <w:szCs w:val="28"/>
        </w:rPr>
        <w:t>подпункт</w:t>
      </w:r>
      <w:r w:rsidR="00A57CA8">
        <w:rPr>
          <w:rFonts w:ascii="Times New Roman" w:hAnsi="Times New Roman"/>
          <w:sz w:val="28"/>
          <w:szCs w:val="28"/>
          <w:lang w:val="kk-KZ"/>
        </w:rPr>
        <w:t>ом 5</w:t>
      </w:r>
      <w:r w:rsidR="00A57CA8" w:rsidRPr="00DA1CA4">
        <w:rPr>
          <w:rFonts w:ascii="Times New Roman" w:hAnsi="Times New Roman"/>
          <w:sz w:val="28"/>
          <w:szCs w:val="28"/>
        </w:rPr>
        <w:t>)</w:t>
      </w:r>
      <w:r w:rsidR="00A57CA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7CA8" w:rsidRPr="00DA1CA4">
        <w:rPr>
          <w:rFonts w:ascii="Times New Roman" w:hAnsi="Times New Roman"/>
          <w:sz w:val="28"/>
          <w:szCs w:val="28"/>
        </w:rPr>
        <w:t>пункта 2 статьи 10</w:t>
      </w:r>
      <w:bookmarkEnd w:id="0"/>
      <w:r w:rsidR="00A57CA8" w:rsidRPr="00DA1CA4">
        <w:rPr>
          <w:rFonts w:ascii="Times New Roman" w:hAnsi="Times New Roman"/>
          <w:sz w:val="28"/>
          <w:szCs w:val="28"/>
        </w:rPr>
        <w:t xml:space="preserve"> Закона Республики Казахстан «О нотариате»</w:t>
      </w:r>
      <w:r w:rsidR="00C80C4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A3A02">
        <w:rPr>
          <w:rFonts w:ascii="Times New Roman" w:hAnsi="Times New Roman"/>
          <w:b/>
          <w:bCs/>
          <w:sz w:val="28"/>
          <w:szCs w:val="28"/>
        </w:rPr>
        <w:t>ПРИКАЗЫВАЮ:</w:t>
      </w:r>
    </w:p>
    <w:p w14:paraId="2A5139DB" w14:textId="10B4356E" w:rsidR="00707FAA" w:rsidRPr="007A3A02" w:rsidRDefault="00707FAA" w:rsidP="00707F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3A02">
        <w:rPr>
          <w:rFonts w:ascii="Times New Roman" w:hAnsi="Times New Roman"/>
          <w:sz w:val="28"/>
          <w:szCs w:val="28"/>
        </w:rPr>
        <w:t xml:space="preserve">1. Приостановить действие государственной лицензии на право занятия нотариальной деятельностью </w:t>
      </w:r>
      <w:bookmarkStart w:id="1" w:name="_Hlk241512584"/>
      <w:r w:rsidRPr="007A3A02">
        <w:rPr>
          <w:rFonts w:ascii="Times New Roman" w:hAnsi="Times New Roman"/>
          <w:sz w:val="28"/>
          <w:szCs w:val="28"/>
        </w:rPr>
        <w:t>от 24 марта 2004 года № 0001783</w:t>
      </w:r>
      <w:bookmarkEnd w:id="1"/>
      <w:r w:rsidRPr="007A3A02">
        <w:rPr>
          <w:rFonts w:ascii="Times New Roman" w:hAnsi="Times New Roman"/>
          <w:sz w:val="28"/>
          <w:szCs w:val="28"/>
        </w:rPr>
        <w:t xml:space="preserve">, выданной Министерством юстиции Республики Казахстан </w:t>
      </w:r>
      <w:bookmarkStart w:id="2" w:name="_Hlk241512566"/>
      <w:r w:rsidRPr="007A3A02">
        <w:rPr>
          <w:rFonts w:ascii="Times New Roman" w:hAnsi="Times New Roman"/>
          <w:sz w:val="28"/>
          <w:szCs w:val="28"/>
        </w:rPr>
        <w:t>Баекину Азамату Мендибековичу</w:t>
      </w:r>
      <w:bookmarkEnd w:id="2"/>
      <w:r w:rsidRPr="007A3A02">
        <w:rPr>
          <w:rFonts w:ascii="Times New Roman" w:hAnsi="Times New Roman"/>
          <w:sz w:val="28"/>
          <w:szCs w:val="28"/>
        </w:rPr>
        <w:t xml:space="preserve">, сроком на </w:t>
      </w:r>
      <w:r w:rsidR="005B0860">
        <w:rPr>
          <w:rFonts w:ascii="Times New Roman" w:hAnsi="Times New Roman"/>
          <w:sz w:val="28"/>
          <w:szCs w:val="28"/>
          <w:lang w:val="kk-KZ"/>
        </w:rPr>
        <w:t>три</w:t>
      </w:r>
      <w:r w:rsidRPr="007A3A02">
        <w:rPr>
          <w:rFonts w:ascii="Times New Roman" w:hAnsi="Times New Roman"/>
          <w:sz w:val="28"/>
          <w:szCs w:val="28"/>
        </w:rPr>
        <w:t xml:space="preserve"> месяц</w:t>
      </w:r>
      <w:r w:rsidR="005B0860">
        <w:rPr>
          <w:rFonts w:ascii="Times New Roman" w:hAnsi="Times New Roman"/>
          <w:sz w:val="28"/>
          <w:szCs w:val="28"/>
          <w:lang w:val="kk-KZ"/>
        </w:rPr>
        <w:t>а</w:t>
      </w:r>
      <w:r w:rsidRPr="007A3A02">
        <w:rPr>
          <w:rFonts w:ascii="Times New Roman" w:hAnsi="Times New Roman"/>
          <w:sz w:val="28"/>
          <w:szCs w:val="28"/>
        </w:rPr>
        <w:t>.</w:t>
      </w:r>
    </w:p>
    <w:p w14:paraId="092562A6" w14:textId="77777777" w:rsidR="00707FAA" w:rsidRPr="007A3A02" w:rsidRDefault="00707FAA" w:rsidP="00707FA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3A02">
        <w:rPr>
          <w:rFonts w:ascii="Times New Roman" w:hAnsi="Times New Roman"/>
          <w:sz w:val="28"/>
          <w:szCs w:val="28"/>
        </w:rPr>
        <w:t>2. Департаменту юстиции Костанайской области:</w:t>
      </w:r>
    </w:p>
    <w:p w14:paraId="7A4636D8" w14:textId="77777777" w:rsidR="00707FAA" w:rsidRPr="007A3A02" w:rsidRDefault="00707FAA" w:rsidP="00707F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3A02">
        <w:rPr>
          <w:rFonts w:ascii="Times New Roman" w:hAnsi="Times New Roman"/>
          <w:sz w:val="28"/>
          <w:szCs w:val="28"/>
        </w:rPr>
        <w:t>1) настоящий приказ довести до сведения частного нотариуса</w:t>
      </w:r>
      <w:bookmarkStart w:id="3" w:name="_Hlk196118629"/>
      <w:bookmarkStart w:id="4" w:name="_Hlk110329426"/>
      <w:bookmarkStart w:id="5" w:name="_Hlk212739162"/>
      <w:r w:rsidRPr="007A3A02">
        <w:rPr>
          <w:rFonts w:ascii="Times New Roman" w:hAnsi="Times New Roman"/>
          <w:sz w:val="28"/>
          <w:szCs w:val="28"/>
        </w:rPr>
        <w:t xml:space="preserve"> </w:t>
      </w:r>
      <w:r w:rsidRPr="007A3A02">
        <w:rPr>
          <w:rFonts w:ascii="Times New Roman" w:hAnsi="Times New Roman"/>
          <w:sz w:val="28"/>
          <w:szCs w:val="28"/>
        </w:rPr>
        <w:br/>
      </w:r>
      <w:bookmarkEnd w:id="3"/>
      <w:r w:rsidRPr="007A3A02">
        <w:rPr>
          <w:rFonts w:ascii="Times New Roman" w:hAnsi="Times New Roman"/>
          <w:sz w:val="28"/>
          <w:szCs w:val="28"/>
        </w:rPr>
        <w:t>Баекина А.М.;</w:t>
      </w:r>
      <w:bookmarkEnd w:id="4"/>
      <w:bookmarkEnd w:id="5"/>
    </w:p>
    <w:p w14:paraId="72B2F3AD" w14:textId="77777777" w:rsidR="00707FAA" w:rsidRPr="007A3A02" w:rsidRDefault="00707FAA" w:rsidP="00707F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" w:name="_Hlk213136813"/>
      <w:r w:rsidRPr="007A3A02">
        <w:rPr>
          <w:rFonts w:ascii="Times New Roman" w:hAnsi="Times New Roman"/>
          <w:sz w:val="28"/>
          <w:szCs w:val="28"/>
        </w:rPr>
        <w:t xml:space="preserve">2) принять меры по приостановлению доступа частного нотариуса </w:t>
      </w:r>
      <w:r w:rsidRPr="007A3A02">
        <w:rPr>
          <w:rFonts w:ascii="Times New Roman" w:hAnsi="Times New Roman"/>
          <w:sz w:val="28"/>
          <w:szCs w:val="28"/>
        </w:rPr>
        <w:br/>
        <w:t>Баекина А.М. к единой нотариальной цифровой системе на период приостановления действия лицензии;</w:t>
      </w:r>
    </w:p>
    <w:bookmarkEnd w:id="6"/>
    <w:p w14:paraId="563B33C0" w14:textId="77777777" w:rsidR="00707FAA" w:rsidRPr="007A3A02" w:rsidRDefault="00707FAA" w:rsidP="00707F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3A02">
        <w:rPr>
          <w:rFonts w:ascii="Times New Roman" w:hAnsi="Times New Roman"/>
          <w:sz w:val="28"/>
          <w:szCs w:val="28"/>
        </w:rPr>
        <w:t>3) изъять печать частного нотариуса Баекина А.М. на временное хранение на период приостановления действия лицензии;</w:t>
      </w:r>
    </w:p>
    <w:p w14:paraId="383D28FD" w14:textId="77777777" w:rsidR="00707FAA" w:rsidRPr="007A3A02" w:rsidRDefault="00707FAA" w:rsidP="00707F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3A02">
        <w:rPr>
          <w:rFonts w:ascii="Times New Roman" w:hAnsi="Times New Roman"/>
          <w:sz w:val="28"/>
          <w:szCs w:val="28"/>
        </w:rPr>
        <w:t>4) совместно с нотариальной палатой принять меры по передаче находящихся в производстве частного нотариуса Баекина А.М. документов другому нотариусу.</w:t>
      </w:r>
    </w:p>
    <w:p w14:paraId="1D5A3C64" w14:textId="77777777" w:rsidR="00707FAA" w:rsidRPr="007A3A02" w:rsidRDefault="00707FAA" w:rsidP="00707FAA">
      <w:pPr>
        <w:tabs>
          <w:tab w:val="left" w:pos="191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3A02">
        <w:rPr>
          <w:rFonts w:ascii="Times New Roman" w:hAnsi="Times New Roman"/>
          <w:sz w:val="28"/>
          <w:szCs w:val="28"/>
        </w:rPr>
        <w:t>3. Комитету регистрационной службы и организации юридических услуг Министерства юстиции Республики Казахстан:</w:t>
      </w:r>
    </w:p>
    <w:p w14:paraId="29CB90EF" w14:textId="77777777" w:rsidR="00707FAA" w:rsidRPr="007A3A02" w:rsidRDefault="00707FAA" w:rsidP="00707F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3A02">
        <w:rPr>
          <w:rFonts w:ascii="Times New Roman" w:hAnsi="Times New Roman"/>
          <w:sz w:val="28"/>
          <w:szCs w:val="28"/>
        </w:rPr>
        <w:t>1) принять меры по размещению настоящего приказа на интернет-ресурсе Министерства юстиции Республики Казахстан;</w:t>
      </w:r>
    </w:p>
    <w:p w14:paraId="0183FB0B" w14:textId="77777777" w:rsidR="00707FAA" w:rsidRPr="007A3A02" w:rsidRDefault="00707FAA" w:rsidP="00707F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3A02">
        <w:rPr>
          <w:rFonts w:ascii="Times New Roman" w:hAnsi="Times New Roman"/>
          <w:sz w:val="28"/>
          <w:szCs w:val="28"/>
        </w:rPr>
        <w:t>2)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деятельностью.</w:t>
      </w:r>
    </w:p>
    <w:p w14:paraId="3F427CC9" w14:textId="77777777" w:rsidR="00707FAA" w:rsidRPr="007A3A02" w:rsidRDefault="00707FAA" w:rsidP="00707F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3A02">
        <w:rPr>
          <w:rFonts w:ascii="Times New Roman" w:hAnsi="Times New Roman"/>
          <w:sz w:val="28"/>
          <w:szCs w:val="28"/>
        </w:rPr>
        <w:t>4. Контроль за исполнением настоящего приказа возложить на председателя Комитета регистрационной службы и организации юридических услуг Министерства юстиции Республики Казахстан Калимову В.К.</w:t>
      </w:r>
    </w:p>
    <w:p w14:paraId="74B9EFCD" w14:textId="77777777" w:rsidR="00707FAA" w:rsidRPr="007A3A02" w:rsidRDefault="00707FAA" w:rsidP="00707F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3A02">
        <w:rPr>
          <w:rFonts w:ascii="Times New Roman" w:hAnsi="Times New Roman"/>
          <w:sz w:val="28"/>
          <w:szCs w:val="28"/>
        </w:rPr>
        <w:t>5. Настоящий приказ вводится в действие со дня доведения его содержания до сведения нотариуса.</w:t>
      </w:r>
    </w:p>
    <w:p w14:paraId="1C318D67" w14:textId="77777777" w:rsidR="00707FAA" w:rsidRPr="007A3A02" w:rsidRDefault="00707FAA" w:rsidP="00707FAA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8"/>
        </w:rPr>
      </w:pPr>
      <w:r w:rsidRPr="007A3A02">
        <w:rPr>
          <w:rFonts w:ascii="Times New Roman" w:hAnsi="Times New Roman"/>
          <w:i/>
          <w:sz w:val="24"/>
          <w:szCs w:val="28"/>
        </w:rPr>
        <w:t>Основание: Представление Департамента юстиции Костанайской области от 11 июля 2026 года № -1/30568-вн и частное определение Костанайского городского суда Костанайской области от 1 июля 2026 года №</w:t>
      </w:r>
      <w:r w:rsidRPr="007A3A02">
        <w:t xml:space="preserve"> </w:t>
      </w:r>
      <w:r w:rsidRPr="007A3A02">
        <w:rPr>
          <w:rFonts w:ascii="Times New Roman" w:hAnsi="Times New Roman"/>
          <w:i/>
          <w:sz w:val="24"/>
          <w:szCs w:val="28"/>
        </w:rPr>
        <w:t>3910-26-00-2/2933.</w:t>
      </w:r>
    </w:p>
    <w:p w14:paraId="18EE1562" w14:textId="77777777" w:rsidR="00F54C53" w:rsidRPr="007A7521" w:rsidRDefault="00F54C53" w:rsidP="00F54C53">
      <w:pPr>
        <w:spacing w:after="0" w:line="240" w:lineRule="auto"/>
        <w:jc w:val="both"/>
        <w:rPr>
          <w:rFonts w:ascii="Times New Roman" w:eastAsia="GulimChe" w:hAnsi="Times New Roman"/>
          <w:i/>
          <w:sz w:val="24"/>
          <w:szCs w:val="28"/>
          <w:lang w:eastAsia="ko-KR"/>
        </w:rPr>
      </w:pPr>
    </w:p>
    <w:p w14:paraId="60FFB460" w14:textId="5296D9EB" w:rsidR="0002186A" w:rsidRPr="00707FAA" w:rsidRDefault="0002186A" w:rsidP="0002186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A7521">
        <w:rPr>
          <w:rFonts w:ascii="Times New Roman" w:hAnsi="Times New Roman"/>
          <w:b/>
          <w:sz w:val="28"/>
          <w:szCs w:val="28"/>
        </w:rPr>
        <w:lastRenderedPageBreak/>
        <w:t>Вице-министр</w:t>
      </w:r>
      <w:r w:rsidR="00FB0CE2" w:rsidRPr="007A7521">
        <w:rPr>
          <w:rFonts w:ascii="Times New Roman" w:hAnsi="Times New Roman"/>
          <w:b/>
          <w:sz w:val="28"/>
          <w:szCs w:val="28"/>
        </w:rPr>
        <w:t xml:space="preserve"> </w:t>
      </w:r>
      <w:r w:rsidRPr="007A7521">
        <w:rPr>
          <w:rFonts w:ascii="Times New Roman" w:hAnsi="Times New Roman"/>
          <w:b/>
          <w:sz w:val="28"/>
          <w:szCs w:val="28"/>
        </w:rPr>
        <w:tab/>
      </w:r>
      <w:r w:rsidRPr="007A7521">
        <w:rPr>
          <w:rFonts w:ascii="Times New Roman" w:hAnsi="Times New Roman"/>
          <w:b/>
          <w:sz w:val="28"/>
          <w:szCs w:val="28"/>
        </w:rPr>
        <w:tab/>
      </w:r>
      <w:r w:rsidRPr="007A7521">
        <w:rPr>
          <w:rFonts w:ascii="Times New Roman" w:hAnsi="Times New Roman"/>
          <w:b/>
          <w:sz w:val="28"/>
          <w:szCs w:val="28"/>
        </w:rPr>
        <w:tab/>
      </w:r>
      <w:r w:rsidRPr="007A7521">
        <w:rPr>
          <w:rFonts w:ascii="Times New Roman" w:hAnsi="Times New Roman"/>
          <w:b/>
          <w:sz w:val="28"/>
          <w:szCs w:val="28"/>
        </w:rPr>
        <w:tab/>
      </w:r>
      <w:r w:rsidR="00707FAA">
        <w:rPr>
          <w:rFonts w:ascii="Times New Roman" w:hAnsi="Times New Roman"/>
          <w:b/>
          <w:sz w:val="28"/>
          <w:szCs w:val="28"/>
        </w:rPr>
        <w:tab/>
      </w:r>
      <w:r w:rsidR="00707FAA">
        <w:rPr>
          <w:rFonts w:ascii="Times New Roman" w:hAnsi="Times New Roman"/>
          <w:b/>
          <w:sz w:val="28"/>
          <w:szCs w:val="28"/>
        </w:rPr>
        <w:tab/>
      </w:r>
      <w:r w:rsidR="00707FAA">
        <w:rPr>
          <w:rFonts w:ascii="Times New Roman" w:hAnsi="Times New Roman"/>
          <w:b/>
          <w:sz w:val="28"/>
          <w:szCs w:val="28"/>
        </w:rPr>
        <w:tab/>
      </w:r>
      <w:r w:rsidR="00707FAA">
        <w:rPr>
          <w:rFonts w:ascii="Times New Roman" w:hAnsi="Times New Roman"/>
          <w:b/>
          <w:sz w:val="28"/>
          <w:szCs w:val="28"/>
        </w:rPr>
        <w:tab/>
      </w:r>
      <w:r w:rsidR="00707FAA">
        <w:rPr>
          <w:rFonts w:ascii="Times New Roman" w:hAnsi="Times New Roman"/>
          <w:b/>
          <w:sz w:val="28"/>
          <w:szCs w:val="28"/>
          <w:lang w:val="kk-KZ"/>
        </w:rPr>
        <w:t xml:space="preserve">         Д. Ваисов</w:t>
      </w:r>
    </w:p>
    <w:p w14:paraId="2175641F" w14:textId="77777777" w:rsidR="00496C63" w:rsidRPr="007A7521" w:rsidRDefault="00496C63" w:rsidP="0002186A">
      <w:pPr>
        <w:spacing w:after="0" w:line="240" w:lineRule="auto"/>
        <w:jc w:val="both"/>
        <w:rPr>
          <w:rFonts w:ascii="Times New Roman" w:hAnsi="Times New Roman"/>
          <w:i/>
          <w:sz w:val="20"/>
          <w:szCs w:val="28"/>
        </w:rPr>
      </w:pPr>
    </w:p>
    <w:p w14:paraId="70B61A8C" w14:textId="77777777" w:rsidR="00FB0CE2" w:rsidRPr="007A7521" w:rsidRDefault="00662433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i/>
          <w:iCs/>
          <w:sz w:val="20"/>
          <w:szCs w:val="24"/>
        </w:rPr>
      </w:pPr>
      <w:r w:rsidRPr="007A7521">
        <w:rPr>
          <w:rFonts w:ascii="Times New Roman" w:hAnsi="Times New Roman"/>
          <w:i/>
          <w:iCs/>
          <w:sz w:val="20"/>
          <w:szCs w:val="24"/>
        </w:rPr>
        <w:sym w:font="Wingdings" w:char="F03F"/>
      </w:r>
      <w:r w:rsidRPr="007A7521">
        <w:rPr>
          <w:rFonts w:ascii="Times New Roman" w:hAnsi="Times New Roman"/>
          <w:i/>
          <w:iCs/>
          <w:sz w:val="20"/>
          <w:szCs w:val="24"/>
        </w:rPr>
        <w:t xml:space="preserve"> Ә.Рахымжан </w:t>
      </w:r>
    </w:p>
    <w:p w14:paraId="7CC5CA22" w14:textId="77777777" w:rsidR="00FB0CE2" w:rsidRPr="007A7521" w:rsidRDefault="00662433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i/>
          <w:sz w:val="20"/>
          <w:szCs w:val="24"/>
        </w:rPr>
      </w:pPr>
      <w:r w:rsidRPr="007A7521">
        <w:rPr>
          <w:rFonts w:ascii="Times New Roman" w:hAnsi="Times New Roman"/>
          <w:i/>
          <w:iCs/>
          <w:sz w:val="20"/>
          <w:szCs w:val="24"/>
        </w:rPr>
        <w:sym w:font="Wingdings 2" w:char="F027"/>
      </w:r>
      <w:r w:rsidRPr="007A7521">
        <w:rPr>
          <w:rFonts w:ascii="Times New Roman" w:hAnsi="Times New Roman"/>
          <w:i/>
          <w:iCs/>
          <w:sz w:val="20"/>
          <w:szCs w:val="24"/>
        </w:rPr>
        <w:t xml:space="preserve"> 8(</w:t>
      </w:r>
      <w:r w:rsidRPr="007A7521">
        <w:rPr>
          <w:rFonts w:ascii="Times New Roman" w:hAnsi="Times New Roman"/>
          <w:i/>
          <w:sz w:val="20"/>
          <w:szCs w:val="24"/>
        </w:rPr>
        <w:t>7172)740783</w:t>
      </w:r>
    </w:p>
    <w:p w14:paraId="10B98A42" w14:textId="2CD1841B" w:rsidR="00D53E26" w:rsidRPr="007A7521" w:rsidRDefault="00662433" w:rsidP="00E47863">
      <w:pPr>
        <w:spacing w:after="0" w:line="240" w:lineRule="auto"/>
        <w:ind w:left="-284" w:right="-143" w:firstLine="708"/>
        <w:jc w:val="both"/>
        <w:rPr>
          <w:rFonts w:asciiTheme="minorHAnsi" w:eastAsiaTheme="minorHAnsi" w:hAnsiTheme="minorHAnsi" w:cstheme="minorBidi"/>
          <w:b/>
          <w:bCs/>
        </w:rPr>
      </w:pPr>
      <w:r w:rsidRPr="007A7521">
        <w:rPr>
          <w:rFonts w:ascii="Times New Roman" w:hAnsi="Times New Roman"/>
          <w:i/>
          <w:sz w:val="20"/>
          <w:szCs w:val="24"/>
        </w:rPr>
        <w:sym w:font="Wingdings" w:char="F02A"/>
      </w:r>
      <w:r w:rsidRPr="007A7521">
        <w:rPr>
          <w:rFonts w:ascii="Times New Roman" w:hAnsi="Times New Roman"/>
          <w:i/>
          <w:sz w:val="20"/>
          <w:szCs w:val="24"/>
        </w:rPr>
        <w:t xml:space="preserve"> </w:t>
      </w:r>
      <w:r w:rsidRPr="007A7521">
        <w:rPr>
          <w:rFonts w:ascii="Times New Roman" w:hAnsi="Times New Roman"/>
          <w:bCs/>
          <w:i/>
          <w:sz w:val="20"/>
          <w:szCs w:val="24"/>
        </w:rPr>
        <w:t>a.rakhymzhan@adilet.gov.kz</w:t>
      </w:r>
    </w:p>
    <w:sectPr w:rsidR="00D53E26" w:rsidRPr="007A7521" w:rsidSect="00707FAA">
      <w:headerReference w:type="default" r:id="rId8"/>
      <w:pgSz w:w="11906" w:h="16838"/>
      <w:pgMar w:top="1418" w:right="851" w:bottom="567" w:left="1418" w:header="709" w:footer="709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09.10.2026 19:18 Али-Айдарова Роза Маратовна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09.10.2026 19:21 Шәріпбай Диас Бақытұлы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09.10.2026 19:29 Ваисов Дәниел Мерейұлы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BAAB5" w14:textId="77777777" w:rsidR="00FA225A" w:rsidRDefault="00FA225A" w:rsidP="009434C4">
      <w:pPr>
        <w:spacing w:after="0" w:line="240" w:lineRule="auto"/>
      </w:pPr>
      <w:r>
        <w:separator/>
      </w:r>
    </w:p>
  </w:endnote>
  <w:endnote w:type="continuationSeparator" w:id="0">
    <w:p w14:paraId="32B42FB9" w14:textId="77777777" w:rsidR="00FA225A" w:rsidRDefault="00FA225A" w:rsidP="00943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12.10.2026 09:24.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CF261" w14:textId="77777777" w:rsidR="00FA225A" w:rsidRDefault="00FA225A" w:rsidP="009434C4">
      <w:pPr>
        <w:spacing w:after="0" w:line="240" w:lineRule="auto"/>
      </w:pPr>
      <w:r>
        <w:separator/>
      </w:r>
    </w:p>
  </w:footnote>
  <w:footnote w:type="continuationSeparator" w:id="0">
    <w:p w14:paraId="078FEA04" w14:textId="77777777" w:rsidR="00FA225A" w:rsidRDefault="00FA225A" w:rsidP="00943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04FA2" w14:textId="77777777" w:rsidR="00466FEE" w:rsidRDefault="00466FEE">
    <w:pPr>
      <w:pStyle w:val="a5"/>
    </w:pPr>
  </w:p>
  <w:p w14:paraId="417BE5D3" w14:textId="2E243513" w:rsidR="003D52A9" w:rsidRDefault="00000000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361"/>
    <w:rsid w:val="0002186A"/>
    <w:rsid w:val="0002199C"/>
    <w:rsid w:val="00037244"/>
    <w:rsid w:val="00075EF4"/>
    <w:rsid w:val="00076785"/>
    <w:rsid w:val="00092290"/>
    <w:rsid w:val="000B5AA5"/>
    <w:rsid w:val="000E62C8"/>
    <w:rsid w:val="001031F4"/>
    <w:rsid w:val="0012088F"/>
    <w:rsid w:val="00121CCD"/>
    <w:rsid w:val="00140FFC"/>
    <w:rsid w:val="00153EAF"/>
    <w:rsid w:val="00157B53"/>
    <w:rsid w:val="00164CAB"/>
    <w:rsid w:val="00176D4A"/>
    <w:rsid w:val="00183D15"/>
    <w:rsid w:val="00186256"/>
    <w:rsid w:val="0019036E"/>
    <w:rsid w:val="001B60CE"/>
    <w:rsid w:val="001E30DE"/>
    <w:rsid w:val="001F761B"/>
    <w:rsid w:val="00217312"/>
    <w:rsid w:val="002219C2"/>
    <w:rsid w:val="00221AB9"/>
    <w:rsid w:val="00223226"/>
    <w:rsid w:val="0027303A"/>
    <w:rsid w:val="00285670"/>
    <w:rsid w:val="0028762D"/>
    <w:rsid w:val="002A128F"/>
    <w:rsid w:val="002B0E47"/>
    <w:rsid w:val="002C76CA"/>
    <w:rsid w:val="002F0BD6"/>
    <w:rsid w:val="00324D25"/>
    <w:rsid w:val="003334BB"/>
    <w:rsid w:val="003431B9"/>
    <w:rsid w:val="00344EC9"/>
    <w:rsid w:val="00345485"/>
    <w:rsid w:val="00393592"/>
    <w:rsid w:val="003B30B9"/>
    <w:rsid w:val="003F268A"/>
    <w:rsid w:val="003F288F"/>
    <w:rsid w:val="004118B7"/>
    <w:rsid w:val="00466FEE"/>
    <w:rsid w:val="00467632"/>
    <w:rsid w:val="00477B6B"/>
    <w:rsid w:val="004816A6"/>
    <w:rsid w:val="00487DF6"/>
    <w:rsid w:val="00496C63"/>
    <w:rsid w:val="004A2185"/>
    <w:rsid w:val="004B5FB4"/>
    <w:rsid w:val="004D594B"/>
    <w:rsid w:val="004E193E"/>
    <w:rsid w:val="00504324"/>
    <w:rsid w:val="00507BEC"/>
    <w:rsid w:val="00512AE8"/>
    <w:rsid w:val="0052760C"/>
    <w:rsid w:val="00530AD4"/>
    <w:rsid w:val="00533305"/>
    <w:rsid w:val="00554CEC"/>
    <w:rsid w:val="00557BC7"/>
    <w:rsid w:val="00590EE6"/>
    <w:rsid w:val="005A411B"/>
    <w:rsid w:val="005B0860"/>
    <w:rsid w:val="005C52EB"/>
    <w:rsid w:val="005C7D4B"/>
    <w:rsid w:val="005F1747"/>
    <w:rsid w:val="005F6D67"/>
    <w:rsid w:val="0060681A"/>
    <w:rsid w:val="00614EDA"/>
    <w:rsid w:val="0063259F"/>
    <w:rsid w:val="00655E1C"/>
    <w:rsid w:val="00657392"/>
    <w:rsid w:val="00662433"/>
    <w:rsid w:val="006709AC"/>
    <w:rsid w:val="00692CC5"/>
    <w:rsid w:val="006A19F7"/>
    <w:rsid w:val="006A548D"/>
    <w:rsid w:val="006B21BE"/>
    <w:rsid w:val="006B73F3"/>
    <w:rsid w:val="006C59DD"/>
    <w:rsid w:val="006D31CD"/>
    <w:rsid w:val="00706673"/>
    <w:rsid w:val="00707FAA"/>
    <w:rsid w:val="0071504D"/>
    <w:rsid w:val="00736091"/>
    <w:rsid w:val="00741E7E"/>
    <w:rsid w:val="00753915"/>
    <w:rsid w:val="00774B61"/>
    <w:rsid w:val="007A7521"/>
    <w:rsid w:val="007D1102"/>
    <w:rsid w:val="007F06F3"/>
    <w:rsid w:val="008024C8"/>
    <w:rsid w:val="008446DD"/>
    <w:rsid w:val="0085474E"/>
    <w:rsid w:val="008A45CF"/>
    <w:rsid w:val="008F1ED9"/>
    <w:rsid w:val="0090751D"/>
    <w:rsid w:val="0091623C"/>
    <w:rsid w:val="00930D8E"/>
    <w:rsid w:val="00936057"/>
    <w:rsid w:val="009434C4"/>
    <w:rsid w:val="00946365"/>
    <w:rsid w:val="0096493D"/>
    <w:rsid w:val="009D5683"/>
    <w:rsid w:val="009E45C9"/>
    <w:rsid w:val="00A113D3"/>
    <w:rsid w:val="00A31660"/>
    <w:rsid w:val="00A57CA8"/>
    <w:rsid w:val="00A75FED"/>
    <w:rsid w:val="00A97456"/>
    <w:rsid w:val="00AC0EA7"/>
    <w:rsid w:val="00AD0CCB"/>
    <w:rsid w:val="00B07CB7"/>
    <w:rsid w:val="00B34A66"/>
    <w:rsid w:val="00B82AC4"/>
    <w:rsid w:val="00BD4174"/>
    <w:rsid w:val="00BD731D"/>
    <w:rsid w:val="00BF1899"/>
    <w:rsid w:val="00BF3FE8"/>
    <w:rsid w:val="00C3579B"/>
    <w:rsid w:val="00C43A37"/>
    <w:rsid w:val="00C65AAD"/>
    <w:rsid w:val="00C67CB0"/>
    <w:rsid w:val="00C75280"/>
    <w:rsid w:val="00C76566"/>
    <w:rsid w:val="00C80C42"/>
    <w:rsid w:val="00C93F83"/>
    <w:rsid w:val="00CA508E"/>
    <w:rsid w:val="00CE107E"/>
    <w:rsid w:val="00CE2E93"/>
    <w:rsid w:val="00CF0361"/>
    <w:rsid w:val="00CF0984"/>
    <w:rsid w:val="00CF59B1"/>
    <w:rsid w:val="00D34D46"/>
    <w:rsid w:val="00D53E26"/>
    <w:rsid w:val="00D550B8"/>
    <w:rsid w:val="00DA3719"/>
    <w:rsid w:val="00DD7AF4"/>
    <w:rsid w:val="00DE21BC"/>
    <w:rsid w:val="00DE268F"/>
    <w:rsid w:val="00DE3C0E"/>
    <w:rsid w:val="00DE6FA9"/>
    <w:rsid w:val="00DF23B8"/>
    <w:rsid w:val="00E11BDB"/>
    <w:rsid w:val="00E151E5"/>
    <w:rsid w:val="00E1753E"/>
    <w:rsid w:val="00E47863"/>
    <w:rsid w:val="00E561A2"/>
    <w:rsid w:val="00E6579C"/>
    <w:rsid w:val="00E80E9D"/>
    <w:rsid w:val="00E90413"/>
    <w:rsid w:val="00E91C98"/>
    <w:rsid w:val="00E953FA"/>
    <w:rsid w:val="00EB7B9A"/>
    <w:rsid w:val="00EC1464"/>
    <w:rsid w:val="00EE1BFF"/>
    <w:rsid w:val="00EF572E"/>
    <w:rsid w:val="00F06FC9"/>
    <w:rsid w:val="00F101A7"/>
    <w:rsid w:val="00F54C53"/>
    <w:rsid w:val="00F66EC7"/>
    <w:rsid w:val="00F720F1"/>
    <w:rsid w:val="00F8790E"/>
    <w:rsid w:val="00F92D9F"/>
    <w:rsid w:val="00FA225A"/>
    <w:rsid w:val="00FA35F5"/>
    <w:rsid w:val="00FB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E2B3A"/>
  <w15:docId w15:val="{3EE2C04B-E135-477A-8FD7-926C7DD6891C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4B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34BB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76D4A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943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34C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943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34C4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06673"/>
    <w:pPr>
      <w:ind w:left="720"/>
      <w:contextualSpacing/>
    </w:pPr>
  </w:style>
  <w:style w:type="paragraph" w:styleId="aa">
    <w:name w:val="Body Text Indent"/>
    <w:basedOn w:val="a"/>
    <w:link w:val="1"/>
    <w:unhideWhenUsed/>
    <w:rsid w:val="0028762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b">
    <w:name w:val="Основной текст с отступом Знак"/>
    <w:basedOn w:val="a0"/>
    <w:uiPriority w:val="99"/>
    <w:semiHidden/>
    <w:rsid w:val="0028762D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a"/>
    <w:locked/>
    <w:rsid w:val="0028762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78" Type="http://schemas.openxmlformats.org/officeDocument/2006/relationships/image" Target="media/image978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77E69-42EA-40F8-9CA3-B38EB3A61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Орахова Айнур Габиденовна</dc:creator>
  <cp:keywords/>
  <dc:description/>
  <cp:lastModifiedBy>Рахымжан Әсем Талғатқызы</cp:lastModifiedBy>
  <cp:revision>7</cp:revision>
  <cp:lastPrinted>2026-01-27T17:45:00Z</cp:lastPrinted>
  <dcterms:created xsi:type="dcterms:W3CDTF">2026-10-09T07:17:00Z</dcterms:created>
  <dcterms:modified xsi:type="dcterms:W3CDTF">2026-10-09T09:00:00Z</dcterms:modified>
</cp:coreProperties>
</file>