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1A4D9" w14:textId="190E2F6B" w:rsidR="00203961" w:rsidRDefault="003F074D" w:rsidP="00203961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58240" behindDoc="1" locked="0" layoutInCell="1" allowOverlap="1" wp14:anchorId="4F02E06D" wp14:editId="7AC8A80B">
            <wp:simplePos x="0" y="0"/>
            <wp:positionH relativeFrom="column">
              <wp:posOffset>13970</wp:posOffset>
            </wp:positionH>
            <wp:positionV relativeFrom="paragraph">
              <wp:posOffset>3810</wp:posOffset>
            </wp:positionV>
            <wp:extent cx="6119495" cy="19050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90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2DF25F" w14:textId="77777777" w:rsidR="00203961" w:rsidRDefault="00203961" w:rsidP="00203961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BB802AC" w14:textId="77777777" w:rsidR="00203961" w:rsidRDefault="00203961" w:rsidP="00203961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D4B6A5D" w14:textId="77777777" w:rsidR="00203961" w:rsidRDefault="00203961" w:rsidP="00203961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5D0CAA1" w14:textId="77777777" w:rsidR="00203961" w:rsidRDefault="00203961" w:rsidP="00203961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BB22385" w14:textId="77777777" w:rsidR="00C7205C" w:rsidRDefault="00C7205C" w:rsidP="00203961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59919AD" w14:textId="77777777" w:rsidR="00C7205C" w:rsidRDefault="00C7205C" w:rsidP="00203961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5FA4D58" w14:textId="69785D6C" w:rsidR="00203961" w:rsidRDefault="00A232B8" w:rsidP="00A232B8">
      <w:pPr>
        <w:pStyle w:val="a3"/>
        <w:spacing w:after="0" w:line="240" w:lineRule="auto"/>
        <w:ind w:left="1068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2026.01.10                                                           А-10/428</w:t>
      </w:r>
    </w:p>
    <w:p w14:paraId="6E75EE0D" w14:textId="77777777" w:rsidR="00203961" w:rsidRDefault="00203961" w:rsidP="00203961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D3A54B2" w14:textId="77777777" w:rsidR="00203961" w:rsidRDefault="00203961" w:rsidP="00203961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1D58B3B" w14:textId="77777777" w:rsidR="00145F8B" w:rsidRDefault="00145F8B" w:rsidP="002039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61520F" w14:textId="10A98164" w:rsidR="00C7205C" w:rsidRPr="00145F8B" w:rsidRDefault="008414BA" w:rsidP="00203961">
      <w:pPr>
        <w:spacing w:after="0" w:line="240" w:lineRule="auto"/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Ақмола облысының </w:t>
      </w:r>
      <w:r w:rsidR="00C7205C" w:rsidRPr="00145F8B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val="kk-KZ" w:eastAsia="en-US"/>
        </w:rPr>
        <w:t xml:space="preserve">денсаулық </w:t>
      </w:r>
    </w:p>
    <w:p w14:paraId="60E10CBF" w14:textId="77777777" w:rsidR="00C7205C" w:rsidRPr="00145F8B" w:rsidRDefault="00C7205C" w:rsidP="00203961">
      <w:pPr>
        <w:spacing w:after="0" w:line="240" w:lineRule="auto"/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val="kk-KZ" w:eastAsia="en-US"/>
        </w:rPr>
      </w:pPr>
      <w:r w:rsidRPr="00145F8B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val="kk-KZ" w:eastAsia="en-US"/>
        </w:rPr>
        <w:t xml:space="preserve">сақтау инфрақұрылымын дамытудың </w:t>
      </w:r>
    </w:p>
    <w:p w14:paraId="4E76A38A" w14:textId="77777777" w:rsidR="00C7205C" w:rsidRPr="00145F8B" w:rsidRDefault="00C7205C" w:rsidP="00203961">
      <w:pPr>
        <w:spacing w:after="0" w:line="240" w:lineRule="auto"/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val="kk-KZ" w:eastAsia="en-US"/>
        </w:rPr>
      </w:pPr>
      <w:r w:rsidRPr="00145F8B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val="kk-KZ" w:eastAsia="en-US"/>
        </w:rPr>
        <w:t xml:space="preserve">2026–2035 жылдарға арналған өңірлік </w:t>
      </w:r>
    </w:p>
    <w:p w14:paraId="31DD6D07" w14:textId="34B2E7E2" w:rsidR="00203961" w:rsidRPr="00C7205C" w:rsidRDefault="00C7205C" w:rsidP="002039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5F8B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val="kk-KZ" w:eastAsia="en-US"/>
        </w:rPr>
        <w:t xml:space="preserve">перспективалық </w:t>
      </w:r>
      <w:r w:rsidR="00203961" w:rsidRPr="00C7205C">
        <w:rPr>
          <w:rFonts w:ascii="Times New Roman" w:hAnsi="Times New Roman" w:cs="Times New Roman"/>
          <w:b/>
          <w:sz w:val="28"/>
          <w:szCs w:val="28"/>
          <w:lang w:val="kk-KZ"/>
        </w:rPr>
        <w:t>жоспары</w:t>
      </w:r>
      <w:r w:rsidR="00174F7C" w:rsidRPr="00C7205C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8C2387" w:rsidRPr="00C720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74F7C" w:rsidRPr="00C720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бекіту </w:t>
      </w:r>
      <w:r w:rsidR="00203961" w:rsidRPr="00C7205C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</w:p>
    <w:p w14:paraId="16AC7904" w14:textId="77777777" w:rsidR="00203961" w:rsidRDefault="00203961" w:rsidP="00203961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1AB4F43" w14:textId="77777777" w:rsidR="00203961" w:rsidRPr="003927C7" w:rsidRDefault="00203961" w:rsidP="00203961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40CC21D" w14:textId="77777777" w:rsidR="00203961" w:rsidRPr="0031580F" w:rsidRDefault="00203961" w:rsidP="00B63867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31580F">
        <w:rPr>
          <w:b w:val="0"/>
          <w:sz w:val="28"/>
          <w:szCs w:val="28"/>
          <w:lang w:val="kk-KZ"/>
        </w:rPr>
        <w:t>«Халық денсаулығы және денсаулық сақтау жүйесі туралы</w:t>
      </w:r>
      <w:r w:rsidRPr="0031580F">
        <w:rPr>
          <w:rStyle w:val="s1"/>
          <w:b/>
          <w:lang w:val="kk-KZ"/>
        </w:rPr>
        <w:t xml:space="preserve">» </w:t>
      </w:r>
      <w:r w:rsidRPr="00203961">
        <w:rPr>
          <w:rStyle w:val="s1"/>
          <w:lang w:val="kk-KZ"/>
        </w:rPr>
        <w:t xml:space="preserve">Қазақстан Республикасының </w:t>
      </w:r>
      <w:r w:rsidRPr="00203961">
        <w:rPr>
          <w:b w:val="0"/>
          <w:sz w:val="28"/>
          <w:szCs w:val="28"/>
          <w:lang w:val="kk-KZ"/>
        </w:rPr>
        <w:t>Кодексіне</w:t>
      </w:r>
      <w:r w:rsidR="0015341E">
        <w:rPr>
          <w:rStyle w:val="s1"/>
          <w:lang w:val="kk-KZ"/>
        </w:rPr>
        <w:t xml:space="preserve"> сәйкес, </w:t>
      </w:r>
      <w:r w:rsidRPr="00203961">
        <w:rPr>
          <w:rStyle w:val="s1"/>
          <w:lang w:val="kk-KZ"/>
        </w:rPr>
        <w:t>Ақмола облысының әкімдігі</w:t>
      </w:r>
      <w:r w:rsidR="00216653">
        <w:rPr>
          <w:rStyle w:val="s1"/>
          <w:lang w:val="kk-KZ"/>
        </w:rPr>
        <w:t xml:space="preserve"> </w:t>
      </w:r>
      <w:r w:rsidR="00B86EDE">
        <w:rPr>
          <w:rStyle w:val="s1"/>
          <w:lang w:val="kk-KZ"/>
        </w:rPr>
        <w:t xml:space="preserve">                 </w:t>
      </w:r>
      <w:r w:rsidRPr="0031580F">
        <w:rPr>
          <w:bCs w:val="0"/>
          <w:sz w:val="28"/>
          <w:szCs w:val="28"/>
          <w:lang w:val="kk-KZ"/>
        </w:rPr>
        <w:t>ҚАУЛЫ ЕТЕДІ:</w:t>
      </w:r>
    </w:p>
    <w:p w14:paraId="087FA748" w14:textId="56D85E34" w:rsidR="004E47C4" w:rsidRPr="004E47C4" w:rsidRDefault="00203961" w:rsidP="004E47C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E47C4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AA21F9" w:rsidRPr="00AA21F9">
        <w:rPr>
          <w:rFonts w:ascii="Times New Roman" w:hAnsi="Times New Roman" w:cs="Times New Roman"/>
          <w:sz w:val="28"/>
          <w:szCs w:val="28"/>
          <w:lang w:val="kk-KZ"/>
        </w:rPr>
        <w:t>Осы қаулы</w:t>
      </w:r>
      <w:r w:rsidR="00A01C87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AA21F9" w:rsidRPr="00AA21F9">
        <w:rPr>
          <w:rFonts w:ascii="Times New Roman" w:hAnsi="Times New Roman" w:cs="Times New Roman"/>
          <w:sz w:val="28"/>
          <w:szCs w:val="28"/>
          <w:lang w:val="kk-KZ"/>
        </w:rPr>
        <w:t xml:space="preserve"> қосымша</w:t>
      </w:r>
      <w:r w:rsidR="00A01C87">
        <w:rPr>
          <w:rFonts w:ascii="Times New Roman" w:hAnsi="Times New Roman" w:cs="Times New Roman"/>
          <w:sz w:val="28"/>
          <w:szCs w:val="28"/>
          <w:lang w:val="kk-KZ"/>
        </w:rPr>
        <w:t>сына</w:t>
      </w:r>
      <w:r w:rsidR="00AA21F9" w:rsidRPr="00AA21F9">
        <w:rPr>
          <w:rFonts w:ascii="Times New Roman" w:hAnsi="Times New Roman" w:cs="Times New Roman"/>
          <w:sz w:val="28"/>
          <w:szCs w:val="28"/>
          <w:lang w:val="kk-KZ"/>
        </w:rPr>
        <w:t xml:space="preserve"> сәйкес Ақмола облысының денсаулық сақтау инфрақұрылымын дамытудың 2026-2035 жылдарға арналған өңірлік перспективалық жоспары бекітілсін.</w:t>
      </w:r>
    </w:p>
    <w:p w14:paraId="346EBC4E" w14:textId="38784ED7" w:rsidR="00AA21F9" w:rsidRDefault="00203961" w:rsidP="00AA21F9">
      <w:pPr>
        <w:spacing w:after="0" w:line="20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27C7">
        <w:rPr>
          <w:rFonts w:ascii="Times New Roman" w:hAnsi="Times New Roman" w:cs="Times New Roman"/>
          <w:sz w:val="28"/>
          <w:szCs w:val="28"/>
          <w:lang w:val="kk-KZ"/>
        </w:rPr>
        <w:tab/>
        <w:t xml:space="preserve">2. </w:t>
      </w:r>
      <w:r w:rsidR="00AA21F9" w:rsidRPr="00AA21F9">
        <w:rPr>
          <w:rFonts w:ascii="Times New Roman" w:hAnsi="Times New Roman" w:cs="Times New Roman"/>
          <w:sz w:val="28"/>
          <w:szCs w:val="28"/>
          <w:lang w:val="kk-KZ"/>
        </w:rPr>
        <w:t>«Ақмола облысының медициналық ұйымдарының</w:t>
      </w:r>
      <w:r w:rsidR="00AA21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21F9" w:rsidRPr="00AA21F9">
        <w:rPr>
          <w:rFonts w:ascii="Times New Roman" w:hAnsi="Times New Roman" w:cs="Times New Roman"/>
          <w:sz w:val="28"/>
          <w:szCs w:val="28"/>
          <w:lang w:val="kk-KZ"/>
        </w:rPr>
        <w:t>инфрақұрылымын дамытудың</w:t>
      </w:r>
      <w:r w:rsidR="00AA21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21F9" w:rsidRPr="00AA21F9">
        <w:rPr>
          <w:rFonts w:ascii="Times New Roman" w:hAnsi="Times New Roman" w:cs="Times New Roman"/>
          <w:sz w:val="28"/>
          <w:szCs w:val="28"/>
          <w:lang w:val="kk-KZ"/>
        </w:rPr>
        <w:t>2035 жылға дейінгі өңірлік перспективалық жоспарын</w:t>
      </w:r>
      <w:r w:rsidR="00AA21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21F9" w:rsidRPr="00AA21F9">
        <w:rPr>
          <w:rFonts w:ascii="Times New Roman" w:hAnsi="Times New Roman" w:cs="Times New Roman"/>
          <w:sz w:val="28"/>
          <w:szCs w:val="28"/>
          <w:lang w:val="kk-KZ"/>
        </w:rPr>
        <w:t xml:space="preserve">бекіту туралы» </w:t>
      </w:r>
      <w:r w:rsidR="00A01C87" w:rsidRPr="00AA21F9">
        <w:rPr>
          <w:rFonts w:ascii="Times New Roman" w:hAnsi="Times New Roman" w:cs="Times New Roman"/>
          <w:sz w:val="28"/>
          <w:szCs w:val="28"/>
          <w:lang w:val="kk-KZ"/>
        </w:rPr>
        <w:t>Ақмола облысы әкімдігінің 2021 жылғы 10 тамыздағы №А-8/406</w:t>
      </w:r>
      <w:r w:rsidR="00A01C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21F9" w:rsidRPr="00AA21F9">
        <w:rPr>
          <w:rFonts w:ascii="Times New Roman" w:hAnsi="Times New Roman" w:cs="Times New Roman"/>
          <w:sz w:val="28"/>
          <w:szCs w:val="28"/>
          <w:lang w:val="kk-KZ"/>
        </w:rPr>
        <w:t>қаулысы</w:t>
      </w:r>
      <w:r w:rsidR="00A01C87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AA21F9" w:rsidRPr="00AA21F9">
        <w:rPr>
          <w:rFonts w:ascii="Times New Roman" w:hAnsi="Times New Roman" w:cs="Times New Roman"/>
          <w:sz w:val="28"/>
          <w:szCs w:val="28"/>
          <w:lang w:val="kk-KZ"/>
        </w:rPr>
        <w:t xml:space="preserve"> күші </w:t>
      </w:r>
      <w:r w:rsidR="00A01C87">
        <w:rPr>
          <w:rFonts w:ascii="Times New Roman" w:hAnsi="Times New Roman" w:cs="Times New Roman"/>
          <w:sz w:val="28"/>
          <w:szCs w:val="28"/>
          <w:lang w:val="kk-KZ"/>
        </w:rPr>
        <w:t>жойылған деп танылсын</w:t>
      </w:r>
      <w:r w:rsidR="00AA21F9" w:rsidRPr="00AA21F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4413958" w14:textId="10A0AA8D" w:rsidR="00203961" w:rsidRPr="003927C7" w:rsidRDefault="00AA21F9" w:rsidP="00AA21F9">
      <w:pPr>
        <w:spacing w:after="0" w:line="20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03961" w:rsidRPr="003927C7">
        <w:rPr>
          <w:rFonts w:ascii="Times New Roman" w:hAnsi="Times New Roman" w:cs="Times New Roman"/>
          <w:sz w:val="28"/>
          <w:szCs w:val="28"/>
          <w:lang w:val="kk-KZ"/>
        </w:rPr>
        <w:t xml:space="preserve">Осы қаулының орындалуын бақылау Ақмола облысы әкімінің орынбасары 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А.Б. Әміреноваға </w:t>
      </w:r>
      <w:r w:rsidR="00203961" w:rsidRPr="003927C7">
        <w:rPr>
          <w:rFonts w:ascii="Times New Roman" w:hAnsi="Times New Roman" w:cs="Times New Roman"/>
          <w:sz w:val="28"/>
          <w:szCs w:val="28"/>
          <w:lang w:val="kk-KZ"/>
        </w:rPr>
        <w:t xml:space="preserve">жүктелсін. </w:t>
      </w:r>
    </w:p>
    <w:p w14:paraId="7541A3AE" w14:textId="40B0257E" w:rsidR="00203961" w:rsidRDefault="00AA21F9" w:rsidP="00203961">
      <w:pPr>
        <w:spacing w:after="0" w:line="20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203961" w:rsidRPr="003927C7">
        <w:rPr>
          <w:rFonts w:ascii="Times New Roman" w:hAnsi="Times New Roman" w:cs="Times New Roman"/>
          <w:sz w:val="28"/>
          <w:szCs w:val="28"/>
          <w:lang w:val="kk-KZ"/>
        </w:rPr>
        <w:t>. Осы қаулы</w:t>
      </w:r>
      <w:r w:rsidR="00203961" w:rsidRPr="002D26F3">
        <w:rPr>
          <w:rFonts w:ascii="Times New Roman" w:hAnsi="Times New Roman" w:cs="Times New Roman"/>
          <w:sz w:val="28"/>
          <w:szCs w:val="28"/>
          <w:lang w:val="kk-KZ"/>
        </w:rPr>
        <w:t xml:space="preserve"> қол қойылған күнінен бастап қолданысқа енгізіледі.</w:t>
      </w:r>
    </w:p>
    <w:tbl>
      <w:tblPr>
        <w:tblStyle w:val="11"/>
        <w:tblW w:w="1044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4"/>
        <w:gridCol w:w="3056"/>
        <w:gridCol w:w="3204"/>
      </w:tblGrid>
      <w:tr w:rsidR="003F074D" w:rsidRPr="0011077B" w14:paraId="52294EE9" w14:textId="77777777" w:rsidTr="00CD3969">
        <w:tc>
          <w:tcPr>
            <w:tcW w:w="4184" w:type="dxa"/>
          </w:tcPr>
          <w:p w14:paraId="57018802" w14:textId="77777777" w:rsidR="003F074D" w:rsidRPr="003F074D" w:rsidRDefault="003F074D" w:rsidP="003F074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14:paraId="70CB8C2A" w14:textId="77777777" w:rsidR="003F074D" w:rsidRPr="003F074D" w:rsidRDefault="003F074D" w:rsidP="003F074D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14:paraId="626A6B3D" w14:textId="4BCD267C" w:rsidR="003F074D" w:rsidRPr="003F074D" w:rsidRDefault="003F074D" w:rsidP="003F07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074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Облыс әкімі</w:t>
            </w:r>
            <w:r w:rsidRPr="003F074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             </w:t>
            </w:r>
          </w:p>
        </w:tc>
        <w:tc>
          <w:tcPr>
            <w:tcW w:w="3056" w:type="dxa"/>
          </w:tcPr>
          <w:p w14:paraId="27A0E66F" w14:textId="184A4D5F" w:rsidR="003F074D" w:rsidRPr="003F074D" w:rsidRDefault="003F074D" w:rsidP="003F07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074D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758705AF" wp14:editId="57F1F20D">
                  <wp:extent cx="1323975" cy="119062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4" w:type="dxa"/>
          </w:tcPr>
          <w:p w14:paraId="5B8B4E12" w14:textId="77777777" w:rsidR="003F074D" w:rsidRPr="003F074D" w:rsidRDefault="003F074D" w:rsidP="003F074D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3F074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      </w:t>
            </w:r>
          </w:p>
          <w:p w14:paraId="0A3EF078" w14:textId="77777777" w:rsidR="003F074D" w:rsidRPr="003F074D" w:rsidRDefault="003F074D" w:rsidP="003F074D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14:paraId="62B4EE5D" w14:textId="458ABD6C" w:rsidR="003F074D" w:rsidRPr="003F074D" w:rsidRDefault="003F074D" w:rsidP="003F07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074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  </w:t>
            </w:r>
            <w:r w:rsidRPr="003F074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М. Ахметжанов</w:t>
            </w:r>
          </w:p>
        </w:tc>
      </w:tr>
    </w:tbl>
    <w:p w14:paraId="1C4D59B2" w14:textId="77777777" w:rsidR="00B63867" w:rsidRPr="002D26F3" w:rsidRDefault="00B63867" w:rsidP="00203961">
      <w:pPr>
        <w:spacing w:after="0" w:line="20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E76C446" w14:textId="77777777" w:rsidR="00203961" w:rsidRPr="002D26F3" w:rsidRDefault="00203961" w:rsidP="00203961">
      <w:pPr>
        <w:spacing w:after="0" w:line="20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D549DA1" w14:textId="77777777" w:rsidR="00203961" w:rsidRPr="002D26F3" w:rsidRDefault="00203961" w:rsidP="00203961">
      <w:pPr>
        <w:spacing w:after="0" w:line="20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22FE80F" w14:textId="77777777" w:rsidR="00F70EC6" w:rsidRPr="004E47C4" w:rsidRDefault="00F70EC6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70EC6" w:rsidRPr="004E47C4" w:rsidSect="00145F8B">
      <w:pgSz w:w="11906" w:h="16838"/>
      <w:pgMar w:top="1134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76642B"/>
    <w:multiLevelType w:val="hybridMultilevel"/>
    <w:tmpl w:val="383A8D1A"/>
    <w:lvl w:ilvl="0" w:tplc="0854CC6E">
      <w:start w:val="1"/>
      <w:numFmt w:val="decimal"/>
      <w:lvlText w:val="%1."/>
      <w:lvlJc w:val="left"/>
      <w:pPr>
        <w:ind w:left="1728" w:hanging="102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2352886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3FE"/>
    <w:rsid w:val="0000716E"/>
    <w:rsid w:val="00062397"/>
    <w:rsid w:val="000742E6"/>
    <w:rsid w:val="00145F8B"/>
    <w:rsid w:val="0015341E"/>
    <w:rsid w:val="00174F7C"/>
    <w:rsid w:val="00203961"/>
    <w:rsid w:val="00216653"/>
    <w:rsid w:val="0029412D"/>
    <w:rsid w:val="002A1973"/>
    <w:rsid w:val="002E53DF"/>
    <w:rsid w:val="00365734"/>
    <w:rsid w:val="003F074D"/>
    <w:rsid w:val="00496D16"/>
    <w:rsid w:val="004E47C4"/>
    <w:rsid w:val="00656302"/>
    <w:rsid w:val="008414BA"/>
    <w:rsid w:val="008C2387"/>
    <w:rsid w:val="00A01C87"/>
    <w:rsid w:val="00A232B8"/>
    <w:rsid w:val="00AA21F9"/>
    <w:rsid w:val="00B473FE"/>
    <w:rsid w:val="00B60026"/>
    <w:rsid w:val="00B63867"/>
    <w:rsid w:val="00B867C3"/>
    <w:rsid w:val="00B86EDE"/>
    <w:rsid w:val="00C53152"/>
    <w:rsid w:val="00C7205C"/>
    <w:rsid w:val="00CB302C"/>
    <w:rsid w:val="00CC016A"/>
    <w:rsid w:val="00CD3969"/>
    <w:rsid w:val="00EF0553"/>
    <w:rsid w:val="00F70E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76912"/>
  <w15:docId w15:val="{42CF04AE-AB6C-4C06-BD99-840577C06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961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039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39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203961"/>
    <w:pPr>
      <w:ind w:left="720"/>
      <w:contextualSpacing/>
    </w:pPr>
  </w:style>
  <w:style w:type="character" w:customStyle="1" w:styleId="s1">
    <w:name w:val="s1"/>
    <w:rsid w:val="00203961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</w:rPr>
  </w:style>
  <w:style w:type="paragraph" w:styleId="a4">
    <w:name w:val="Balloon Text"/>
    <w:basedOn w:val="a"/>
    <w:link w:val="a5"/>
    <w:uiPriority w:val="99"/>
    <w:semiHidden/>
    <w:unhideWhenUsed/>
    <w:rsid w:val="00B638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3867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1">
    <w:name w:val="Сетка таблицы1"/>
    <w:basedOn w:val="a1"/>
    <w:next w:val="a6"/>
    <w:uiPriority w:val="59"/>
    <w:rsid w:val="00AA2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AA2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88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A100</cp:lastModifiedBy>
  <cp:revision>11</cp:revision>
  <cp:lastPrinted>2026-09-29T12:32:00Z</cp:lastPrinted>
  <dcterms:created xsi:type="dcterms:W3CDTF">2026-09-28T09:12:00Z</dcterms:created>
  <dcterms:modified xsi:type="dcterms:W3CDTF">2026-10-01T05:15:00Z</dcterms:modified>
</cp:coreProperties>
</file>