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390ED" w14:textId="77777777" w:rsidR="002A2757" w:rsidRDefault="002A2757" w:rsidP="00B541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E81FF8C" w14:textId="6776DA5A" w:rsidR="00674E3F" w:rsidRDefault="00B54178" w:rsidP="00B541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54178">
        <w:rPr>
          <w:rFonts w:ascii="Times New Roman" w:hAnsi="Times New Roman" w:cs="Times New Roman"/>
          <w:b/>
          <w:bCs/>
          <w:sz w:val="28"/>
          <w:szCs w:val="28"/>
          <w:lang w:val="kk-KZ"/>
        </w:rPr>
        <w:t>Результаты  проведенного мониторинга выплаты заработной платы посредством модуля «Онлайн бюджетный мониторинг» Департаментом внутреннего государственного аудита по Акмолинской области КВГА МФ РК</w:t>
      </w:r>
    </w:p>
    <w:p w14:paraId="30D3D53E" w14:textId="09EEE5A3" w:rsidR="00B54178" w:rsidRDefault="00B54178" w:rsidP="00B541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CEC44F4" w14:textId="77777777" w:rsidR="00B64118" w:rsidRDefault="00B64118" w:rsidP="00B541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4FBA349" w14:textId="75D318AF" w:rsidR="00097868" w:rsidRDefault="00097868" w:rsidP="000978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9786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>ДВГА по Акмолинской области</w:t>
      </w:r>
      <w:r w:rsidRPr="0009786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продолжается контроль бюджетных средств в режиме реального времени с использованием модуля «Онлайн бюджетный мониторинг».</w:t>
      </w:r>
    </w:p>
    <w:p w14:paraId="15FEC9FA" w14:textId="314E7E67" w:rsidR="00C52F68" w:rsidRPr="00C52F68" w:rsidRDefault="00C52F68" w:rsidP="00C52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Модуль</w:t>
      </w:r>
      <w:r w:rsidR="00C62E4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62E47" w:rsidRPr="00097868">
        <w:rPr>
          <w:rFonts w:ascii="Times New Roman" w:hAnsi="Times New Roman" w:cs="Times New Roman"/>
          <w:bCs/>
          <w:sz w:val="28"/>
          <w:szCs w:val="28"/>
          <w:lang w:val="kk-KZ"/>
        </w:rPr>
        <w:t>«Онлайн бюджетный мониторинг»</w:t>
      </w:r>
      <w:r w:rsidRPr="00C52F6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применяется </w:t>
      </w:r>
      <w:r w:rsidR="00C62E4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в </w:t>
      </w:r>
      <w:r w:rsidR="00C62E47" w:rsidRPr="00C52F68">
        <w:rPr>
          <w:rFonts w:ascii="Times New Roman" w:hAnsi="Times New Roman" w:cs="Times New Roman"/>
          <w:bCs/>
          <w:sz w:val="28"/>
          <w:szCs w:val="28"/>
          <w:lang w:val="kk-KZ"/>
        </w:rPr>
        <w:t>сфер</w:t>
      </w:r>
      <w:r w:rsidR="00C62E47">
        <w:rPr>
          <w:rFonts w:ascii="Times New Roman" w:hAnsi="Times New Roman" w:cs="Times New Roman"/>
          <w:bCs/>
          <w:sz w:val="28"/>
          <w:szCs w:val="28"/>
          <w:lang w:val="kk-KZ"/>
        </w:rPr>
        <w:t>е</w:t>
      </w:r>
      <w:r w:rsidR="00C62E47" w:rsidRPr="00C52F6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образования</w:t>
      </w:r>
      <w:r w:rsidR="00C62E4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C52F68">
        <w:rPr>
          <w:rFonts w:ascii="Times New Roman" w:hAnsi="Times New Roman" w:cs="Times New Roman"/>
          <w:bCs/>
          <w:sz w:val="28"/>
          <w:szCs w:val="28"/>
          <w:lang w:val="kk-KZ"/>
        </w:rPr>
        <w:t>здравоохранении, культуре, спорте и туризме. Она позволяет в реальном времени контролировать целевое использование бюджетных средств, в том числе выплату заработной платы.</w:t>
      </w:r>
    </w:p>
    <w:p w14:paraId="48961EE6" w14:textId="25CB5AF5" w:rsidR="00C52F68" w:rsidRPr="00C52F68" w:rsidRDefault="00C52F68" w:rsidP="00C52F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52F68">
        <w:rPr>
          <w:rFonts w:ascii="Times New Roman" w:hAnsi="Times New Roman" w:cs="Times New Roman"/>
          <w:bCs/>
          <w:sz w:val="28"/>
          <w:szCs w:val="28"/>
          <w:lang w:val="kk-KZ"/>
        </w:rPr>
        <w:t>Особое внимание уделяется анализу переводов на карт-счета сотрудников, что помогает выявлять необоснованные выплаты, маскируемые под зарплату.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0A3090A3" w14:textId="77777777" w:rsidR="00877026" w:rsidRDefault="00D6497C" w:rsidP="00877026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Проверки уже подтвердили наличие рисков в ряде случаев, что подчеркивает необходимость дальнейшего развития цифрового мониторинга. Комплексный подход и современные технологии делают контроль за бюджетными средствами более эффективными и прозрачным.</w:t>
      </w:r>
      <w:r w:rsidR="00877026" w:rsidRPr="00877026">
        <w:t xml:space="preserve"> </w:t>
      </w:r>
    </w:p>
    <w:p w14:paraId="4AC9C900" w14:textId="6074A6C4" w:rsidR="0092454A" w:rsidRDefault="00C52F68" w:rsidP="00C52F6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760FA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Так, </w:t>
      </w:r>
      <w:r w:rsidR="00760FA7" w:rsidRPr="00EE60D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Департаментом за период с 1 января по </w:t>
      </w:r>
      <w:r w:rsidR="00146F3F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3</w:t>
      </w:r>
      <w:r w:rsidR="00A637DF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1</w:t>
      </w:r>
      <w:r w:rsidR="00146F3F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</w:t>
      </w:r>
      <w:r w:rsidR="003124D3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августа</w:t>
      </w:r>
      <w:r w:rsidR="00DF5E7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760FA7" w:rsidRPr="00EE60D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202</w:t>
      </w:r>
      <w:r w:rsidR="009D25CF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="00760FA7" w:rsidRPr="00EE60D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 проведен мониторинг выплаты заработной платы посредством ОБМ и направлено</w:t>
      </w:r>
      <w:r w:rsidR="00760FA7" w:rsidRPr="00EE60D6">
        <w:rPr>
          <w:rFonts w:ascii="Times New Roman" w:hAnsi="Times New Roman" w:cs="Times New Roman"/>
          <w:sz w:val="28"/>
          <w:szCs w:val="28"/>
        </w:rPr>
        <w:t xml:space="preserve"> </w:t>
      </w:r>
      <w:r w:rsidR="00760FA7" w:rsidRPr="00EE60D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всего </w:t>
      </w:r>
      <w:r w:rsidR="00F114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en-US"/>
        </w:rPr>
        <w:t>1</w:t>
      </w:r>
      <w:r w:rsidR="0018182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en-US"/>
        </w:rPr>
        <w:t>642</w:t>
      </w:r>
      <w:r w:rsidR="00F1148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en-US"/>
        </w:rPr>
        <w:t xml:space="preserve"> </w:t>
      </w:r>
      <w:r w:rsidR="00752C3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en-US"/>
        </w:rPr>
        <w:t xml:space="preserve"> </w:t>
      </w:r>
      <w:r w:rsidR="00760FA7" w:rsidRPr="00EE60D6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уведомлени</w:t>
      </w:r>
      <w:r w:rsidR="002A08EF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я</w:t>
      </w:r>
      <w:r w:rsidR="00760FA7" w:rsidRPr="00EE60D6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по</w:t>
      </w:r>
      <w:r w:rsidR="00B07529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18182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>41419</w:t>
      </w:r>
      <w:r w:rsidR="00760FA7" w:rsidRPr="00EE60D6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рисковым платежам </w:t>
      </w:r>
      <w:r w:rsidR="00BC54AA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из них:</w:t>
      </w:r>
    </w:p>
    <w:p w14:paraId="1D7DF715" w14:textId="2B34A0DD" w:rsidR="00BC54AA" w:rsidRPr="00BC54AA" w:rsidRDefault="00BC54AA" w:rsidP="00BC54AA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</w:pPr>
      <w:r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-</w:t>
      </w:r>
      <w:r w:rsidR="0018182F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 xml:space="preserve"> </w:t>
      </w:r>
      <w:r w:rsidR="0061040C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 xml:space="preserve"> </w:t>
      </w:r>
      <w:r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 xml:space="preserve">в сфере образования </w:t>
      </w:r>
      <w:r w:rsidR="002A08EF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902</w:t>
      </w:r>
      <w:r w:rsidR="00B07529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 xml:space="preserve"> </w:t>
      </w:r>
      <w:r w:rsidR="00B07529"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уведомлени</w:t>
      </w:r>
      <w:r w:rsidR="00F1148F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я</w:t>
      </w:r>
      <w:r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 xml:space="preserve"> по </w:t>
      </w:r>
      <w:r w:rsidR="003124D3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38123</w:t>
      </w:r>
      <w:r w:rsidR="00A637DF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-м</w:t>
      </w:r>
      <w:r w:rsidR="00146F3F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 </w:t>
      </w:r>
      <w:r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рисковым пл</w:t>
      </w:r>
      <w:r w:rsidR="0061040C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атежам</w:t>
      </w:r>
      <w:r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;</w:t>
      </w:r>
    </w:p>
    <w:p w14:paraId="3C97E6F8" w14:textId="22DB79AA" w:rsidR="00BC54AA" w:rsidRPr="00BC54AA" w:rsidRDefault="00BC54AA" w:rsidP="00BC54AA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</w:pPr>
      <w:r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 xml:space="preserve">- </w:t>
      </w:r>
      <w:r w:rsidR="0061040C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 xml:space="preserve">  </w:t>
      </w:r>
      <w:r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в</w:t>
      </w:r>
      <w:r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 сфере </w:t>
      </w:r>
      <w:r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 xml:space="preserve">культуры </w:t>
      </w:r>
      <w:r w:rsidR="00F1148F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6</w:t>
      </w:r>
      <w:r w:rsidR="00B53A84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79</w:t>
      </w:r>
      <w:r w:rsidR="00752C37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 xml:space="preserve"> </w:t>
      </w:r>
      <w:r w:rsidR="0097252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уведомлени</w:t>
      </w:r>
      <w:r w:rsidR="00B53A84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я</w:t>
      </w:r>
      <w:r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 xml:space="preserve"> по </w:t>
      </w:r>
      <w:r w:rsidR="003124D3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3058</w:t>
      </w:r>
      <w:r w:rsidR="00A637DF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-м</w:t>
      </w:r>
      <w:r w:rsidR="003124D3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и</w:t>
      </w:r>
      <w:r w:rsidR="00146F3F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 </w:t>
      </w:r>
      <w:r w:rsidR="00146F3F"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рисков</w:t>
      </w:r>
      <w:r w:rsidR="00B53A84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ы</w:t>
      </w:r>
      <w:r w:rsidR="00146F3F"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м</w:t>
      </w:r>
      <w:r w:rsidR="00472880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 xml:space="preserve"> платеж</w:t>
      </w:r>
      <w:r w:rsidR="00B53A84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ам</w:t>
      </w:r>
      <w:r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;</w:t>
      </w:r>
    </w:p>
    <w:p w14:paraId="2A8490A9" w14:textId="13015C83" w:rsidR="00BC54AA" w:rsidRDefault="00BC54AA" w:rsidP="00BC54AA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</w:pPr>
      <w:r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 xml:space="preserve">- в сфере здравоохранения </w:t>
      </w:r>
      <w:r w:rsidR="00B53A84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6</w:t>
      </w:r>
      <w:r w:rsidR="00F1148F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1</w:t>
      </w:r>
      <w:r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 xml:space="preserve"> </w:t>
      </w:r>
      <w:r w:rsidR="0097252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уведомлени</w:t>
      </w:r>
      <w:r w:rsidR="00F1148F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я</w:t>
      </w:r>
      <w:r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 xml:space="preserve"> реагировани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я</w:t>
      </w:r>
      <w:r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 xml:space="preserve"> по </w:t>
      </w:r>
      <w:r w:rsidR="00B64450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2</w:t>
      </w:r>
      <w:r w:rsidR="003124D3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38</w:t>
      </w:r>
      <w:r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-</w:t>
      </w:r>
      <w:r w:rsidR="003124D3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м</w:t>
      </w:r>
      <w:r w:rsidR="00146F3F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>и</w:t>
      </w:r>
      <w:r w:rsidR="00A637DF">
        <w:rPr>
          <w:rFonts w:ascii="Times New Roman" w:eastAsia="Times New Roman" w:hAnsi="Times New Roman" w:cs="Times New Roman"/>
          <w:bCs/>
          <w:i/>
          <w:sz w:val="28"/>
          <w:szCs w:val="28"/>
          <w:lang w:val="kk-KZ" w:eastAsia="en-US"/>
        </w:rPr>
        <w:t xml:space="preserve"> </w:t>
      </w:r>
      <w:r w:rsidRPr="00BC54AA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рисковым платежам</w:t>
      </w:r>
      <w:r w:rsidR="008B704E"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>;</w:t>
      </w:r>
    </w:p>
    <w:p w14:paraId="5A80CDAF" w14:textId="1C74E1E5" w:rsidR="00D94292" w:rsidRPr="006E66C2" w:rsidRDefault="0091394F" w:rsidP="0091394F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  <w:r w:rsidRPr="006E66C2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По 29-ти рисковым платежам, </w:t>
      </w:r>
      <w:r w:rsidR="006E66C2" w:rsidRPr="006E66C2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по которым факты незаконных</w:t>
      </w:r>
      <w:r w:rsidRPr="006E66C2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выплат подтве</w:t>
      </w:r>
      <w:r w:rsidR="006E66C2" w:rsidRPr="006E66C2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>рдились</w:t>
      </w:r>
      <w:r w:rsidRPr="006E66C2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, средства возвращены в государственный бюджет.   </w:t>
      </w:r>
      <w:r w:rsidR="00E95A17" w:rsidRPr="006E66C2"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  <w:t xml:space="preserve"> </w:t>
      </w:r>
    </w:p>
    <w:p w14:paraId="0D1E8B3E" w14:textId="618E7D14" w:rsidR="00760FA7" w:rsidRPr="00721CE0" w:rsidRDefault="00721CE0" w:rsidP="00642553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>Департаментом в случае неисполнения уведомлении и сохранении высоких рисков объектом мониторинга,</w:t>
      </w:r>
      <w:r w:rsidR="00AD4E81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>назначается и проводится государственный аудит,</w:t>
      </w:r>
      <w:r w:rsidR="00AD4E81"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 w:eastAsia="en-US"/>
        </w:rPr>
        <w:t>по результатам которого будут выявлены и привлечены к дисциплинарной ответственности должностные лица.</w:t>
      </w:r>
    </w:p>
    <w:p w14:paraId="799F549E" w14:textId="77777777" w:rsidR="00760FA7" w:rsidRDefault="00760FA7" w:rsidP="00642553">
      <w:pPr>
        <w:tabs>
          <w:tab w:val="left" w:pos="186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en-US"/>
        </w:rPr>
      </w:pPr>
    </w:p>
    <w:sectPr w:rsidR="00760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74CE7" w14:textId="77777777" w:rsidR="00747035" w:rsidRDefault="00747035" w:rsidP="00497864">
      <w:pPr>
        <w:spacing w:after="0" w:line="240" w:lineRule="auto"/>
      </w:pPr>
      <w:r>
        <w:separator/>
      </w:r>
    </w:p>
  </w:endnote>
  <w:endnote w:type="continuationSeparator" w:id="0">
    <w:p w14:paraId="0F5BE530" w14:textId="77777777" w:rsidR="00747035" w:rsidRDefault="00747035" w:rsidP="00497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DF25" w14:textId="77777777" w:rsidR="00747035" w:rsidRDefault="00747035" w:rsidP="00497864">
      <w:pPr>
        <w:spacing w:after="0" w:line="240" w:lineRule="auto"/>
      </w:pPr>
      <w:r>
        <w:separator/>
      </w:r>
    </w:p>
  </w:footnote>
  <w:footnote w:type="continuationSeparator" w:id="0">
    <w:p w14:paraId="42C1D0C3" w14:textId="77777777" w:rsidR="00747035" w:rsidRDefault="00747035" w:rsidP="004978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D7476"/>
    <w:multiLevelType w:val="hybridMultilevel"/>
    <w:tmpl w:val="8D44DE5A"/>
    <w:lvl w:ilvl="0" w:tplc="847CF2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7332557"/>
    <w:multiLevelType w:val="hybridMultilevel"/>
    <w:tmpl w:val="3F0C2B1C"/>
    <w:lvl w:ilvl="0" w:tplc="504CD768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2222083">
    <w:abstractNumId w:val="1"/>
  </w:num>
  <w:num w:numId="2" w16cid:durableId="177424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854"/>
    <w:rsid w:val="00012DC7"/>
    <w:rsid w:val="00020511"/>
    <w:rsid w:val="0004538D"/>
    <w:rsid w:val="000615EF"/>
    <w:rsid w:val="000665F3"/>
    <w:rsid w:val="00087285"/>
    <w:rsid w:val="00087F4A"/>
    <w:rsid w:val="00093348"/>
    <w:rsid w:val="00097868"/>
    <w:rsid w:val="000A5055"/>
    <w:rsid w:val="000B5E59"/>
    <w:rsid w:val="000B6098"/>
    <w:rsid w:val="000F5845"/>
    <w:rsid w:val="001006A5"/>
    <w:rsid w:val="0010776B"/>
    <w:rsid w:val="00123242"/>
    <w:rsid w:val="00132BBA"/>
    <w:rsid w:val="00146632"/>
    <w:rsid w:val="00146F3F"/>
    <w:rsid w:val="001625A9"/>
    <w:rsid w:val="00164897"/>
    <w:rsid w:val="001741FD"/>
    <w:rsid w:val="0018182F"/>
    <w:rsid w:val="00191A73"/>
    <w:rsid w:val="001B675F"/>
    <w:rsid w:val="001C405E"/>
    <w:rsid w:val="001E1133"/>
    <w:rsid w:val="00212D7D"/>
    <w:rsid w:val="002465AC"/>
    <w:rsid w:val="0026196F"/>
    <w:rsid w:val="002837C1"/>
    <w:rsid w:val="00285733"/>
    <w:rsid w:val="0029216D"/>
    <w:rsid w:val="00296737"/>
    <w:rsid w:val="002A08EF"/>
    <w:rsid w:val="002A2757"/>
    <w:rsid w:val="002A418D"/>
    <w:rsid w:val="002B21A9"/>
    <w:rsid w:val="002D3AC0"/>
    <w:rsid w:val="002F13FD"/>
    <w:rsid w:val="002F57B5"/>
    <w:rsid w:val="002F65AE"/>
    <w:rsid w:val="003124D3"/>
    <w:rsid w:val="00313F9C"/>
    <w:rsid w:val="00323F8D"/>
    <w:rsid w:val="0032498F"/>
    <w:rsid w:val="00332740"/>
    <w:rsid w:val="0033377C"/>
    <w:rsid w:val="003355DA"/>
    <w:rsid w:val="00375B2A"/>
    <w:rsid w:val="003863FC"/>
    <w:rsid w:val="0039445C"/>
    <w:rsid w:val="00396F45"/>
    <w:rsid w:val="003A002C"/>
    <w:rsid w:val="003A4E94"/>
    <w:rsid w:val="003B1ED4"/>
    <w:rsid w:val="003E0854"/>
    <w:rsid w:val="003E79CB"/>
    <w:rsid w:val="00407FF6"/>
    <w:rsid w:val="0041497D"/>
    <w:rsid w:val="00425E48"/>
    <w:rsid w:val="00437CF6"/>
    <w:rsid w:val="004411DA"/>
    <w:rsid w:val="004679A7"/>
    <w:rsid w:val="00472880"/>
    <w:rsid w:val="00495EE7"/>
    <w:rsid w:val="00497864"/>
    <w:rsid w:val="004A17E1"/>
    <w:rsid w:val="004A1EA5"/>
    <w:rsid w:val="004A4E3E"/>
    <w:rsid w:val="004B6481"/>
    <w:rsid w:val="004C575F"/>
    <w:rsid w:val="004D53B8"/>
    <w:rsid w:val="004D7F63"/>
    <w:rsid w:val="004F6669"/>
    <w:rsid w:val="00511B05"/>
    <w:rsid w:val="00515062"/>
    <w:rsid w:val="00544685"/>
    <w:rsid w:val="00553907"/>
    <w:rsid w:val="00566349"/>
    <w:rsid w:val="005714CF"/>
    <w:rsid w:val="00572821"/>
    <w:rsid w:val="005744E9"/>
    <w:rsid w:val="005821BA"/>
    <w:rsid w:val="00582A20"/>
    <w:rsid w:val="005948D9"/>
    <w:rsid w:val="005E2259"/>
    <w:rsid w:val="005F39DD"/>
    <w:rsid w:val="0061040C"/>
    <w:rsid w:val="00642553"/>
    <w:rsid w:val="00646B98"/>
    <w:rsid w:val="0066370B"/>
    <w:rsid w:val="00674E3F"/>
    <w:rsid w:val="00684F68"/>
    <w:rsid w:val="00691AD2"/>
    <w:rsid w:val="006A22E5"/>
    <w:rsid w:val="006A5A7F"/>
    <w:rsid w:val="006B30BB"/>
    <w:rsid w:val="006E66C2"/>
    <w:rsid w:val="00705A17"/>
    <w:rsid w:val="00720A9B"/>
    <w:rsid w:val="00720F52"/>
    <w:rsid w:val="00721CE0"/>
    <w:rsid w:val="00722528"/>
    <w:rsid w:val="00747035"/>
    <w:rsid w:val="00752C37"/>
    <w:rsid w:val="007607D2"/>
    <w:rsid w:val="00760FA7"/>
    <w:rsid w:val="0076102F"/>
    <w:rsid w:val="00777378"/>
    <w:rsid w:val="00782EC0"/>
    <w:rsid w:val="007914A3"/>
    <w:rsid w:val="00802F5B"/>
    <w:rsid w:val="00807EE0"/>
    <w:rsid w:val="00814511"/>
    <w:rsid w:val="00824C21"/>
    <w:rsid w:val="00836EBD"/>
    <w:rsid w:val="00846891"/>
    <w:rsid w:val="008732D0"/>
    <w:rsid w:val="00877026"/>
    <w:rsid w:val="0089041E"/>
    <w:rsid w:val="008B1C08"/>
    <w:rsid w:val="008B4CC5"/>
    <w:rsid w:val="008B704E"/>
    <w:rsid w:val="008C2297"/>
    <w:rsid w:val="008D59A8"/>
    <w:rsid w:val="0091394F"/>
    <w:rsid w:val="0092454A"/>
    <w:rsid w:val="009437C3"/>
    <w:rsid w:val="009454D2"/>
    <w:rsid w:val="00964D22"/>
    <w:rsid w:val="0097252A"/>
    <w:rsid w:val="009731BF"/>
    <w:rsid w:val="00973711"/>
    <w:rsid w:val="00990E3A"/>
    <w:rsid w:val="0099410C"/>
    <w:rsid w:val="009A01A3"/>
    <w:rsid w:val="009A7210"/>
    <w:rsid w:val="009B046A"/>
    <w:rsid w:val="009B0973"/>
    <w:rsid w:val="009B1F2D"/>
    <w:rsid w:val="009D25CF"/>
    <w:rsid w:val="009D7012"/>
    <w:rsid w:val="00A0330D"/>
    <w:rsid w:val="00A109C0"/>
    <w:rsid w:val="00A4031A"/>
    <w:rsid w:val="00A40529"/>
    <w:rsid w:val="00A45F4C"/>
    <w:rsid w:val="00A565D0"/>
    <w:rsid w:val="00A637DF"/>
    <w:rsid w:val="00A7322A"/>
    <w:rsid w:val="00AA171F"/>
    <w:rsid w:val="00AC644B"/>
    <w:rsid w:val="00AD0745"/>
    <w:rsid w:val="00AD4E81"/>
    <w:rsid w:val="00AF1A5C"/>
    <w:rsid w:val="00B07529"/>
    <w:rsid w:val="00B11D52"/>
    <w:rsid w:val="00B25B07"/>
    <w:rsid w:val="00B27E1A"/>
    <w:rsid w:val="00B4149B"/>
    <w:rsid w:val="00B44401"/>
    <w:rsid w:val="00B52E0A"/>
    <w:rsid w:val="00B53A84"/>
    <w:rsid w:val="00B54178"/>
    <w:rsid w:val="00B60E57"/>
    <w:rsid w:val="00B64118"/>
    <w:rsid w:val="00B64450"/>
    <w:rsid w:val="00B752C3"/>
    <w:rsid w:val="00BA5E8F"/>
    <w:rsid w:val="00BC0139"/>
    <w:rsid w:val="00BC3A63"/>
    <w:rsid w:val="00BC54AA"/>
    <w:rsid w:val="00BD0DD2"/>
    <w:rsid w:val="00BE3127"/>
    <w:rsid w:val="00BF713E"/>
    <w:rsid w:val="00BF7BDE"/>
    <w:rsid w:val="00C20269"/>
    <w:rsid w:val="00C30E1F"/>
    <w:rsid w:val="00C33AAB"/>
    <w:rsid w:val="00C45A73"/>
    <w:rsid w:val="00C47AFB"/>
    <w:rsid w:val="00C52F68"/>
    <w:rsid w:val="00C62E47"/>
    <w:rsid w:val="00C77DEE"/>
    <w:rsid w:val="00C83072"/>
    <w:rsid w:val="00CA5755"/>
    <w:rsid w:val="00CB5162"/>
    <w:rsid w:val="00CC735E"/>
    <w:rsid w:val="00CD6C59"/>
    <w:rsid w:val="00D04D87"/>
    <w:rsid w:val="00D152BA"/>
    <w:rsid w:val="00D221F4"/>
    <w:rsid w:val="00D23FAD"/>
    <w:rsid w:val="00D24A76"/>
    <w:rsid w:val="00D33970"/>
    <w:rsid w:val="00D4245F"/>
    <w:rsid w:val="00D46A12"/>
    <w:rsid w:val="00D50776"/>
    <w:rsid w:val="00D566BD"/>
    <w:rsid w:val="00D6497C"/>
    <w:rsid w:val="00D94292"/>
    <w:rsid w:val="00DA738F"/>
    <w:rsid w:val="00DB0354"/>
    <w:rsid w:val="00DB1221"/>
    <w:rsid w:val="00DC5341"/>
    <w:rsid w:val="00DD4461"/>
    <w:rsid w:val="00DF5E77"/>
    <w:rsid w:val="00E14454"/>
    <w:rsid w:val="00E27B25"/>
    <w:rsid w:val="00E44CEA"/>
    <w:rsid w:val="00E7171E"/>
    <w:rsid w:val="00E72BC8"/>
    <w:rsid w:val="00E83714"/>
    <w:rsid w:val="00E95A17"/>
    <w:rsid w:val="00EA4224"/>
    <w:rsid w:val="00EA5843"/>
    <w:rsid w:val="00EB64F0"/>
    <w:rsid w:val="00ED19EC"/>
    <w:rsid w:val="00ED1DEB"/>
    <w:rsid w:val="00EE40E6"/>
    <w:rsid w:val="00EE60D6"/>
    <w:rsid w:val="00F023CB"/>
    <w:rsid w:val="00F10A0F"/>
    <w:rsid w:val="00F1148F"/>
    <w:rsid w:val="00F13247"/>
    <w:rsid w:val="00F27BF5"/>
    <w:rsid w:val="00F311D3"/>
    <w:rsid w:val="00F53B33"/>
    <w:rsid w:val="00F767FF"/>
    <w:rsid w:val="00F768BC"/>
    <w:rsid w:val="00F8405C"/>
    <w:rsid w:val="00FA74A8"/>
    <w:rsid w:val="00FB5354"/>
    <w:rsid w:val="00FC0D45"/>
    <w:rsid w:val="00FD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36BAD"/>
  <w15:chartTrackingRefBased/>
  <w15:docId w15:val="{C4C6A400-66D1-4C93-9342-B3B73F755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71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4E94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F311D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978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786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978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786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0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13AE4-1226-4718-A998-E6EF2B421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3627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Бахыт Мадеева Бериковна</dc:creator>
  <cp:keywords/>
  <dc:description/>
  <cp:lastModifiedBy>sportaqmol20256@outlook.com</cp:lastModifiedBy>
  <cp:revision>40</cp:revision>
  <cp:lastPrinted>2025-04-28T05:01:00Z</cp:lastPrinted>
  <dcterms:created xsi:type="dcterms:W3CDTF">2025-07-31T12:56:00Z</dcterms:created>
  <dcterms:modified xsi:type="dcterms:W3CDTF">2026-09-22T10:51:00Z</dcterms:modified>
</cp:coreProperties>
</file>