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2D1263">
        <w:rPr>
          <w:color w:val="3399FF"/>
          <w:lang w:val="kk-KZ"/>
        </w:rPr>
        <w:t>Павлодар қ</w:t>
      </w:r>
      <w:r w:rsidR="002D1263" w:rsidRPr="00C775A3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</w:t>
      </w:r>
      <w:r w:rsidR="002D1263" w:rsidRPr="00252418">
        <w:rPr>
          <w:color w:val="3399FF"/>
          <w:lang w:val="kk-KZ"/>
        </w:rPr>
        <w:t xml:space="preserve"> Павлодар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CC7862" w:rsidRDefault="00CC7862" w:rsidP="00934587">
      <w:pPr>
        <w:rPr>
          <w:color w:val="3399FF"/>
          <w:lang w:val="kk-KZ"/>
        </w:rPr>
      </w:pPr>
    </w:p>
    <w:p w:rsidR="00CC7862" w:rsidRDefault="00CC7862" w:rsidP="00CC7862">
      <w:pPr>
        <w:rPr>
          <w:sz w:val="28"/>
          <w:szCs w:val="28"/>
          <w:lang w:val="kk-KZ"/>
        </w:rPr>
      </w:pPr>
    </w:p>
    <w:p w:rsidR="00514614" w:rsidRPr="009F05C3" w:rsidRDefault="00514614" w:rsidP="00514614">
      <w:pPr>
        <w:jc w:val="center"/>
        <w:rPr>
          <w:b/>
          <w:sz w:val="28"/>
          <w:szCs w:val="28"/>
          <w:lang w:val="kk-KZ"/>
        </w:rPr>
      </w:pPr>
      <w:r w:rsidRPr="009F05C3">
        <w:rPr>
          <w:b/>
          <w:sz w:val="28"/>
          <w:szCs w:val="28"/>
          <w:lang w:val="kk-KZ"/>
        </w:rPr>
        <w:t>2026</w:t>
      </w:r>
      <w:r w:rsidR="00E1174C">
        <w:rPr>
          <w:b/>
          <w:sz w:val="28"/>
          <w:szCs w:val="28"/>
          <w:lang w:val="kk-KZ"/>
        </w:rPr>
        <w:t xml:space="preserve"> </w:t>
      </w:r>
      <w:r w:rsidRPr="009F05C3">
        <w:rPr>
          <w:b/>
          <w:sz w:val="28"/>
          <w:szCs w:val="28"/>
          <w:lang w:val="kk-KZ"/>
        </w:rPr>
        <w:t>- 2028 жылдарға арналған Павлодар қалалық бюджеті туралы</w:t>
      </w:r>
    </w:p>
    <w:p w:rsidR="00514614" w:rsidRDefault="00514614" w:rsidP="00514614">
      <w:pPr>
        <w:widowControl w:val="0"/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14614" w:rsidRPr="009F05C3" w:rsidRDefault="00514614" w:rsidP="00514614">
      <w:pPr>
        <w:widowControl w:val="0"/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14614" w:rsidRPr="009F05C3" w:rsidRDefault="00514614" w:rsidP="00514614">
      <w:pPr>
        <w:overflowPunct/>
        <w:autoSpaceDE/>
        <w:adjustRightInd/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Қазақстан Республикасы Бюджет кодексінің 91-</w:t>
      </w:r>
      <w:r>
        <w:rPr>
          <w:sz w:val="28"/>
          <w:szCs w:val="28"/>
          <w:lang w:val="kk-KZ"/>
        </w:rPr>
        <w:t xml:space="preserve">бабы </w:t>
      </w:r>
      <w:r w:rsidRPr="009F05C3">
        <w:rPr>
          <w:sz w:val="28"/>
          <w:szCs w:val="28"/>
          <w:lang w:val="kk-KZ"/>
        </w:rPr>
        <w:t xml:space="preserve">3 - тармағына, Қазақстан  Республикасының «Қазақстан  Республикасындағы жергілікті мемлекеттік басқару және өзін-өзі басқару туралы» Заңының                                6-бабы 1-тармағының 1) тармақшасына сәйкес Павлодар қалалық мәслихаты </w:t>
      </w:r>
      <w:r w:rsidRPr="009F05C3">
        <w:rPr>
          <w:b/>
          <w:sz w:val="28"/>
          <w:szCs w:val="28"/>
          <w:lang w:val="kk-KZ" w:eastAsia="ko-KR"/>
        </w:rPr>
        <w:t>ШЕШІМ ҚАБЫЛДАДЫ</w:t>
      </w:r>
      <w:r w:rsidRPr="009F05C3">
        <w:rPr>
          <w:sz w:val="28"/>
          <w:szCs w:val="28"/>
          <w:lang w:val="kk-KZ"/>
        </w:rPr>
        <w:t xml:space="preserve">:  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1. 2026 -2028 жылдарға арналған Павлодар қалалық бюджеті тиісінше </w:t>
      </w:r>
      <w:r>
        <w:rPr>
          <w:sz w:val="28"/>
          <w:szCs w:val="28"/>
          <w:lang w:val="kk-KZ"/>
        </w:rPr>
        <w:t xml:space="preserve">             </w:t>
      </w:r>
      <w:r w:rsidRPr="009F05C3">
        <w:rPr>
          <w:sz w:val="28"/>
          <w:szCs w:val="28"/>
          <w:lang w:val="kk-KZ"/>
        </w:rPr>
        <w:t xml:space="preserve">1, 2 және 3-қосымшаларға сәйкес, оның ішінде 2026 жылға </w:t>
      </w:r>
      <w:r w:rsidR="00DE6EA1">
        <w:rPr>
          <w:sz w:val="28"/>
          <w:szCs w:val="28"/>
          <w:lang w:val="kk-KZ"/>
        </w:rPr>
        <w:t>келесі</w:t>
      </w:r>
      <w:r w:rsidRPr="009F05C3">
        <w:rPr>
          <w:sz w:val="28"/>
          <w:szCs w:val="28"/>
          <w:lang w:val="kk-KZ"/>
        </w:rPr>
        <w:t xml:space="preserve"> көлемдерде бекітілсін: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1) кірістер – </w:t>
      </w:r>
      <w:r w:rsidR="00014310">
        <w:rPr>
          <w:sz w:val="28"/>
          <w:szCs w:val="28"/>
          <w:lang w:val="kk-KZ"/>
        </w:rPr>
        <w:t xml:space="preserve">477 </w:t>
      </w:r>
      <w:r>
        <w:rPr>
          <w:sz w:val="28"/>
          <w:szCs w:val="28"/>
          <w:lang w:val="kk-KZ"/>
        </w:rPr>
        <w:t>289 422</w:t>
      </w:r>
      <w:r w:rsidRPr="009F05C3">
        <w:rPr>
          <w:sz w:val="28"/>
          <w:szCs w:val="28"/>
          <w:lang w:val="kk-KZ"/>
        </w:rPr>
        <w:t xml:space="preserve"> мың теңге, оның ішінде: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459</w:t>
      </w:r>
      <w:r w:rsidR="0001431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325 277</w:t>
      </w:r>
      <w:r w:rsidRPr="009F05C3">
        <w:rPr>
          <w:sz w:val="28"/>
          <w:szCs w:val="28"/>
          <w:lang w:val="kk-KZ"/>
        </w:rPr>
        <w:t xml:space="preserve"> мың теңге; 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768 324</w:t>
      </w:r>
      <w:r w:rsidRPr="009F05C3">
        <w:rPr>
          <w:sz w:val="28"/>
          <w:szCs w:val="28"/>
          <w:lang w:val="kk-KZ"/>
        </w:rPr>
        <w:t xml:space="preserve"> мың теңге;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014310">
        <w:rPr>
          <w:sz w:val="28"/>
          <w:szCs w:val="28"/>
          <w:lang w:val="kk-KZ"/>
        </w:rPr>
        <w:t xml:space="preserve">7 </w:t>
      </w:r>
      <w:r>
        <w:rPr>
          <w:sz w:val="28"/>
          <w:szCs w:val="28"/>
          <w:lang w:val="kk-KZ"/>
        </w:rPr>
        <w:t>487 557</w:t>
      </w:r>
      <w:r w:rsidRPr="009F05C3">
        <w:rPr>
          <w:sz w:val="28"/>
          <w:szCs w:val="28"/>
          <w:lang w:val="kk-KZ"/>
        </w:rPr>
        <w:t xml:space="preserve"> мың теңге;</w:t>
      </w:r>
    </w:p>
    <w:p w:rsidR="00514614" w:rsidRPr="009F05C3" w:rsidRDefault="00514614" w:rsidP="00514614">
      <w:pPr>
        <w:overflowPunct/>
        <w:autoSpaceDE/>
        <w:autoSpaceDN/>
        <w:adjustRightInd/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арнаулы түсімдер - нөлге тең; 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трансферттер түсімі – 9</w:t>
      </w:r>
      <w:r w:rsidR="00014310">
        <w:rPr>
          <w:sz w:val="28"/>
          <w:szCs w:val="28"/>
          <w:lang w:val="kk-KZ"/>
        </w:rPr>
        <w:t xml:space="preserve"> </w:t>
      </w:r>
      <w:r w:rsidRPr="009F05C3">
        <w:rPr>
          <w:sz w:val="28"/>
          <w:szCs w:val="28"/>
          <w:lang w:val="kk-KZ"/>
        </w:rPr>
        <w:t>708 264 мың теңге;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2) шығындар – 46</w:t>
      </w:r>
      <w:r>
        <w:rPr>
          <w:sz w:val="28"/>
          <w:szCs w:val="28"/>
          <w:lang w:val="kk-KZ"/>
        </w:rPr>
        <w:t>6</w:t>
      </w:r>
      <w:r w:rsidR="00014310">
        <w:rPr>
          <w:sz w:val="28"/>
          <w:szCs w:val="28"/>
          <w:lang w:val="kk-KZ"/>
        </w:rPr>
        <w:t xml:space="preserve"> 575 </w:t>
      </w:r>
      <w:r>
        <w:rPr>
          <w:sz w:val="28"/>
          <w:szCs w:val="28"/>
          <w:lang w:val="kk-KZ"/>
        </w:rPr>
        <w:t xml:space="preserve">947 </w:t>
      </w:r>
      <w:r w:rsidRPr="009F05C3">
        <w:rPr>
          <w:sz w:val="28"/>
          <w:szCs w:val="28"/>
          <w:lang w:val="kk-KZ"/>
        </w:rPr>
        <w:t xml:space="preserve">мың теңге; 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3) таза бюджеттік кредиттеу – </w:t>
      </w:r>
      <w:r w:rsidRPr="009F05C3">
        <w:rPr>
          <w:b/>
          <w:sz w:val="28"/>
          <w:szCs w:val="28"/>
          <w:lang w:val="kk-KZ"/>
        </w:rPr>
        <w:t xml:space="preserve">- </w:t>
      </w:r>
      <w:r w:rsidRPr="009F05C3">
        <w:rPr>
          <w:sz w:val="28"/>
          <w:szCs w:val="28"/>
          <w:lang w:val="kk-KZ"/>
        </w:rPr>
        <w:t>3 250 мың теңге, оның ішінде: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бюджеттік кредиттер – нөлге тең;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бюджеттік кредиттерді өтеу – 3 250 мың теңге;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4) қаржы активтерімен операциялар бойынша сальдо –                           </w:t>
      </w:r>
      <w:r w:rsidR="00014310">
        <w:rPr>
          <w:sz w:val="28"/>
          <w:szCs w:val="28"/>
          <w:lang w:val="kk-KZ"/>
        </w:rPr>
        <w:t xml:space="preserve">                       </w:t>
      </w:r>
      <w:r w:rsidRPr="009F05C3">
        <w:rPr>
          <w:sz w:val="28"/>
          <w:szCs w:val="28"/>
          <w:lang w:val="kk-KZ"/>
        </w:rPr>
        <w:t xml:space="preserve"> 4</w:t>
      </w:r>
      <w:r w:rsidR="0001431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496 641</w:t>
      </w:r>
      <w:r w:rsidRPr="009F05C3">
        <w:rPr>
          <w:sz w:val="28"/>
          <w:szCs w:val="28"/>
          <w:lang w:val="kk-KZ"/>
        </w:rPr>
        <w:t xml:space="preserve"> мың теңге, оның ішінде: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қаржы активтерін сатып алу – 4</w:t>
      </w:r>
      <w:r w:rsidR="0001431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496 641</w:t>
      </w:r>
      <w:r w:rsidRPr="009F05C3">
        <w:rPr>
          <w:sz w:val="28"/>
          <w:szCs w:val="28"/>
          <w:lang w:val="kk-KZ"/>
        </w:rPr>
        <w:t xml:space="preserve"> мың теңге;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мемлекеттің қаржы активтерін сатудан түсетін түсімдер – нөлге тең;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5) бюджет тапшылығы (профициті) – 6 220 084 мың теңге;</w:t>
      </w:r>
    </w:p>
    <w:p w:rsidR="00514614" w:rsidRPr="009F05C3" w:rsidRDefault="00514614" w:rsidP="00514614">
      <w:pPr>
        <w:snapToGrid w:val="0"/>
        <w:ind w:left="142" w:right="34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6) бюджеттің мұнайға қатысты емес тапшылығы (профициті) –                           </w:t>
      </w:r>
      <w:r w:rsidR="00014310" w:rsidRPr="00014310">
        <w:rPr>
          <w:sz w:val="28"/>
          <w:szCs w:val="28"/>
          <w:lang w:val="kk-KZ"/>
        </w:rPr>
        <w:t xml:space="preserve">6 </w:t>
      </w:r>
      <w:r w:rsidRPr="00014310">
        <w:rPr>
          <w:sz w:val="28"/>
          <w:szCs w:val="28"/>
          <w:lang w:val="kk-KZ"/>
        </w:rPr>
        <w:t>220 084 мың теңге;</w:t>
      </w:r>
    </w:p>
    <w:p w:rsidR="00514614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7) бюджет тапшылығын қаржыландыру (профицитін пайдалану) –                    - 6</w:t>
      </w:r>
      <w:r w:rsidR="00014310">
        <w:rPr>
          <w:sz w:val="28"/>
          <w:szCs w:val="28"/>
          <w:lang w:val="kk-KZ"/>
        </w:rPr>
        <w:t xml:space="preserve"> </w:t>
      </w:r>
      <w:r w:rsidRPr="009F05C3">
        <w:rPr>
          <w:sz w:val="28"/>
          <w:szCs w:val="28"/>
          <w:lang w:val="kk-KZ"/>
        </w:rPr>
        <w:t>220 084</w:t>
      </w:r>
      <w:r>
        <w:rPr>
          <w:sz w:val="28"/>
          <w:szCs w:val="28"/>
          <w:lang w:val="kk-KZ"/>
        </w:rPr>
        <w:t xml:space="preserve"> мың теңге:</w:t>
      </w:r>
    </w:p>
    <w:p w:rsidR="00514614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 түсімдері </w:t>
      </w:r>
      <w:r w:rsidRPr="009F05C3">
        <w:rPr>
          <w:sz w:val="28"/>
          <w:szCs w:val="28"/>
          <w:lang w:val="kk-KZ"/>
        </w:rPr>
        <w:t>– нөлге тең;</w:t>
      </w:r>
    </w:p>
    <w:p w:rsidR="00514614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562A5B">
        <w:rPr>
          <w:sz w:val="28"/>
          <w:szCs w:val="28"/>
          <w:lang w:val="kk-KZ"/>
        </w:rPr>
        <w:t>арыздарды өтеу</w:t>
      </w:r>
      <w:r>
        <w:rPr>
          <w:sz w:val="28"/>
          <w:szCs w:val="28"/>
          <w:lang w:val="kk-KZ"/>
        </w:rPr>
        <w:t xml:space="preserve"> </w:t>
      </w:r>
      <w:r w:rsidRPr="009F05C3">
        <w:rPr>
          <w:sz w:val="28"/>
          <w:szCs w:val="28"/>
          <w:lang w:val="kk-KZ"/>
        </w:rPr>
        <w:t xml:space="preserve">– </w:t>
      </w:r>
      <w:r w:rsidR="00014310">
        <w:rPr>
          <w:sz w:val="28"/>
          <w:szCs w:val="28"/>
          <w:lang w:val="kk-KZ"/>
        </w:rPr>
        <w:t xml:space="preserve">6 </w:t>
      </w:r>
      <w:r>
        <w:rPr>
          <w:sz w:val="28"/>
          <w:szCs w:val="28"/>
          <w:lang w:val="kk-KZ"/>
        </w:rPr>
        <w:t>220</w:t>
      </w:r>
      <w:r w:rsidR="0001431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084 мың теңге</w:t>
      </w:r>
      <w:r w:rsidRPr="009F05C3">
        <w:rPr>
          <w:sz w:val="28"/>
          <w:szCs w:val="28"/>
          <w:lang w:val="kk-KZ"/>
        </w:rPr>
        <w:t>;</w:t>
      </w:r>
    </w:p>
    <w:p w:rsidR="00514614" w:rsidRPr="009F05C3" w:rsidRDefault="00514614" w:rsidP="00514614">
      <w:pPr>
        <w:ind w:left="142" w:firstLine="567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 қаражатының пайдаланылатын қалдықтары </w:t>
      </w:r>
      <w:r>
        <w:rPr>
          <w:sz w:val="28"/>
          <w:szCs w:val="28"/>
          <w:lang w:val="kk-KZ"/>
        </w:rPr>
        <w:t>– нөлге тең.</w:t>
      </w:r>
    </w:p>
    <w:p w:rsidR="00514614" w:rsidRPr="009F05C3" w:rsidRDefault="00514614" w:rsidP="00514614">
      <w:pPr>
        <w:ind w:firstLine="708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lastRenderedPageBreak/>
        <w:t>2. 2026 жылға арналған Павлодар қалалық бюджетін</w:t>
      </w:r>
      <w:r w:rsidR="00014310">
        <w:rPr>
          <w:sz w:val="28"/>
          <w:szCs w:val="28"/>
          <w:lang w:val="kk-KZ"/>
        </w:rPr>
        <w:t xml:space="preserve">де облыстық бюджетке 352 </w:t>
      </w:r>
      <w:r w:rsidRPr="009F05C3">
        <w:rPr>
          <w:sz w:val="28"/>
          <w:szCs w:val="28"/>
          <w:lang w:val="kk-KZ"/>
        </w:rPr>
        <w:t>564 850 мың теңге сомасында бюджеттік алулар көзделгені ескерілсін.</w:t>
      </w:r>
    </w:p>
    <w:p w:rsidR="00514614" w:rsidRPr="009F05C3" w:rsidRDefault="00514614" w:rsidP="00514614">
      <w:pPr>
        <w:ind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3. 2026 </w:t>
      </w:r>
      <w:r w:rsidRPr="009F05C3">
        <w:rPr>
          <w:b/>
          <w:sz w:val="28"/>
          <w:szCs w:val="28"/>
          <w:lang w:val="kk-KZ"/>
        </w:rPr>
        <w:t>-</w:t>
      </w:r>
      <w:r w:rsidRPr="009F05C3">
        <w:rPr>
          <w:sz w:val="28"/>
          <w:szCs w:val="28"/>
          <w:lang w:val="kk-KZ"/>
        </w:rPr>
        <w:t xml:space="preserve"> 2028 жылдарға арналған Павлодар қалалық бюджетінде Павлодар қалалық бюджеттен кенттің, ауылдық округтің және қаланың кейбір ауылдарының бюджеттеріне берілетін субвенциялар көлемі көзделсін, оның ішінде:</w:t>
      </w:r>
    </w:p>
    <w:p w:rsidR="00514614" w:rsidRPr="009F05C3" w:rsidRDefault="00514614" w:rsidP="00514614">
      <w:pPr>
        <w:ind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2026 жылға жалпы 1762 357 мың теңге сомасында:</w:t>
      </w:r>
    </w:p>
    <w:tbl>
      <w:tblPr>
        <w:tblW w:w="0" w:type="auto"/>
        <w:tblInd w:w="817" w:type="dxa"/>
        <w:tblLook w:val="01E0" w:firstRow="1" w:lastRow="1" w:firstColumn="1" w:lastColumn="1" w:noHBand="0" w:noVBand="0"/>
      </w:tblPr>
      <w:tblGrid>
        <w:gridCol w:w="3968"/>
        <w:gridCol w:w="4785"/>
      </w:tblGrid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 xml:space="preserve">Атамекен кенті –                           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455 647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Кенжекөл ауылдық округі –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448 719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 xml:space="preserve">Павлодар ауылы –                                       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356 997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 xml:space="preserve">Жетекші ауылы –                           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250 081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Мойылды ауылы –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250 913 мың теңге;</w:t>
            </w:r>
          </w:p>
        </w:tc>
      </w:tr>
    </w:tbl>
    <w:p w:rsidR="00514614" w:rsidRPr="009F05C3" w:rsidRDefault="00514614" w:rsidP="00514614">
      <w:pPr>
        <w:ind w:firstLine="720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>2027 жылға жалпы 1</w:t>
      </w:r>
      <w:r w:rsidR="00014310">
        <w:rPr>
          <w:sz w:val="28"/>
          <w:szCs w:val="28"/>
          <w:lang w:val="kk-KZ"/>
        </w:rPr>
        <w:t xml:space="preserve"> </w:t>
      </w:r>
      <w:r w:rsidRPr="009F05C3">
        <w:rPr>
          <w:sz w:val="28"/>
          <w:szCs w:val="28"/>
          <w:lang w:val="kk-KZ"/>
        </w:rPr>
        <w:t>935 463 мың теңге сомасында:</w:t>
      </w:r>
    </w:p>
    <w:tbl>
      <w:tblPr>
        <w:tblW w:w="0" w:type="auto"/>
        <w:tblInd w:w="817" w:type="dxa"/>
        <w:tblLook w:val="01E0" w:firstRow="1" w:lastRow="1" w:firstColumn="1" w:lastColumn="1" w:noHBand="0" w:noVBand="0"/>
      </w:tblPr>
      <w:tblGrid>
        <w:gridCol w:w="3968"/>
        <w:gridCol w:w="4785"/>
      </w:tblGrid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 xml:space="preserve">Атамекен кенті –                          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478 092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Кенжекөл ауылдық округі –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468 250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 xml:space="preserve">Павлодар ауылы –                                      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392 602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 xml:space="preserve">Жетекші ауылы –                          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337 926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Мойылды ауылы –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258 593 мың теңге;</w:t>
            </w:r>
          </w:p>
        </w:tc>
      </w:tr>
    </w:tbl>
    <w:p w:rsidR="00514614" w:rsidRPr="009F05C3" w:rsidRDefault="00014310" w:rsidP="00514614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2028 жылға жалпы 1 </w:t>
      </w:r>
      <w:r w:rsidR="00514614" w:rsidRPr="009F05C3">
        <w:rPr>
          <w:sz w:val="28"/>
          <w:szCs w:val="28"/>
          <w:lang w:val="kk-KZ"/>
        </w:rPr>
        <w:t>993 156 мың теңге сомасында:</w:t>
      </w:r>
    </w:p>
    <w:tbl>
      <w:tblPr>
        <w:tblW w:w="0" w:type="auto"/>
        <w:tblInd w:w="817" w:type="dxa"/>
        <w:tblLook w:val="01E0" w:firstRow="1" w:lastRow="1" w:firstColumn="1" w:lastColumn="1" w:noHBand="0" w:noVBand="0"/>
      </w:tblPr>
      <w:tblGrid>
        <w:gridCol w:w="3968"/>
        <w:gridCol w:w="4785"/>
      </w:tblGrid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 xml:space="preserve">Атамекен кенті –                           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493 498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Кенжекөл ауылдық округі –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480 038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 xml:space="preserve">Павлодар ауылы –                                        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 xml:space="preserve">404 913 мың теңге; 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 xml:space="preserve">Жетекші ауылы –                            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350 270 мың теңге;</w:t>
            </w:r>
          </w:p>
        </w:tc>
      </w:tr>
      <w:tr w:rsidR="00514614" w:rsidRPr="009F05C3" w:rsidTr="00344594">
        <w:tc>
          <w:tcPr>
            <w:tcW w:w="3968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Мойылды ауылы –</w:t>
            </w:r>
          </w:p>
        </w:tc>
        <w:tc>
          <w:tcPr>
            <w:tcW w:w="4785" w:type="dxa"/>
          </w:tcPr>
          <w:p w:rsidR="00514614" w:rsidRPr="009F05C3" w:rsidRDefault="00514614" w:rsidP="00344594">
            <w:pPr>
              <w:jc w:val="both"/>
              <w:rPr>
                <w:sz w:val="28"/>
                <w:szCs w:val="28"/>
                <w:lang w:val="kk-KZ"/>
              </w:rPr>
            </w:pPr>
            <w:r w:rsidRPr="009F05C3">
              <w:rPr>
                <w:sz w:val="28"/>
                <w:szCs w:val="28"/>
                <w:lang w:val="kk-KZ"/>
              </w:rPr>
              <w:t>264 437 мың теңге.</w:t>
            </w:r>
          </w:p>
        </w:tc>
      </w:tr>
    </w:tbl>
    <w:p w:rsidR="00514614" w:rsidRPr="00A11A85" w:rsidRDefault="00514614" w:rsidP="00514614">
      <w:pPr>
        <w:ind w:firstLine="709"/>
        <w:jc w:val="both"/>
        <w:rPr>
          <w:sz w:val="28"/>
          <w:szCs w:val="28"/>
          <w:lang w:val="kk-KZ"/>
        </w:rPr>
      </w:pPr>
      <w:r w:rsidRPr="00A11A85">
        <w:rPr>
          <w:sz w:val="28"/>
          <w:szCs w:val="28"/>
          <w:lang w:val="kk-KZ"/>
        </w:rPr>
        <w:t xml:space="preserve">4. 2026 жылға арналған Павлодар қалалық бюджетінде кенттің, ауылдық округтің және қаланың кейбір ауылдарының бюджеттеріне Павлодар қалалық бюджетінен берілетін ағымдағы нысаналы трансферттер </w:t>
      </w:r>
      <w:r w:rsidR="00F567CF">
        <w:rPr>
          <w:sz w:val="28"/>
          <w:szCs w:val="28"/>
          <w:lang w:val="kk-KZ"/>
        </w:rPr>
        <w:t>келесі</w:t>
      </w:r>
      <w:r w:rsidRPr="00A11A85">
        <w:rPr>
          <w:sz w:val="28"/>
          <w:szCs w:val="28"/>
          <w:lang w:val="kk-KZ"/>
        </w:rPr>
        <w:t xml:space="preserve"> көлемде</w:t>
      </w:r>
      <w:r w:rsidR="00F567CF">
        <w:rPr>
          <w:sz w:val="28"/>
          <w:szCs w:val="28"/>
          <w:lang w:val="kk-KZ"/>
        </w:rPr>
        <w:t>рде</w:t>
      </w:r>
      <w:r w:rsidRPr="00A11A85">
        <w:rPr>
          <w:sz w:val="28"/>
          <w:szCs w:val="28"/>
          <w:lang w:val="kk-KZ"/>
        </w:rPr>
        <w:t xml:space="preserve"> көзделгені ескерілсін:</w:t>
      </w:r>
    </w:p>
    <w:p w:rsidR="00514614" w:rsidRPr="00A11A85" w:rsidRDefault="00514614" w:rsidP="00514614">
      <w:pPr>
        <w:ind w:firstLine="709"/>
        <w:jc w:val="both"/>
        <w:rPr>
          <w:sz w:val="28"/>
          <w:szCs w:val="28"/>
          <w:lang w:val="kk-KZ"/>
        </w:rPr>
      </w:pPr>
      <w:r w:rsidRPr="00A11A85">
        <w:rPr>
          <w:sz w:val="28"/>
          <w:szCs w:val="28"/>
          <w:lang w:val="kk-KZ"/>
        </w:rPr>
        <w:t>Атамекен кентінің,</w:t>
      </w:r>
      <w:r w:rsidRPr="00A11A85">
        <w:rPr>
          <w:rFonts w:ascii="Asylbek MerekeU3+Tms" w:hAnsi="Asylbek MerekeU3+Tms"/>
          <w:sz w:val="28"/>
          <w:lang w:val="kk-KZ"/>
        </w:rPr>
        <w:t xml:space="preserve"> Кенжекөл ауылдық округінің</w:t>
      </w:r>
      <w:r w:rsidRPr="00A11A85">
        <w:rPr>
          <w:sz w:val="28"/>
          <w:szCs w:val="28"/>
          <w:lang w:val="kk-KZ"/>
        </w:rPr>
        <w:t xml:space="preserve"> және </w:t>
      </w:r>
      <w:r w:rsidRPr="00A11A85">
        <w:rPr>
          <w:rFonts w:ascii="Asylbek MerekeU3+Tms" w:hAnsi="Asylbek MerekeU3+Tms"/>
          <w:sz w:val="28"/>
          <w:lang w:val="kk-KZ"/>
        </w:rPr>
        <w:t>Павлодар,</w:t>
      </w:r>
      <w:r w:rsidRPr="00A11A85">
        <w:rPr>
          <w:sz w:val="28"/>
          <w:szCs w:val="28"/>
          <w:lang w:val="kk-KZ"/>
        </w:rPr>
        <w:t xml:space="preserve"> Жетекші, Мойылды ауылдарының автомобиль жолдарын күрделі және орташа жөндеуге – 1</w:t>
      </w:r>
      <w:r w:rsidR="00014310">
        <w:rPr>
          <w:sz w:val="28"/>
          <w:szCs w:val="28"/>
          <w:lang w:val="kk-KZ"/>
        </w:rPr>
        <w:t xml:space="preserve"> </w:t>
      </w:r>
      <w:r w:rsidRPr="00A11A85">
        <w:rPr>
          <w:sz w:val="28"/>
          <w:szCs w:val="28"/>
          <w:lang w:val="kk-KZ"/>
        </w:rPr>
        <w:t>236 546 мың теңге;</w:t>
      </w:r>
    </w:p>
    <w:p w:rsidR="00514614" w:rsidRPr="00A11A85" w:rsidRDefault="00514614" w:rsidP="00514614">
      <w:pPr>
        <w:ind w:firstLine="709"/>
        <w:jc w:val="both"/>
        <w:rPr>
          <w:sz w:val="28"/>
          <w:szCs w:val="28"/>
          <w:lang w:val="kk-KZ"/>
        </w:rPr>
      </w:pPr>
      <w:r w:rsidRPr="00A11A85">
        <w:rPr>
          <w:sz w:val="28"/>
          <w:szCs w:val="28"/>
          <w:lang w:val="kk-KZ"/>
        </w:rPr>
        <w:t>Жетекші және Павлодар ауылдарының, Атамекен кентінің және Кенжекөл ауылдық округінің елді мекендерін абаттандыруға және көгалдандыруға – 326 404 мың теңге;</w:t>
      </w:r>
    </w:p>
    <w:p w:rsidR="00514614" w:rsidRPr="00A11A85" w:rsidRDefault="00514614" w:rsidP="00514614">
      <w:pPr>
        <w:ind w:firstLine="708"/>
        <w:jc w:val="both"/>
        <w:rPr>
          <w:sz w:val="28"/>
          <w:szCs w:val="28"/>
          <w:lang w:val="kk-KZ"/>
        </w:rPr>
      </w:pPr>
      <w:r w:rsidRPr="00A11A85">
        <w:rPr>
          <w:sz w:val="28"/>
          <w:szCs w:val="28"/>
          <w:lang w:val="kk-KZ"/>
        </w:rPr>
        <w:t xml:space="preserve">Жетекші ауылында елді мекендерінің көшелерін жарықтандыруға –                      46 145 мың теңге; </w:t>
      </w:r>
    </w:p>
    <w:p w:rsidR="00514614" w:rsidRPr="00A11A85" w:rsidRDefault="00514614" w:rsidP="00514614">
      <w:pPr>
        <w:ind w:firstLine="709"/>
        <w:jc w:val="both"/>
        <w:rPr>
          <w:sz w:val="28"/>
          <w:szCs w:val="28"/>
          <w:lang w:val="kk-KZ"/>
        </w:rPr>
      </w:pPr>
      <w:r w:rsidRPr="00A11A85">
        <w:rPr>
          <w:sz w:val="28"/>
          <w:szCs w:val="28"/>
          <w:lang w:val="kk-KZ"/>
        </w:rPr>
        <w:t>Жетекші ауылында мәдениет ұйымдарын ұстауға – 78 518 мың теңге;</w:t>
      </w:r>
    </w:p>
    <w:p w:rsidR="00514614" w:rsidRPr="009323F3" w:rsidRDefault="00514614" w:rsidP="00514614">
      <w:pPr>
        <w:ind w:firstLine="709"/>
        <w:jc w:val="both"/>
        <w:rPr>
          <w:sz w:val="28"/>
          <w:szCs w:val="28"/>
          <w:lang w:val="kk-KZ"/>
        </w:rPr>
      </w:pPr>
      <w:r w:rsidRPr="009323F3">
        <w:rPr>
          <w:sz w:val="28"/>
          <w:szCs w:val="28"/>
          <w:lang w:val="kk-KZ"/>
        </w:rPr>
        <w:t>Жетекші және Мойылды ауылдары, Атамекен кенті және Кенжекөл ауылдық округі мемлекеттік органдарының күрделі шығыстарына –                            19 056 мың теңге;</w:t>
      </w:r>
    </w:p>
    <w:p w:rsidR="00514614" w:rsidRPr="009F05C3" w:rsidRDefault="00514614" w:rsidP="00514614">
      <w:pPr>
        <w:ind w:firstLine="709"/>
        <w:jc w:val="both"/>
        <w:rPr>
          <w:sz w:val="28"/>
          <w:szCs w:val="28"/>
          <w:lang w:val="kk-KZ"/>
        </w:rPr>
      </w:pPr>
      <w:r w:rsidRPr="009323F3">
        <w:rPr>
          <w:rFonts w:ascii="Asylbek MerekeU3+Tms" w:hAnsi="Asylbek MerekeU3+Tms"/>
          <w:sz w:val="28"/>
          <w:lang w:val="kk-KZ"/>
        </w:rPr>
        <w:t>Кенжекөл ауылдық округі</w:t>
      </w:r>
      <w:r w:rsidRPr="009323F3">
        <w:rPr>
          <w:sz w:val="28"/>
          <w:szCs w:val="28"/>
          <w:lang w:val="kk-KZ"/>
        </w:rPr>
        <w:t xml:space="preserve"> автомобиль жолдарының жұмыс істеуін қамтамасыз етуге – 98 697 мың теңге.</w:t>
      </w:r>
    </w:p>
    <w:p w:rsidR="00514614" w:rsidRPr="009F05C3" w:rsidRDefault="00514614" w:rsidP="00514614">
      <w:pPr>
        <w:ind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lastRenderedPageBreak/>
        <w:t>5.</w:t>
      </w:r>
      <w:r>
        <w:rPr>
          <w:sz w:val="28"/>
          <w:szCs w:val="28"/>
          <w:lang w:val="kk-KZ"/>
        </w:rPr>
        <w:t xml:space="preserve"> </w:t>
      </w:r>
      <w:r w:rsidRPr="009F05C3">
        <w:rPr>
          <w:sz w:val="28"/>
          <w:szCs w:val="28"/>
          <w:lang w:val="kk-KZ"/>
        </w:rPr>
        <w:t xml:space="preserve">Павлодар қаласының жергілікті атқарушы органының резерві                            2026 жылға </w:t>
      </w:r>
      <w:r w:rsidR="00014310">
        <w:rPr>
          <w:sz w:val="28"/>
          <w:szCs w:val="28"/>
          <w:lang w:val="kk-KZ"/>
        </w:rPr>
        <w:t xml:space="preserve">1 </w:t>
      </w:r>
      <w:r w:rsidRPr="009F05C3">
        <w:rPr>
          <w:sz w:val="28"/>
          <w:szCs w:val="28"/>
          <w:lang w:val="kk-KZ"/>
        </w:rPr>
        <w:t xml:space="preserve">313 572 мың теңге сомасында бекітілсін. </w:t>
      </w:r>
    </w:p>
    <w:p w:rsidR="00514614" w:rsidRDefault="00514614" w:rsidP="00514614">
      <w:pPr>
        <w:ind w:firstLine="709"/>
        <w:jc w:val="both"/>
        <w:rPr>
          <w:sz w:val="28"/>
          <w:szCs w:val="28"/>
          <w:lang w:val="kk-KZ"/>
        </w:rPr>
      </w:pPr>
      <w:r w:rsidRPr="009F05C3">
        <w:rPr>
          <w:sz w:val="28"/>
          <w:szCs w:val="28"/>
          <w:lang w:val="kk-KZ"/>
        </w:rPr>
        <w:t xml:space="preserve">6. Азаматтық қызметшілер болып табылатын және Павлодар қаласының ауылдық елді мекендерінде жұмыс істейтін әлеуметтік қамсыздандыру, мәдениет, спорт саласындағы мамандарға, сондай-ақ жергілікті бюджеттен қаржыландырылатын мемлекеттік ұйымдарда жұмыс істейтін аталған мамандарға қызметтің осы түрлерімен қалалық жағдайларда айналысатын мамандардың мөлшерлерімен салыстырғанда жиырма бес пайызға жоғарылатылған жалақылар мен тарифтік мөлшерлемелер көзделсін. </w:t>
      </w:r>
    </w:p>
    <w:p w:rsidR="00514614" w:rsidRDefault="00514614" w:rsidP="00514614">
      <w:pPr>
        <w:ind w:firstLine="709"/>
        <w:jc w:val="both"/>
        <w:rPr>
          <w:rFonts w:ascii="KZ Times New Roman" w:hAnsi="KZ Times New Roman"/>
          <w:snapToGrid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Pr="002B0798">
        <w:rPr>
          <w:rFonts w:ascii="KZ Times New Roman" w:hAnsi="KZ Times New Roman"/>
          <w:snapToGrid w:val="0"/>
          <w:sz w:val="28"/>
          <w:szCs w:val="28"/>
          <w:lang w:val="kk-KZ"/>
        </w:rPr>
        <w:t>Қалалық бюджеттен қаржыландырылатын ұйымдар қызметкерлерінің лауазымдық айлықақыларына ынталандырушы үстемеақылар көзделсін.</w:t>
      </w:r>
    </w:p>
    <w:p w:rsidR="00514614" w:rsidRPr="009F05C3" w:rsidRDefault="00B34873" w:rsidP="0051461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514614" w:rsidRPr="009F05C3">
        <w:rPr>
          <w:sz w:val="28"/>
          <w:szCs w:val="28"/>
          <w:lang w:val="kk-KZ"/>
        </w:rPr>
        <w:t>. Осы шешімнің орындалуын бақылау Павлодар қалалық мәслихатының экономика және бюджет</w:t>
      </w:r>
      <w:r w:rsidR="00F567CF">
        <w:rPr>
          <w:sz w:val="28"/>
          <w:szCs w:val="28"/>
          <w:lang w:val="kk-KZ"/>
        </w:rPr>
        <w:t xml:space="preserve"> мәселелері</w:t>
      </w:r>
      <w:r w:rsidR="00514614" w:rsidRPr="009F05C3">
        <w:rPr>
          <w:sz w:val="28"/>
          <w:szCs w:val="28"/>
          <w:lang w:val="kk-KZ"/>
        </w:rPr>
        <w:t xml:space="preserve"> жөніндегі тұрақты комиссиясына жүктелсін.</w:t>
      </w:r>
    </w:p>
    <w:p w:rsidR="00514614" w:rsidRDefault="00B34873" w:rsidP="0051461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="00514614" w:rsidRPr="009F05C3">
        <w:rPr>
          <w:sz w:val="28"/>
          <w:szCs w:val="28"/>
          <w:lang w:val="kk-KZ"/>
        </w:rPr>
        <w:t>. Осы шешім 2026 жылғы 1 қаңтардан</w:t>
      </w:r>
      <w:r w:rsidR="00514614" w:rsidRPr="00F40B76">
        <w:rPr>
          <w:sz w:val="28"/>
          <w:szCs w:val="28"/>
          <w:lang w:val="kk-KZ"/>
        </w:rPr>
        <w:t xml:space="preserve"> бастап қолданысқа енгізіледі.</w:t>
      </w:r>
    </w:p>
    <w:p w:rsidR="00514614" w:rsidRDefault="00514614" w:rsidP="0051461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514614" w:rsidRDefault="00514614" w:rsidP="00514614">
      <w:pPr>
        <w:ind w:firstLine="709"/>
        <w:jc w:val="both"/>
        <w:rPr>
          <w:snapToGrid w:val="0"/>
          <w:sz w:val="28"/>
          <w:szCs w:val="28"/>
          <w:lang w:val="kk-KZ"/>
        </w:rPr>
      </w:pPr>
      <w:bookmarkStart w:id="0" w:name="_GoBack"/>
      <w:bookmarkEnd w:id="0"/>
    </w:p>
    <w:p w:rsidR="00CC7862" w:rsidRPr="00272F12" w:rsidRDefault="00CC7862" w:rsidP="00CC7862">
      <w:pPr>
        <w:ind w:left="708"/>
        <w:rPr>
          <w:b/>
          <w:sz w:val="28"/>
          <w:szCs w:val="28"/>
          <w:lang w:val="kk-KZ"/>
        </w:rPr>
      </w:pPr>
      <w:r w:rsidRPr="00272F12">
        <w:rPr>
          <w:b/>
          <w:sz w:val="28"/>
          <w:szCs w:val="28"/>
          <w:lang w:val="kk-KZ"/>
        </w:rPr>
        <w:t>Павлодар қалалық</w:t>
      </w:r>
    </w:p>
    <w:p w:rsidR="0041683D" w:rsidRDefault="00CC7862" w:rsidP="00BF3D8B">
      <w:pPr>
        <w:ind w:left="708"/>
        <w:rPr>
          <w:color w:val="3399FF"/>
          <w:lang w:val="kk-KZ"/>
        </w:rPr>
      </w:pPr>
      <w:r>
        <w:rPr>
          <w:b/>
          <w:sz w:val="28"/>
          <w:szCs w:val="28"/>
          <w:lang w:val="kk-KZ"/>
        </w:rPr>
        <w:t>мәслихатының төрағасы</w:t>
      </w:r>
      <w:r w:rsidRPr="00272F12"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  <w:lang w:val="kk-KZ"/>
        </w:rPr>
        <w:t xml:space="preserve">          </w:t>
      </w:r>
      <w:r w:rsidRPr="00272F12">
        <w:rPr>
          <w:b/>
          <w:sz w:val="28"/>
          <w:szCs w:val="28"/>
          <w:lang w:val="kk-KZ"/>
        </w:rPr>
        <w:t xml:space="preserve">            </w:t>
      </w:r>
      <w:r>
        <w:rPr>
          <w:b/>
          <w:sz w:val="28"/>
          <w:szCs w:val="28"/>
          <w:lang w:val="kk-KZ"/>
        </w:rPr>
        <w:t xml:space="preserve">                    Қ.Кожин</w:t>
      </w:r>
    </w:p>
    <w:sectPr w:rsidR="0041683D" w:rsidSect="00400581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4B2" w:rsidRDefault="001404B2">
      <w:r>
        <w:separator/>
      </w:r>
    </w:p>
  </w:endnote>
  <w:endnote w:type="continuationSeparator" w:id="0">
    <w:p w:rsidR="001404B2" w:rsidRDefault="00140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4B2" w:rsidRDefault="001404B2">
      <w:r>
        <w:separator/>
      </w:r>
    </w:p>
  </w:footnote>
  <w:footnote w:type="continuationSeparator" w:id="0">
    <w:p w:rsidR="001404B2" w:rsidRDefault="00140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Pr="00465260" w:rsidRDefault="00BE78CA" w:rsidP="00E43190">
    <w:pPr>
      <w:pStyle w:val="ac"/>
      <w:framePr w:wrap="around" w:vAnchor="text" w:hAnchor="margin" w:xAlign="center" w:y="1"/>
      <w:rPr>
        <w:rStyle w:val="af3"/>
      </w:rPr>
    </w:pPr>
    <w:r w:rsidRPr="00465260">
      <w:rPr>
        <w:rStyle w:val="af3"/>
      </w:rPr>
      <w:fldChar w:fldCharType="begin"/>
    </w:r>
    <w:r w:rsidRPr="00465260">
      <w:rPr>
        <w:rStyle w:val="af3"/>
      </w:rPr>
      <w:instrText xml:space="preserve">PAGE  </w:instrText>
    </w:r>
    <w:r w:rsidRPr="00465260">
      <w:rPr>
        <w:rStyle w:val="af3"/>
      </w:rPr>
      <w:fldChar w:fldCharType="separate"/>
    </w:r>
    <w:r w:rsidR="00B34873">
      <w:rPr>
        <w:rStyle w:val="af3"/>
        <w:noProof/>
      </w:rPr>
      <w:t>2</w:t>
    </w:r>
    <w:r w:rsidRPr="00465260">
      <w:rPr>
        <w:rStyle w:val="af3"/>
      </w:rPr>
      <w:fldChar w:fldCharType="end"/>
    </w:r>
  </w:p>
  <w:p w:rsidR="00BE78CA" w:rsidRDefault="00465260" w:rsidP="00465260">
    <w:pPr>
      <w:pStyle w:val="ac"/>
      <w:tabs>
        <w:tab w:val="clear" w:pos="4677"/>
        <w:tab w:val="clear" w:pos="9355"/>
        <w:tab w:val="left" w:pos="223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8B3214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5C2F62">
            <w:rPr>
              <w:b/>
              <w:bCs/>
              <w:color w:val="3399FF"/>
            </w:rPr>
            <w:t>ПАВЛОДАР ҚАЛАЛЫҚ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73E231C8" wp14:editId="479CC29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72395A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5C2F62">
            <w:rPr>
              <w:b/>
              <w:bCs/>
              <w:color w:val="3399FF"/>
              <w:lang w:val="kk-KZ"/>
            </w:rPr>
            <w:t>ПАВЛОДАРСКИЙ ГОРОДСКОЙ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470CB" w:rsidRDefault="00D470CB" w:rsidP="00D470CB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en-US"/>
            </w:rPr>
          </w:pPr>
          <w:r w:rsidRPr="005C2F62"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D470CB" w:rsidRDefault="00D470CB" w:rsidP="001A1881">
          <w:pPr>
            <w:spacing w:line="288" w:lineRule="auto"/>
            <w:jc w:val="center"/>
            <w:rPr>
              <w:b/>
              <w:bCs/>
              <w:color w:val="3399FF"/>
              <w:lang w:val="en-US"/>
            </w:rPr>
          </w:pPr>
          <w:r w:rsidRPr="005C2F62"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B400D" w:rsidRPr="00EB7EA7" w:rsidRDefault="00073119" w:rsidP="004B400D">
    <w:pPr>
      <w:pStyle w:val="ac"/>
      <w:rPr>
        <w:color w:val="3A7298"/>
        <w:sz w:val="22"/>
        <w:szCs w:val="22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E0E05B" wp14:editId="450BFF4A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55942A" id="Line 26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EB7EA7" w:rsidRPr="00EB7EA7">
      <w:rPr>
        <w:b/>
        <w:color w:val="3399FF"/>
        <w:sz w:val="22"/>
        <w:szCs w:val="22"/>
        <w:lang w:val="kk-KZ"/>
      </w:rPr>
      <w:t>2</w:t>
    </w:r>
    <w:r w:rsidR="006D3C6C">
      <w:rPr>
        <w:b/>
        <w:color w:val="3399FF"/>
        <w:sz w:val="22"/>
        <w:szCs w:val="22"/>
        <w:lang w:val="kk-KZ"/>
      </w:rPr>
      <w:t>5</w:t>
    </w:r>
    <w:r w:rsidR="006340C9" w:rsidRPr="0087566C">
      <w:rPr>
        <w:b/>
        <w:color w:val="3399FF"/>
        <w:sz w:val="22"/>
        <w:szCs w:val="22"/>
      </w:rPr>
      <w:t xml:space="preserve">  </w:t>
    </w:r>
    <w:r w:rsidR="00EB7EA7">
      <w:rPr>
        <w:b/>
        <w:color w:val="3399FF"/>
        <w:sz w:val="22"/>
        <w:szCs w:val="22"/>
        <w:lang w:val="kk-KZ"/>
      </w:rPr>
      <w:t xml:space="preserve">жылғы </w:t>
    </w:r>
    <w:r w:rsidR="00514614">
      <w:rPr>
        <w:b/>
        <w:color w:val="3399FF"/>
        <w:sz w:val="22"/>
        <w:szCs w:val="22"/>
        <w:lang w:val="kk-KZ"/>
      </w:rPr>
      <w:t>17 желтоқсандағы</w:t>
    </w:r>
    <w:r w:rsidR="00812329">
      <w:rPr>
        <w:b/>
        <w:color w:val="3399FF"/>
        <w:sz w:val="22"/>
        <w:szCs w:val="22"/>
        <w:lang w:val="kk-KZ"/>
      </w:rPr>
      <w:t xml:space="preserve">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514614">
      <w:rPr>
        <w:b/>
        <w:bCs/>
        <w:color w:val="3399FF"/>
        <w:sz w:val="22"/>
        <w:szCs w:val="22"/>
        <w:lang w:val="kk-KZ"/>
      </w:rPr>
      <w:t>288/35</w:t>
    </w: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6766F31"/>
    <w:multiLevelType w:val="hybridMultilevel"/>
    <w:tmpl w:val="4880A5BE"/>
    <w:lvl w:ilvl="0" w:tplc="1BA26760">
      <w:start w:val="1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D685AE8"/>
    <w:multiLevelType w:val="hybridMultilevel"/>
    <w:tmpl w:val="1896B9F6"/>
    <w:lvl w:ilvl="0" w:tplc="D87817B0">
      <w:start w:val="2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 w15:restartNumberingAfterBreak="0">
    <w:nsid w:val="7BFE0447"/>
    <w:multiLevelType w:val="hybridMultilevel"/>
    <w:tmpl w:val="5DD2BDDC"/>
    <w:lvl w:ilvl="0" w:tplc="5AF49D76">
      <w:start w:val="3"/>
      <w:numFmt w:val="decimal"/>
      <w:lvlText w:val="%1-"/>
      <w:lvlJc w:val="left"/>
      <w:pPr>
        <w:ind w:left="5891" w:hanging="360"/>
      </w:pPr>
    </w:lvl>
    <w:lvl w:ilvl="1" w:tplc="04190019">
      <w:start w:val="1"/>
      <w:numFmt w:val="lowerLetter"/>
      <w:lvlText w:val="%2."/>
      <w:lvlJc w:val="left"/>
      <w:pPr>
        <w:ind w:left="6611" w:hanging="360"/>
      </w:pPr>
    </w:lvl>
    <w:lvl w:ilvl="2" w:tplc="0419001B">
      <w:start w:val="1"/>
      <w:numFmt w:val="lowerRoman"/>
      <w:lvlText w:val="%3."/>
      <w:lvlJc w:val="right"/>
      <w:pPr>
        <w:ind w:left="7331" w:hanging="180"/>
      </w:pPr>
    </w:lvl>
    <w:lvl w:ilvl="3" w:tplc="0419000F">
      <w:start w:val="1"/>
      <w:numFmt w:val="decimal"/>
      <w:lvlText w:val="%4."/>
      <w:lvlJc w:val="left"/>
      <w:pPr>
        <w:ind w:left="8051" w:hanging="360"/>
      </w:pPr>
    </w:lvl>
    <w:lvl w:ilvl="4" w:tplc="04190019">
      <w:start w:val="1"/>
      <w:numFmt w:val="lowerLetter"/>
      <w:lvlText w:val="%5."/>
      <w:lvlJc w:val="left"/>
      <w:pPr>
        <w:ind w:left="8771" w:hanging="360"/>
      </w:pPr>
    </w:lvl>
    <w:lvl w:ilvl="5" w:tplc="0419001B">
      <w:start w:val="1"/>
      <w:numFmt w:val="lowerRoman"/>
      <w:lvlText w:val="%6."/>
      <w:lvlJc w:val="right"/>
      <w:pPr>
        <w:ind w:left="9491" w:hanging="180"/>
      </w:pPr>
    </w:lvl>
    <w:lvl w:ilvl="6" w:tplc="0419000F">
      <w:start w:val="1"/>
      <w:numFmt w:val="decimal"/>
      <w:lvlText w:val="%7."/>
      <w:lvlJc w:val="left"/>
      <w:pPr>
        <w:ind w:left="10211" w:hanging="360"/>
      </w:pPr>
    </w:lvl>
    <w:lvl w:ilvl="7" w:tplc="04190019">
      <w:start w:val="1"/>
      <w:numFmt w:val="lowerLetter"/>
      <w:lvlText w:val="%8."/>
      <w:lvlJc w:val="left"/>
      <w:pPr>
        <w:ind w:left="10931" w:hanging="360"/>
      </w:pPr>
    </w:lvl>
    <w:lvl w:ilvl="8" w:tplc="0419001B">
      <w:start w:val="1"/>
      <w:numFmt w:val="lowerRoman"/>
      <w:lvlText w:val="%9."/>
      <w:lvlJc w:val="right"/>
      <w:pPr>
        <w:ind w:left="11651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5FFF"/>
    <w:rsid w:val="00010B42"/>
    <w:rsid w:val="00014310"/>
    <w:rsid w:val="000176E5"/>
    <w:rsid w:val="000221C5"/>
    <w:rsid w:val="00024463"/>
    <w:rsid w:val="0002773D"/>
    <w:rsid w:val="00041D7A"/>
    <w:rsid w:val="0004470F"/>
    <w:rsid w:val="00047782"/>
    <w:rsid w:val="00050AA9"/>
    <w:rsid w:val="00062AE0"/>
    <w:rsid w:val="00072DC0"/>
    <w:rsid w:val="00073119"/>
    <w:rsid w:val="000870F9"/>
    <w:rsid w:val="000922AA"/>
    <w:rsid w:val="00096FB4"/>
    <w:rsid w:val="000B76C4"/>
    <w:rsid w:val="000D1EB7"/>
    <w:rsid w:val="000D4DAC"/>
    <w:rsid w:val="000E7CE7"/>
    <w:rsid w:val="000F03DD"/>
    <w:rsid w:val="000F22B5"/>
    <w:rsid w:val="000F3625"/>
    <w:rsid w:val="000F48E7"/>
    <w:rsid w:val="000F4DF2"/>
    <w:rsid w:val="000F5E21"/>
    <w:rsid w:val="001006FC"/>
    <w:rsid w:val="001067E4"/>
    <w:rsid w:val="00121FD9"/>
    <w:rsid w:val="0012272A"/>
    <w:rsid w:val="0012327A"/>
    <w:rsid w:val="00127691"/>
    <w:rsid w:val="001319EE"/>
    <w:rsid w:val="00134C3D"/>
    <w:rsid w:val="00137CCD"/>
    <w:rsid w:val="001404B2"/>
    <w:rsid w:val="00143292"/>
    <w:rsid w:val="001458F3"/>
    <w:rsid w:val="001469B9"/>
    <w:rsid w:val="00150AB6"/>
    <w:rsid w:val="00160030"/>
    <w:rsid w:val="00165CE1"/>
    <w:rsid w:val="00171B81"/>
    <w:rsid w:val="001763DE"/>
    <w:rsid w:val="00181725"/>
    <w:rsid w:val="001818BE"/>
    <w:rsid w:val="001A1881"/>
    <w:rsid w:val="001B003B"/>
    <w:rsid w:val="001B30F0"/>
    <w:rsid w:val="001B61C1"/>
    <w:rsid w:val="001B668E"/>
    <w:rsid w:val="001C4C4C"/>
    <w:rsid w:val="001F423A"/>
    <w:rsid w:val="001F4925"/>
    <w:rsid w:val="001F64CB"/>
    <w:rsid w:val="002000F4"/>
    <w:rsid w:val="0021350F"/>
    <w:rsid w:val="0021556B"/>
    <w:rsid w:val="00217C98"/>
    <w:rsid w:val="0022101F"/>
    <w:rsid w:val="002220E7"/>
    <w:rsid w:val="00223C5D"/>
    <w:rsid w:val="00227542"/>
    <w:rsid w:val="00227B81"/>
    <w:rsid w:val="00230B39"/>
    <w:rsid w:val="0023374B"/>
    <w:rsid w:val="00236FD2"/>
    <w:rsid w:val="00244E6A"/>
    <w:rsid w:val="00244FE5"/>
    <w:rsid w:val="0024744A"/>
    <w:rsid w:val="00251F3F"/>
    <w:rsid w:val="00252418"/>
    <w:rsid w:val="002530D0"/>
    <w:rsid w:val="00270FEC"/>
    <w:rsid w:val="00272F12"/>
    <w:rsid w:val="002836DC"/>
    <w:rsid w:val="002861B2"/>
    <w:rsid w:val="0029102A"/>
    <w:rsid w:val="002A394A"/>
    <w:rsid w:val="002A4284"/>
    <w:rsid w:val="002D1263"/>
    <w:rsid w:val="002D1DA2"/>
    <w:rsid w:val="002D4C6D"/>
    <w:rsid w:val="002D742B"/>
    <w:rsid w:val="002E1295"/>
    <w:rsid w:val="002E5735"/>
    <w:rsid w:val="002F11B1"/>
    <w:rsid w:val="00305EED"/>
    <w:rsid w:val="00307E7E"/>
    <w:rsid w:val="0032083C"/>
    <w:rsid w:val="0033474B"/>
    <w:rsid w:val="00337E64"/>
    <w:rsid w:val="0034108F"/>
    <w:rsid w:val="00341898"/>
    <w:rsid w:val="00353FF7"/>
    <w:rsid w:val="00360393"/>
    <w:rsid w:val="003637A8"/>
    <w:rsid w:val="00363F0E"/>
    <w:rsid w:val="00364E0B"/>
    <w:rsid w:val="003721BB"/>
    <w:rsid w:val="0038140F"/>
    <w:rsid w:val="00381CB4"/>
    <w:rsid w:val="00382F0E"/>
    <w:rsid w:val="003832BD"/>
    <w:rsid w:val="003A0854"/>
    <w:rsid w:val="003A7E0D"/>
    <w:rsid w:val="003B5ECF"/>
    <w:rsid w:val="003E1AD4"/>
    <w:rsid w:val="003E67D9"/>
    <w:rsid w:val="003F241E"/>
    <w:rsid w:val="003F459C"/>
    <w:rsid w:val="003F6D8F"/>
    <w:rsid w:val="003F738E"/>
    <w:rsid w:val="00400581"/>
    <w:rsid w:val="00410F6F"/>
    <w:rsid w:val="00413328"/>
    <w:rsid w:val="00413A69"/>
    <w:rsid w:val="0041683D"/>
    <w:rsid w:val="00423754"/>
    <w:rsid w:val="00423A64"/>
    <w:rsid w:val="004253C9"/>
    <w:rsid w:val="00427526"/>
    <w:rsid w:val="00430E89"/>
    <w:rsid w:val="00431F49"/>
    <w:rsid w:val="00432CE7"/>
    <w:rsid w:val="00443DB2"/>
    <w:rsid w:val="004448AD"/>
    <w:rsid w:val="004462B2"/>
    <w:rsid w:val="004538EF"/>
    <w:rsid w:val="00455618"/>
    <w:rsid w:val="00457DD1"/>
    <w:rsid w:val="00465260"/>
    <w:rsid w:val="00470043"/>
    <w:rsid w:val="004726FE"/>
    <w:rsid w:val="004776A5"/>
    <w:rsid w:val="00481389"/>
    <w:rsid w:val="0048229B"/>
    <w:rsid w:val="00484D43"/>
    <w:rsid w:val="00486F3C"/>
    <w:rsid w:val="004904DD"/>
    <w:rsid w:val="004933AA"/>
    <w:rsid w:val="0049561E"/>
    <w:rsid w:val="0049623C"/>
    <w:rsid w:val="004A07AA"/>
    <w:rsid w:val="004A39AD"/>
    <w:rsid w:val="004A697A"/>
    <w:rsid w:val="004A7636"/>
    <w:rsid w:val="004A7DA1"/>
    <w:rsid w:val="004B400D"/>
    <w:rsid w:val="004B5D2C"/>
    <w:rsid w:val="004C34B8"/>
    <w:rsid w:val="004C5413"/>
    <w:rsid w:val="004D0657"/>
    <w:rsid w:val="004D5C78"/>
    <w:rsid w:val="004E4572"/>
    <w:rsid w:val="004E49BE"/>
    <w:rsid w:val="004E5F1E"/>
    <w:rsid w:val="004F0AFA"/>
    <w:rsid w:val="004F20B6"/>
    <w:rsid w:val="004F3375"/>
    <w:rsid w:val="004F68C4"/>
    <w:rsid w:val="00501C74"/>
    <w:rsid w:val="00504D62"/>
    <w:rsid w:val="00514614"/>
    <w:rsid w:val="0052368E"/>
    <w:rsid w:val="00524AD1"/>
    <w:rsid w:val="005270F0"/>
    <w:rsid w:val="0053271B"/>
    <w:rsid w:val="005366CD"/>
    <w:rsid w:val="005506BF"/>
    <w:rsid w:val="0056123C"/>
    <w:rsid w:val="00571DC3"/>
    <w:rsid w:val="00573A9B"/>
    <w:rsid w:val="00583B67"/>
    <w:rsid w:val="00583C2E"/>
    <w:rsid w:val="0058582B"/>
    <w:rsid w:val="0058666E"/>
    <w:rsid w:val="005869E2"/>
    <w:rsid w:val="00591286"/>
    <w:rsid w:val="0059187C"/>
    <w:rsid w:val="005919B6"/>
    <w:rsid w:val="005A1562"/>
    <w:rsid w:val="005A6734"/>
    <w:rsid w:val="005B2B4E"/>
    <w:rsid w:val="005B675E"/>
    <w:rsid w:val="005C54AB"/>
    <w:rsid w:val="005C5F30"/>
    <w:rsid w:val="005C7863"/>
    <w:rsid w:val="005D5BB7"/>
    <w:rsid w:val="005D61F8"/>
    <w:rsid w:val="005D6488"/>
    <w:rsid w:val="005E6F30"/>
    <w:rsid w:val="005F582C"/>
    <w:rsid w:val="005F5EB0"/>
    <w:rsid w:val="0060011D"/>
    <w:rsid w:val="006007D2"/>
    <w:rsid w:val="00611544"/>
    <w:rsid w:val="00615F52"/>
    <w:rsid w:val="00616DFD"/>
    <w:rsid w:val="00627D6E"/>
    <w:rsid w:val="006340C9"/>
    <w:rsid w:val="00635D82"/>
    <w:rsid w:val="00637EDE"/>
    <w:rsid w:val="006409A4"/>
    <w:rsid w:val="00642211"/>
    <w:rsid w:val="00643D81"/>
    <w:rsid w:val="00654B8F"/>
    <w:rsid w:val="00655720"/>
    <w:rsid w:val="0065620C"/>
    <w:rsid w:val="00664FFE"/>
    <w:rsid w:val="0067240F"/>
    <w:rsid w:val="00680580"/>
    <w:rsid w:val="00690400"/>
    <w:rsid w:val="006A1F8C"/>
    <w:rsid w:val="006B0963"/>
    <w:rsid w:val="006B0E6E"/>
    <w:rsid w:val="006B22E0"/>
    <w:rsid w:val="006B6938"/>
    <w:rsid w:val="006C00FD"/>
    <w:rsid w:val="006C3BCF"/>
    <w:rsid w:val="006D3C6C"/>
    <w:rsid w:val="006F6BAC"/>
    <w:rsid w:val="006F723C"/>
    <w:rsid w:val="007006E3"/>
    <w:rsid w:val="007111E8"/>
    <w:rsid w:val="007170C0"/>
    <w:rsid w:val="00720FC6"/>
    <w:rsid w:val="0072395A"/>
    <w:rsid w:val="00723A92"/>
    <w:rsid w:val="00731B2A"/>
    <w:rsid w:val="007333F5"/>
    <w:rsid w:val="007374D6"/>
    <w:rsid w:val="00737C07"/>
    <w:rsid w:val="00740441"/>
    <w:rsid w:val="00747FC6"/>
    <w:rsid w:val="007544C5"/>
    <w:rsid w:val="0076396F"/>
    <w:rsid w:val="00766338"/>
    <w:rsid w:val="007702A5"/>
    <w:rsid w:val="00770E90"/>
    <w:rsid w:val="00774BCB"/>
    <w:rsid w:val="007755D6"/>
    <w:rsid w:val="007767CD"/>
    <w:rsid w:val="00777439"/>
    <w:rsid w:val="00777A7A"/>
    <w:rsid w:val="00782A16"/>
    <w:rsid w:val="007935AC"/>
    <w:rsid w:val="007A0662"/>
    <w:rsid w:val="007A0E37"/>
    <w:rsid w:val="007A0E3F"/>
    <w:rsid w:val="007A1F19"/>
    <w:rsid w:val="007A6B90"/>
    <w:rsid w:val="007B20E0"/>
    <w:rsid w:val="007B4787"/>
    <w:rsid w:val="007C4D3B"/>
    <w:rsid w:val="007C7B36"/>
    <w:rsid w:val="007D4128"/>
    <w:rsid w:val="007E00E4"/>
    <w:rsid w:val="007E2914"/>
    <w:rsid w:val="007E588D"/>
    <w:rsid w:val="007E7861"/>
    <w:rsid w:val="0081000A"/>
    <w:rsid w:val="00812329"/>
    <w:rsid w:val="0081603E"/>
    <w:rsid w:val="00823A0C"/>
    <w:rsid w:val="00825E4F"/>
    <w:rsid w:val="00827F43"/>
    <w:rsid w:val="008316E8"/>
    <w:rsid w:val="00831732"/>
    <w:rsid w:val="00834B4C"/>
    <w:rsid w:val="00842408"/>
    <w:rsid w:val="008436CA"/>
    <w:rsid w:val="00847366"/>
    <w:rsid w:val="008504F6"/>
    <w:rsid w:val="00851661"/>
    <w:rsid w:val="00853F25"/>
    <w:rsid w:val="008629C0"/>
    <w:rsid w:val="00866964"/>
    <w:rsid w:val="00867FA4"/>
    <w:rsid w:val="008818AA"/>
    <w:rsid w:val="008858D2"/>
    <w:rsid w:val="0089033C"/>
    <w:rsid w:val="00892E1E"/>
    <w:rsid w:val="00894E3A"/>
    <w:rsid w:val="008971BD"/>
    <w:rsid w:val="008A641A"/>
    <w:rsid w:val="008A7031"/>
    <w:rsid w:val="008B3214"/>
    <w:rsid w:val="008B644A"/>
    <w:rsid w:val="008C01D9"/>
    <w:rsid w:val="008D5668"/>
    <w:rsid w:val="008D7C64"/>
    <w:rsid w:val="0090111C"/>
    <w:rsid w:val="009053DC"/>
    <w:rsid w:val="00905FB6"/>
    <w:rsid w:val="0091255C"/>
    <w:rsid w:val="009126E9"/>
    <w:rsid w:val="009139A9"/>
    <w:rsid w:val="00914138"/>
    <w:rsid w:val="00915A4B"/>
    <w:rsid w:val="009245E8"/>
    <w:rsid w:val="00934587"/>
    <w:rsid w:val="009362A0"/>
    <w:rsid w:val="009433B0"/>
    <w:rsid w:val="00945449"/>
    <w:rsid w:val="0094547D"/>
    <w:rsid w:val="00947520"/>
    <w:rsid w:val="009547DD"/>
    <w:rsid w:val="009722D1"/>
    <w:rsid w:val="009727B6"/>
    <w:rsid w:val="00972F93"/>
    <w:rsid w:val="00973D6D"/>
    <w:rsid w:val="00975D55"/>
    <w:rsid w:val="009841AC"/>
    <w:rsid w:val="00984AB9"/>
    <w:rsid w:val="00987BF7"/>
    <w:rsid w:val="009924CE"/>
    <w:rsid w:val="009932C9"/>
    <w:rsid w:val="009972DF"/>
    <w:rsid w:val="009A4035"/>
    <w:rsid w:val="009A5D66"/>
    <w:rsid w:val="009B13DD"/>
    <w:rsid w:val="009B401A"/>
    <w:rsid w:val="009B54DC"/>
    <w:rsid w:val="009B69F4"/>
    <w:rsid w:val="009C39AC"/>
    <w:rsid w:val="009C4FD7"/>
    <w:rsid w:val="009D635D"/>
    <w:rsid w:val="009E31F5"/>
    <w:rsid w:val="009E6E86"/>
    <w:rsid w:val="00A10052"/>
    <w:rsid w:val="00A17FE7"/>
    <w:rsid w:val="00A329AD"/>
    <w:rsid w:val="00A338BC"/>
    <w:rsid w:val="00A351D7"/>
    <w:rsid w:val="00A47D62"/>
    <w:rsid w:val="00A5138A"/>
    <w:rsid w:val="00A61513"/>
    <w:rsid w:val="00A6226B"/>
    <w:rsid w:val="00A62841"/>
    <w:rsid w:val="00A6370C"/>
    <w:rsid w:val="00A647E0"/>
    <w:rsid w:val="00A6761F"/>
    <w:rsid w:val="00A730F9"/>
    <w:rsid w:val="00A756A9"/>
    <w:rsid w:val="00A77CA8"/>
    <w:rsid w:val="00A917CB"/>
    <w:rsid w:val="00A940F7"/>
    <w:rsid w:val="00A95C3B"/>
    <w:rsid w:val="00A963EF"/>
    <w:rsid w:val="00AA2116"/>
    <w:rsid w:val="00AA225A"/>
    <w:rsid w:val="00AA5EAA"/>
    <w:rsid w:val="00AB19A7"/>
    <w:rsid w:val="00AB739C"/>
    <w:rsid w:val="00AC4E48"/>
    <w:rsid w:val="00AC76FB"/>
    <w:rsid w:val="00AD26DF"/>
    <w:rsid w:val="00B0034E"/>
    <w:rsid w:val="00B05A2B"/>
    <w:rsid w:val="00B1116F"/>
    <w:rsid w:val="00B12C86"/>
    <w:rsid w:val="00B13611"/>
    <w:rsid w:val="00B20D50"/>
    <w:rsid w:val="00B2298B"/>
    <w:rsid w:val="00B2669A"/>
    <w:rsid w:val="00B30374"/>
    <w:rsid w:val="00B34873"/>
    <w:rsid w:val="00B554C7"/>
    <w:rsid w:val="00B5615F"/>
    <w:rsid w:val="00B575B6"/>
    <w:rsid w:val="00B66FB4"/>
    <w:rsid w:val="00B71388"/>
    <w:rsid w:val="00B72482"/>
    <w:rsid w:val="00B80DDC"/>
    <w:rsid w:val="00B80E41"/>
    <w:rsid w:val="00B82BEE"/>
    <w:rsid w:val="00B841B2"/>
    <w:rsid w:val="00B86340"/>
    <w:rsid w:val="00B95722"/>
    <w:rsid w:val="00B964C4"/>
    <w:rsid w:val="00B96A51"/>
    <w:rsid w:val="00BA131A"/>
    <w:rsid w:val="00BA45C3"/>
    <w:rsid w:val="00BA6132"/>
    <w:rsid w:val="00BA648F"/>
    <w:rsid w:val="00BA64ED"/>
    <w:rsid w:val="00BB245B"/>
    <w:rsid w:val="00BB4000"/>
    <w:rsid w:val="00BC2F00"/>
    <w:rsid w:val="00BC429B"/>
    <w:rsid w:val="00BD489E"/>
    <w:rsid w:val="00BD76B4"/>
    <w:rsid w:val="00BE0987"/>
    <w:rsid w:val="00BE3CFA"/>
    <w:rsid w:val="00BE78CA"/>
    <w:rsid w:val="00BF1ADE"/>
    <w:rsid w:val="00BF3D8B"/>
    <w:rsid w:val="00C145C8"/>
    <w:rsid w:val="00C14956"/>
    <w:rsid w:val="00C14D8B"/>
    <w:rsid w:val="00C176FD"/>
    <w:rsid w:val="00C23D1B"/>
    <w:rsid w:val="00C31A09"/>
    <w:rsid w:val="00C31DB5"/>
    <w:rsid w:val="00C33D18"/>
    <w:rsid w:val="00C3441F"/>
    <w:rsid w:val="00C372B2"/>
    <w:rsid w:val="00C40666"/>
    <w:rsid w:val="00C42658"/>
    <w:rsid w:val="00C44E63"/>
    <w:rsid w:val="00C47B8C"/>
    <w:rsid w:val="00C514CF"/>
    <w:rsid w:val="00C5576F"/>
    <w:rsid w:val="00C6796E"/>
    <w:rsid w:val="00C723BA"/>
    <w:rsid w:val="00C72B29"/>
    <w:rsid w:val="00C73802"/>
    <w:rsid w:val="00C73D6F"/>
    <w:rsid w:val="00C7780A"/>
    <w:rsid w:val="00C931CF"/>
    <w:rsid w:val="00C93A24"/>
    <w:rsid w:val="00CA0675"/>
    <w:rsid w:val="00CA1875"/>
    <w:rsid w:val="00CB74E1"/>
    <w:rsid w:val="00CC7862"/>
    <w:rsid w:val="00CC7D90"/>
    <w:rsid w:val="00CD3C51"/>
    <w:rsid w:val="00CD3E84"/>
    <w:rsid w:val="00CD62FE"/>
    <w:rsid w:val="00CD6438"/>
    <w:rsid w:val="00CE6A1B"/>
    <w:rsid w:val="00CF1640"/>
    <w:rsid w:val="00CF4AC5"/>
    <w:rsid w:val="00CF714D"/>
    <w:rsid w:val="00CF7CEF"/>
    <w:rsid w:val="00D0140F"/>
    <w:rsid w:val="00D03D0C"/>
    <w:rsid w:val="00D05E88"/>
    <w:rsid w:val="00D11982"/>
    <w:rsid w:val="00D14F06"/>
    <w:rsid w:val="00D23364"/>
    <w:rsid w:val="00D33632"/>
    <w:rsid w:val="00D34AEF"/>
    <w:rsid w:val="00D45D14"/>
    <w:rsid w:val="00D45F0A"/>
    <w:rsid w:val="00D46D7C"/>
    <w:rsid w:val="00D470CB"/>
    <w:rsid w:val="00D50B92"/>
    <w:rsid w:val="00D50BF8"/>
    <w:rsid w:val="00D7662F"/>
    <w:rsid w:val="00D93672"/>
    <w:rsid w:val="00DA0EA1"/>
    <w:rsid w:val="00DA1BC9"/>
    <w:rsid w:val="00DA206C"/>
    <w:rsid w:val="00DA5DAC"/>
    <w:rsid w:val="00DA6DB4"/>
    <w:rsid w:val="00DB0344"/>
    <w:rsid w:val="00DB17BD"/>
    <w:rsid w:val="00DB480D"/>
    <w:rsid w:val="00DB7D06"/>
    <w:rsid w:val="00DC487A"/>
    <w:rsid w:val="00DD1D82"/>
    <w:rsid w:val="00DD35CD"/>
    <w:rsid w:val="00DE6EA1"/>
    <w:rsid w:val="00DF18CD"/>
    <w:rsid w:val="00DF3BC4"/>
    <w:rsid w:val="00DF4C1B"/>
    <w:rsid w:val="00E055D5"/>
    <w:rsid w:val="00E1174C"/>
    <w:rsid w:val="00E14F5B"/>
    <w:rsid w:val="00E25474"/>
    <w:rsid w:val="00E30DE8"/>
    <w:rsid w:val="00E3213D"/>
    <w:rsid w:val="00E4141B"/>
    <w:rsid w:val="00E43190"/>
    <w:rsid w:val="00E52817"/>
    <w:rsid w:val="00E561C1"/>
    <w:rsid w:val="00E57A5B"/>
    <w:rsid w:val="00E6169A"/>
    <w:rsid w:val="00E77333"/>
    <w:rsid w:val="00E8081A"/>
    <w:rsid w:val="00E85E01"/>
    <w:rsid w:val="00E866E0"/>
    <w:rsid w:val="00EA514C"/>
    <w:rsid w:val="00EA7AC5"/>
    <w:rsid w:val="00EB54A3"/>
    <w:rsid w:val="00EB7EA7"/>
    <w:rsid w:val="00EC1AB6"/>
    <w:rsid w:val="00EC3C11"/>
    <w:rsid w:val="00EC6AF0"/>
    <w:rsid w:val="00EC788D"/>
    <w:rsid w:val="00ED1A09"/>
    <w:rsid w:val="00ED58B6"/>
    <w:rsid w:val="00ED617A"/>
    <w:rsid w:val="00ED7444"/>
    <w:rsid w:val="00ED7B9B"/>
    <w:rsid w:val="00EE1230"/>
    <w:rsid w:val="00EE1A39"/>
    <w:rsid w:val="00EE2CA1"/>
    <w:rsid w:val="00EE6535"/>
    <w:rsid w:val="00EE69B8"/>
    <w:rsid w:val="00EF7492"/>
    <w:rsid w:val="00F16A30"/>
    <w:rsid w:val="00F21AF9"/>
    <w:rsid w:val="00F22932"/>
    <w:rsid w:val="00F22B08"/>
    <w:rsid w:val="00F24D81"/>
    <w:rsid w:val="00F2514C"/>
    <w:rsid w:val="00F27499"/>
    <w:rsid w:val="00F33A48"/>
    <w:rsid w:val="00F35014"/>
    <w:rsid w:val="00F35488"/>
    <w:rsid w:val="00F36301"/>
    <w:rsid w:val="00F414E0"/>
    <w:rsid w:val="00F525B9"/>
    <w:rsid w:val="00F5486E"/>
    <w:rsid w:val="00F54A94"/>
    <w:rsid w:val="00F5506B"/>
    <w:rsid w:val="00F567CF"/>
    <w:rsid w:val="00F569E1"/>
    <w:rsid w:val="00F612C5"/>
    <w:rsid w:val="00F64017"/>
    <w:rsid w:val="00F65758"/>
    <w:rsid w:val="00F741E3"/>
    <w:rsid w:val="00F91AF8"/>
    <w:rsid w:val="00F93EE0"/>
    <w:rsid w:val="00FA5043"/>
    <w:rsid w:val="00FB003A"/>
    <w:rsid w:val="00FB1A61"/>
    <w:rsid w:val="00FB4F8E"/>
    <w:rsid w:val="00FB61C6"/>
    <w:rsid w:val="00FB6C2C"/>
    <w:rsid w:val="00FB7262"/>
    <w:rsid w:val="00FC1B86"/>
    <w:rsid w:val="00FC7DC3"/>
    <w:rsid w:val="00FD3283"/>
    <w:rsid w:val="00FD5A07"/>
    <w:rsid w:val="00FE30F9"/>
    <w:rsid w:val="00FE3F73"/>
    <w:rsid w:val="00FE7B92"/>
    <w:rsid w:val="00FF187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99F9E3"/>
  <w15:docId w15:val="{C33D86D4-AA7C-40B2-9152-A1C6DBD1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245E8"/>
    <w:pPr>
      <w:keepNext/>
      <w:overflowPunct/>
      <w:autoSpaceDE/>
      <w:autoSpaceDN/>
      <w:adjustRightInd/>
      <w:outlineLvl w:val="0"/>
    </w:pPr>
    <w:rPr>
      <w:rFonts w:ascii="Asylbek MerekeU3+Tms" w:hAnsi="Asylbek MerekeU3+Tms"/>
      <w:b/>
      <w:sz w:val="28"/>
      <w:lang w:val="ca-E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245E8"/>
    <w:pPr>
      <w:keepNext/>
      <w:overflowPunct/>
      <w:autoSpaceDE/>
      <w:autoSpaceDN/>
      <w:adjustRightInd/>
      <w:ind w:firstLine="851"/>
      <w:jc w:val="both"/>
      <w:outlineLvl w:val="6"/>
    </w:pPr>
    <w:rPr>
      <w:color w:val="000000"/>
      <w:sz w:val="28"/>
      <w:u w:val="single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245E8"/>
    <w:pPr>
      <w:keepNext/>
      <w:overflowPunct/>
      <w:autoSpaceDE/>
      <w:autoSpaceDN/>
      <w:adjustRightInd/>
      <w:ind w:firstLine="720"/>
      <w:jc w:val="both"/>
      <w:outlineLvl w:val="7"/>
    </w:pPr>
    <w:rPr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8B3214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B32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245E8"/>
    <w:rPr>
      <w:rFonts w:ascii="Asylbek MerekeU3+Tms" w:hAnsi="Asylbek MerekeU3+Tms"/>
      <w:b/>
      <w:sz w:val="28"/>
      <w:lang w:val="ca-ES"/>
    </w:rPr>
  </w:style>
  <w:style w:type="character" w:customStyle="1" w:styleId="70">
    <w:name w:val="Заголовок 7 Знак"/>
    <w:basedOn w:val="a0"/>
    <w:link w:val="7"/>
    <w:uiPriority w:val="99"/>
    <w:semiHidden/>
    <w:rsid w:val="009245E8"/>
    <w:rPr>
      <w:color w:val="000000"/>
      <w:sz w:val="28"/>
      <w:u w:val="single"/>
    </w:rPr>
  </w:style>
  <w:style w:type="character" w:customStyle="1" w:styleId="80">
    <w:name w:val="Заголовок 8 Знак"/>
    <w:basedOn w:val="a0"/>
    <w:link w:val="8"/>
    <w:uiPriority w:val="99"/>
    <w:semiHidden/>
    <w:rsid w:val="009245E8"/>
    <w:rPr>
      <w:b/>
      <w:color w:val="000000"/>
      <w:sz w:val="28"/>
    </w:rPr>
  </w:style>
  <w:style w:type="character" w:customStyle="1" w:styleId="20">
    <w:name w:val="Заголовок 2 Знак"/>
    <w:basedOn w:val="a0"/>
    <w:link w:val="2"/>
    <w:rsid w:val="009245E8"/>
    <w:rPr>
      <w:rFonts w:ascii="Times/Kazakh" w:hAnsi="Times/Kazakh"/>
      <w:b/>
      <w:sz w:val="26"/>
      <w:lang w:eastAsia="ko-KR"/>
    </w:rPr>
  </w:style>
  <w:style w:type="character" w:customStyle="1" w:styleId="ad">
    <w:name w:val="Верхний колонтитул Знак"/>
    <w:basedOn w:val="a0"/>
    <w:link w:val="ac"/>
    <w:uiPriority w:val="99"/>
    <w:rsid w:val="009245E8"/>
    <w:rPr>
      <w:sz w:val="24"/>
      <w:szCs w:val="24"/>
      <w:lang w:eastAsia="ar-SA"/>
    </w:rPr>
  </w:style>
  <w:style w:type="character" w:customStyle="1" w:styleId="12">
    <w:name w:val="Верхний колонтитул Знак1"/>
    <w:basedOn w:val="a0"/>
    <w:uiPriority w:val="99"/>
    <w:semiHidden/>
    <w:rsid w:val="009245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9245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annotation reference"/>
    <w:uiPriority w:val="99"/>
    <w:semiHidden/>
    <w:unhideWhenUsed/>
    <w:rsid w:val="009245E8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9245E8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9245E8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9245E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9245E8"/>
    <w:rPr>
      <w:b/>
      <w:bCs/>
    </w:rPr>
  </w:style>
  <w:style w:type="numbering" w:customStyle="1" w:styleId="15">
    <w:name w:val="Нет списка1"/>
    <w:next w:val="a2"/>
    <w:uiPriority w:val="99"/>
    <w:semiHidden/>
    <w:unhideWhenUsed/>
    <w:rsid w:val="009245E8"/>
  </w:style>
  <w:style w:type="paragraph" w:customStyle="1" w:styleId="16">
    <w:name w:val="Верхний колонтитул1"/>
    <w:basedOn w:val="a"/>
    <w:next w:val="ac"/>
    <w:uiPriority w:val="99"/>
    <w:unhideWhenUsed/>
    <w:rsid w:val="009245E8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Нижний колонтитул1"/>
    <w:basedOn w:val="a"/>
    <w:next w:val="af5"/>
    <w:uiPriority w:val="99"/>
    <w:unhideWhenUsed/>
    <w:rsid w:val="009245E8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styleId="aff1">
    <w:name w:val="FollowedHyperlink"/>
    <w:uiPriority w:val="99"/>
    <w:semiHidden/>
    <w:unhideWhenUsed/>
    <w:rsid w:val="009245E8"/>
    <w:rPr>
      <w:color w:val="800080"/>
      <w:u w:val="single"/>
    </w:rPr>
  </w:style>
  <w:style w:type="paragraph" w:customStyle="1" w:styleId="font5">
    <w:name w:val="font5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3">
    <w:name w:val="xl73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7">
    <w:name w:val="xl7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8">
    <w:name w:val="xl7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0">
    <w:name w:val="xl8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1">
    <w:name w:val="xl8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2">
    <w:name w:val="xl8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3">
    <w:name w:val="xl8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4">
    <w:name w:val="xl8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5">
    <w:name w:val="xl8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6">
    <w:name w:val="xl8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7">
    <w:name w:val="xl8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8">
    <w:name w:val="xl88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</w:rPr>
  </w:style>
  <w:style w:type="paragraph" w:customStyle="1" w:styleId="xl89">
    <w:name w:val="xl8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0">
    <w:name w:val="xl9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2">
    <w:name w:val="xl102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9245E8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7">
    <w:name w:val="xl10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9">
    <w:name w:val="xl109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0">
    <w:name w:val="xl110"/>
    <w:basedOn w:val="a"/>
    <w:uiPriority w:val="99"/>
    <w:rsid w:val="009245E8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1">
    <w:name w:val="xl11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9245E8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7">
    <w:name w:val="xl117"/>
    <w:basedOn w:val="a"/>
    <w:uiPriority w:val="99"/>
    <w:rsid w:val="009245E8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0">
    <w:name w:val="xl12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1">
    <w:name w:val="xl12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0">
    <w:name w:val="xl13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3">
    <w:name w:val="xl143"/>
    <w:basedOn w:val="a"/>
    <w:uiPriority w:val="99"/>
    <w:rsid w:val="009245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9245E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9245E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9245E8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9245E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9245E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9245E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9245E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6">
    <w:name w:val="xl156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23">
    <w:name w:val="Нет списка2"/>
    <w:next w:val="a2"/>
    <w:uiPriority w:val="99"/>
    <w:semiHidden/>
    <w:unhideWhenUsed/>
    <w:rsid w:val="009245E8"/>
  </w:style>
  <w:style w:type="paragraph" w:customStyle="1" w:styleId="xl157">
    <w:name w:val="xl157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8">
    <w:name w:val="xl158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0">
    <w:name w:val="xl160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1">
    <w:name w:val="xl161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2">
    <w:name w:val="xl162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3">
    <w:name w:val="Нет списка3"/>
    <w:next w:val="a2"/>
    <w:uiPriority w:val="99"/>
    <w:semiHidden/>
    <w:unhideWhenUsed/>
    <w:rsid w:val="009245E8"/>
  </w:style>
  <w:style w:type="paragraph" w:customStyle="1" w:styleId="xl69">
    <w:name w:val="xl69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9245E8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9245E8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4">
    <w:name w:val="Нет списка4"/>
    <w:next w:val="a2"/>
    <w:uiPriority w:val="99"/>
    <w:semiHidden/>
    <w:unhideWhenUsed/>
    <w:rsid w:val="009245E8"/>
  </w:style>
  <w:style w:type="numbering" w:customStyle="1" w:styleId="110">
    <w:name w:val="Нет списка11"/>
    <w:next w:val="a2"/>
    <w:uiPriority w:val="99"/>
    <w:semiHidden/>
    <w:unhideWhenUsed/>
    <w:rsid w:val="009245E8"/>
  </w:style>
  <w:style w:type="character" w:customStyle="1" w:styleId="a7">
    <w:name w:val="Заголовок Знак"/>
    <w:basedOn w:val="a0"/>
    <w:link w:val="a6"/>
    <w:uiPriority w:val="99"/>
    <w:rsid w:val="009245E8"/>
    <w:rPr>
      <w:sz w:val="28"/>
      <w:szCs w:val="24"/>
    </w:rPr>
  </w:style>
  <w:style w:type="paragraph" w:styleId="aff2">
    <w:name w:val="Body Text"/>
    <w:basedOn w:val="a"/>
    <w:link w:val="aff3"/>
    <w:uiPriority w:val="99"/>
    <w:semiHidden/>
    <w:unhideWhenUsed/>
    <w:rsid w:val="009245E8"/>
    <w:pPr>
      <w:overflowPunct/>
      <w:autoSpaceDE/>
      <w:autoSpaceDN/>
      <w:adjustRightInd/>
      <w:jc w:val="both"/>
    </w:pPr>
    <w:rPr>
      <w:rFonts w:ascii="Asylbek MerekeU3+Tms" w:hAnsi="Asylbek MerekeU3+Tms"/>
      <w:sz w:val="30"/>
      <w:lang w:val="ca-ES"/>
    </w:rPr>
  </w:style>
  <w:style w:type="character" w:customStyle="1" w:styleId="aff3">
    <w:name w:val="Основной текст Знак"/>
    <w:basedOn w:val="a0"/>
    <w:link w:val="aff2"/>
    <w:uiPriority w:val="99"/>
    <w:semiHidden/>
    <w:rsid w:val="009245E8"/>
    <w:rPr>
      <w:rFonts w:ascii="Asylbek MerekeU3+Tms" w:hAnsi="Asylbek MerekeU3+Tms"/>
      <w:sz w:val="30"/>
      <w:lang w:val="ca-ES"/>
    </w:rPr>
  </w:style>
  <w:style w:type="character" w:customStyle="1" w:styleId="a5">
    <w:name w:val="Основной текст с отступом Знак"/>
    <w:basedOn w:val="a0"/>
    <w:link w:val="a4"/>
    <w:uiPriority w:val="99"/>
    <w:rsid w:val="009245E8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245E8"/>
  </w:style>
  <w:style w:type="paragraph" w:styleId="30">
    <w:name w:val="Body Text Indent 3"/>
    <w:basedOn w:val="a"/>
    <w:link w:val="31"/>
    <w:uiPriority w:val="99"/>
    <w:semiHidden/>
    <w:unhideWhenUsed/>
    <w:rsid w:val="009245E8"/>
    <w:pPr>
      <w:overflowPunct/>
      <w:autoSpaceDE/>
      <w:autoSpaceDN/>
      <w:adjustRightInd/>
      <w:ind w:left="75" w:firstLine="634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245E8"/>
    <w:rPr>
      <w:sz w:val="28"/>
    </w:rPr>
  </w:style>
  <w:style w:type="paragraph" w:customStyle="1" w:styleId="18">
    <w:name w:val="Знак Знак Знак1 Знак Знак Знак Знак Знак Знак Знак Знак Знак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9">
    <w:name w:val="Обычный1"/>
    <w:uiPriority w:val="99"/>
    <w:rsid w:val="009245E8"/>
    <w:pPr>
      <w:snapToGrid w:val="0"/>
    </w:pPr>
    <w:rPr>
      <w:rFonts w:ascii="Courier New" w:hAnsi="Courier New"/>
    </w:rPr>
  </w:style>
  <w:style w:type="paragraph" w:customStyle="1" w:styleId="font6">
    <w:name w:val="font6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24">
    <w:name w:val="Знак Знак Знак Знак Знак2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4">
    <w:name w:val="Знак Знак Знак Знак Знак Знак Знак"/>
    <w:basedOn w:val="a"/>
    <w:autoRedefine/>
    <w:uiPriority w:val="99"/>
    <w:rsid w:val="009245E8"/>
    <w:pPr>
      <w:overflowPunct/>
      <w:autoSpaceDE/>
      <w:autoSpaceDN/>
      <w:adjustRightInd/>
      <w:spacing w:after="160" w:line="240" w:lineRule="exact"/>
      <w:jc w:val="both"/>
    </w:pPr>
    <w:rPr>
      <w:rFonts w:ascii="Arial" w:eastAsia="SimSun" w:hAnsi="Arial" w:cs="Arial"/>
      <w:sz w:val="28"/>
      <w:szCs w:val="28"/>
      <w:lang w:val="en-US" w:eastAsia="en-US"/>
    </w:rPr>
  </w:style>
  <w:style w:type="paragraph" w:customStyle="1" w:styleId="style">
    <w:name w:val="style"/>
    <w:basedOn w:val="a"/>
    <w:uiPriority w:val="99"/>
    <w:rsid w:val="009245E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Абзац списка1"/>
    <w:basedOn w:val="a"/>
    <w:uiPriority w:val="99"/>
    <w:rsid w:val="009245E8"/>
    <w:pPr>
      <w:suppressAutoHyphens/>
      <w:overflowPunct/>
      <w:autoSpaceDE/>
      <w:autoSpaceDN/>
      <w:adjustRightInd/>
      <w:ind w:left="720"/>
      <w:contextualSpacing/>
    </w:pPr>
    <w:rPr>
      <w:rFonts w:ascii="Asylbek MerekeU3+Tms" w:eastAsia="Calibri" w:hAnsi="Asylbek MerekeU3+Tms"/>
      <w:sz w:val="28"/>
      <w:lang w:eastAsia="ar-SA"/>
    </w:rPr>
  </w:style>
  <w:style w:type="character" w:customStyle="1" w:styleId="s70">
    <w:name w:val="s70"/>
    <w:rsid w:val="009245E8"/>
    <w:rPr>
      <w:rFonts w:ascii="Courier New" w:hAnsi="Courier New" w:cs="Courier New" w:hint="default"/>
      <w:b w:val="0"/>
      <w:bCs w:val="0"/>
      <w:color w:val="000000"/>
    </w:rPr>
  </w:style>
  <w:style w:type="table" w:customStyle="1" w:styleId="111">
    <w:name w:val="Сетка таблицы11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uiPriority w:val="59"/>
    <w:rsid w:val="00924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b"/>
    <w:uiPriority w:val="3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b"/>
    <w:uiPriority w:val="59"/>
    <w:rsid w:val="009245E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0">
    <w:name w:val="Сетка таблицы110"/>
    <w:basedOn w:val="a1"/>
    <w:next w:val="ab"/>
    <w:uiPriority w:val="59"/>
    <w:rsid w:val="009245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36E23-678F-4F99-957F-378CA98CD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515</cp:revision>
  <cp:lastPrinted>2025-09-26T10:44:00Z</cp:lastPrinted>
  <dcterms:created xsi:type="dcterms:W3CDTF">2018-09-21T12:01:00Z</dcterms:created>
  <dcterms:modified xsi:type="dcterms:W3CDTF">2025-12-22T11:23:00Z</dcterms:modified>
  <cp:contentStatus/>
</cp:coreProperties>
</file>