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0656D9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0656D9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14:paraId="7D0F0C62" w14:textId="6DD845D9" w:rsidR="00660438" w:rsidRPr="009A3BBD" w:rsidRDefault="006E2194" w:rsidP="009A3BBD">
            <w:pPr>
              <w:jc w:val="both"/>
              <w:outlineLvl w:val="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E21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О внесении изменений </w:t>
            </w:r>
            <w:r w:rsidR="000656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и дополнений </w:t>
            </w:r>
            <w:r w:rsidRPr="006E21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 приказ Министра сельского хозяйства Республики Казахстан от 30 октября 2025 года № 404 «Об утверждении Правил маркирования икры осетровых видов рыб для торговли на внутреннем и внешнем рынках и формы марки для торговли икрой осетровых видов рыб на внешнем рынке»</w:t>
            </w:r>
          </w:p>
        </w:tc>
      </w:tr>
      <w:tr w:rsidR="00660438" w:rsidRPr="000656D9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13607769" w14:textId="27FB998B" w:rsidR="00660438" w:rsidRPr="006971B4" w:rsidRDefault="006971B4" w:rsidP="006971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0656D9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6971B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18F6FF7C" w14:textId="3CE503A5" w:rsidR="006E2194" w:rsidRDefault="006E2194" w:rsidP="00E04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1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подпунктом 14) статьи 9-1 Закона Республики Казахстан «Об охране, воспроизводстве и использовании животного мира», подпунктом 2) пункта 3 статьи 16 Закона Республики Казахстан «О государственной статистике» и подпунктом 1) статьи 10 Закона Республики Казахстан «О государственных и социально ответственных услугах</w:t>
            </w:r>
            <w:r w:rsidR="00282E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E887EC9" w14:textId="51E32862" w:rsidR="00660438" w:rsidRPr="00941569" w:rsidRDefault="006E2194" w:rsidP="00E04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6E21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риказ Министра сельского хозяйства Республики Казахстан от 30 октября 2025 года № 404</w:t>
            </w:r>
          </w:p>
        </w:tc>
      </w:tr>
      <w:tr w:rsidR="00660438" w:rsidRPr="000656D9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26C6348C" w14:textId="2BB27BD4" w:rsidR="00660438" w:rsidRPr="000656D9" w:rsidRDefault="006E2194" w:rsidP="004625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целях реализации </w:t>
            </w:r>
            <w:r w:rsidR="000656D9" w:rsidRP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</w:t>
            </w:r>
            <w:r w:rsidR="000656D9" w:rsidRP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0656D9" w:rsidRP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Республики Казахстан от 19 мая 2026 года № 291-VIII ЗРК «О внесении изменений и дополнений в некоторые законодательные акты Республики Казахстан по вопросам государственной службы»</w:t>
            </w:r>
            <w:r w:rsid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05419" w:rsidRPr="000656D9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941569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2BD2C102" w14:textId="1EF81181" w:rsidR="00005419" w:rsidRPr="00941569" w:rsidRDefault="006E2194" w:rsidP="00B526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1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направлен </w:t>
            </w:r>
            <w:r w:rsid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</w:t>
            </w:r>
            <w:r w:rsidR="000656D9" w:rsidRP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риведение в соответствии с Законом Республики Казахстан от 19 мая 2026 года № 291-VIII ЗРК «О внесении изменений и дополнений в некоторые законодательные акты Республики Казахстан по вопросам государственной службы», а также пунктом 77 распоряжения Премьер-Министра Республики Казахстан от 19 июня 2026 года № 97-р «О мерах по реализации законов Республики Казахстан от 19 мая 2026 года «О государственной службе Республики Казахстан» и «О внесении изменений и дополнений в некоторые законодательные акты Республики Казахстан по вопросам государственной службы»</w:t>
            </w:r>
            <w:r w:rsidR="00065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0656D9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5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14:paraId="1816D378" w14:textId="7F127029" w:rsidR="00660438" w:rsidRPr="00941569" w:rsidRDefault="006971B4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влечет социально-экономических и правовых последствий</w:t>
            </w:r>
          </w:p>
        </w:tc>
      </w:tr>
    </w:tbl>
    <w:p w14:paraId="47D88753" w14:textId="77777777" w:rsidR="00FF30D2" w:rsidRPr="00941569" w:rsidRDefault="00FF30D2" w:rsidP="004F5387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941569" w:rsidSect="0038717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656D9"/>
    <w:rsid w:val="000B2D4F"/>
    <w:rsid w:val="000B3778"/>
    <w:rsid w:val="00133E25"/>
    <w:rsid w:val="00157B09"/>
    <w:rsid w:val="001E53C0"/>
    <w:rsid w:val="00210DD4"/>
    <w:rsid w:val="0024114C"/>
    <w:rsid w:val="00282E2B"/>
    <w:rsid w:val="002C0FEC"/>
    <w:rsid w:val="00387179"/>
    <w:rsid w:val="003925BF"/>
    <w:rsid w:val="00445FB7"/>
    <w:rsid w:val="004625BA"/>
    <w:rsid w:val="004D23AD"/>
    <w:rsid w:val="004F5387"/>
    <w:rsid w:val="00551B07"/>
    <w:rsid w:val="00624D87"/>
    <w:rsid w:val="00660438"/>
    <w:rsid w:val="006971B4"/>
    <w:rsid w:val="006E2194"/>
    <w:rsid w:val="006E477F"/>
    <w:rsid w:val="00755015"/>
    <w:rsid w:val="0081142B"/>
    <w:rsid w:val="00941569"/>
    <w:rsid w:val="009A3BBD"/>
    <w:rsid w:val="00A87118"/>
    <w:rsid w:val="00B52617"/>
    <w:rsid w:val="00C069B3"/>
    <w:rsid w:val="00C34E4F"/>
    <w:rsid w:val="00CB3312"/>
    <w:rsid w:val="00CB3399"/>
    <w:rsid w:val="00CE4A81"/>
    <w:rsid w:val="00E04657"/>
    <w:rsid w:val="00E1648C"/>
    <w:rsid w:val="00E47C68"/>
    <w:rsid w:val="00E57B76"/>
    <w:rsid w:val="00EC5EF7"/>
    <w:rsid w:val="00F04A08"/>
    <w:rsid w:val="00F651A4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Normal (Web)"/>
    <w:basedOn w:val="a"/>
    <w:qFormat/>
    <w:rsid w:val="00E0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387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7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Жумабекова Адина Бауыржанова</cp:lastModifiedBy>
  <cp:revision>49</cp:revision>
  <cp:lastPrinted>2025-06-17T13:22:00Z</cp:lastPrinted>
  <dcterms:created xsi:type="dcterms:W3CDTF">2025-05-14T09:58:00Z</dcterms:created>
  <dcterms:modified xsi:type="dcterms:W3CDTF">2026-09-01T03:30:00Z</dcterms:modified>
</cp:coreProperties>
</file>