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796 от 17.08.2026</w:t>
      </w:r>
    </w:p>
    <w:p w14:paraId="462A7642" w14:textId="4A51F59F" w:rsidR="00EF4E93" w:rsidRPr="00512890" w:rsidRDefault="00512890" w:rsidP="00512890">
      <w:pPr>
        <w:jc w:val="center"/>
        <w:rPr>
          <w:b/>
          <w:color w:val="000000" w:themeColor="text1"/>
          <w:sz w:val="28"/>
          <w:lang w:val="kk-KZ"/>
        </w:rPr>
      </w:pPr>
      <w:r w:rsidRPr="00512890">
        <w:rPr>
          <w:b/>
          <w:color w:val="000000" w:themeColor="text1"/>
          <w:sz w:val="28"/>
          <w:lang w:val="kk-KZ"/>
        </w:rPr>
        <w:t>СОВМЕСТНЫЙ ПРИКАЗ</w:t>
      </w:r>
    </w:p>
    <w:p w14:paraId="7E983129" w14:textId="659DA3E8" w:rsidR="005F06A2" w:rsidRPr="00AB233A" w:rsidRDefault="005F06A2" w:rsidP="00AB233A">
      <w:pPr>
        <w:jc w:val="center"/>
        <w:rPr>
          <w:rFonts w:eastAsia="Calibri"/>
          <w:b/>
          <w:sz w:val="28"/>
          <w:szCs w:val="28"/>
          <w:lang w:val="kk-KZ"/>
        </w:rPr>
      </w:pPr>
      <w:r w:rsidRPr="00184F23">
        <w:rPr>
          <w:rFonts w:eastAsia="Calibri"/>
          <w:b/>
          <w:sz w:val="28"/>
          <w:szCs w:val="28"/>
        </w:rPr>
        <w:t xml:space="preserve">О внесении изменений </w:t>
      </w:r>
      <w:r w:rsidR="0053039C">
        <w:rPr>
          <w:rFonts w:eastAsia="Calibri"/>
          <w:b/>
          <w:sz w:val="28"/>
          <w:szCs w:val="28"/>
          <w:lang w:val="kk-KZ"/>
        </w:rPr>
        <w:t xml:space="preserve">и дополнений </w:t>
      </w:r>
      <w:r w:rsidRPr="00184F23">
        <w:rPr>
          <w:rFonts w:eastAsia="Calibri"/>
          <w:b/>
          <w:sz w:val="28"/>
          <w:szCs w:val="28"/>
        </w:rPr>
        <w:t>в некоторые</w:t>
      </w:r>
      <w:r w:rsidR="00AB233A">
        <w:rPr>
          <w:rFonts w:eastAsia="Calibri"/>
          <w:b/>
          <w:sz w:val="28"/>
          <w:szCs w:val="28"/>
          <w:lang w:val="kk-KZ"/>
        </w:rPr>
        <w:t xml:space="preserve"> совместные</w:t>
      </w:r>
      <w:r w:rsidRPr="00184F23">
        <w:rPr>
          <w:rFonts w:eastAsia="Calibri"/>
          <w:b/>
          <w:sz w:val="28"/>
          <w:szCs w:val="28"/>
        </w:rPr>
        <w:t xml:space="preserve"> приказы </w:t>
      </w:r>
    </w:p>
    <w:p w14:paraId="2FA2F685" w14:textId="64A277A9" w:rsidR="005F06A2" w:rsidRPr="00AB233A" w:rsidRDefault="005F06A2" w:rsidP="005F06A2">
      <w:pPr>
        <w:jc w:val="center"/>
        <w:rPr>
          <w:sz w:val="28"/>
          <w:lang w:val="kk-KZ"/>
        </w:rPr>
      </w:pPr>
      <w:r w:rsidRPr="00184F23">
        <w:rPr>
          <w:rFonts w:eastAsia="Calibri"/>
          <w:b/>
          <w:sz w:val="28"/>
          <w:szCs w:val="28"/>
        </w:rPr>
        <w:t>Министра юстиции Республики Казахстан</w:t>
      </w:r>
      <w:r w:rsidR="00AB233A">
        <w:rPr>
          <w:rFonts w:eastAsia="Calibri"/>
          <w:b/>
          <w:sz w:val="28"/>
          <w:szCs w:val="28"/>
          <w:lang w:val="kk-KZ"/>
        </w:rPr>
        <w:t xml:space="preserve"> и Министра национальной экономики Республики Казахстан</w:t>
      </w:r>
    </w:p>
    <w:p w14:paraId="19D81347" w14:textId="77777777" w:rsidR="005F06A2" w:rsidRPr="00184F23" w:rsidRDefault="005F06A2" w:rsidP="005F06A2">
      <w:pPr>
        <w:jc w:val="both"/>
        <w:rPr>
          <w:sz w:val="28"/>
        </w:rPr>
      </w:pPr>
    </w:p>
    <w:p w14:paraId="11683ECC" w14:textId="77777777" w:rsidR="005F06A2" w:rsidRPr="00184F23" w:rsidRDefault="005F06A2" w:rsidP="005F06A2">
      <w:pPr>
        <w:jc w:val="both"/>
        <w:rPr>
          <w:sz w:val="28"/>
        </w:rPr>
      </w:pPr>
    </w:p>
    <w:p w14:paraId="673DCDD5" w14:textId="64F00794" w:rsidR="005F06A2" w:rsidRDefault="005F06A2" w:rsidP="005F06A2">
      <w:pPr>
        <w:ind w:firstLine="709"/>
        <w:jc w:val="both"/>
        <w:rPr>
          <w:sz w:val="28"/>
          <w:szCs w:val="28"/>
        </w:rPr>
      </w:pPr>
      <w:r w:rsidRPr="00184F23">
        <w:rPr>
          <w:b/>
          <w:bCs/>
          <w:sz w:val="28"/>
          <w:szCs w:val="28"/>
        </w:rPr>
        <w:t>ПРИКАЗЫВА</w:t>
      </w:r>
      <w:r w:rsidR="00AB233A">
        <w:rPr>
          <w:b/>
          <w:bCs/>
          <w:sz w:val="28"/>
          <w:szCs w:val="28"/>
          <w:lang w:val="kk-KZ"/>
        </w:rPr>
        <w:t>ЕМ</w:t>
      </w:r>
      <w:r w:rsidRPr="00184F23">
        <w:rPr>
          <w:sz w:val="28"/>
          <w:szCs w:val="28"/>
        </w:rPr>
        <w:t>:</w:t>
      </w:r>
    </w:p>
    <w:p w14:paraId="490E4749" w14:textId="6D4313AE" w:rsidR="005F06A2" w:rsidRDefault="005F06A2" w:rsidP="005F06A2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Pr="00184F23">
        <w:rPr>
          <w:rFonts w:eastAsia="Calibri"/>
          <w:sz w:val="28"/>
          <w:szCs w:val="28"/>
        </w:rPr>
        <w:t>Утвердить прилагаемый перечень некоторых</w:t>
      </w:r>
      <w:r w:rsidR="00AB233A">
        <w:rPr>
          <w:rFonts w:eastAsia="Calibri"/>
          <w:sz w:val="28"/>
          <w:szCs w:val="28"/>
          <w:lang w:val="kk-KZ"/>
        </w:rPr>
        <w:t xml:space="preserve"> совместных</w:t>
      </w:r>
      <w:r w:rsidRPr="00184F23">
        <w:rPr>
          <w:rFonts w:eastAsia="Calibri"/>
          <w:sz w:val="28"/>
          <w:szCs w:val="28"/>
        </w:rPr>
        <w:t xml:space="preserve"> приказов, в которые вносятся изменения</w:t>
      </w:r>
      <w:r w:rsidR="00A428EF">
        <w:rPr>
          <w:rFonts w:eastAsia="Calibri"/>
          <w:sz w:val="28"/>
          <w:szCs w:val="28"/>
          <w:lang w:val="kk-KZ"/>
        </w:rPr>
        <w:t xml:space="preserve"> и дополнения</w:t>
      </w:r>
      <w:r w:rsidRPr="00184F23">
        <w:rPr>
          <w:rFonts w:eastAsia="Calibri"/>
          <w:sz w:val="28"/>
          <w:szCs w:val="28"/>
        </w:rPr>
        <w:t xml:space="preserve"> (далее - перечень).</w:t>
      </w:r>
    </w:p>
    <w:p w14:paraId="43D18C5E" w14:textId="77777777" w:rsidR="005F06A2" w:rsidRPr="00184F23" w:rsidRDefault="005F06A2" w:rsidP="005F06A2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Pr="00184F23">
        <w:rPr>
          <w:rFonts w:eastAsia="Calibri"/>
          <w:sz w:val="28"/>
          <w:szCs w:val="28"/>
        </w:rPr>
        <w:t>Комитету регистрационной службы и организации юридических услуг Министерства юстиции Республики Казахстан в установленном законодательством порядке обеспечить:</w:t>
      </w:r>
    </w:p>
    <w:p w14:paraId="5902CB9D" w14:textId="77777777" w:rsidR="005F06A2" w:rsidRPr="00184F23" w:rsidRDefault="005F06A2" w:rsidP="005F06A2">
      <w:pPr>
        <w:ind w:firstLine="709"/>
        <w:jc w:val="both"/>
        <w:rPr>
          <w:sz w:val="28"/>
          <w:szCs w:val="28"/>
        </w:rPr>
      </w:pPr>
      <w:r w:rsidRPr="00184F23">
        <w:rPr>
          <w:sz w:val="28"/>
          <w:szCs w:val="28"/>
        </w:rPr>
        <w:t>1) государственную регистрацию настоящего приказа;</w:t>
      </w:r>
    </w:p>
    <w:p w14:paraId="5B4A1B3A" w14:textId="4FB2D784" w:rsidR="005F06A2" w:rsidRDefault="005F06A2" w:rsidP="005F06A2">
      <w:pPr>
        <w:ind w:firstLine="709"/>
        <w:jc w:val="both"/>
        <w:rPr>
          <w:sz w:val="28"/>
          <w:szCs w:val="28"/>
        </w:rPr>
      </w:pPr>
      <w:r w:rsidRPr="00184F23">
        <w:rPr>
          <w:sz w:val="28"/>
          <w:szCs w:val="28"/>
        </w:rPr>
        <w:t>2) размещение настоящего приказа на официальном интернет-ресурсе Министерства юстиции Республики Казахстан после его официального опубликования.</w:t>
      </w:r>
    </w:p>
    <w:p w14:paraId="45036E11" w14:textId="77777777" w:rsidR="005F06A2" w:rsidRDefault="005F06A2" w:rsidP="005F06A2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r w:rsidRPr="00184F23">
        <w:rPr>
          <w:rFonts w:eastAsia="Calibri"/>
          <w:sz w:val="28"/>
          <w:szCs w:val="28"/>
        </w:rPr>
        <w:t>Контроль за исполнением настоящего приказа возложить на курирующего вице-министра юстиции Республики Казахстан.</w:t>
      </w:r>
    </w:p>
    <w:p w14:paraId="2FA24E87" w14:textId="107433E0" w:rsidR="005F06A2" w:rsidRPr="00184F23" w:rsidRDefault="005F06A2" w:rsidP="005F06A2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4. </w:t>
      </w:r>
      <w:r w:rsidR="000B4A00">
        <w:rPr>
          <w:sz w:val="28"/>
          <w:szCs w:val="28"/>
        </w:rPr>
        <w:t>Настоящий приказ вводится в действие по истечении десяти календарных дней после его официального опубликования</w:t>
      </w:r>
      <w:r w:rsidR="002A3E75">
        <w:rPr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                     </w:t>
      </w:r>
      <w:r w:rsidRPr="005D005C">
        <w:rPr>
          <w:rFonts w:eastAsia="Calibri"/>
          <w:sz w:val="28"/>
          <w:szCs w:val="28"/>
        </w:rPr>
        <w:t xml:space="preserve"> </w:t>
      </w:r>
    </w:p>
    <w:p w14:paraId="00AB6E68" w14:textId="5E1BD673" w:rsidR="005F06A2" w:rsidRDefault="005F06A2" w:rsidP="005F06A2">
      <w:pPr>
        <w:spacing w:line="276" w:lineRule="auto"/>
        <w:jc w:val="both"/>
        <w:rPr>
          <w:sz w:val="28"/>
        </w:rPr>
      </w:pPr>
    </w:p>
    <w:p w14:paraId="6CFEED8A" w14:textId="77777777" w:rsidR="00917385" w:rsidRDefault="00917385" w:rsidP="005F06A2">
      <w:pPr>
        <w:spacing w:line="276" w:lineRule="auto"/>
        <w:jc w:val="both"/>
        <w:rPr>
          <w:sz w:val="28"/>
        </w:rPr>
      </w:pPr>
    </w:p>
    <w:p w14:paraId="0471BC08" w14:textId="77777777" w:rsidR="00917385" w:rsidRDefault="00917385" w:rsidP="00917385">
      <w:pPr>
        <w:pStyle w:val="a8"/>
        <w:tabs>
          <w:tab w:val="left" w:pos="8080"/>
        </w:tabs>
        <w:ind w:right="14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Заместитель премьер-министра -</w:t>
      </w:r>
    </w:p>
    <w:p w14:paraId="1A4722E0" w14:textId="77777777" w:rsidR="00917385" w:rsidRDefault="00917385" w:rsidP="00917385">
      <w:pPr>
        <w:pStyle w:val="a8"/>
        <w:tabs>
          <w:tab w:val="left" w:pos="8080"/>
        </w:tabs>
        <w:ind w:right="14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Министр национальной экономики</w:t>
      </w:r>
    </w:p>
    <w:p w14:paraId="3611A60B" w14:textId="77777777" w:rsidR="00917385" w:rsidRDefault="00917385" w:rsidP="00917385">
      <w:pPr>
        <w:pStyle w:val="a8"/>
        <w:tabs>
          <w:tab w:val="left" w:pos="8080"/>
        </w:tabs>
        <w:ind w:right="14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Республики Казахстан                                                    С. Жумангарин</w:t>
      </w:r>
    </w:p>
    <w:p w14:paraId="5E1FEDB9" w14:textId="77777777" w:rsidR="00AB233A" w:rsidRDefault="00AB233A" w:rsidP="005F06A2">
      <w:pPr>
        <w:spacing w:line="276" w:lineRule="auto"/>
        <w:jc w:val="both"/>
        <w:rPr>
          <w:sz w:val="28"/>
        </w:rPr>
      </w:pPr>
    </w:p>
    <w:p w14:paraId="554F4F1C" w14:textId="77777777" w:rsidR="00FF03BB" w:rsidRPr="00917385" w:rsidRDefault="00FF03BB" w:rsidP="009E146D">
      <w:pPr>
        <w:pStyle w:val="a8"/>
        <w:tabs>
          <w:tab w:val="left" w:pos="8080"/>
        </w:tabs>
        <w:ind w:right="141"/>
        <w:rPr>
          <w:b/>
          <w:sz w:val="28"/>
          <w:szCs w:val="28"/>
        </w:rPr>
      </w:pPr>
    </w:p>
    <w:p w14:paraId="0AEBB954" w14:textId="77777777" w:rsidR="00917385" w:rsidRDefault="00917385" w:rsidP="00917385">
      <w:pPr>
        <w:pStyle w:val="a8"/>
        <w:tabs>
          <w:tab w:val="left" w:pos="8080"/>
        </w:tabs>
        <w:ind w:right="14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Министр юстиции</w:t>
      </w:r>
    </w:p>
    <w:p w14:paraId="1031781A" w14:textId="77777777" w:rsidR="00917385" w:rsidRDefault="00917385" w:rsidP="00917385">
      <w:pPr>
        <w:pStyle w:val="a8"/>
        <w:tabs>
          <w:tab w:val="left" w:pos="8080"/>
        </w:tabs>
        <w:ind w:right="14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Республики Казахстан                                                    Е. Сарсембаев</w:t>
      </w:r>
    </w:p>
    <w:p w14:paraId="4BB74BB2" w14:textId="34D809A8" w:rsidR="005F06A2" w:rsidRDefault="005F06A2" w:rsidP="005F06A2">
      <w:pPr>
        <w:spacing w:line="276" w:lineRule="auto"/>
        <w:jc w:val="both"/>
        <w:rPr>
          <w:sz w:val="28"/>
          <w:lang w:val="kk-KZ"/>
        </w:rPr>
      </w:pPr>
      <w:bookmarkStart w:id="0" w:name="_GoBack"/>
      <w:bookmarkEnd w:id="0"/>
    </w:p>
    <w:p w14:paraId="5AC6D5C3" w14:textId="6E3A194F" w:rsidR="005F06A2" w:rsidRDefault="005F06A2" w:rsidP="005F06A2">
      <w:pPr>
        <w:rPr>
          <w:sz w:val="28"/>
        </w:rPr>
      </w:pPr>
    </w:p>
    <w:p w14:paraId="45E9EE26" w14:textId="77777777" w:rsidR="00FF013D" w:rsidRDefault="00FF013D" w:rsidP="005F06A2">
      <w:pPr>
        <w:rPr>
          <w:sz w:val="28"/>
        </w:rPr>
      </w:pPr>
    </w:p>
    <w:p w14:paraId="637A4021" w14:textId="25D0D640" w:rsidR="00183BED" w:rsidRDefault="00183BED" w:rsidP="00183BED">
      <w:pPr>
        <w:rPr>
          <w:sz w:val="28"/>
        </w:rPr>
      </w:pPr>
      <w:r>
        <w:rPr>
          <w:sz w:val="28"/>
        </w:rPr>
        <w:t>«СОГЛАСОВАН»</w:t>
      </w:r>
    </w:p>
    <w:p w14:paraId="358AE171" w14:textId="5CE46D04" w:rsidR="00183BED" w:rsidRDefault="00183BED" w:rsidP="00183BED">
      <w:pPr>
        <w:rPr>
          <w:bCs/>
          <w:sz w:val="28"/>
          <w:lang w:val="kk-KZ"/>
        </w:rPr>
      </w:pPr>
      <w:r>
        <w:rPr>
          <w:bCs/>
          <w:sz w:val="28"/>
          <w:lang w:val="kk-KZ"/>
        </w:rPr>
        <w:t>Комитет по правовой статистике</w:t>
      </w:r>
    </w:p>
    <w:p w14:paraId="42372219" w14:textId="4C2D06F9" w:rsidR="00183BED" w:rsidRDefault="00183BED" w:rsidP="00183BED">
      <w:pPr>
        <w:rPr>
          <w:bCs/>
          <w:sz w:val="28"/>
          <w:lang w:val="kk-KZ"/>
        </w:rPr>
      </w:pPr>
      <w:r>
        <w:rPr>
          <w:bCs/>
          <w:sz w:val="28"/>
          <w:lang w:val="kk-KZ"/>
        </w:rPr>
        <w:t>и специальным учетам</w:t>
      </w:r>
    </w:p>
    <w:p w14:paraId="767169AD" w14:textId="2F78B440" w:rsidR="00183BED" w:rsidRDefault="00183BED" w:rsidP="00183BED">
      <w:pPr>
        <w:rPr>
          <w:bCs/>
          <w:sz w:val="28"/>
          <w:lang w:val="kk-KZ"/>
        </w:rPr>
      </w:pPr>
      <w:r>
        <w:rPr>
          <w:bCs/>
          <w:sz w:val="28"/>
          <w:lang w:val="kk-KZ"/>
        </w:rPr>
        <w:t>Генеральной Прокуратуры</w:t>
      </w:r>
    </w:p>
    <w:p w14:paraId="2BF77628" w14:textId="77777777" w:rsidR="00183BED" w:rsidRDefault="00183BED" w:rsidP="00183BED">
      <w:pPr>
        <w:rPr>
          <w:bCs/>
          <w:sz w:val="28"/>
        </w:rPr>
      </w:pPr>
      <w:r>
        <w:rPr>
          <w:bCs/>
          <w:sz w:val="28"/>
        </w:rPr>
        <w:t>Республики Казахстан</w:t>
      </w:r>
    </w:p>
    <w:p w14:paraId="63E37AF5" w14:textId="77777777" w:rsidR="0094678B" w:rsidRPr="005F06A2" w:rsidRDefault="0094678B" w:rsidP="00934587">
      <w:pPr>
        <w:rPr>
          <w:lang w:val="kk-KZ"/>
        </w:rPr>
      </w:pPr>
    </w:p>
    <w:sectPr w:rsidR="0094678B" w:rsidRPr="005F06A2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08:54 Ламашарипова Гульмира Амангельдиновна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09:04 Шәріпбай Диас Бақытұлы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11:33 Жакселекова Ботагоз Шаймардановна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17.08.2026 08:54 Сарсембаев Ерлан Жаксылыкович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B5AFFC" w14:textId="77777777" w:rsidR="008D0740" w:rsidRDefault="008D0740">
      <w:r>
        <w:separator/>
      </w:r>
    </w:p>
  </w:endnote>
  <w:endnote w:type="continuationSeparator" w:id="0">
    <w:p w14:paraId="23334852" w14:textId="77777777" w:rsidR="008D0740" w:rsidRDefault="008D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01.09.2026 15:26.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01.09.2026 15:26.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6314DA" w14:textId="77777777" w:rsidR="008D0740" w:rsidRDefault="008D0740">
      <w:r>
        <w:separator/>
      </w:r>
    </w:p>
  </w:footnote>
  <w:footnote w:type="continuationSeparator" w:id="0">
    <w:p w14:paraId="12BBC63F" w14:textId="77777777" w:rsidR="008D0740" w:rsidRDefault="008D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07042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011F8187" w14:textId="77777777" w:rsidR="00BE78CA" w:rsidRDefault="00BE78CA">
    <w:pPr>
      <w:pStyle w:val="ab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Алтынбекұлы И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DADC38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073119">
      <w:rPr>
        <w:rStyle w:val="af1"/>
        <w:noProof/>
      </w:rPr>
      <w:t>2</w:t>
    </w:r>
    <w:r>
      <w:rPr>
        <w:rStyle w:val="af1"/>
      </w:rPr>
      <w:fldChar w:fldCharType="end"/>
    </w:r>
  </w:p>
  <w:p w14:paraId="1C3F1984" w14:textId="77777777" w:rsidR="00BE78CA" w:rsidRDefault="00BE78CA">
    <w:pPr>
      <w:pStyle w:val="ab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Алтынбекұлы И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R="004B400D" w:rsidRPr="00D100F6" w14:paraId="0AD6EEF4" w14:textId="77777777" w:rsidTr="005D1846">
      <w:trPr>
        <w:trHeight w:val="1348"/>
      </w:trPr>
      <w:tc>
        <w:tcPr>
          <w:tcW w:w="4362" w:type="dxa"/>
          <w:gridSpan w:val="2"/>
          <w:shd w:val="clear" w:color="auto" w:fill="auto"/>
        </w:tcPr>
        <w:p w14:paraId="117D106E" w14:textId="5750DAF0" w:rsidR="004B400D" w:rsidRPr="00D100F6" w:rsidRDefault="004B400D" w:rsidP="00970AAA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14:paraId="05EC10C0" w14:textId="4E7EEAE8" w:rsidR="004B400D" w:rsidRPr="00D100F6" w:rsidRDefault="00522578" w:rsidP="00782A16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 wp14:anchorId="7606A0A4" wp14:editId="412BED19">
                <wp:simplePos x="0" y="0"/>
                <wp:positionH relativeFrom="page">
                  <wp:posOffset>193675</wp:posOffset>
                </wp:positionH>
                <wp:positionV relativeFrom="page">
                  <wp:posOffset>-66040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0AE83F74" w14:textId="74B5A8A3" w:rsidR="004B400D" w:rsidRPr="00D100F6" w:rsidRDefault="004B400D" w:rsidP="00AB233A">
          <w:pPr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14:paraId="7172DBBF" w14:textId="77777777" w:rsidTr="005D1846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 w14:paraId="7299C7C0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0910B09" w14:textId="6CC4DCA0" w:rsidR="00642211" w:rsidRP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</w:tc>
      <w:tc>
        <w:tcPr>
          <w:tcW w:w="2126" w:type="dxa"/>
          <w:shd w:val="clear" w:color="auto" w:fill="auto"/>
        </w:tcPr>
        <w:p w14:paraId="27611C88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53905317" w14:textId="5CBBF505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62D07058" w14:textId="75D7A43E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</w:p>
      </w:tc>
    </w:tr>
  </w:tbl>
  <w:p w14:paraId="5E3E605E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1A03CDE4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Алтынбекұлы 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57238"/>
    <w:rsid w:val="00066A87"/>
    <w:rsid w:val="00073119"/>
    <w:rsid w:val="000922AA"/>
    <w:rsid w:val="000B4A00"/>
    <w:rsid w:val="000B717A"/>
    <w:rsid w:val="000D4DAC"/>
    <w:rsid w:val="000F48E7"/>
    <w:rsid w:val="001204BA"/>
    <w:rsid w:val="001319EE"/>
    <w:rsid w:val="00143292"/>
    <w:rsid w:val="001610BB"/>
    <w:rsid w:val="001763DE"/>
    <w:rsid w:val="00183BED"/>
    <w:rsid w:val="001A1881"/>
    <w:rsid w:val="001B61C1"/>
    <w:rsid w:val="001F015F"/>
    <w:rsid w:val="001F4925"/>
    <w:rsid w:val="001F64CB"/>
    <w:rsid w:val="002000F4"/>
    <w:rsid w:val="0020319E"/>
    <w:rsid w:val="00216CF4"/>
    <w:rsid w:val="0022101F"/>
    <w:rsid w:val="00232C15"/>
    <w:rsid w:val="0023374B"/>
    <w:rsid w:val="0023695C"/>
    <w:rsid w:val="00251F3F"/>
    <w:rsid w:val="002A394A"/>
    <w:rsid w:val="002A3E75"/>
    <w:rsid w:val="002C49BE"/>
    <w:rsid w:val="002D1B50"/>
    <w:rsid w:val="00315CD9"/>
    <w:rsid w:val="00330B0F"/>
    <w:rsid w:val="00364E0B"/>
    <w:rsid w:val="00386737"/>
    <w:rsid w:val="0038799B"/>
    <w:rsid w:val="003A1FBC"/>
    <w:rsid w:val="003D781A"/>
    <w:rsid w:val="003F187D"/>
    <w:rsid w:val="003F241E"/>
    <w:rsid w:val="00423754"/>
    <w:rsid w:val="00430E89"/>
    <w:rsid w:val="004726FE"/>
    <w:rsid w:val="0049623C"/>
    <w:rsid w:val="004B400D"/>
    <w:rsid w:val="004C34B8"/>
    <w:rsid w:val="004C4C4E"/>
    <w:rsid w:val="004E2883"/>
    <w:rsid w:val="004E49BE"/>
    <w:rsid w:val="004F3375"/>
    <w:rsid w:val="004F77CF"/>
    <w:rsid w:val="00512890"/>
    <w:rsid w:val="00522578"/>
    <w:rsid w:val="0053039C"/>
    <w:rsid w:val="005C14F1"/>
    <w:rsid w:val="005D1846"/>
    <w:rsid w:val="005F06A2"/>
    <w:rsid w:val="005F582C"/>
    <w:rsid w:val="00642211"/>
    <w:rsid w:val="006753A0"/>
    <w:rsid w:val="006B6938"/>
    <w:rsid w:val="006F3376"/>
    <w:rsid w:val="007006E3"/>
    <w:rsid w:val="007111E8"/>
    <w:rsid w:val="00731B2A"/>
    <w:rsid w:val="00740441"/>
    <w:rsid w:val="007767CD"/>
    <w:rsid w:val="00777794"/>
    <w:rsid w:val="00782A16"/>
    <w:rsid w:val="00787A78"/>
    <w:rsid w:val="007D5C5B"/>
    <w:rsid w:val="007E588D"/>
    <w:rsid w:val="0081000A"/>
    <w:rsid w:val="008436CA"/>
    <w:rsid w:val="00866964"/>
    <w:rsid w:val="00867FA4"/>
    <w:rsid w:val="00872D07"/>
    <w:rsid w:val="008856E3"/>
    <w:rsid w:val="008D0740"/>
    <w:rsid w:val="00901D17"/>
    <w:rsid w:val="009139A9"/>
    <w:rsid w:val="00914138"/>
    <w:rsid w:val="00915A4B"/>
    <w:rsid w:val="00917385"/>
    <w:rsid w:val="00934587"/>
    <w:rsid w:val="0094678B"/>
    <w:rsid w:val="00951032"/>
    <w:rsid w:val="00970AAA"/>
    <w:rsid w:val="009924CE"/>
    <w:rsid w:val="009B69F4"/>
    <w:rsid w:val="009E146D"/>
    <w:rsid w:val="009F37F9"/>
    <w:rsid w:val="00A10052"/>
    <w:rsid w:val="00A16AB6"/>
    <w:rsid w:val="00A17FE7"/>
    <w:rsid w:val="00A338BC"/>
    <w:rsid w:val="00A406BF"/>
    <w:rsid w:val="00A428EF"/>
    <w:rsid w:val="00A47D62"/>
    <w:rsid w:val="00A646AF"/>
    <w:rsid w:val="00A721B9"/>
    <w:rsid w:val="00AA225A"/>
    <w:rsid w:val="00AB233A"/>
    <w:rsid w:val="00AC76FB"/>
    <w:rsid w:val="00AD462C"/>
    <w:rsid w:val="00B0298F"/>
    <w:rsid w:val="00B86340"/>
    <w:rsid w:val="00BC2F3A"/>
    <w:rsid w:val="00BD42EA"/>
    <w:rsid w:val="00BE3CFA"/>
    <w:rsid w:val="00BE78CA"/>
    <w:rsid w:val="00C0016C"/>
    <w:rsid w:val="00C6672D"/>
    <w:rsid w:val="00C7780A"/>
    <w:rsid w:val="00C979F1"/>
    <w:rsid w:val="00CA1875"/>
    <w:rsid w:val="00CB3193"/>
    <w:rsid w:val="00CC7D90"/>
    <w:rsid w:val="00CE6A1B"/>
    <w:rsid w:val="00D02BDF"/>
    <w:rsid w:val="00D03D0C"/>
    <w:rsid w:val="00D11982"/>
    <w:rsid w:val="00D14F06"/>
    <w:rsid w:val="00D42C93"/>
    <w:rsid w:val="00D462C5"/>
    <w:rsid w:val="00D52DE8"/>
    <w:rsid w:val="00D919F1"/>
    <w:rsid w:val="00D9632D"/>
    <w:rsid w:val="00DA79A3"/>
    <w:rsid w:val="00E15847"/>
    <w:rsid w:val="00E22FBE"/>
    <w:rsid w:val="00E43190"/>
    <w:rsid w:val="00E57A5B"/>
    <w:rsid w:val="00E8227B"/>
    <w:rsid w:val="00E866E0"/>
    <w:rsid w:val="00E92234"/>
    <w:rsid w:val="00EB54A3"/>
    <w:rsid w:val="00EC3BB7"/>
    <w:rsid w:val="00EC3C11"/>
    <w:rsid w:val="00EC6599"/>
    <w:rsid w:val="00EE1A39"/>
    <w:rsid w:val="00EF4E93"/>
    <w:rsid w:val="00F22932"/>
    <w:rsid w:val="00F32A0B"/>
    <w:rsid w:val="00F41C09"/>
    <w:rsid w:val="00F525B9"/>
    <w:rsid w:val="00F64017"/>
    <w:rsid w:val="00F66167"/>
    <w:rsid w:val="00F93EE0"/>
    <w:rsid w:val="00FA7E02"/>
    <w:rsid w:val="00FF013D"/>
    <w:rsid w:val="00FF03BB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8754A3"/>
  <w15:docId w15:val="{44B4A029-4937-433D-8A03-B537D66F88E0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5F06A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908" Type="http://schemas.openxmlformats.org/officeDocument/2006/relationships/image" Target="media/image908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Алтынбекұлы Имансері</cp:lastModifiedBy>
  <cp:revision>27</cp:revision>
  <cp:lastPrinted>2026-08-12T04:32:00Z</cp:lastPrinted>
  <dcterms:created xsi:type="dcterms:W3CDTF">2026-02-20T08:55:00Z</dcterms:created>
  <dcterms:modified xsi:type="dcterms:W3CDTF">2026-08-12T04:33:00Z</dcterms:modified>
</cp:coreProperties>
</file>