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100" w:rsidRPr="003D3D39" w:rsidRDefault="00DF5100" w:rsidP="00DF5100">
      <w:pPr>
        <w:tabs>
          <w:tab w:val="left" w:pos="238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Итоги </w:t>
      </w:r>
    </w:p>
    <w:p w:rsidR="00DF5100" w:rsidRPr="003D3D39" w:rsidRDefault="00DF5100" w:rsidP="00DF5100">
      <w:pPr>
        <w:tabs>
          <w:tab w:val="left" w:pos="238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социально-экономического развития города Атырау </w:t>
      </w:r>
    </w:p>
    <w:p w:rsidR="00DF5100" w:rsidRPr="003D3D39" w:rsidRDefault="00DF5100" w:rsidP="00DF5100">
      <w:pPr>
        <w:tabs>
          <w:tab w:val="left" w:pos="238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за </w:t>
      </w:r>
      <w:r w:rsidR="00F67165">
        <w:rPr>
          <w:rFonts w:ascii="Arial" w:eastAsia="Calibri" w:hAnsi="Arial" w:cs="Arial"/>
          <w:b/>
          <w:sz w:val="28"/>
          <w:szCs w:val="28"/>
          <w:lang w:val="kk-KZ"/>
        </w:rPr>
        <w:t>июл</w:t>
      </w:r>
      <w:r w:rsidR="0072274A">
        <w:rPr>
          <w:rFonts w:ascii="Arial" w:eastAsia="Calibri" w:hAnsi="Arial" w:cs="Arial"/>
          <w:b/>
          <w:sz w:val="28"/>
          <w:szCs w:val="28"/>
          <w:lang w:val="kk-KZ"/>
        </w:rPr>
        <w:t>ь</w:t>
      </w:r>
      <w:r w:rsidR="00F67165">
        <w:rPr>
          <w:rFonts w:ascii="Arial" w:eastAsia="Calibri" w:hAnsi="Arial" w:cs="Arial"/>
          <w:b/>
          <w:sz w:val="28"/>
          <w:szCs w:val="28"/>
          <w:lang w:val="kk-KZ"/>
        </w:rPr>
        <w:t xml:space="preserve"> </w:t>
      </w:r>
      <w:r w:rsidRPr="003D3D39">
        <w:rPr>
          <w:rFonts w:ascii="Arial" w:eastAsia="Calibri" w:hAnsi="Arial" w:cs="Arial"/>
          <w:b/>
          <w:sz w:val="28"/>
          <w:szCs w:val="28"/>
        </w:rPr>
        <w:t>202</w:t>
      </w:r>
      <w:r w:rsidR="00502C6F" w:rsidRPr="003D3D39">
        <w:rPr>
          <w:rFonts w:ascii="Arial" w:eastAsia="Calibri" w:hAnsi="Arial" w:cs="Arial"/>
          <w:b/>
          <w:sz w:val="28"/>
          <w:szCs w:val="28"/>
          <w:lang w:val="kk-KZ"/>
        </w:rPr>
        <w:t>6</w:t>
      </w:r>
      <w:r w:rsidRPr="003D3D39">
        <w:rPr>
          <w:rFonts w:ascii="Arial" w:eastAsia="Calibri" w:hAnsi="Arial" w:cs="Arial"/>
          <w:b/>
          <w:sz w:val="28"/>
          <w:szCs w:val="28"/>
        </w:rPr>
        <w:t xml:space="preserve"> года</w:t>
      </w:r>
    </w:p>
    <w:p w:rsidR="008F0890" w:rsidRPr="003D3D39" w:rsidRDefault="008F0890" w:rsidP="00D229BB">
      <w:pPr>
        <w:tabs>
          <w:tab w:val="left" w:pos="2385"/>
        </w:tabs>
        <w:spacing w:after="0" w:line="240" w:lineRule="auto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F07AF7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 xml:space="preserve">Демография </w:t>
      </w:r>
    </w:p>
    <w:p w:rsidR="00F07AF7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eastAsia="Calibri" w:hAnsi="Arial" w:cs="Arial"/>
          <w:b/>
          <w:sz w:val="28"/>
          <w:szCs w:val="28"/>
          <w:lang w:val="kk-KZ"/>
        </w:rPr>
        <w:tab/>
      </w:r>
      <w:r w:rsidRPr="00F07AF7">
        <w:rPr>
          <w:rFonts w:ascii="Arial" w:hAnsi="Arial" w:cs="Arial"/>
          <w:sz w:val="28"/>
          <w:szCs w:val="28"/>
        </w:rPr>
        <w:t xml:space="preserve">По состоянию на </w:t>
      </w:r>
      <w:r w:rsidR="00174158">
        <w:rPr>
          <w:rStyle w:val="af4"/>
          <w:rFonts w:ascii="Arial" w:hAnsi="Arial" w:cs="Arial"/>
          <w:b w:val="0"/>
          <w:bCs w:val="0"/>
          <w:sz w:val="28"/>
          <w:szCs w:val="28"/>
        </w:rPr>
        <w:t>1 ию</w:t>
      </w:r>
      <w:r w:rsidR="00174158"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 xml:space="preserve">ля </w:t>
      </w:r>
      <w:r w:rsidRPr="00133F82">
        <w:rPr>
          <w:rStyle w:val="af4"/>
          <w:rFonts w:ascii="Arial" w:hAnsi="Arial" w:cs="Arial"/>
          <w:b w:val="0"/>
          <w:bCs w:val="0"/>
          <w:sz w:val="28"/>
          <w:szCs w:val="28"/>
        </w:rPr>
        <w:t>2026 года</w:t>
      </w:r>
      <w:r w:rsidRPr="00F07AF7">
        <w:rPr>
          <w:rFonts w:ascii="Arial" w:hAnsi="Arial" w:cs="Arial"/>
          <w:sz w:val="28"/>
          <w:szCs w:val="28"/>
        </w:rPr>
        <w:t xml:space="preserve"> численность населения города составила </w:t>
      </w:r>
      <w:r w:rsidR="00174158">
        <w:rPr>
          <w:rStyle w:val="af4"/>
          <w:rFonts w:ascii="Arial" w:hAnsi="Arial" w:cs="Arial"/>
          <w:sz w:val="28"/>
          <w:szCs w:val="28"/>
        </w:rPr>
        <w:t>43</w:t>
      </w:r>
      <w:r w:rsidR="00174158">
        <w:rPr>
          <w:rStyle w:val="af4"/>
          <w:rFonts w:ascii="Arial" w:hAnsi="Arial" w:cs="Arial"/>
          <w:sz w:val="28"/>
          <w:szCs w:val="28"/>
          <w:lang w:val="kk-KZ"/>
        </w:rPr>
        <w:t>4 511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1B15D3">
        <w:rPr>
          <w:rFonts w:ascii="Arial" w:hAnsi="Arial" w:cs="Arial"/>
          <w:b/>
          <w:bCs/>
          <w:sz w:val="28"/>
          <w:szCs w:val="28"/>
        </w:rPr>
        <w:t>,</w:t>
      </w:r>
      <w:r w:rsidRPr="00F07AF7">
        <w:rPr>
          <w:rFonts w:ascii="Arial" w:hAnsi="Arial" w:cs="Arial"/>
          <w:sz w:val="28"/>
          <w:szCs w:val="28"/>
        </w:rPr>
        <w:t xml:space="preserve"> что </w:t>
      </w:r>
      <w:r w:rsidRPr="004E526E">
        <w:rPr>
          <w:rFonts w:ascii="Arial" w:hAnsi="Arial" w:cs="Arial"/>
          <w:sz w:val="28"/>
          <w:szCs w:val="28"/>
        </w:rPr>
        <w:t xml:space="preserve">на </w:t>
      </w:r>
      <w:r w:rsidR="00174158" w:rsidRPr="004E526E">
        <w:rPr>
          <w:rStyle w:val="af4"/>
          <w:rFonts w:ascii="Arial" w:hAnsi="Arial" w:cs="Arial"/>
          <w:b w:val="0"/>
          <w:sz w:val="28"/>
          <w:szCs w:val="28"/>
        </w:rPr>
        <w:t>0,</w:t>
      </w:r>
      <w:r w:rsidR="004E526E" w:rsidRPr="004E526E">
        <w:rPr>
          <w:rStyle w:val="af4"/>
          <w:rFonts w:ascii="Arial" w:hAnsi="Arial" w:cs="Arial"/>
          <w:b w:val="0"/>
          <w:sz w:val="28"/>
          <w:szCs w:val="28"/>
          <w:lang w:val="kk-KZ"/>
        </w:rPr>
        <w:t>7</w:t>
      </w:r>
      <w:r w:rsidR="004E526E" w:rsidRPr="004E526E">
        <w:rPr>
          <w:rStyle w:val="af4"/>
          <w:rFonts w:ascii="Arial" w:hAnsi="Arial" w:cs="Arial"/>
          <w:b w:val="0"/>
          <w:sz w:val="28"/>
          <w:szCs w:val="28"/>
        </w:rPr>
        <w:t>6</w:t>
      </w:r>
      <w:r w:rsidRPr="004E526E">
        <w:rPr>
          <w:rStyle w:val="af4"/>
          <w:rFonts w:ascii="Arial" w:hAnsi="Arial" w:cs="Arial"/>
          <w:b w:val="0"/>
          <w:sz w:val="28"/>
          <w:szCs w:val="28"/>
        </w:rPr>
        <w:t>%</w:t>
      </w:r>
      <w:r w:rsidRPr="00F07AF7">
        <w:rPr>
          <w:rFonts w:ascii="Arial" w:hAnsi="Arial" w:cs="Arial"/>
          <w:sz w:val="28"/>
          <w:szCs w:val="28"/>
        </w:rPr>
        <w:t xml:space="preserve"> (</w:t>
      </w:r>
      <w:r w:rsidR="00DD7B2B"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>3</w:t>
      </w:r>
      <w:r w:rsidR="00174158"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  <w:t>257</w:t>
      </w:r>
      <w:r w:rsidRPr="00F07AF7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человека</w:t>
      </w:r>
      <w:r w:rsidRPr="00F07AF7">
        <w:rPr>
          <w:rFonts w:ascii="Arial" w:hAnsi="Arial" w:cs="Arial"/>
          <w:sz w:val="28"/>
          <w:szCs w:val="28"/>
        </w:rPr>
        <w:t>) бо</w:t>
      </w:r>
      <w:r w:rsidR="00AC25B1">
        <w:rPr>
          <w:rFonts w:ascii="Arial" w:hAnsi="Arial" w:cs="Arial"/>
          <w:sz w:val="28"/>
          <w:szCs w:val="28"/>
        </w:rPr>
        <w:t>льше по сравнению с началом 202</w:t>
      </w:r>
      <w:r w:rsidR="00AC25B1" w:rsidRPr="00AC25B1">
        <w:rPr>
          <w:rFonts w:ascii="Arial" w:hAnsi="Arial" w:cs="Arial"/>
          <w:sz w:val="28"/>
          <w:szCs w:val="28"/>
        </w:rPr>
        <w:t>6</w:t>
      </w:r>
      <w:r w:rsidRPr="00F07AF7">
        <w:rPr>
          <w:rFonts w:ascii="Arial" w:hAnsi="Arial" w:cs="Arial"/>
          <w:sz w:val="28"/>
          <w:szCs w:val="28"/>
        </w:rPr>
        <w:t xml:space="preserve"> года. Рост численности населения обусловлен увеличением рождаемости и снижением уровня смертности.</w:t>
      </w:r>
    </w:p>
    <w:p w:rsidR="00F07AF7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F07AF7">
        <w:rPr>
          <w:rFonts w:ascii="Arial" w:hAnsi="Arial" w:cs="Arial"/>
          <w:sz w:val="28"/>
          <w:szCs w:val="28"/>
        </w:rPr>
        <w:t xml:space="preserve">Естественный прирост населения составил </w:t>
      </w:r>
      <w:r w:rsidR="00805554" w:rsidRPr="00805554">
        <w:rPr>
          <w:rStyle w:val="af4"/>
          <w:rFonts w:ascii="Arial" w:hAnsi="Arial" w:cs="Arial"/>
          <w:sz w:val="28"/>
          <w:szCs w:val="28"/>
        </w:rPr>
        <w:t>2683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F07AF7">
        <w:rPr>
          <w:rFonts w:ascii="Arial" w:hAnsi="Arial" w:cs="Arial"/>
          <w:sz w:val="28"/>
          <w:szCs w:val="28"/>
        </w:rPr>
        <w:t xml:space="preserve">: число родившихся – </w:t>
      </w:r>
      <w:r w:rsidR="00805554" w:rsidRPr="00805554">
        <w:rPr>
          <w:rStyle w:val="af4"/>
          <w:rFonts w:ascii="Arial" w:hAnsi="Arial" w:cs="Arial"/>
          <w:sz w:val="28"/>
          <w:szCs w:val="28"/>
        </w:rPr>
        <w:t>3631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человека</w:t>
      </w:r>
      <w:r w:rsidRPr="00F07AF7">
        <w:rPr>
          <w:rFonts w:ascii="Arial" w:hAnsi="Arial" w:cs="Arial"/>
          <w:sz w:val="28"/>
          <w:szCs w:val="28"/>
        </w:rPr>
        <w:t xml:space="preserve">, число умерших – </w:t>
      </w:r>
      <w:r w:rsidR="00805554" w:rsidRPr="00805554">
        <w:rPr>
          <w:rStyle w:val="af4"/>
          <w:rFonts w:ascii="Arial" w:hAnsi="Arial" w:cs="Arial"/>
          <w:sz w:val="28"/>
          <w:szCs w:val="28"/>
        </w:rPr>
        <w:t>948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человек</w:t>
      </w:r>
      <w:r w:rsidRPr="00F07AF7">
        <w:rPr>
          <w:rFonts w:ascii="Arial" w:hAnsi="Arial" w:cs="Arial"/>
          <w:sz w:val="28"/>
          <w:szCs w:val="28"/>
        </w:rPr>
        <w:t>.</w:t>
      </w:r>
    </w:p>
    <w:p w:rsidR="00F07AF7" w:rsidRPr="001B15D3" w:rsidRDefault="00F07AF7" w:rsidP="00F07AF7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F07AF7">
        <w:rPr>
          <w:rFonts w:ascii="Arial" w:hAnsi="Arial" w:cs="Arial"/>
          <w:sz w:val="28"/>
          <w:szCs w:val="28"/>
        </w:rPr>
        <w:t xml:space="preserve">По миграционному движению населения: </w:t>
      </w:r>
      <w:r w:rsidR="00262EED" w:rsidRPr="004B77AE">
        <w:rPr>
          <w:rStyle w:val="af4"/>
          <w:rFonts w:ascii="Arial" w:hAnsi="Arial" w:cs="Arial"/>
          <w:b w:val="0"/>
          <w:sz w:val="28"/>
          <w:szCs w:val="28"/>
        </w:rPr>
        <w:t>прибыли</w:t>
      </w:r>
      <w:r w:rsidR="00262EED">
        <w:rPr>
          <w:rStyle w:val="af4"/>
          <w:rFonts w:ascii="Arial" w:hAnsi="Arial" w:cs="Arial"/>
          <w:sz w:val="28"/>
          <w:szCs w:val="28"/>
        </w:rPr>
        <w:t xml:space="preserve"> </w:t>
      </w:r>
      <w:r w:rsidR="00262EED" w:rsidRPr="00262EED">
        <w:rPr>
          <w:rStyle w:val="af4"/>
          <w:rFonts w:ascii="Arial" w:hAnsi="Arial" w:cs="Arial"/>
          <w:sz w:val="28"/>
          <w:szCs w:val="28"/>
        </w:rPr>
        <w:t>14178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1B15D3">
        <w:rPr>
          <w:rFonts w:ascii="Arial" w:hAnsi="Arial" w:cs="Arial"/>
          <w:b/>
          <w:bCs/>
          <w:sz w:val="28"/>
          <w:szCs w:val="28"/>
        </w:rPr>
        <w:t xml:space="preserve">,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выбыли</w:t>
      </w:r>
      <w:r w:rsidR="00262EED">
        <w:rPr>
          <w:rStyle w:val="af4"/>
          <w:rFonts w:ascii="Arial" w:hAnsi="Arial" w:cs="Arial"/>
          <w:sz w:val="28"/>
          <w:szCs w:val="28"/>
        </w:rPr>
        <w:t xml:space="preserve"> </w:t>
      </w:r>
      <w:r w:rsidR="00262EED" w:rsidRPr="00262EED">
        <w:rPr>
          <w:rStyle w:val="af4"/>
          <w:rFonts w:ascii="Arial" w:hAnsi="Arial" w:cs="Arial"/>
          <w:sz w:val="28"/>
          <w:szCs w:val="28"/>
        </w:rPr>
        <w:t>13604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F07AF7">
        <w:rPr>
          <w:rFonts w:ascii="Arial" w:hAnsi="Arial" w:cs="Arial"/>
          <w:sz w:val="28"/>
          <w:szCs w:val="28"/>
        </w:rPr>
        <w:t xml:space="preserve">, миграционный прирост составил </w:t>
      </w:r>
      <w:r w:rsidR="00262EED" w:rsidRPr="00262EED">
        <w:rPr>
          <w:rStyle w:val="af4"/>
          <w:rFonts w:ascii="Arial" w:hAnsi="Arial" w:cs="Arial"/>
          <w:sz w:val="28"/>
          <w:szCs w:val="28"/>
        </w:rPr>
        <w:t>574</w:t>
      </w:r>
      <w:r w:rsidRPr="00F07AF7">
        <w:rPr>
          <w:rStyle w:val="af4"/>
          <w:rFonts w:ascii="Arial" w:hAnsi="Arial" w:cs="Arial"/>
          <w:sz w:val="28"/>
          <w:szCs w:val="28"/>
        </w:rPr>
        <w:t xml:space="preserve"> </w:t>
      </w:r>
      <w:r w:rsidRPr="001B15D3">
        <w:rPr>
          <w:rStyle w:val="af4"/>
          <w:rFonts w:ascii="Arial" w:hAnsi="Arial" w:cs="Arial"/>
          <w:b w:val="0"/>
          <w:bCs w:val="0"/>
          <w:sz w:val="28"/>
          <w:szCs w:val="28"/>
        </w:rPr>
        <w:t>человек</w:t>
      </w:r>
      <w:r w:rsidRPr="001B15D3">
        <w:rPr>
          <w:rFonts w:ascii="Arial" w:hAnsi="Arial" w:cs="Arial"/>
          <w:b/>
          <w:bCs/>
          <w:sz w:val="28"/>
          <w:szCs w:val="28"/>
        </w:rPr>
        <w:t>.</w:t>
      </w:r>
    </w:p>
    <w:p w:rsidR="007A76B1" w:rsidRPr="003D3D39" w:rsidRDefault="007A76B1" w:rsidP="005C5D97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Промышленность</w:t>
      </w:r>
    </w:p>
    <w:p w:rsidR="007A76B1" w:rsidRPr="003D3D39" w:rsidRDefault="007A76B1" w:rsidP="005C5D97">
      <w:pPr>
        <w:pStyle w:val="a3"/>
        <w:ind w:firstLine="708"/>
        <w:jc w:val="both"/>
        <w:rPr>
          <w:rFonts w:ascii="Arial" w:eastAsia="Calibri" w:hAnsi="Arial" w:cs="Arial"/>
          <w:i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>По городу объем производства промышленной продукции составил</w:t>
      </w:r>
      <w:r w:rsidR="008B312D" w:rsidRPr="003D3D39">
        <w:rPr>
          <w:rFonts w:ascii="Arial" w:eastAsia="Calibri" w:hAnsi="Arial" w:cs="Arial"/>
          <w:sz w:val="28"/>
          <w:szCs w:val="28"/>
          <w:lang w:val="kk-KZ"/>
        </w:rPr>
        <w:t> </w:t>
      </w:r>
      <w:r w:rsidR="0072644F">
        <w:rPr>
          <w:rFonts w:ascii="Arial" w:hAnsi="Arial" w:cs="Arial"/>
          <w:b/>
          <w:sz w:val="28"/>
          <w:szCs w:val="28"/>
          <w:lang w:val="kk-KZ"/>
        </w:rPr>
        <w:t>736</w:t>
      </w:r>
      <w:r w:rsidR="0081154A">
        <w:rPr>
          <w:rFonts w:ascii="Arial" w:hAnsi="Arial" w:cs="Arial"/>
          <w:b/>
          <w:sz w:val="28"/>
          <w:szCs w:val="28"/>
          <w:lang w:val="kk-KZ"/>
        </w:rPr>
        <w:t> </w:t>
      </w:r>
      <w:r w:rsidR="0072644F">
        <w:rPr>
          <w:rFonts w:ascii="Arial" w:hAnsi="Arial" w:cs="Arial"/>
          <w:b/>
          <w:sz w:val="28"/>
          <w:szCs w:val="28"/>
          <w:lang w:val="kk-KZ"/>
        </w:rPr>
        <w:t>310</w:t>
      </w:r>
      <w:r w:rsidR="0081154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B312D" w:rsidRPr="003D3D39">
        <w:rPr>
          <w:rFonts w:ascii="Arial" w:eastAsia="Calibri" w:hAnsi="Arial" w:cs="Arial"/>
          <w:sz w:val="28"/>
          <w:szCs w:val="28"/>
        </w:rPr>
        <w:t>м</w:t>
      </w:r>
      <w:r w:rsidRPr="003D3D39">
        <w:rPr>
          <w:rFonts w:ascii="Arial" w:eastAsia="Calibri" w:hAnsi="Arial" w:cs="Arial"/>
          <w:sz w:val="28"/>
          <w:szCs w:val="28"/>
        </w:rPr>
        <w:t xml:space="preserve">лн.тенге. Индекс физического объема промышленного производства </w:t>
      </w:r>
      <w:r w:rsidR="0072644F">
        <w:rPr>
          <w:rFonts w:ascii="Arial" w:eastAsia="Calibri" w:hAnsi="Arial" w:cs="Arial"/>
          <w:sz w:val="28"/>
          <w:szCs w:val="28"/>
          <w:lang w:val="kk-KZ"/>
        </w:rPr>
        <w:t>108,0</w:t>
      </w:r>
      <w:r w:rsidRPr="003D3D39">
        <w:rPr>
          <w:rFonts w:ascii="Arial" w:eastAsia="Calibri" w:hAnsi="Arial" w:cs="Arial"/>
          <w:sz w:val="28"/>
          <w:szCs w:val="28"/>
        </w:rPr>
        <w:t xml:space="preserve">%. </w:t>
      </w:r>
    </w:p>
    <w:p w:rsidR="007A76B1" w:rsidRDefault="000868AD" w:rsidP="005C5D97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 xml:space="preserve">В </w:t>
      </w:r>
      <w:r w:rsidR="007A76B1" w:rsidRPr="003D3D39">
        <w:rPr>
          <w:rFonts w:ascii="Arial" w:eastAsia="Calibri" w:hAnsi="Arial" w:cs="Arial"/>
          <w:sz w:val="28"/>
          <w:szCs w:val="28"/>
        </w:rPr>
        <w:t>горнодобывающей отрасли объем произведенной продукции составил</w:t>
      </w:r>
      <w:r w:rsidR="0072644F">
        <w:rPr>
          <w:rFonts w:ascii="Arial" w:hAnsi="Arial" w:cs="Arial"/>
          <w:b/>
          <w:bCs/>
          <w:sz w:val="28"/>
          <w:szCs w:val="28"/>
          <w:lang w:val="kk-KZ"/>
        </w:rPr>
        <w:t xml:space="preserve"> 265 684 </w:t>
      </w:r>
      <w:r w:rsidR="007A76B1" w:rsidRPr="003D3D39">
        <w:rPr>
          <w:rFonts w:ascii="Arial" w:eastAsia="Calibri" w:hAnsi="Arial" w:cs="Arial"/>
          <w:sz w:val="28"/>
          <w:szCs w:val="28"/>
        </w:rPr>
        <w:t>млн. тенге, индекс физического объема</w:t>
      </w:r>
      <w:r w:rsidR="0072644F">
        <w:rPr>
          <w:rFonts w:ascii="Arial" w:eastAsia="Calibri" w:hAnsi="Arial" w:cs="Arial"/>
          <w:sz w:val="28"/>
          <w:szCs w:val="28"/>
          <w:lang w:val="kk-KZ"/>
        </w:rPr>
        <w:t xml:space="preserve"> </w:t>
      </w:r>
      <w:r w:rsidR="007A76B1" w:rsidRPr="003D3D39">
        <w:rPr>
          <w:rFonts w:ascii="Arial" w:eastAsia="Calibri" w:hAnsi="Arial" w:cs="Arial"/>
          <w:sz w:val="28"/>
          <w:szCs w:val="28"/>
        </w:rPr>
        <w:t>составил</w:t>
      </w:r>
      <w:r w:rsidR="0072644F">
        <w:rPr>
          <w:rFonts w:ascii="Arial" w:eastAsia="Calibri" w:hAnsi="Arial" w:cs="Arial"/>
          <w:sz w:val="28"/>
          <w:szCs w:val="28"/>
          <w:lang w:val="kk-KZ"/>
        </w:rPr>
        <w:t xml:space="preserve"> 90,9</w:t>
      </w:r>
      <w:r w:rsidR="007A76B1" w:rsidRPr="003D3D39">
        <w:rPr>
          <w:rFonts w:ascii="Arial" w:eastAsia="Calibri" w:hAnsi="Arial" w:cs="Arial"/>
          <w:sz w:val="28"/>
          <w:szCs w:val="28"/>
        </w:rPr>
        <w:t xml:space="preserve">%. </w:t>
      </w:r>
    </w:p>
    <w:p w:rsidR="004D13FE" w:rsidRPr="004D13FE" w:rsidRDefault="004D13FE" w:rsidP="005C5D97">
      <w:pPr>
        <w:spacing w:after="0" w:line="240" w:lineRule="auto"/>
        <w:ind w:firstLine="708"/>
        <w:jc w:val="both"/>
        <w:rPr>
          <w:rFonts w:ascii="Arial" w:eastAsia="Calibri" w:hAnsi="Arial" w:cs="Arial"/>
          <w:i/>
          <w:iCs/>
          <w:sz w:val="28"/>
          <w:szCs w:val="28"/>
          <w:lang w:val="kk-KZ"/>
        </w:rPr>
      </w:pPr>
      <w:r w:rsidRPr="004D13FE">
        <w:rPr>
          <w:rStyle w:val="af4"/>
          <w:i/>
          <w:iCs/>
        </w:rPr>
        <w:t>Причина снижения:</w:t>
      </w:r>
      <w:r w:rsidRPr="004D13FE">
        <w:rPr>
          <w:i/>
          <w:iCs/>
        </w:rPr>
        <w:t xml:space="preserve"> снижение объемов добычи нефти в филиале «Норт Каспиан Оперейтинг Компани Н.В.» привело к сокращению внутренней добычи нефти на </w:t>
      </w:r>
      <w:r w:rsidRPr="004D13FE">
        <w:rPr>
          <w:rStyle w:val="af4"/>
          <w:b w:val="0"/>
          <w:bCs w:val="0"/>
          <w:i/>
          <w:iCs/>
        </w:rPr>
        <w:t>6,9%</w:t>
      </w:r>
      <w:r w:rsidRPr="004D13FE">
        <w:rPr>
          <w:b/>
          <w:bCs/>
          <w:i/>
          <w:iCs/>
        </w:rPr>
        <w:t>.</w:t>
      </w:r>
    </w:p>
    <w:p w:rsidR="007A76B1" w:rsidRPr="003D3D39" w:rsidRDefault="007A76B1" w:rsidP="005C5D97">
      <w:pPr>
        <w:spacing w:after="0" w:line="240" w:lineRule="auto"/>
        <w:jc w:val="both"/>
        <w:rPr>
          <w:rFonts w:ascii="Arial" w:eastAsia="Calibri" w:hAnsi="Arial" w:cs="Arial"/>
          <w:i/>
          <w:color w:val="FF0000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</w:rPr>
        <w:tab/>
        <w:t>В обрабатывающей промышленности произведено продукции на</w:t>
      </w:r>
      <w:r w:rsidR="00B12E7C">
        <w:rPr>
          <w:rFonts w:ascii="Arial" w:hAnsi="Arial" w:cs="Arial"/>
          <w:b/>
          <w:bCs/>
          <w:sz w:val="28"/>
          <w:szCs w:val="28"/>
          <w:lang w:val="kk-KZ"/>
        </w:rPr>
        <w:t xml:space="preserve"> 360 649 </w:t>
      </w:r>
      <w:r w:rsidRPr="003D3D39">
        <w:rPr>
          <w:rFonts w:ascii="Arial" w:eastAsia="Calibri" w:hAnsi="Arial" w:cs="Arial"/>
          <w:sz w:val="28"/>
          <w:szCs w:val="28"/>
        </w:rPr>
        <w:t>млн. тенге, индекс физического объема –</w:t>
      </w:r>
      <w:r w:rsidR="00B12E7C">
        <w:rPr>
          <w:rFonts w:ascii="Arial" w:eastAsia="Calibri" w:hAnsi="Arial" w:cs="Arial"/>
          <w:sz w:val="28"/>
          <w:szCs w:val="28"/>
          <w:lang w:val="kk-KZ"/>
        </w:rPr>
        <w:t>123,3</w:t>
      </w:r>
      <w:r w:rsidRPr="003D3D39">
        <w:rPr>
          <w:rFonts w:ascii="Arial" w:eastAsia="Calibri" w:hAnsi="Arial" w:cs="Arial"/>
          <w:sz w:val="28"/>
          <w:szCs w:val="28"/>
        </w:rPr>
        <w:t>%.</w:t>
      </w:r>
    </w:p>
    <w:p w:rsidR="006724E4" w:rsidRPr="003D3D39" w:rsidRDefault="006724E4" w:rsidP="006724E4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</w:p>
    <w:p w:rsidR="006724E4" w:rsidRPr="003D3D39" w:rsidRDefault="006724E4" w:rsidP="006724E4">
      <w:pPr>
        <w:spacing w:after="0" w:line="240" w:lineRule="auto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Сельское хозяйство</w:t>
      </w:r>
    </w:p>
    <w:p w:rsidR="006724E4" w:rsidRPr="003D3D39" w:rsidRDefault="006724E4" w:rsidP="006724E4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Общий объем производства продукции сельского хозяйства составил </w:t>
      </w:r>
      <w:r w:rsidR="00B84A7C">
        <w:rPr>
          <w:rFonts w:ascii="Arial" w:eastAsia="Calibri" w:hAnsi="Arial" w:cs="Arial"/>
          <w:b/>
          <w:bCs/>
          <w:sz w:val="28"/>
          <w:szCs w:val="28"/>
          <w:lang w:val="kk-KZ"/>
        </w:rPr>
        <w:t>8 340,8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 млн.тенге, и</w:t>
      </w:r>
      <w:r w:rsidRPr="003D3D39">
        <w:rPr>
          <w:rFonts w:ascii="Arial" w:eastAsia="Calibri" w:hAnsi="Arial" w:cs="Arial"/>
          <w:sz w:val="28"/>
          <w:szCs w:val="28"/>
        </w:rPr>
        <w:t xml:space="preserve">ндекс физического объема продукции </w:t>
      </w:r>
      <w:r w:rsidR="00B84A7C">
        <w:rPr>
          <w:rFonts w:ascii="Arial" w:eastAsia="Calibri" w:hAnsi="Arial" w:cs="Arial"/>
          <w:sz w:val="28"/>
          <w:szCs w:val="28"/>
          <w:lang w:val="kk-KZ"/>
        </w:rPr>
        <w:t>101,5</w:t>
      </w:r>
      <w:r w:rsidRPr="003D3D39">
        <w:rPr>
          <w:rFonts w:ascii="Arial" w:eastAsia="Calibri" w:hAnsi="Arial" w:cs="Arial"/>
          <w:sz w:val="28"/>
          <w:szCs w:val="28"/>
        </w:rPr>
        <w:t>%.</w:t>
      </w:r>
    </w:p>
    <w:p w:rsidR="006724E4" w:rsidRPr="003D3D39" w:rsidRDefault="006724E4" w:rsidP="006724E4">
      <w:p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</w:rPr>
        <w:tab/>
        <w:t xml:space="preserve">По городу производство мяса составило </w:t>
      </w:r>
      <w:r w:rsidR="0081154A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3 140,4 </w:t>
      </w:r>
      <w:r w:rsidRPr="003D3D39">
        <w:rPr>
          <w:rFonts w:ascii="Arial" w:eastAsia="Calibri" w:hAnsi="Arial" w:cs="Arial"/>
          <w:sz w:val="28"/>
          <w:szCs w:val="28"/>
        </w:rPr>
        <w:t xml:space="preserve">тонн, коровьего молока – </w:t>
      </w:r>
      <w:r w:rsidR="0081154A">
        <w:rPr>
          <w:rFonts w:ascii="Arial" w:eastAsia="Calibri" w:hAnsi="Arial" w:cs="Arial"/>
          <w:b/>
          <w:bCs/>
          <w:sz w:val="28"/>
          <w:szCs w:val="28"/>
          <w:lang w:val="kk-KZ"/>
        </w:rPr>
        <w:t>2 346,8</w:t>
      </w:r>
      <w:r w:rsidRPr="003D3D39">
        <w:rPr>
          <w:rFonts w:ascii="Arial" w:eastAsia="Calibri" w:hAnsi="Arial" w:cs="Arial"/>
          <w:sz w:val="28"/>
          <w:szCs w:val="28"/>
        </w:rPr>
        <w:t xml:space="preserve">  тонн, яиц – </w:t>
      </w:r>
      <w:r w:rsidR="0081154A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279,7 </w:t>
      </w:r>
      <w:r w:rsidRPr="003D3D39">
        <w:rPr>
          <w:rFonts w:ascii="Arial" w:eastAsia="Calibri" w:hAnsi="Arial" w:cs="Arial"/>
          <w:sz w:val="28"/>
          <w:szCs w:val="28"/>
        </w:rPr>
        <w:t>тыс. штук. По сравнению с аналогичным периодом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 производство мяса увеличилось на </w:t>
      </w:r>
      <w:r w:rsidR="00F27941" w:rsidRPr="003D3D39">
        <w:rPr>
          <w:rFonts w:ascii="Arial" w:eastAsia="Calibri" w:hAnsi="Arial" w:cs="Arial"/>
          <w:sz w:val="28"/>
          <w:szCs w:val="28"/>
          <w:lang w:val="kk-KZ"/>
        </w:rPr>
        <w:t>102,</w:t>
      </w:r>
      <w:r w:rsidR="0081154A">
        <w:rPr>
          <w:rFonts w:ascii="Arial" w:eastAsia="Calibri" w:hAnsi="Arial" w:cs="Arial"/>
          <w:sz w:val="28"/>
          <w:szCs w:val="28"/>
          <w:lang w:val="kk-KZ"/>
        </w:rPr>
        <w:t>3</w:t>
      </w:r>
      <w:r w:rsidRPr="003D3D39">
        <w:rPr>
          <w:rFonts w:ascii="Arial" w:eastAsia="Calibri" w:hAnsi="Arial" w:cs="Arial"/>
          <w:sz w:val="28"/>
          <w:szCs w:val="28"/>
        </w:rPr>
        <w:t xml:space="preserve">%, молока - на </w:t>
      </w:r>
      <w:r w:rsidR="0081154A">
        <w:rPr>
          <w:rFonts w:ascii="Arial" w:eastAsia="Calibri" w:hAnsi="Arial" w:cs="Arial"/>
          <w:sz w:val="28"/>
          <w:szCs w:val="28"/>
          <w:lang w:val="kk-KZ"/>
        </w:rPr>
        <w:t>104,1</w:t>
      </w:r>
      <w:r w:rsidRPr="003D3D39">
        <w:rPr>
          <w:rFonts w:ascii="Arial" w:eastAsia="Calibri" w:hAnsi="Arial" w:cs="Arial"/>
          <w:sz w:val="28"/>
          <w:szCs w:val="28"/>
        </w:rPr>
        <w:t xml:space="preserve">%, яиц – </w:t>
      </w:r>
      <w:r w:rsidR="0081154A">
        <w:rPr>
          <w:rFonts w:ascii="Arial" w:eastAsia="Calibri" w:hAnsi="Arial" w:cs="Arial"/>
          <w:sz w:val="28"/>
          <w:szCs w:val="28"/>
          <w:lang w:val="kk-KZ"/>
        </w:rPr>
        <w:t>102,6</w:t>
      </w:r>
      <w:r w:rsidRPr="003D3D39">
        <w:rPr>
          <w:rFonts w:ascii="Arial" w:eastAsia="Calibri" w:hAnsi="Arial" w:cs="Arial"/>
          <w:sz w:val="28"/>
          <w:szCs w:val="28"/>
        </w:rPr>
        <w:t>%.</w:t>
      </w:r>
    </w:p>
    <w:p w:rsidR="00A248D6" w:rsidRPr="003D3D39" w:rsidRDefault="006724E4" w:rsidP="00056337">
      <w:pPr>
        <w:widowControl w:val="0"/>
        <w:pBdr>
          <w:top w:val="nil"/>
          <w:left w:val="nil"/>
          <w:bottom w:val="single" w:sz="4" w:space="29" w:color="FFFFFF"/>
          <w:right w:val="nil"/>
          <w:between w:val="nil"/>
        </w:pBdr>
        <w:tabs>
          <w:tab w:val="left" w:pos="851"/>
        </w:tabs>
        <w:spacing w:after="0" w:line="240" w:lineRule="auto"/>
        <w:ind w:left="1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color w:val="FF0000"/>
          <w:sz w:val="28"/>
          <w:szCs w:val="28"/>
        </w:rPr>
        <w:tab/>
      </w:r>
      <w:r w:rsidRPr="003D3D39">
        <w:rPr>
          <w:rFonts w:ascii="Arial" w:eastAsia="Calibri" w:hAnsi="Arial" w:cs="Arial"/>
          <w:sz w:val="28"/>
          <w:szCs w:val="28"/>
        </w:rPr>
        <w:t>Численность  поголовья  скота  по всем категориям хозяйств составил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>а</w:t>
      </w:r>
      <w:r w:rsidRPr="003D3D39">
        <w:rPr>
          <w:rFonts w:ascii="Arial" w:eastAsia="Calibri" w:hAnsi="Arial" w:cs="Arial"/>
          <w:sz w:val="28"/>
          <w:szCs w:val="28"/>
        </w:rPr>
        <w:t xml:space="preserve">: крупнорогатого скота – </w:t>
      </w:r>
      <w:r w:rsidR="0071416F" w:rsidRPr="00050ED0">
        <w:rPr>
          <w:rFonts w:ascii="Arial" w:eastAsia="Calibri" w:hAnsi="Arial" w:cs="Arial"/>
          <w:b/>
          <w:bCs/>
          <w:sz w:val="28"/>
          <w:szCs w:val="28"/>
          <w:lang w:val="kk-KZ"/>
        </w:rPr>
        <w:t>12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> 893</w:t>
      </w:r>
      <w:r w:rsidR="0071416F" w:rsidRPr="00257DBE">
        <w:rPr>
          <w:rFonts w:ascii="Arial" w:eastAsia="Calibri" w:hAnsi="Arial" w:cs="Arial"/>
          <w:sz w:val="28"/>
          <w:szCs w:val="28"/>
          <w:lang w:val="kk-KZ"/>
        </w:rPr>
        <w:t xml:space="preserve"> 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71416F">
        <w:rPr>
          <w:rFonts w:ascii="Arial" w:eastAsia="Calibri" w:hAnsi="Arial" w:cs="Arial"/>
          <w:sz w:val="28"/>
          <w:szCs w:val="28"/>
          <w:lang w:val="kk-KZ"/>
        </w:rPr>
        <w:t>114,8</w:t>
      </w:r>
      <w:r w:rsidRPr="003D3D39">
        <w:rPr>
          <w:rFonts w:ascii="Arial" w:eastAsia="Calibri" w:hAnsi="Arial" w:cs="Arial"/>
          <w:sz w:val="28"/>
          <w:szCs w:val="28"/>
        </w:rPr>
        <w:t>%),  ло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>ш</w:t>
      </w:r>
      <w:r w:rsidRPr="003D3D39">
        <w:rPr>
          <w:rFonts w:ascii="Arial" w:eastAsia="Calibri" w:hAnsi="Arial" w:cs="Arial"/>
          <w:sz w:val="28"/>
          <w:szCs w:val="28"/>
        </w:rPr>
        <w:t>адей –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4 218 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71416F">
        <w:rPr>
          <w:rFonts w:ascii="Arial" w:eastAsia="Calibri" w:hAnsi="Arial" w:cs="Arial"/>
          <w:sz w:val="28"/>
          <w:szCs w:val="28"/>
          <w:lang w:val="kk-KZ"/>
        </w:rPr>
        <w:t>107,2</w:t>
      </w:r>
      <w:r w:rsidRPr="003D3D39">
        <w:rPr>
          <w:rFonts w:ascii="Arial" w:eastAsia="Calibri" w:hAnsi="Arial" w:cs="Arial"/>
          <w:sz w:val="28"/>
          <w:szCs w:val="28"/>
        </w:rPr>
        <w:t>%),  верблюдов –</w:t>
      </w:r>
      <w:r w:rsidR="00C437AB">
        <w:rPr>
          <w:rFonts w:ascii="Arial" w:eastAsia="Calibri" w:hAnsi="Arial" w:cs="Arial"/>
          <w:b/>
          <w:bCs/>
          <w:sz w:val="28"/>
          <w:szCs w:val="28"/>
          <w:lang w:val="kk-KZ"/>
        </w:rPr>
        <w:t>2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> </w:t>
      </w:r>
      <w:r w:rsidR="00C437AB">
        <w:rPr>
          <w:rFonts w:ascii="Arial" w:eastAsia="Calibri" w:hAnsi="Arial" w:cs="Arial"/>
          <w:b/>
          <w:bCs/>
          <w:sz w:val="28"/>
          <w:szCs w:val="28"/>
          <w:lang w:val="kk-KZ"/>
        </w:rPr>
        <w:t>5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90 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71416F">
        <w:rPr>
          <w:rFonts w:ascii="Arial" w:eastAsia="Calibri" w:hAnsi="Arial" w:cs="Arial"/>
          <w:sz w:val="28"/>
          <w:szCs w:val="28"/>
          <w:lang w:val="kk-KZ"/>
        </w:rPr>
        <w:t>99,6</w:t>
      </w:r>
      <w:r w:rsidRPr="003D3D39">
        <w:rPr>
          <w:rFonts w:ascii="Arial" w:eastAsia="Calibri" w:hAnsi="Arial" w:cs="Arial"/>
          <w:sz w:val="28"/>
          <w:szCs w:val="28"/>
        </w:rPr>
        <w:t xml:space="preserve">%), поголовье овец и коз – </w:t>
      </w:r>
      <w:r w:rsidR="0071416F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10 686 </w:t>
      </w:r>
      <w:r w:rsidRPr="003D3D39">
        <w:rPr>
          <w:rFonts w:ascii="Arial" w:eastAsia="Calibri" w:hAnsi="Arial" w:cs="Arial"/>
          <w:sz w:val="28"/>
          <w:szCs w:val="28"/>
        </w:rPr>
        <w:t>голов (</w:t>
      </w:r>
      <w:r w:rsidR="0071416F">
        <w:rPr>
          <w:rFonts w:ascii="Arial" w:eastAsia="Calibri" w:hAnsi="Arial" w:cs="Arial"/>
          <w:sz w:val="28"/>
          <w:szCs w:val="28"/>
          <w:lang w:val="kk-KZ"/>
        </w:rPr>
        <w:t>107,5</w:t>
      </w:r>
      <w:r w:rsidRPr="003D3D39">
        <w:rPr>
          <w:rFonts w:ascii="Arial" w:eastAsia="Calibri" w:hAnsi="Arial" w:cs="Arial"/>
          <w:sz w:val="28"/>
          <w:szCs w:val="28"/>
        </w:rPr>
        <w:t xml:space="preserve">%). </w:t>
      </w:r>
    </w:p>
    <w:p w:rsidR="007A76B1" w:rsidRPr="003D3D39" w:rsidRDefault="007A76B1" w:rsidP="005C5D97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 xml:space="preserve">Предпринимательство </w:t>
      </w:r>
    </w:p>
    <w:p w:rsidR="007A76B1" w:rsidRPr="003D3D39" w:rsidRDefault="007A76B1" w:rsidP="005C5D97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bCs/>
          <w:sz w:val="28"/>
          <w:szCs w:val="28"/>
          <w:lang w:eastAsia="kk-KZ"/>
        </w:rPr>
        <w:tab/>
      </w:r>
      <w:r w:rsidRPr="003D3D39">
        <w:rPr>
          <w:rFonts w:ascii="Arial" w:eastAsia="Calibri" w:hAnsi="Arial" w:cs="Arial"/>
          <w:sz w:val="28"/>
          <w:szCs w:val="28"/>
        </w:rPr>
        <w:t xml:space="preserve">По городу зарегистрировано </w:t>
      </w:r>
      <w:r w:rsidR="00172A29" w:rsidRPr="00C04279">
        <w:rPr>
          <w:rFonts w:ascii="Arial" w:eastAsia="Calibri" w:hAnsi="Arial" w:cs="Arial"/>
          <w:b/>
          <w:bCs/>
          <w:sz w:val="28"/>
          <w:szCs w:val="28"/>
          <w:lang w:val="kk-KZ"/>
        </w:rPr>
        <w:t>45</w:t>
      </w:r>
      <w:r w:rsidR="009947A2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 167 </w:t>
      </w:r>
      <w:r w:rsidRPr="003D3D39">
        <w:rPr>
          <w:rFonts w:ascii="Arial" w:eastAsia="Calibri" w:hAnsi="Arial" w:cs="Arial"/>
          <w:sz w:val="28"/>
          <w:szCs w:val="28"/>
        </w:rPr>
        <w:t>субъектов малого и среднего предпринимательства</w:t>
      </w:r>
      <w:r w:rsidR="00D46957" w:rsidRPr="003D3D39">
        <w:rPr>
          <w:rFonts w:ascii="Arial" w:eastAsia="Calibri" w:hAnsi="Arial" w:cs="Arial"/>
          <w:sz w:val="28"/>
          <w:szCs w:val="28"/>
        </w:rPr>
        <w:t>, э</w:t>
      </w:r>
      <w:r w:rsidRPr="003D3D39">
        <w:rPr>
          <w:rFonts w:ascii="Arial" w:eastAsia="Calibri" w:hAnsi="Arial" w:cs="Arial"/>
          <w:sz w:val="28"/>
          <w:szCs w:val="28"/>
        </w:rPr>
        <w:t xml:space="preserve">то </w:t>
      </w:r>
      <w:r w:rsidR="009947A2">
        <w:rPr>
          <w:rFonts w:ascii="Arial" w:eastAsia="Calibri" w:hAnsi="Arial" w:cs="Arial"/>
          <w:b/>
          <w:bCs/>
          <w:sz w:val="28"/>
          <w:szCs w:val="28"/>
          <w:lang w:val="kk-KZ"/>
        </w:rPr>
        <w:t>88</w:t>
      </w:r>
      <w:r w:rsidR="002C214D" w:rsidRPr="00C04279">
        <w:rPr>
          <w:rFonts w:ascii="Arial" w:eastAsia="Calibri" w:hAnsi="Arial" w:cs="Arial"/>
          <w:b/>
          <w:bCs/>
          <w:sz w:val="28"/>
          <w:szCs w:val="28"/>
          <w:lang w:val="kk-KZ"/>
        </w:rPr>
        <w:t>,1</w:t>
      </w:r>
      <w:r w:rsidRPr="00C04279">
        <w:rPr>
          <w:rFonts w:ascii="Arial" w:eastAsia="Calibri" w:hAnsi="Arial" w:cs="Arial"/>
          <w:b/>
          <w:bCs/>
          <w:sz w:val="28"/>
          <w:szCs w:val="28"/>
        </w:rPr>
        <w:t>%</w:t>
      </w:r>
      <w:r w:rsidR="00740217" w:rsidRPr="003D3D39">
        <w:rPr>
          <w:rFonts w:ascii="Arial" w:eastAsia="Calibri" w:hAnsi="Arial" w:cs="Arial"/>
          <w:sz w:val="28"/>
          <w:szCs w:val="28"/>
        </w:rPr>
        <w:t xml:space="preserve"> к соответствующему периоду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>года.</w:t>
      </w:r>
    </w:p>
    <w:p w:rsidR="00FF1754" w:rsidRDefault="007A76B1" w:rsidP="009D2775">
      <w:pPr>
        <w:spacing w:after="0" w:line="240" w:lineRule="auto"/>
        <w:jc w:val="both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lastRenderedPageBreak/>
        <w:tab/>
        <w:t xml:space="preserve">Количество действующих субъектов малого и среднего предпринимательства – </w:t>
      </w:r>
      <w:r w:rsidR="0084558D" w:rsidRPr="00C04279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41 </w:t>
      </w:r>
      <w:r w:rsidR="00E448AE">
        <w:rPr>
          <w:rFonts w:ascii="Arial" w:eastAsia="Calibri" w:hAnsi="Arial" w:cs="Arial"/>
          <w:b/>
          <w:bCs/>
          <w:sz w:val="28"/>
          <w:szCs w:val="28"/>
          <w:lang w:val="kk-KZ"/>
        </w:rPr>
        <w:t>8</w:t>
      </w:r>
      <w:r w:rsidR="009947A2">
        <w:rPr>
          <w:rFonts w:ascii="Arial" w:eastAsia="Calibri" w:hAnsi="Arial" w:cs="Arial"/>
          <w:b/>
          <w:bCs/>
          <w:sz w:val="28"/>
          <w:szCs w:val="28"/>
          <w:lang w:val="kk-KZ"/>
        </w:rPr>
        <w:t>43</w:t>
      </w:r>
      <w:r w:rsidRPr="003D3D39">
        <w:rPr>
          <w:rFonts w:ascii="Arial" w:eastAsia="Calibri" w:hAnsi="Arial" w:cs="Arial"/>
          <w:sz w:val="28"/>
          <w:szCs w:val="28"/>
        </w:rPr>
        <w:t>, что по сравнению</w:t>
      </w:r>
      <w:r w:rsidR="004D2E59" w:rsidRPr="003D3D39">
        <w:rPr>
          <w:rFonts w:ascii="Arial" w:eastAsia="Calibri" w:hAnsi="Arial" w:cs="Arial"/>
          <w:sz w:val="28"/>
          <w:szCs w:val="28"/>
          <w:lang w:val="kk-KZ"/>
        </w:rPr>
        <w:t xml:space="preserve"> с </w:t>
      </w:r>
      <w:r w:rsidRPr="003D3D39">
        <w:rPr>
          <w:rFonts w:ascii="Arial" w:eastAsia="Calibri" w:hAnsi="Arial" w:cs="Arial"/>
          <w:sz w:val="28"/>
          <w:szCs w:val="28"/>
        </w:rPr>
        <w:t>соответствующ</w:t>
      </w:r>
      <w:r w:rsidR="004D2E59" w:rsidRPr="003D3D39">
        <w:rPr>
          <w:rFonts w:ascii="Arial" w:eastAsia="Calibri" w:hAnsi="Arial" w:cs="Arial"/>
          <w:sz w:val="28"/>
          <w:szCs w:val="28"/>
          <w:lang w:val="kk-KZ"/>
        </w:rPr>
        <w:t>им</w:t>
      </w:r>
      <w:r w:rsidRPr="003D3D39">
        <w:rPr>
          <w:rFonts w:ascii="Arial" w:eastAsia="Calibri" w:hAnsi="Arial" w:cs="Arial"/>
          <w:sz w:val="28"/>
          <w:szCs w:val="28"/>
        </w:rPr>
        <w:t xml:space="preserve"> период</w:t>
      </w:r>
      <w:r w:rsidR="004D2E59" w:rsidRPr="003D3D39">
        <w:rPr>
          <w:rFonts w:ascii="Arial" w:eastAsia="Calibri" w:hAnsi="Arial" w:cs="Arial"/>
          <w:sz w:val="28"/>
          <w:szCs w:val="28"/>
          <w:lang w:val="kk-KZ"/>
        </w:rPr>
        <w:t>ом</w:t>
      </w:r>
      <w:r w:rsidRPr="003D3D39">
        <w:rPr>
          <w:rFonts w:ascii="Arial" w:eastAsia="Calibri" w:hAnsi="Arial" w:cs="Arial"/>
          <w:sz w:val="28"/>
          <w:szCs w:val="28"/>
        </w:rPr>
        <w:t xml:space="preserve">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 составляет </w:t>
      </w:r>
      <w:r w:rsidR="009947A2">
        <w:rPr>
          <w:rFonts w:ascii="Arial" w:eastAsia="Calibri" w:hAnsi="Arial" w:cs="Arial"/>
          <w:b/>
          <w:bCs/>
          <w:sz w:val="28"/>
          <w:szCs w:val="28"/>
          <w:lang w:val="kk-KZ"/>
        </w:rPr>
        <w:t>88,6</w:t>
      </w:r>
      <w:r w:rsidRPr="00C04279">
        <w:rPr>
          <w:rFonts w:ascii="Arial" w:eastAsia="Calibri" w:hAnsi="Arial" w:cs="Arial"/>
          <w:b/>
          <w:bCs/>
          <w:sz w:val="28"/>
          <w:szCs w:val="28"/>
        </w:rPr>
        <w:t>%.</w:t>
      </w:r>
    </w:p>
    <w:p w:rsidR="00E448AE" w:rsidRPr="00E448AE" w:rsidRDefault="00E448AE" w:rsidP="009D2775">
      <w:pPr>
        <w:spacing w:after="0" w:line="240" w:lineRule="auto"/>
        <w:jc w:val="both"/>
        <w:rPr>
          <w:rStyle w:val="y2iqfc"/>
          <w:rFonts w:ascii="Arial" w:eastAsia="Calibri" w:hAnsi="Arial" w:cs="Arial"/>
          <w:i/>
          <w:iCs/>
          <w:sz w:val="28"/>
          <w:szCs w:val="28"/>
          <w:lang w:val="kk-KZ"/>
        </w:rPr>
      </w:pPr>
      <w:r w:rsidRPr="00E448AE">
        <w:rPr>
          <w:rStyle w:val="af4"/>
          <w:rFonts w:ascii="Arial" w:hAnsi="Arial" w:cs="Arial"/>
          <w:i/>
          <w:iCs/>
        </w:rPr>
        <w:t>Причина снижения:</w:t>
      </w:r>
      <w:r w:rsidRPr="00E448AE">
        <w:rPr>
          <w:rFonts w:ascii="Arial" w:hAnsi="Arial" w:cs="Arial"/>
          <w:i/>
          <w:iCs/>
        </w:rPr>
        <w:t xml:space="preserve"> уменьшение числа индивидуальных предпринимателей.</w:t>
      </w:r>
    </w:p>
    <w:p w:rsidR="00FF1754" w:rsidRPr="003D3D39" w:rsidRDefault="00BB79C1" w:rsidP="00E448AE">
      <w:pPr>
        <w:spacing w:after="0" w:line="240" w:lineRule="auto"/>
        <w:jc w:val="both"/>
        <w:rPr>
          <w:rStyle w:val="y2iqfc"/>
          <w:rFonts w:ascii="Arial" w:hAnsi="Arial" w:cs="Arial"/>
          <w:sz w:val="28"/>
          <w:szCs w:val="28"/>
          <w:lang w:val="kk-KZ"/>
        </w:rPr>
      </w:pPr>
      <w:r w:rsidRPr="003D3D39">
        <w:rPr>
          <w:rStyle w:val="y2iqfc"/>
          <w:rFonts w:ascii="Arial" w:hAnsi="Arial" w:cs="Arial"/>
          <w:sz w:val="28"/>
          <w:szCs w:val="28"/>
          <w:lang w:val="kk-KZ"/>
        </w:rPr>
        <w:t>Ч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исленность работающих </w:t>
      </w:r>
      <w:r w:rsidR="00CA4535" w:rsidRPr="003D3D39">
        <w:rPr>
          <w:rStyle w:val="y2iqfc"/>
          <w:rFonts w:ascii="Arial" w:hAnsi="Arial" w:cs="Arial"/>
          <w:sz w:val="28"/>
          <w:szCs w:val="28"/>
          <w:lang w:val="kk-KZ"/>
        </w:rPr>
        <w:t xml:space="preserve">в сфере 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малого и среднего предпринимательства составляет </w:t>
      </w:r>
      <w:r w:rsidR="009947A2">
        <w:rPr>
          <w:rStyle w:val="y2iqfc"/>
          <w:rFonts w:ascii="Arial" w:hAnsi="Arial" w:cs="Arial"/>
          <w:b/>
          <w:bCs/>
          <w:sz w:val="28"/>
          <w:szCs w:val="28"/>
          <w:lang w:val="kk-KZ"/>
        </w:rPr>
        <w:t xml:space="preserve">98 336 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человек, что составляет </w:t>
      </w:r>
      <w:r w:rsidR="009947A2">
        <w:rPr>
          <w:rStyle w:val="y2iqfc"/>
          <w:rFonts w:ascii="Arial" w:hAnsi="Arial" w:cs="Arial"/>
          <w:b/>
          <w:bCs/>
          <w:sz w:val="28"/>
          <w:szCs w:val="28"/>
          <w:lang w:val="kk-KZ"/>
        </w:rPr>
        <w:t>94,0</w:t>
      </w:r>
      <w:r w:rsidR="007A76B1" w:rsidRPr="00C04279">
        <w:rPr>
          <w:rStyle w:val="y2iqfc"/>
          <w:rFonts w:ascii="Arial" w:hAnsi="Arial" w:cs="Arial"/>
          <w:b/>
          <w:bCs/>
          <w:sz w:val="28"/>
          <w:szCs w:val="28"/>
        </w:rPr>
        <w:t>%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 по сравнению с аналогичным периодом 202</w:t>
      </w:r>
      <w:r w:rsidR="00056337" w:rsidRPr="003D3D39">
        <w:rPr>
          <w:rStyle w:val="y2iqfc"/>
          <w:rFonts w:ascii="Arial" w:hAnsi="Arial" w:cs="Arial"/>
          <w:sz w:val="28"/>
          <w:szCs w:val="28"/>
          <w:lang w:val="kk-KZ"/>
        </w:rPr>
        <w:t>5</w:t>
      </w:r>
      <w:r w:rsidR="007A76B1" w:rsidRPr="003D3D39">
        <w:rPr>
          <w:rStyle w:val="y2iqfc"/>
          <w:rFonts w:ascii="Arial" w:hAnsi="Arial" w:cs="Arial"/>
          <w:sz w:val="28"/>
          <w:szCs w:val="28"/>
        </w:rPr>
        <w:t xml:space="preserve"> года.</w:t>
      </w:r>
    </w:p>
    <w:p w:rsidR="006825BE" w:rsidRDefault="00DA32F1" w:rsidP="005C5D97">
      <w:pPr>
        <w:spacing w:after="0" w:line="240" w:lineRule="auto"/>
        <w:jc w:val="both"/>
        <w:rPr>
          <w:rFonts w:ascii="Arial" w:hAnsi="Arial" w:cs="Arial"/>
          <w:i/>
          <w:iCs/>
          <w:lang w:val="kk-KZ"/>
        </w:rPr>
      </w:pPr>
      <w:r w:rsidRPr="00DA32F1">
        <w:rPr>
          <w:rStyle w:val="af4"/>
          <w:rFonts w:ascii="Arial" w:hAnsi="Arial" w:cs="Arial"/>
          <w:i/>
          <w:iCs/>
        </w:rPr>
        <w:t>Причина снижения:</w:t>
      </w:r>
      <w:r w:rsidRPr="00DA32F1">
        <w:rPr>
          <w:rFonts w:ascii="Arial" w:hAnsi="Arial" w:cs="Arial"/>
          <w:i/>
          <w:iCs/>
        </w:rPr>
        <w:t xml:space="preserve"> уменьшение численности работающих связано с переходом отдельных предприятий в категорию субъектов крупного предпринимательства, а также с сокращением численности работников на ряде малых предприятий вследствие снижения объемов выполняемых работ.</w:t>
      </w:r>
    </w:p>
    <w:p w:rsidR="00DA32F1" w:rsidRPr="00C552F6" w:rsidRDefault="00C552F6" w:rsidP="005C5D97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3007A4" w:rsidRPr="003007A4">
        <w:rPr>
          <w:rFonts w:ascii="Arial" w:hAnsi="Arial" w:cs="Arial"/>
          <w:sz w:val="28"/>
          <w:szCs w:val="28"/>
        </w:rPr>
        <w:t xml:space="preserve">В рамках поддержки малого и среднего бизнеса в регионе реализуются меры финансовой и нефинансовой поддержки. В рамках Единой комплексной программы по состоянию на 1 </w:t>
      </w:r>
      <w:r>
        <w:rPr>
          <w:rFonts w:ascii="Arial" w:hAnsi="Arial" w:cs="Arial"/>
          <w:sz w:val="28"/>
          <w:szCs w:val="28"/>
          <w:lang w:val="kk-KZ"/>
        </w:rPr>
        <w:t>август</w:t>
      </w:r>
      <w:r w:rsidR="003007A4" w:rsidRPr="003007A4">
        <w:rPr>
          <w:rFonts w:ascii="Arial" w:hAnsi="Arial" w:cs="Arial"/>
          <w:sz w:val="28"/>
          <w:szCs w:val="28"/>
        </w:rPr>
        <w:t xml:space="preserve"> 2026 года </w:t>
      </w:r>
      <w:r>
        <w:rPr>
          <w:rFonts w:ascii="Arial" w:hAnsi="Arial" w:cs="Arial"/>
          <w:sz w:val="28"/>
          <w:szCs w:val="28"/>
          <w:lang w:val="kk-KZ"/>
        </w:rPr>
        <w:t xml:space="preserve">было субсудировано </w:t>
      </w:r>
      <w:r w:rsidRPr="005248EB">
        <w:rPr>
          <w:rFonts w:ascii="Arial" w:hAnsi="Arial" w:cs="Arial"/>
          <w:b/>
          <w:sz w:val="28"/>
          <w:szCs w:val="28"/>
          <w:lang w:val="kk-KZ"/>
        </w:rPr>
        <w:t>7</w:t>
      </w:r>
      <w:r>
        <w:rPr>
          <w:rFonts w:ascii="Arial" w:hAnsi="Arial" w:cs="Arial"/>
          <w:sz w:val="28"/>
          <w:szCs w:val="28"/>
          <w:lang w:val="kk-KZ"/>
        </w:rPr>
        <w:t xml:space="preserve"> проектов на сумму кредита 499 млн.тенге.</w:t>
      </w:r>
      <w:r w:rsidR="005248EB">
        <w:rPr>
          <w:rFonts w:ascii="Arial" w:hAnsi="Arial" w:cs="Arial"/>
          <w:sz w:val="28"/>
          <w:szCs w:val="28"/>
          <w:lang w:val="kk-KZ"/>
        </w:rPr>
        <w:t xml:space="preserve"> По программе  «Өрлеу» профинансировано </w:t>
      </w:r>
      <w:r w:rsidR="005248EB" w:rsidRPr="00906BCB">
        <w:rPr>
          <w:rFonts w:ascii="Arial" w:hAnsi="Arial" w:cs="Arial"/>
          <w:b/>
          <w:sz w:val="28"/>
          <w:szCs w:val="28"/>
          <w:lang w:val="kk-KZ"/>
        </w:rPr>
        <w:t>76</w:t>
      </w:r>
      <w:r w:rsidR="005248EB">
        <w:rPr>
          <w:rFonts w:ascii="Arial" w:hAnsi="Arial" w:cs="Arial"/>
          <w:sz w:val="28"/>
          <w:szCs w:val="28"/>
          <w:lang w:val="kk-KZ"/>
        </w:rPr>
        <w:t xml:space="preserve"> проектов на общую сумму 2,6 млрд.тенге.</w:t>
      </w:r>
      <w:r w:rsidR="00906BCB">
        <w:rPr>
          <w:rFonts w:ascii="Arial" w:hAnsi="Arial" w:cs="Arial"/>
          <w:sz w:val="28"/>
          <w:szCs w:val="28"/>
          <w:lang w:val="kk-KZ"/>
        </w:rPr>
        <w:t xml:space="preserve"> На сумму</w:t>
      </w:r>
      <w:r w:rsidR="005248EB">
        <w:rPr>
          <w:rFonts w:ascii="Arial" w:hAnsi="Arial" w:cs="Arial"/>
          <w:sz w:val="28"/>
          <w:szCs w:val="28"/>
          <w:lang w:val="kk-KZ"/>
        </w:rPr>
        <w:t xml:space="preserve"> кредита 28,3 млрд.тенге предоставлена гарантия </w:t>
      </w:r>
      <w:r w:rsidR="005248EB" w:rsidRPr="00906BCB">
        <w:rPr>
          <w:rFonts w:ascii="Arial" w:hAnsi="Arial" w:cs="Arial"/>
          <w:b/>
          <w:sz w:val="28"/>
          <w:szCs w:val="28"/>
          <w:lang w:val="kk-KZ"/>
        </w:rPr>
        <w:t>78</w:t>
      </w:r>
      <w:r w:rsidR="005248EB">
        <w:rPr>
          <w:rFonts w:ascii="Arial" w:hAnsi="Arial" w:cs="Arial"/>
          <w:sz w:val="28"/>
          <w:szCs w:val="28"/>
          <w:lang w:val="kk-KZ"/>
        </w:rPr>
        <w:t xml:space="preserve"> проектов на общую сумму 10,5 млрд.тенге.</w:t>
      </w:r>
    </w:p>
    <w:p w:rsidR="001818FD" w:rsidRDefault="001818FD" w:rsidP="005C5D97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="003007A4" w:rsidRPr="003007A4">
        <w:rPr>
          <w:rFonts w:ascii="Arial" w:hAnsi="Arial" w:cs="Arial"/>
          <w:sz w:val="28"/>
          <w:szCs w:val="28"/>
        </w:rPr>
        <w:t xml:space="preserve">Через АО «Аграрная кредитная корпорация» в рамках программы «Агробизнес» профинансировано </w:t>
      </w:r>
      <w:r w:rsidR="003007A4" w:rsidRPr="003007A4">
        <w:rPr>
          <w:rFonts w:ascii="Arial" w:hAnsi="Arial" w:cs="Arial"/>
          <w:b/>
          <w:bCs/>
          <w:sz w:val="28"/>
          <w:szCs w:val="28"/>
        </w:rPr>
        <w:t>3</w:t>
      </w:r>
      <w:r w:rsidR="003007A4" w:rsidRPr="003007A4">
        <w:rPr>
          <w:rFonts w:ascii="Arial" w:hAnsi="Arial" w:cs="Arial"/>
          <w:sz w:val="28"/>
          <w:szCs w:val="28"/>
        </w:rPr>
        <w:t xml:space="preserve"> проекта на общую сумму 66,2 млн тенге. В рамках программы «Іскер» поддержку получили 2 проекта на сумму 19,0 млн тенге.</w:t>
      </w:r>
      <w:r>
        <w:rPr>
          <w:rFonts w:ascii="Arial" w:hAnsi="Arial" w:cs="Arial"/>
          <w:sz w:val="28"/>
          <w:szCs w:val="28"/>
          <w:lang w:val="kk-KZ"/>
        </w:rPr>
        <w:t xml:space="preserve"> В рамках программы «Атырау өнімі» реализовано 2 проекта на сумму 82,0 млн.тенге.</w:t>
      </w:r>
    </w:p>
    <w:p w:rsidR="003007A4" w:rsidRPr="003007A4" w:rsidRDefault="001818FD" w:rsidP="005C5D97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</w:t>
      </w:r>
      <w:r w:rsidR="003007A4" w:rsidRPr="003007A4">
        <w:rPr>
          <w:rFonts w:ascii="Arial" w:hAnsi="Arial" w:cs="Arial"/>
          <w:sz w:val="28"/>
          <w:szCs w:val="28"/>
        </w:rPr>
        <w:t xml:space="preserve"> Кроме того, в рамках про</w:t>
      </w:r>
      <w:r>
        <w:rPr>
          <w:rFonts w:ascii="Arial" w:hAnsi="Arial" w:cs="Arial"/>
          <w:sz w:val="28"/>
          <w:szCs w:val="28"/>
        </w:rPr>
        <w:t xml:space="preserve">граммы «Бизнес аймақ» </w:t>
      </w:r>
      <w:r>
        <w:rPr>
          <w:rFonts w:ascii="Arial" w:hAnsi="Arial" w:cs="Arial"/>
          <w:sz w:val="28"/>
          <w:szCs w:val="28"/>
          <w:lang w:val="kk-KZ"/>
        </w:rPr>
        <w:t>поддержено</w:t>
      </w:r>
      <w:r w:rsidR="003007A4" w:rsidRPr="003007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5 </w:t>
      </w:r>
      <w:r>
        <w:rPr>
          <w:rFonts w:ascii="Arial" w:hAnsi="Arial" w:cs="Arial"/>
          <w:sz w:val="28"/>
          <w:szCs w:val="28"/>
        </w:rPr>
        <w:t>проект</w:t>
      </w:r>
      <w:r>
        <w:rPr>
          <w:rFonts w:ascii="Arial" w:hAnsi="Arial" w:cs="Arial"/>
          <w:sz w:val="28"/>
          <w:szCs w:val="28"/>
          <w:lang w:val="kk-KZ"/>
        </w:rPr>
        <w:t>ов</w:t>
      </w:r>
      <w:r>
        <w:rPr>
          <w:rFonts w:ascii="Arial" w:hAnsi="Arial" w:cs="Arial"/>
          <w:sz w:val="28"/>
          <w:szCs w:val="28"/>
        </w:rPr>
        <w:t xml:space="preserve"> на общую сумму </w:t>
      </w:r>
      <w:r>
        <w:rPr>
          <w:rFonts w:ascii="Arial" w:hAnsi="Arial" w:cs="Arial"/>
          <w:sz w:val="28"/>
          <w:szCs w:val="28"/>
          <w:lang w:val="kk-KZ"/>
        </w:rPr>
        <w:t>127,7</w:t>
      </w:r>
      <w:r w:rsidR="003007A4" w:rsidRPr="003007A4">
        <w:rPr>
          <w:rFonts w:ascii="Arial" w:hAnsi="Arial" w:cs="Arial"/>
          <w:sz w:val="28"/>
          <w:szCs w:val="28"/>
        </w:rPr>
        <w:t xml:space="preserve"> млн тенге.</w:t>
      </w:r>
    </w:p>
    <w:p w:rsidR="003007A4" w:rsidRPr="003007A4" w:rsidRDefault="003007A4" w:rsidP="005C5D97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sz w:val="28"/>
          <w:szCs w:val="28"/>
          <w:lang w:val="kk-KZ"/>
        </w:rPr>
      </w:pPr>
    </w:p>
    <w:p w:rsidR="007A76B1" w:rsidRPr="003D3D39" w:rsidRDefault="007A76B1" w:rsidP="005C5D97">
      <w:pPr>
        <w:spacing w:after="0" w:line="240" w:lineRule="auto"/>
        <w:jc w:val="both"/>
        <w:rPr>
          <w:rFonts w:ascii="Arial" w:eastAsia="Calibri" w:hAnsi="Arial" w:cs="Arial"/>
          <w:bCs/>
          <w:sz w:val="28"/>
          <w:szCs w:val="28"/>
          <w:lang w:val="kk-KZ" w:eastAsia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Торговля</w:t>
      </w:r>
    </w:p>
    <w:p w:rsidR="007A76B1" w:rsidRPr="003D3D39" w:rsidRDefault="007A76B1" w:rsidP="006E3BA0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ab/>
      </w:r>
      <w:r w:rsidRPr="003D3D39">
        <w:rPr>
          <w:rFonts w:ascii="Arial" w:eastAsia="Calibri" w:hAnsi="Arial" w:cs="Arial"/>
          <w:sz w:val="28"/>
          <w:szCs w:val="28"/>
        </w:rPr>
        <w:t xml:space="preserve">Объем розничной торговли составил </w:t>
      </w:r>
      <w:r w:rsidR="003D1152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334 000,9 </w:t>
      </w:r>
      <w:r w:rsidRPr="003D3D39">
        <w:rPr>
          <w:rFonts w:ascii="Arial" w:eastAsia="Calibri" w:hAnsi="Arial" w:cs="Arial"/>
          <w:sz w:val="28"/>
          <w:szCs w:val="28"/>
        </w:rPr>
        <w:t xml:space="preserve">млн. тенге, что составляет </w:t>
      </w:r>
      <w:r w:rsidR="003D1152">
        <w:rPr>
          <w:rFonts w:ascii="Arial" w:eastAsia="Calibri" w:hAnsi="Arial" w:cs="Arial"/>
          <w:b/>
          <w:bCs/>
          <w:sz w:val="28"/>
          <w:szCs w:val="28"/>
          <w:lang w:val="kk-KZ"/>
        </w:rPr>
        <w:t>104</w:t>
      </w:r>
      <w:r w:rsidRPr="00C04279">
        <w:rPr>
          <w:rFonts w:ascii="Arial" w:eastAsia="Calibri" w:hAnsi="Arial" w:cs="Arial"/>
          <w:b/>
          <w:bCs/>
          <w:sz w:val="28"/>
          <w:szCs w:val="28"/>
        </w:rPr>
        <w:t>%</w:t>
      </w:r>
      <w:r w:rsidRPr="003D3D39">
        <w:rPr>
          <w:rFonts w:ascii="Arial" w:eastAsia="Calibri" w:hAnsi="Arial" w:cs="Arial"/>
          <w:sz w:val="28"/>
          <w:szCs w:val="28"/>
        </w:rPr>
        <w:t xml:space="preserve"> к уров</w:t>
      </w:r>
      <w:r w:rsidR="00085D89" w:rsidRPr="003D3D39">
        <w:rPr>
          <w:rFonts w:ascii="Arial" w:eastAsia="Calibri" w:hAnsi="Arial" w:cs="Arial"/>
          <w:sz w:val="28"/>
          <w:szCs w:val="28"/>
        </w:rPr>
        <w:t>ню соответствующего периода 202</w:t>
      </w:r>
      <w:r w:rsidR="00056337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года.</w:t>
      </w:r>
    </w:p>
    <w:p w:rsidR="007A76B1" w:rsidRPr="00D317C7" w:rsidRDefault="007A76B1" w:rsidP="006E3BA0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sz w:val="28"/>
          <w:szCs w:val="28"/>
          <w:highlight w:val="yellow"/>
          <w:lang w:val="kk-KZ"/>
        </w:rPr>
      </w:pPr>
      <w:r w:rsidRPr="003D3D39">
        <w:rPr>
          <w:rFonts w:ascii="Arial" w:eastAsia="Calibri" w:hAnsi="Arial" w:cs="Arial"/>
          <w:b/>
          <w:color w:val="FF0000"/>
          <w:sz w:val="28"/>
          <w:szCs w:val="28"/>
          <w:lang w:val="kk-KZ"/>
        </w:rPr>
        <w:tab/>
      </w:r>
      <w:r w:rsidRPr="005C61B4">
        <w:rPr>
          <w:rFonts w:ascii="Arial" w:eastAsia="Calibri" w:hAnsi="Arial" w:cs="Arial"/>
          <w:sz w:val="28"/>
          <w:szCs w:val="28"/>
        </w:rPr>
        <w:t xml:space="preserve">Индекс потребительских цен по области в  </w:t>
      </w:r>
      <w:r w:rsidR="005C61B4" w:rsidRPr="005C61B4">
        <w:rPr>
          <w:rFonts w:ascii="Arial" w:eastAsia="Calibri" w:hAnsi="Arial" w:cs="Arial"/>
          <w:sz w:val="28"/>
          <w:szCs w:val="28"/>
          <w:lang w:val="kk-KZ"/>
        </w:rPr>
        <w:t>июле</w:t>
      </w:r>
      <w:r w:rsidR="003D1152" w:rsidRPr="005C61B4">
        <w:rPr>
          <w:rFonts w:ascii="Arial" w:eastAsia="Calibri" w:hAnsi="Arial" w:cs="Arial"/>
          <w:sz w:val="28"/>
          <w:szCs w:val="28"/>
          <w:lang w:val="kk-KZ"/>
        </w:rPr>
        <w:t xml:space="preserve"> </w:t>
      </w:r>
      <w:r w:rsidR="00085D89" w:rsidRPr="005C61B4">
        <w:rPr>
          <w:rFonts w:ascii="Arial" w:eastAsia="Calibri" w:hAnsi="Arial" w:cs="Arial"/>
          <w:sz w:val="28"/>
          <w:szCs w:val="28"/>
        </w:rPr>
        <w:t>202</w:t>
      </w:r>
      <w:r w:rsidR="00502C6F" w:rsidRPr="005C61B4">
        <w:rPr>
          <w:rFonts w:ascii="Arial" w:eastAsia="Calibri" w:hAnsi="Arial" w:cs="Arial"/>
          <w:sz w:val="28"/>
          <w:szCs w:val="28"/>
          <w:lang w:val="kk-KZ"/>
        </w:rPr>
        <w:t>6</w:t>
      </w:r>
      <w:r w:rsidRPr="005C61B4">
        <w:rPr>
          <w:rFonts w:ascii="Arial" w:eastAsia="Calibri" w:hAnsi="Arial" w:cs="Arial"/>
          <w:sz w:val="28"/>
          <w:szCs w:val="28"/>
        </w:rPr>
        <w:t xml:space="preserve"> года к </w:t>
      </w:r>
      <w:r w:rsidR="005C61B4" w:rsidRPr="005C61B4">
        <w:rPr>
          <w:rFonts w:ascii="Arial" w:eastAsia="Calibri" w:hAnsi="Arial" w:cs="Arial"/>
          <w:sz w:val="28"/>
          <w:szCs w:val="28"/>
          <w:lang w:val="kk-KZ"/>
        </w:rPr>
        <w:t xml:space="preserve">июню </w:t>
      </w:r>
      <w:r w:rsidRPr="005C61B4">
        <w:rPr>
          <w:rFonts w:ascii="Arial" w:eastAsia="Calibri" w:hAnsi="Arial" w:cs="Arial"/>
          <w:sz w:val="28"/>
          <w:szCs w:val="28"/>
        </w:rPr>
        <w:t>202</w:t>
      </w:r>
      <w:r w:rsidR="002165E7" w:rsidRPr="005C61B4">
        <w:rPr>
          <w:rFonts w:ascii="Arial" w:eastAsia="Calibri" w:hAnsi="Arial" w:cs="Arial"/>
          <w:sz w:val="28"/>
          <w:szCs w:val="28"/>
          <w:lang w:val="kk-KZ"/>
        </w:rPr>
        <w:t>6</w:t>
      </w:r>
      <w:r w:rsidRPr="005C61B4">
        <w:rPr>
          <w:rFonts w:ascii="Arial" w:eastAsia="Calibri" w:hAnsi="Arial" w:cs="Arial"/>
          <w:sz w:val="28"/>
          <w:szCs w:val="28"/>
        </w:rPr>
        <w:t xml:space="preserve"> года составил </w:t>
      </w:r>
      <w:r w:rsidR="002165E7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0,6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</w:t>
      </w:r>
      <w:r w:rsidRPr="005C61B4">
        <w:rPr>
          <w:rFonts w:ascii="Arial" w:eastAsia="Calibri" w:hAnsi="Arial" w:cs="Arial"/>
          <w:i/>
          <w:sz w:val="28"/>
          <w:szCs w:val="28"/>
        </w:rPr>
        <w:t xml:space="preserve">(по республике </w:t>
      </w:r>
      <w:r w:rsidR="002165E7" w:rsidRPr="005C61B4">
        <w:rPr>
          <w:rFonts w:ascii="Arial" w:eastAsia="Calibri" w:hAnsi="Arial" w:cs="Arial"/>
          <w:b/>
          <w:bCs/>
          <w:i/>
          <w:sz w:val="28"/>
          <w:szCs w:val="28"/>
          <w:lang w:val="kk-KZ"/>
        </w:rPr>
        <w:t>100,</w:t>
      </w:r>
      <w:r w:rsidR="005C61B4" w:rsidRPr="005C61B4">
        <w:rPr>
          <w:rFonts w:ascii="Arial" w:eastAsia="Calibri" w:hAnsi="Arial" w:cs="Arial"/>
          <w:b/>
          <w:bCs/>
          <w:i/>
          <w:sz w:val="28"/>
          <w:szCs w:val="28"/>
          <w:lang w:val="kk-KZ"/>
        </w:rPr>
        <w:t>6</w:t>
      </w:r>
      <w:r w:rsidRPr="005C61B4">
        <w:rPr>
          <w:rFonts w:ascii="Arial" w:eastAsia="Calibri" w:hAnsi="Arial" w:cs="Arial"/>
          <w:i/>
          <w:sz w:val="28"/>
          <w:szCs w:val="28"/>
        </w:rPr>
        <w:t>%)</w:t>
      </w:r>
      <w:r w:rsidRPr="005C61B4">
        <w:rPr>
          <w:rFonts w:ascii="Arial" w:eastAsia="Calibri" w:hAnsi="Arial" w:cs="Arial"/>
          <w:sz w:val="28"/>
          <w:szCs w:val="28"/>
        </w:rPr>
        <w:t>. Продово</w:t>
      </w:r>
      <w:r w:rsidR="00085D89" w:rsidRPr="005C61B4">
        <w:rPr>
          <w:rFonts w:ascii="Arial" w:eastAsia="Calibri" w:hAnsi="Arial" w:cs="Arial"/>
          <w:sz w:val="28"/>
          <w:szCs w:val="28"/>
        </w:rPr>
        <w:t>льственные товары составили-</w:t>
      </w:r>
      <w:r w:rsidR="002165E7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100,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5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%,</w:t>
      </w:r>
      <w:r w:rsidRPr="005C61B4">
        <w:rPr>
          <w:rFonts w:ascii="Arial" w:eastAsia="Calibri" w:hAnsi="Arial" w:cs="Arial"/>
          <w:sz w:val="28"/>
          <w:szCs w:val="28"/>
        </w:rPr>
        <w:t xml:space="preserve"> непродовольственные товары – 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100,9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%,</w:t>
      </w:r>
      <w:r w:rsidRPr="005C61B4">
        <w:rPr>
          <w:rFonts w:ascii="Arial" w:eastAsia="Calibri" w:hAnsi="Arial" w:cs="Arial"/>
          <w:sz w:val="28"/>
          <w:szCs w:val="28"/>
        </w:rPr>
        <w:t xml:space="preserve"> платные услуги – </w:t>
      </w:r>
      <w:r w:rsidR="005C61B4" w:rsidRPr="005C61B4">
        <w:rPr>
          <w:rFonts w:ascii="Arial" w:eastAsia="Calibri" w:hAnsi="Arial" w:cs="Arial"/>
          <w:b/>
          <w:bCs/>
          <w:sz w:val="28"/>
          <w:szCs w:val="28"/>
          <w:lang w:val="kk-KZ"/>
        </w:rPr>
        <w:t>100,5</w:t>
      </w:r>
      <w:r w:rsidRPr="005C61B4">
        <w:rPr>
          <w:rFonts w:ascii="Arial" w:eastAsia="Calibri" w:hAnsi="Arial" w:cs="Arial"/>
          <w:b/>
          <w:bCs/>
          <w:sz w:val="28"/>
          <w:szCs w:val="28"/>
        </w:rPr>
        <w:t>%.</w:t>
      </w:r>
    </w:p>
    <w:p w:rsidR="00056337" w:rsidRPr="003D3D39" w:rsidRDefault="00056337" w:rsidP="00056337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ED5DAE">
        <w:rPr>
          <w:rFonts w:ascii="Arial" w:hAnsi="Arial" w:cs="Arial"/>
          <w:sz w:val="28"/>
          <w:szCs w:val="28"/>
        </w:rPr>
        <w:t xml:space="preserve">Акимат города совместно с руководителями рынков и супермаркетов, местными крестьянскими хозяйствами, пекарнями и оптовыми перевозчиками разработал двусторонний Меморандум о сотрудничестве по развитию торговой деятельности. В соответствии с требованиями Меморандума ежедневно собирается и контролируется информация о ценах на продукты первой необходимости, запасах и объёмах перевозок. В частности, проведена работа по подписанию Меморандумов с местными производителями и торговыми сетями на 2026 год. На 1 </w:t>
      </w:r>
      <w:r w:rsidR="0076045C" w:rsidRPr="00ED5DAE">
        <w:rPr>
          <w:rFonts w:ascii="Arial" w:hAnsi="Arial" w:cs="Arial"/>
          <w:sz w:val="28"/>
          <w:szCs w:val="28"/>
          <w:lang w:val="kk-KZ"/>
        </w:rPr>
        <w:t>июля</w:t>
      </w:r>
      <w:r w:rsidRPr="00ED5DAE">
        <w:rPr>
          <w:rFonts w:ascii="Arial" w:hAnsi="Arial" w:cs="Arial"/>
          <w:sz w:val="28"/>
          <w:szCs w:val="28"/>
        </w:rPr>
        <w:t xml:space="preserve"> текущего года подписано </w:t>
      </w:r>
      <w:r w:rsidR="0076045C" w:rsidRPr="00ED5DAE">
        <w:rPr>
          <w:rFonts w:ascii="Arial" w:hAnsi="Arial" w:cs="Arial"/>
          <w:b/>
          <w:bCs/>
          <w:sz w:val="28"/>
          <w:szCs w:val="28"/>
          <w:lang w:val="kk-KZ"/>
        </w:rPr>
        <w:t>60</w:t>
      </w:r>
      <w:r w:rsidRPr="00ED5DAE">
        <w:rPr>
          <w:rFonts w:ascii="Arial" w:hAnsi="Arial" w:cs="Arial"/>
          <w:sz w:val="28"/>
          <w:szCs w:val="28"/>
        </w:rPr>
        <w:t xml:space="preserve"> Меморандумов.</w:t>
      </w:r>
    </w:p>
    <w:p w:rsidR="00124B3D" w:rsidRPr="003D3D39" w:rsidRDefault="00056337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b/>
          <w:bCs/>
          <w:sz w:val="28"/>
          <w:szCs w:val="28"/>
          <w:u w:val="single"/>
        </w:rPr>
        <w:t>Ярмарки</w:t>
      </w:r>
      <w:r w:rsidRPr="003D3D39">
        <w:rPr>
          <w:rFonts w:ascii="Arial" w:hAnsi="Arial" w:cs="Arial"/>
          <w:b/>
          <w:bCs/>
          <w:sz w:val="28"/>
          <w:szCs w:val="28"/>
          <w:u w:val="single"/>
        </w:rPr>
        <w:br/>
      </w:r>
      <w:r w:rsidR="00124B3D" w:rsidRPr="00ED5DAE">
        <w:rPr>
          <w:rFonts w:ascii="Arial" w:hAnsi="Arial" w:cs="Arial"/>
          <w:sz w:val="28"/>
          <w:szCs w:val="28"/>
        </w:rPr>
        <w:t xml:space="preserve">На территории города Атырау в течение 2026 года, а именно по субботам и воскресеньям каждой недели, в микрорайоне Тұрғындар қалашығы перед стадионом «Мұнайшы», на коммунальном рынке </w:t>
      </w:r>
      <w:r w:rsidR="00124B3D" w:rsidRPr="00ED5DAE">
        <w:rPr>
          <w:rFonts w:ascii="Arial" w:hAnsi="Arial" w:cs="Arial"/>
          <w:sz w:val="28"/>
          <w:szCs w:val="28"/>
        </w:rPr>
        <w:lastRenderedPageBreak/>
        <w:t xml:space="preserve">«Сарайшық», а также в сельских округах, относящихся к городу, на сегодняшний день проведено </w:t>
      </w:r>
      <w:r w:rsidR="00ED5DAE" w:rsidRPr="00ED5DAE">
        <w:rPr>
          <w:rFonts w:ascii="Arial" w:hAnsi="Arial" w:cs="Arial"/>
          <w:b/>
          <w:bCs/>
          <w:sz w:val="28"/>
          <w:szCs w:val="28"/>
          <w:lang w:val="kk-KZ"/>
        </w:rPr>
        <w:t xml:space="preserve">70 </w:t>
      </w:r>
      <w:r w:rsidR="00124B3D" w:rsidRPr="00ED5DAE">
        <w:rPr>
          <w:rFonts w:ascii="Arial" w:hAnsi="Arial" w:cs="Arial"/>
          <w:sz w:val="28"/>
          <w:szCs w:val="28"/>
        </w:rPr>
        <w:t>сельскохозяйственных ярмарок.</w:t>
      </w:r>
    </w:p>
    <w:p w:rsidR="00124B3D" w:rsidRDefault="00124B3D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6045C" w:rsidRDefault="0076045C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6045C" w:rsidRDefault="0076045C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6045C" w:rsidRPr="003D3D39" w:rsidRDefault="0076045C" w:rsidP="00124B3D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E6131B" w:rsidRPr="003D3D39" w:rsidRDefault="007A76B1" w:rsidP="00E6131B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Инвестици</w:t>
      </w:r>
      <w:r w:rsidR="006E3BA0" w:rsidRPr="003D3D39">
        <w:rPr>
          <w:rFonts w:ascii="Arial" w:eastAsia="Calibri" w:hAnsi="Arial" w:cs="Arial"/>
          <w:b/>
          <w:sz w:val="28"/>
          <w:szCs w:val="28"/>
          <w:lang w:val="kk-KZ"/>
        </w:rPr>
        <w:t>и</w:t>
      </w:r>
    </w:p>
    <w:p w:rsidR="00E6131B" w:rsidRPr="003D3D39" w:rsidRDefault="007A76B1" w:rsidP="00E6131B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 xml:space="preserve">Объем инвестиций в основной капитал составил </w:t>
      </w:r>
      <w:r w:rsidR="001779CF">
        <w:rPr>
          <w:rFonts w:ascii="Arial" w:eastAsia="Calibri" w:hAnsi="Arial" w:cs="Arial"/>
          <w:b/>
          <w:bCs/>
          <w:sz w:val="28"/>
          <w:szCs w:val="28"/>
          <w:lang w:val="kk-KZ"/>
        </w:rPr>
        <w:t>346 539</w:t>
      </w:r>
      <w:r w:rsidRPr="003D3D39">
        <w:rPr>
          <w:rFonts w:ascii="Arial" w:eastAsia="Calibri" w:hAnsi="Arial" w:cs="Arial"/>
          <w:sz w:val="28"/>
          <w:szCs w:val="28"/>
        </w:rPr>
        <w:t xml:space="preserve"> млн. тенге</w:t>
      </w:r>
      <w:r w:rsidR="007D24B0" w:rsidRPr="003D3D39">
        <w:rPr>
          <w:rFonts w:ascii="Arial" w:eastAsia="Calibri" w:hAnsi="Arial" w:cs="Arial"/>
          <w:sz w:val="28"/>
          <w:szCs w:val="28"/>
          <w:lang w:val="kk-KZ"/>
        </w:rPr>
        <w:t xml:space="preserve"> (202</w:t>
      </w:r>
      <w:r w:rsidR="000904FC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 г.-</w:t>
      </w:r>
      <w:r w:rsidR="001779CF">
        <w:rPr>
          <w:rFonts w:ascii="Arial" w:hAnsi="Arial" w:cs="Arial"/>
          <w:sz w:val="28"/>
          <w:szCs w:val="28"/>
          <w:lang w:val="kk-KZ"/>
        </w:rPr>
        <w:t>238 407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>млн.тг.)</w:t>
      </w:r>
      <w:r w:rsidRPr="003D3D39">
        <w:rPr>
          <w:rFonts w:ascii="Arial" w:eastAsia="Calibri" w:hAnsi="Arial" w:cs="Arial"/>
          <w:sz w:val="28"/>
          <w:szCs w:val="28"/>
        </w:rPr>
        <w:t xml:space="preserve">, что </w:t>
      </w:r>
      <w:r w:rsidR="001779CF">
        <w:rPr>
          <w:rFonts w:ascii="Arial" w:eastAsia="Calibri" w:hAnsi="Arial" w:cs="Arial"/>
          <w:sz w:val="28"/>
          <w:szCs w:val="28"/>
          <w:lang w:val="kk-KZ"/>
        </w:rPr>
        <w:t>135,7</w:t>
      </w:r>
      <w:r w:rsidRPr="00B8709E">
        <w:rPr>
          <w:rFonts w:ascii="Arial" w:eastAsia="Calibri" w:hAnsi="Arial" w:cs="Arial"/>
          <w:sz w:val="28"/>
          <w:szCs w:val="28"/>
        </w:rPr>
        <w:t>%</w:t>
      </w:r>
      <w:r w:rsidRPr="003D3D39">
        <w:rPr>
          <w:rFonts w:ascii="Arial" w:eastAsia="Calibri" w:hAnsi="Arial" w:cs="Arial"/>
          <w:sz w:val="28"/>
          <w:szCs w:val="28"/>
        </w:rPr>
        <w:t xml:space="preserve"> с аналогичным перио</w:t>
      </w:r>
      <w:r w:rsidR="007D24B0" w:rsidRPr="003D3D39">
        <w:rPr>
          <w:rFonts w:ascii="Arial" w:eastAsia="Calibri" w:hAnsi="Arial" w:cs="Arial"/>
          <w:sz w:val="28"/>
          <w:szCs w:val="28"/>
        </w:rPr>
        <w:t>дом 202</w:t>
      </w:r>
      <w:r w:rsidR="000904FC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года. </w:t>
      </w:r>
    </w:p>
    <w:p w:rsidR="00C463E0" w:rsidRDefault="007A76B1" w:rsidP="00C463E0">
      <w:pPr>
        <w:pBdr>
          <w:bottom w:val="single" w:sz="4" w:space="20" w:color="FFFFFF"/>
        </w:pBd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i/>
          <w:sz w:val="28"/>
          <w:szCs w:val="28"/>
        </w:rPr>
        <w:t>Объем строительных работ</w:t>
      </w:r>
      <w:r w:rsidRPr="003D3D39">
        <w:rPr>
          <w:rFonts w:ascii="Arial" w:eastAsia="Calibri" w:hAnsi="Arial" w:cs="Arial"/>
          <w:sz w:val="28"/>
          <w:szCs w:val="28"/>
        </w:rPr>
        <w:t xml:space="preserve"> составил </w:t>
      </w:r>
      <w:r w:rsidR="001779CF">
        <w:rPr>
          <w:rFonts w:ascii="Arial" w:hAnsi="Arial" w:cs="Arial"/>
          <w:b/>
          <w:bCs/>
          <w:sz w:val="28"/>
          <w:szCs w:val="28"/>
          <w:lang w:val="kk-KZ"/>
        </w:rPr>
        <w:t xml:space="preserve">144 916 </w:t>
      </w:r>
      <w:r w:rsidRPr="003D3D39">
        <w:rPr>
          <w:rFonts w:ascii="Arial" w:eastAsia="Calibri" w:hAnsi="Arial" w:cs="Arial"/>
          <w:sz w:val="28"/>
          <w:szCs w:val="28"/>
        </w:rPr>
        <w:t xml:space="preserve">млн. тенге, 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>или</w:t>
      </w:r>
      <w:r w:rsidR="001779CF">
        <w:rPr>
          <w:rFonts w:ascii="Arial" w:eastAsia="Calibri" w:hAnsi="Arial" w:cs="Arial"/>
          <w:sz w:val="28"/>
          <w:szCs w:val="28"/>
          <w:lang w:val="kk-KZ"/>
        </w:rPr>
        <w:t xml:space="preserve"> 124,5</w:t>
      </w:r>
      <w:r w:rsidRPr="00B8709E">
        <w:rPr>
          <w:rFonts w:ascii="Arial" w:eastAsia="Calibri" w:hAnsi="Arial" w:cs="Arial"/>
          <w:sz w:val="28"/>
          <w:szCs w:val="28"/>
        </w:rPr>
        <w:t>%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 xml:space="preserve">к </w:t>
      </w:r>
      <w:r w:rsidRPr="003D3D39">
        <w:rPr>
          <w:rFonts w:ascii="Arial" w:eastAsia="Calibri" w:hAnsi="Arial" w:cs="Arial"/>
          <w:sz w:val="28"/>
          <w:szCs w:val="28"/>
        </w:rPr>
        <w:t>аналогично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>му</w:t>
      </w:r>
      <w:r w:rsidRPr="003D3D39">
        <w:rPr>
          <w:rFonts w:ascii="Arial" w:eastAsia="Calibri" w:hAnsi="Arial" w:cs="Arial"/>
          <w:sz w:val="28"/>
          <w:szCs w:val="28"/>
        </w:rPr>
        <w:t xml:space="preserve"> период</w:t>
      </w:r>
      <w:r w:rsidR="00FB6AA5" w:rsidRPr="003D3D39">
        <w:rPr>
          <w:rFonts w:ascii="Arial" w:eastAsia="Calibri" w:hAnsi="Arial" w:cs="Arial"/>
          <w:sz w:val="28"/>
          <w:szCs w:val="28"/>
          <w:lang w:val="kk-KZ"/>
        </w:rPr>
        <w:t>у</w:t>
      </w:r>
      <w:r w:rsidRPr="003D3D39">
        <w:rPr>
          <w:rFonts w:ascii="Arial" w:eastAsia="Calibri" w:hAnsi="Arial" w:cs="Arial"/>
          <w:sz w:val="28"/>
          <w:szCs w:val="28"/>
        </w:rPr>
        <w:t xml:space="preserve"> 202</w:t>
      </w:r>
      <w:r w:rsidR="000904FC" w:rsidRPr="003D3D39">
        <w:rPr>
          <w:rFonts w:ascii="Arial" w:eastAsia="Calibri" w:hAnsi="Arial" w:cs="Arial"/>
          <w:sz w:val="28"/>
          <w:szCs w:val="28"/>
          <w:lang w:val="kk-KZ"/>
        </w:rPr>
        <w:t>5</w:t>
      </w:r>
      <w:r w:rsidRPr="003D3D39">
        <w:rPr>
          <w:rFonts w:ascii="Arial" w:eastAsia="Calibri" w:hAnsi="Arial" w:cs="Arial"/>
          <w:sz w:val="28"/>
          <w:szCs w:val="28"/>
        </w:rPr>
        <w:t xml:space="preserve"> года. </w:t>
      </w:r>
    </w:p>
    <w:p w:rsidR="008412D5" w:rsidRDefault="00970EB8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70EB8">
        <w:rPr>
          <w:rFonts w:ascii="Arial" w:hAnsi="Arial" w:cs="Arial"/>
          <w:sz w:val="28"/>
          <w:szCs w:val="28"/>
        </w:rPr>
        <w:t xml:space="preserve">В 2026 году в городе запланирована реализация </w:t>
      </w:r>
      <w:r w:rsidRPr="00970EB8">
        <w:rPr>
          <w:rFonts w:ascii="Arial" w:hAnsi="Arial" w:cs="Arial"/>
          <w:b/>
          <w:bCs/>
          <w:sz w:val="28"/>
          <w:szCs w:val="28"/>
        </w:rPr>
        <w:t>1</w:t>
      </w:r>
      <w:r w:rsidR="00485C93">
        <w:rPr>
          <w:rFonts w:ascii="Arial" w:hAnsi="Arial" w:cs="Arial"/>
          <w:b/>
          <w:bCs/>
          <w:sz w:val="28"/>
          <w:szCs w:val="28"/>
          <w:lang w:val="kk-KZ"/>
        </w:rPr>
        <w:t>7</w:t>
      </w:r>
      <w:r w:rsidRPr="00970EB8">
        <w:rPr>
          <w:rFonts w:ascii="Arial" w:hAnsi="Arial" w:cs="Arial"/>
          <w:sz w:val="28"/>
          <w:szCs w:val="28"/>
        </w:rPr>
        <w:t xml:space="preserve"> инвестиционных</w:t>
      </w:r>
      <w:r w:rsidR="00ED5DAE">
        <w:rPr>
          <w:rFonts w:ascii="Arial" w:hAnsi="Arial" w:cs="Arial"/>
          <w:sz w:val="28"/>
          <w:szCs w:val="28"/>
        </w:rPr>
        <w:t xml:space="preserve"> проектов общей стоимостью 20</w:t>
      </w:r>
      <w:r w:rsidR="00485C93">
        <w:rPr>
          <w:rFonts w:ascii="Arial" w:hAnsi="Arial" w:cs="Arial"/>
          <w:sz w:val="28"/>
          <w:szCs w:val="28"/>
          <w:lang w:val="kk-KZ"/>
        </w:rPr>
        <w:t>7</w:t>
      </w:r>
      <w:r w:rsidR="00ED5DAE">
        <w:rPr>
          <w:rFonts w:ascii="Arial" w:hAnsi="Arial" w:cs="Arial"/>
          <w:sz w:val="28"/>
          <w:szCs w:val="28"/>
          <w:lang w:val="kk-KZ"/>
        </w:rPr>
        <w:t>,7</w:t>
      </w:r>
      <w:r w:rsidRPr="00970EB8">
        <w:rPr>
          <w:rFonts w:ascii="Arial" w:hAnsi="Arial" w:cs="Arial"/>
          <w:sz w:val="28"/>
          <w:szCs w:val="28"/>
        </w:rPr>
        <w:t xml:space="preserve"> млрд тенге, предусматривающих создание порядка </w:t>
      </w:r>
      <w:r w:rsidR="00ED5DAE">
        <w:rPr>
          <w:rFonts w:ascii="Arial" w:hAnsi="Arial" w:cs="Arial"/>
          <w:b/>
          <w:bCs/>
          <w:sz w:val="28"/>
          <w:szCs w:val="28"/>
          <w:lang w:val="kk-KZ"/>
        </w:rPr>
        <w:t>1000</w:t>
      </w:r>
      <w:r w:rsidRPr="00970EB8">
        <w:rPr>
          <w:rFonts w:ascii="Arial" w:hAnsi="Arial" w:cs="Arial"/>
          <w:sz w:val="28"/>
          <w:szCs w:val="28"/>
        </w:rPr>
        <w:t xml:space="preserve"> рабочих мест, в том числе</w:t>
      </w:r>
      <w:r w:rsidR="008412D5">
        <w:rPr>
          <w:rFonts w:ascii="Arial" w:hAnsi="Arial" w:cs="Arial"/>
          <w:sz w:val="28"/>
          <w:szCs w:val="28"/>
          <w:lang w:val="kk-KZ"/>
        </w:rPr>
        <w:t xml:space="preserve"> из ни</w:t>
      </w:r>
      <w:r w:rsidR="000B6D23">
        <w:rPr>
          <w:rFonts w:ascii="Arial" w:hAnsi="Arial" w:cs="Arial"/>
          <w:sz w:val="28"/>
          <w:szCs w:val="28"/>
          <w:lang w:val="kk-KZ"/>
        </w:rPr>
        <w:t>х на сегодняшний день запущено 4</w:t>
      </w:r>
      <w:r w:rsidR="008412D5">
        <w:rPr>
          <w:rFonts w:ascii="Arial" w:hAnsi="Arial" w:cs="Arial"/>
          <w:sz w:val="28"/>
          <w:szCs w:val="28"/>
          <w:lang w:val="kk-KZ"/>
        </w:rPr>
        <w:t xml:space="preserve"> проекта:</w:t>
      </w:r>
    </w:p>
    <w:p w:rsidR="0007063A" w:rsidRDefault="008729D1" w:rsidP="0007063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1</w:t>
      </w:r>
      <w:r w:rsidR="0007063A" w:rsidRPr="003D3D39">
        <w:rPr>
          <w:rFonts w:ascii="Arial" w:hAnsi="Arial" w:cs="Arial"/>
          <w:i/>
          <w:iCs/>
          <w:lang w:val="kk-KZ"/>
        </w:rPr>
        <w:t xml:space="preserve">) </w:t>
      </w:r>
      <w:r w:rsidR="0007063A" w:rsidRPr="003D3D39">
        <w:rPr>
          <w:rFonts w:ascii="Arial" w:hAnsi="Arial" w:cs="Arial"/>
          <w:i/>
          <w:iCs/>
        </w:rPr>
        <w:t>ТОО «КЕНЕН ИНТЕРНЕШНЛ КЕТРИНГ» — «Производство стрейч-плёнки» (стоимость проекта – 13 млрд тг, рабочие места – 120 человек);</w:t>
      </w:r>
    </w:p>
    <w:p w:rsidR="0007063A" w:rsidRDefault="008729D1" w:rsidP="0007063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2</w:t>
      </w:r>
      <w:r w:rsidR="0007063A" w:rsidRPr="003D3D39">
        <w:rPr>
          <w:rFonts w:ascii="Arial" w:hAnsi="Arial" w:cs="Arial"/>
          <w:i/>
          <w:iCs/>
          <w:lang w:val="kk-KZ"/>
        </w:rPr>
        <w:t xml:space="preserve">) </w:t>
      </w:r>
      <w:r w:rsidR="0007063A" w:rsidRPr="003D3D39">
        <w:rPr>
          <w:rFonts w:ascii="Arial" w:hAnsi="Arial" w:cs="Arial"/>
          <w:i/>
          <w:iCs/>
        </w:rPr>
        <w:t xml:space="preserve"> ИП «Биржанов Е.» — «Строительство оптового и розничного супермаркета «АРУЖАН»» (стоимость проекта – 600 млн тг, рабочие места – 25 человек);</w:t>
      </w:r>
    </w:p>
    <w:p w:rsidR="0007063A" w:rsidRDefault="008729D1" w:rsidP="0007063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3</w:t>
      </w:r>
      <w:r w:rsidR="0007063A" w:rsidRPr="003D3D39">
        <w:rPr>
          <w:rFonts w:ascii="Arial" w:hAnsi="Arial" w:cs="Arial"/>
          <w:i/>
          <w:iCs/>
          <w:lang w:val="kk-KZ"/>
        </w:rPr>
        <w:t xml:space="preserve">) </w:t>
      </w:r>
      <w:r w:rsidR="0007063A" w:rsidRPr="003D3D39">
        <w:rPr>
          <w:rFonts w:ascii="Arial" w:hAnsi="Arial" w:cs="Arial"/>
          <w:i/>
          <w:iCs/>
        </w:rPr>
        <w:t>ИП «Белкина» — «Производственная база с складскими помещениями» (стоимость проекта – 950 млн тг, рабочие места – 5 человек);</w:t>
      </w:r>
    </w:p>
    <w:p w:rsidR="00485C93" w:rsidRPr="00485C93" w:rsidRDefault="00485C93" w:rsidP="00485C93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 xml:space="preserve">4)ТОО «Сити-21 век» </w:t>
      </w:r>
      <w:r w:rsidRPr="003D3D39">
        <w:rPr>
          <w:rFonts w:ascii="Arial" w:hAnsi="Arial" w:cs="Arial"/>
          <w:i/>
          <w:iCs/>
        </w:rPr>
        <w:t>«Строительство</w:t>
      </w:r>
      <w:r>
        <w:rPr>
          <w:rFonts w:ascii="Arial" w:hAnsi="Arial" w:cs="Arial"/>
          <w:i/>
          <w:iCs/>
          <w:lang w:val="kk-KZ"/>
        </w:rPr>
        <w:t xml:space="preserve"> комплекса здравоохранения </w:t>
      </w:r>
      <w:r>
        <w:rPr>
          <w:rFonts w:ascii="Arial" w:hAnsi="Arial" w:cs="Arial"/>
          <w:i/>
          <w:iCs/>
          <w:lang w:val="en-US"/>
        </w:rPr>
        <w:t>INJU</w:t>
      </w:r>
      <w:r w:rsidRPr="00BD7A92">
        <w:rPr>
          <w:rFonts w:ascii="Arial" w:hAnsi="Arial" w:cs="Arial"/>
          <w:i/>
          <w:iCs/>
        </w:rPr>
        <w:t xml:space="preserve"> </w:t>
      </w:r>
      <w:r w:rsidRPr="003D3D39">
        <w:rPr>
          <w:rFonts w:ascii="Arial" w:hAnsi="Arial" w:cs="Arial"/>
          <w:i/>
          <w:iCs/>
        </w:rPr>
        <w:t xml:space="preserve">(стоимость проекта – </w:t>
      </w:r>
      <w:r>
        <w:rPr>
          <w:rFonts w:ascii="Arial" w:hAnsi="Arial" w:cs="Arial"/>
          <w:i/>
          <w:iCs/>
          <w:lang w:val="kk-KZ"/>
        </w:rPr>
        <w:t>3000 млн.</w:t>
      </w:r>
      <w:r>
        <w:rPr>
          <w:rFonts w:ascii="Arial" w:hAnsi="Arial" w:cs="Arial"/>
          <w:i/>
          <w:iCs/>
        </w:rPr>
        <w:t xml:space="preserve">тг, рабочие места – </w:t>
      </w:r>
      <w:r>
        <w:rPr>
          <w:rFonts w:ascii="Arial" w:hAnsi="Arial" w:cs="Arial"/>
          <w:i/>
          <w:iCs/>
          <w:lang w:val="kk-KZ"/>
        </w:rPr>
        <w:t xml:space="preserve">70 </w:t>
      </w:r>
      <w:r w:rsidRPr="003D3D39">
        <w:rPr>
          <w:rFonts w:ascii="Arial" w:hAnsi="Arial" w:cs="Arial"/>
          <w:i/>
          <w:iCs/>
        </w:rPr>
        <w:t>человек).</w:t>
      </w:r>
    </w:p>
    <w:p w:rsidR="0007063A" w:rsidRDefault="001B63F6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Остальные 13</w:t>
      </w:r>
      <w:r w:rsidR="008729D1">
        <w:rPr>
          <w:rFonts w:ascii="Arial" w:hAnsi="Arial" w:cs="Arial"/>
          <w:sz w:val="28"/>
          <w:szCs w:val="28"/>
          <w:lang w:val="kk-KZ"/>
        </w:rPr>
        <w:t xml:space="preserve"> проектов будут реализованы до конца года:</w:t>
      </w:r>
    </w:p>
    <w:p w:rsidR="00C463E0" w:rsidRDefault="000904FC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 w:rsidRPr="003D3D39">
        <w:rPr>
          <w:rFonts w:ascii="Arial" w:hAnsi="Arial" w:cs="Arial"/>
          <w:i/>
          <w:iCs/>
          <w:lang w:val="kk-KZ"/>
        </w:rPr>
        <w:t xml:space="preserve">1) </w:t>
      </w:r>
      <w:r w:rsidRPr="003D3D39">
        <w:rPr>
          <w:rFonts w:ascii="Arial" w:hAnsi="Arial" w:cs="Arial"/>
          <w:i/>
          <w:iCs/>
        </w:rPr>
        <w:t>ТОО «ИНТАГО КАЗАХСТАН» — «Производство экструзионного геотекстиля из полипропилена» (стоимость проекта – 2 млрд тг, рабочие места – 41 человек);</w:t>
      </w:r>
    </w:p>
    <w:p w:rsidR="00C463E0" w:rsidRDefault="008729D1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2</w:t>
      </w:r>
      <w:r w:rsidR="000904FC" w:rsidRPr="003D3D39">
        <w:rPr>
          <w:rFonts w:ascii="Arial" w:hAnsi="Arial" w:cs="Arial"/>
          <w:i/>
          <w:iCs/>
          <w:lang w:val="kk-KZ"/>
        </w:rPr>
        <w:t xml:space="preserve">) </w:t>
      </w:r>
      <w:r w:rsidR="000904FC" w:rsidRPr="003D3D39">
        <w:rPr>
          <w:rFonts w:ascii="Arial" w:hAnsi="Arial" w:cs="Arial"/>
          <w:i/>
          <w:iCs/>
        </w:rPr>
        <w:t>ТОО «ВИКТОРИ ГРУПП АТЫРАУ» — «Переработка овощей» (стоимость проекта – 3 млрд тг, рабочие места – 15 человек);</w:t>
      </w:r>
    </w:p>
    <w:p w:rsidR="00C463E0" w:rsidRDefault="008729D1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3)</w:t>
      </w:r>
      <w:r w:rsidR="000904FC" w:rsidRPr="003D3D39">
        <w:rPr>
          <w:rFonts w:ascii="Arial" w:hAnsi="Arial" w:cs="Arial"/>
          <w:i/>
          <w:iCs/>
          <w:lang w:val="kk-KZ"/>
        </w:rPr>
        <w:t xml:space="preserve"> </w:t>
      </w:r>
      <w:r w:rsidR="000904FC" w:rsidRPr="003D3D39">
        <w:rPr>
          <w:rFonts w:ascii="Arial" w:hAnsi="Arial" w:cs="Arial"/>
          <w:i/>
          <w:iCs/>
        </w:rPr>
        <w:t>ТОО «Куаныш ФШ» — «Производство мясной продукции» (стоимость проекта – 2,8 млрд тг, рабочие места – 40 человек);</w:t>
      </w:r>
    </w:p>
    <w:p w:rsidR="00C463E0" w:rsidRDefault="008729D1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4</w:t>
      </w:r>
      <w:r w:rsidR="000904FC" w:rsidRPr="003D3D39">
        <w:rPr>
          <w:rFonts w:ascii="Arial" w:hAnsi="Arial" w:cs="Arial"/>
          <w:i/>
          <w:iCs/>
          <w:lang w:val="kk-KZ"/>
        </w:rPr>
        <w:t xml:space="preserve">) </w:t>
      </w:r>
      <w:r w:rsidR="000904FC" w:rsidRPr="003D3D39">
        <w:rPr>
          <w:rFonts w:ascii="Arial" w:hAnsi="Arial" w:cs="Arial"/>
          <w:i/>
          <w:iCs/>
        </w:rPr>
        <w:t>Строительство школы на 2 000 учеников на пересечении улиц Г. Канцев и К. Әзербаев в Атырау, ТОО «Binom Barys» (стоимость проекта – 13,3 млрд тг, рабочие места – 360 человек);</w:t>
      </w:r>
    </w:p>
    <w:p w:rsidR="008729D1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5</w:t>
      </w:r>
      <w:r w:rsidRPr="003D3D39">
        <w:rPr>
          <w:rFonts w:ascii="Arial" w:hAnsi="Arial" w:cs="Arial"/>
          <w:i/>
          <w:iCs/>
          <w:lang w:val="kk-KZ"/>
        </w:rPr>
        <w:t xml:space="preserve">) </w:t>
      </w:r>
      <w:r w:rsidRPr="003D3D39">
        <w:rPr>
          <w:rFonts w:ascii="Arial" w:hAnsi="Arial" w:cs="Arial"/>
          <w:i/>
          <w:iCs/>
        </w:rPr>
        <w:t>ТОО «Сұнқар Девелопмент» — «Строительство торгово-развлекательного центра Infinity Mall-2» (стоимость проекта – 2 млрд тг, рабочие места – 10 человек);</w:t>
      </w:r>
    </w:p>
    <w:p w:rsidR="008729D1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6</w:t>
      </w:r>
      <w:r w:rsidRPr="003D3D39">
        <w:rPr>
          <w:rFonts w:ascii="Arial" w:hAnsi="Arial" w:cs="Arial"/>
          <w:i/>
          <w:iCs/>
          <w:lang w:val="kk-KZ"/>
        </w:rPr>
        <w:t xml:space="preserve">) </w:t>
      </w:r>
      <w:r w:rsidRPr="003D3D39">
        <w:rPr>
          <w:rFonts w:ascii="Arial" w:hAnsi="Arial" w:cs="Arial"/>
          <w:i/>
          <w:iCs/>
        </w:rPr>
        <w:t>ТОО «HuaLin Energy Ltd» — «Газопоршневая электростанция» (стоимость проекта – 153,6 млрд тг, рабочие места – 40 человек);</w:t>
      </w:r>
    </w:p>
    <w:p w:rsidR="008729D1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7</w:t>
      </w:r>
      <w:r w:rsidRPr="003D3D39">
        <w:rPr>
          <w:rFonts w:ascii="Arial" w:hAnsi="Arial" w:cs="Arial"/>
          <w:i/>
          <w:iCs/>
          <w:lang w:val="kk-KZ"/>
        </w:rPr>
        <w:t>)</w:t>
      </w:r>
      <w:r w:rsidRPr="003D3D39">
        <w:rPr>
          <w:rFonts w:ascii="Arial" w:hAnsi="Arial" w:cs="Arial"/>
          <w:i/>
          <w:iCs/>
        </w:rPr>
        <w:t xml:space="preserve"> ТОО «Фибратекс» — «Производство штопельного волокна» (стоимость проекта – 2,1 млрд тг, рабочие места – 67 человек);</w:t>
      </w:r>
    </w:p>
    <w:p w:rsidR="008729D1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8</w:t>
      </w:r>
      <w:r w:rsidRPr="003D3D39">
        <w:rPr>
          <w:rFonts w:ascii="Arial" w:hAnsi="Arial" w:cs="Arial"/>
          <w:i/>
          <w:iCs/>
          <w:lang w:val="kk-KZ"/>
        </w:rPr>
        <w:t xml:space="preserve">) </w:t>
      </w:r>
      <w:r w:rsidRPr="003D3D39">
        <w:rPr>
          <w:rFonts w:ascii="Arial" w:hAnsi="Arial" w:cs="Arial"/>
          <w:i/>
          <w:iCs/>
        </w:rPr>
        <w:t>ТОО «BUILTEX» — «Строительство завода по производству теплообменного оборудования в Атырау» (стоимость проекта – 4,487 млрд тг, рабочие места – 50 человек);</w:t>
      </w:r>
    </w:p>
    <w:p w:rsidR="008729D1" w:rsidRDefault="008729D1" w:rsidP="008729D1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9</w:t>
      </w:r>
      <w:r w:rsidRPr="003D3D39">
        <w:rPr>
          <w:rFonts w:ascii="Arial" w:hAnsi="Arial" w:cs="Arial"/>
          <w:i/>
          <w:iCs/>
          <w:lang w:val="kk-KZ"/>
        </w:rPr>
        <w:t>)</w:t>
      </w:r>
      <w:r w:rsidRPr="003D3D39">
        <w:rPr>
          <w:rFonts w:ascii="Arial" w:hAnsi="Arial" w:cs="Arial"/>
          <w:i/>
          <w:iCs/>
        </w:rPr>
        <w:t xml:space="preserve"> ТОО «Голдбридж» — «Строительство гостиничного комплекса на 48 мест» (стоимость проекта – 1,2 млрд тг, рабочие места – 45 человек).</w:t>
      </w:r>
    </w:p>
    <w:p w:rsidR="00BD7A92" w:rsidRDefault="00485C93" w:rsidP="00BD7A92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10</w:t>
      </w:r>
      <w:r w:rsidR="00BD7A92" w:rsidRPr="003D3D39">
        <w:rPr>
          <w:rFonts w:ascii="Arial" w:hAnsi="Arial" w:cs="Arial"/>
          <w:i/>
          <w:iCs/>
          <w:lang w:val="kk-KZ"/>
        </w:rPr>
        <w:t xml:space="preserve">) </w:t>
      </w:r>
      <w:r w:rsidR="00BD7A92" w:rsidRPr="003D3D39">
        <w:rPr>
          <w:rFonts w:ascii="Arial" w:hAnsi="Arial" w:cs="Arial"/>
          <w:i/>
          <w:iCs/>
        </w:rPr>
        <w:t>ТОО «АтырауПласт» — «Производство изделий из пластмассы» (стоимость проекта – 0,7 млрд тг, рабочие места – 10 человек);</w:t>
      </w:r>
    </w:p>
    <w:p w:rsidR="00C463E0" w:rsidRDefault="00485C93" w:rsidP="00BD7A92">
      <w:pPr>
        <w:pBdr>
          <w:bottom w:val="single" w:sz="4" w:space="20" w:color="FFFFFF"/>
        </w:pBdr>
        <w:spacing w:after="0" w:line="240" w:lineRule="auto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lastRenderedPageBreak/>
        <w:t xml:space="preserve">           11</w:t>
      </w:r>
      <w:r w:rsidR="000904FC" w:rsidRPr="003D3D39">
        <w:rPr>
          <w:rFonts w:ascii="Arial" w:hAnsi="Arial" w:cs="Arial"/>
          <w:i/>
          <w:iCs/>
          <w:lang w:val="kk-KZ"/>
        </w:rPr>
        <w:t xml:space="preserve">) </w:t>
      </w:r>
      <w:r w:rsidR="000904FC" w:rsidRPr="003D3D39">
        <w:rPr>
          <w:rFonts w:ascii="Arial" w:hAnsi="Arial" w:cs="Arial"/>
          <w:i/>
          <w:iCs/>
        </w:rPr>
        <w:t>ТОО «</w:t>
      </w:r>
      <w:r w:rsidR="00BD7A92">
        <w:rPr>
          <w:rFonts w:ascii="Arial" w:hAnsi="Arial" w:cs="Arial"/>
          <w:i/>
          <w:iCs/>
          <w:lang w:val="kk-KZ"/>
        </w:rPr>
        <w:t>Теплый дом</w:t>
      </w:r>
      <w:r w:rsidR="000904FC" w:rsidRPr="003D3D39">
        <w:rPr>
          <w:rFonts w:ascii="Arial" w:hAnsi="Arial" w:cs="Arial"/>
          <w:i/>
          <w:iCs/>
        </w:rPr>
        <w:t xml:space="preserve">» — </w:t>
      </w:r>
      <w:r w:rsidR="00BD7A92">
        <w:rPr>
          <w:rFonts w:ascii="Arial" w:hAnsi="Arial" w:cs="Arial"/>
          <w:i/>
          <w:iCs/>
          <w:lang w:val="kk-KZ"/>
        </w:rPr>
        <w:t>«Многофункциональный комплекс «Теплый дом Атырау»</w:t>
      </w:r>
      <w:r w:rsidR="00BD7A92">
        <w:rPr>
          <w:rFonts w:ascii="Arial" w:hAnsi="Arial" w:cs="Arial"/>
          <w:i/>
          <w:iCs/>
        </w:rPr>
        <w:t>(стоимость проекта – 1</w:t>
      </w:r>
      <w:r w:rsidR="00BD7A92">
        <w:rPr>
          <w:rFonts w:ascii="Arial" w:hAnsi="Arial" w:cs="Arial"/>
          <w:i/>
          <w:iCs/>
          <w:lang w:val="kk-KZ"/>
        </w:rPr>
        <w:t>200 млн.</w:t>
      </w:r>
      <w:r w:rsidR="00BD7A92">
        <w:rPr>
          <w:rFonts w:ascii="Arial" w:hAnsi="Arial" w:cs="Arial"/>
          <w:i/>
          <w:iCs/>
        </w:rPr>
        <w:t xml:space="preserve">тг, рабочие места – </w:t>
      </w:r>
      <w:r w:rsidR="00BD7A92">
        <w:rPr>
          <w:rFonts w:ascii="Arial" w:hAnsi="Arial" w:cs="Arial"/>
          <w:i/>
          <w:iCs/>
          <w:lang w:val="kk-KZ"/>
        </w:rPr>
        <w:t xml:space="preserve">31 </w:t>
      </w:r>
      <w:r w:rsidR="000904FC" w:rsidRPr="003D3D39">
        <w:rPr>
          <w:rFonts w:ascii="Arial" w:hAnsi="Arial" w:cs="Arial"/>
          <w:i/>
          <w:iCs/>
        </w:rPr>
        <w:t>человек);</w:t>
      </w:r>
    </w:p>
    <w:p w:rsidR="00C463E0" w:rsidRDefault="00485C93" w:rsidP="00C463E0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12</w:t>
      </w:r>
      <w:r w:rsidR="000904FC" w:rsidRPr="003D3D39">
        <w:rPr>
          <w:rFonts w:ascii="Arial" w:hAnsi="Arial" w:cs="Arial"/>
          <w:i/>
          <w:iCs/>
          <w:lang w:val="kk-KZ"/>
        </w:rPr>
        <w:t xml:space="preserve">) </w:t>
      </w:r>
      <w:r w:rsidR="000904FC" w:rsidRPr="003D3D39">
        <w:rPr>
          <w:rFonts w:ascii="Arial" w:hAnsi="Arial" w:cs="Arial"/>
          <w:i/>
          <w:iCs/>
        </w:rPr>
        <w:t>ТОО «</w:t>
      </w:r>
      <w:r w:rsidR="00892D68">
        <w:rPr>
          <w:rFonts w:ascii="Arial" w:hAnsi="Arial" w:cs="Arial"/>
          <w:i/>
          <w:iCs/>
          <w:lang w:val="kk-KZ"/>
        </w:rPr>
        <w:t>Денхолм Жолдас</w:t>
      </w:r>
      <w:r w:rsidR="0078357A">
        <w:rPr>
          <w:rFonts w:ascii="Arial" w:hAnsi="Arial" w:cs="Arial"/>
          <w:i/>
          <w:iCs/>
        </w:rPr>
        <w:t xml:space="preserve">» — </w:t>
      </w:r>
      <w:r w:rsidR="0078357A">
        <w:rPr>
          <w:rFonts w:ascii="Arial" w:hAnsi="Arial" w:cs="Arial"/>
          <w:i/>
          <w:iCs/>
          <w:lang w:val="kk-KZ"/>
        </w:rPr>
        <w:t>п«</w:t>
      </w:r>
      <w:r w:rsidR="00892D68">
        <w:rPr>
          <w:rFonts w:ascii="Arial" w:hAnsi="Arial" w:cs="Arial"/>
          <w:i/>
          <w:iCs/>
          <w:lang w:val="kk-KZ"/>
        </w:rPr>
        <w:t>строительст</w:t>
      </w:r>
      <w:r w:rsidR="0078357A">
        <w:rPr>
          <w:rFonts w:ascii="Arial" w:hAnsi="Arial" w:cs="Arial"/>
          <w:i/>
          <w:iCs/>
          <w:lang w:val="kk-KZ"/>
        </w:rPr>
        <w:t>ва сварочного цеха на территории действующего производственного предприятия</w:t>
      </w:r>
      <w:r w:rsidR="000904FC" w:rsidRPr="003D3D39">
        <w:rPr>
          <w:rFonts w:ascii="Arial" w:hAnsi="Arial" w:cs="Arial"/>
          <w:i/>
          <w:iCs/>
        </w:rPr>
        <w:t xml:space="preserve">» (стоимость проекта – </w:t>
      </w:r>
      <w:r w:rsidR="0078357A">
        <w:rPr>
          <w:rFonts w:ascii="Arial" w:hAnsi="Arial" w:cs="Arial"/>
          <w:i/>
          <w:iCs/>
          <w:lang w:val="kk-KZ"/>
        </w:rPr>
        <w:t>3095 млн.</w:t>
      </w:r>
      <w:r w:rsidR="0078357A">
        <w:rPr>
          <w:rFonts w:ascii="Arial" w:hAnsi="Arial" w:cs="Arial"/>
          <w:i/>
          <w:iCs/>
        </w:rPr>
        <w:t xml:space="preserve">тг, рабочие места – </w:t>
      </w:r>
      <w:r w:rsidR="0078357A">
        <w:rPr>
          <w:rFonts w:ascii="Arial" w:hAnsi="Arial" w:cs="Arial"/>
          <w:i/>
          <w:iCs/>
          <w:lang w:val="kk-KZ"/>
        </w:rPr>
        <w:t>15</w:t>
      </w:r>
      <w:r w:rsidR="000904FC" w:rsidRPr="003D3D39">
        <w:rPr>
          <w:rFonts w:ascii="Arial" w:hAnsi="Arial" w:cs="Arial"/>
          <w:i/>
          <w:iCs/>
        </w:rPr>
        <w:t xml:space="preserve"> человек);</w:t>
      </w:r>
    </w:p>
    <w:p w:rsidR="0078357A" w:rsidRDefault="00485C93" w:rsidP="0078357A">
      <w:pPr>
        <w:pBdr>
          <w:bottom w:val="single" w:sz="4" w:space="20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>13</w:t>
      </w:r>
      <w:r w:rsidR="0078357A">
        <w:rPr>
          <w:rFonts w:ascii="Arial" w:hAnsi="Arial" w:cs="Arial"/>
          <w:i/>
          <w:iCs/>
          <w:lang w:val="kk-KZ"/>
        </w:rPr>
        <w:t xml:space="preserve">)ТОО «Әділ-А» -- «строительства логистической и складской инфраструктуры» </w:t>
      </w:r>
      <w:r w:rsidR="0078357A" w:rsidRPr="003D3D39">
        <w:rPr>
          <w:rFonts w:ascii="Arial" w:hAnsi="Arial" w:cs="Arial"/>
          <w:i/>
          <w:iCs/>
        </w:rPr>
        <w:t xml:space="preserve">(стоимость проекта – </w:t>
      </w:r>
      <w:r w:rsidR="0078357A">
        <w:rPr>
          <w:rFonts w:ascii="Arial" w:hAnsi="Arial" w:cs="Arial"/>
          <w:i/>
          <w:iCs/>
          <w:lang w:val="kk-KZ"/>
        </w:rPr>
        <w:t>800 млн.</w:t>
      </w:r>
      <w:r w:rsidR="0078357A">
        <w:rPr>
          <w:rFonts w:ascii="Arial" w:hAnsi="Arial" w:cs="Arial"/>
          <w:i/>
          <w:iCs/>
        </w:rPr>
        <w:t xml:space="preserve">тг, рабочие места – </w:t>
      </w:r>
      <w:r w:rsidR="0078357A">
        <w:rPr>
          <w:rFonts w:ascii="Arial" w:hAnsi="Arial" w:cs="Arial"/>
          <w:i/>
          <w:iCs/>
          <w:lang w:val="kk-KZ"/>
        </w:rPr>
        <w:t xml:space="preserve">35 </w:t>
      </w:r>
      <w:r w:rsidR="0078357A" w:rsidRPr="003D3D39">
        <w:rPr>
          <w:rFonts w:ascii="Arial" w:hAnsi="Arial" w:cs="Arial"/>
          <w:i/>
          <w:iCs/>
        </w:rPr>
        <w:t>человек);</w:t>
      </w:r>
    </w:p>
    <w:p w:rsidR="005E7FBE" w:rsidRPr="005E7FBE" w:rsidRDefault="005E7FBE" w:rsidP="005E7FBE">
      <w:pPr>
        <w:pStyle w:val="pdq2pgselectionanchorcontainer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sz w:val="28"/>
          <w:szCs w:val="28"/>
        </w:rPr>
        <w:t>Жилищное строительство, канализация и инженерная инфраструктура</w:t>
      </w:r>
    </w:p>
    <w:p w:rsidR="005E7FBE" w:rsidRPr="005E7FBE" w:rsidRDefault="005E7FBE" w:rsidP="005E7FBE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 xml:space="preserve">В микрорайоне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Самал</w:t>
      </w:r>
      <w:r w:rsidRPr="005E7FBE">
        <w:rPr>
          <w:rFonts w:ascii="Arial" w:hAnsi="Arial" w:cs="Arial"/>
          <w:sz w:val="28"/>
          <w:szCs w:val="28"/>
        </w:rPr>
        <w:t xml:space="preserve"> строительство внешней инженерно-коммуникационной инфраструктуры для </w:t>
      </w:r>
      <w:r w:rsidRPr="00970EB8">
        <w:rPr>
          <w:rFonts w:ascii="Arial" w:hAnsi="Arial" w:cs="Arial"/>
          <w:b/>
          <w:bCs/>
          <w:sz w:val="28"/>
          <w:szCs w:val="28"/>
        </w:rPr>
        <w:t>16</w:t>
      </w:r>
      <w:r w:rsidRPr="005E7FBE">
        <w:rPr>
          <w:rFonts w:ascii="Arial" w:hAnsi="Arial" w:cs="Arial"/>
          <w:sz w:val="28"/>
          <w:szCs w:val="28"/>
        </w:rPr>
        <w:t xml:space="preserve"> жилых домов выполнено на </w:t>
      </w:r>
      <w:r w:rsidRPr="005E7FBE">
        <w:rPr>
          <w:rStyle w:val="af4"/>
          <w:rFonts w:ascii="Arial" w:hAnsi="Arial" w:cs="Arial"/>
          <w:sz w:val="28"/>
          <w:szCs w:val="28"/>
        </w:rPr>
        <w:t>85%</w:t>
      </w:r>
      <w:r w:rsidRPr="005E7FBE">
        <w:rPr>
          <w:rFonts w:ascii="Arial" w:hAnsi="Arial" w:cs="Arial"/>
          <w:sz w:val="28"/>
          <w:szCs w:val="28"/>
        </w:rPr>
        <w:t xml:space="preserve">. Завершение строительно-монтажных работ планируется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до конца 2026 года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sz w:val="28"/>
          <w:szCs w:val="28"/>
        </w:rPr>
        <w:t>В микрорайоне Береке</w:t>
      </w:r>
      <w:r w:rsidRPr="005E7FBE">
        <w:rPr>
          <w:rFonts w:ascii="Arial" w:hAnsi="Arial" w:cs="Arial"/>
          <w:sz w:val="28"/>
          <w:szCs w:val="28"/>
        </w:rPr>
        <w:t xml:space="preserve"> ведутся работы по строительству внешней инженерно-коммуникационной инфраструктуры для трех </w:t>
      </w:r>
      <w:r w:rsidRPr="00970EB8">
        <w:rPr>
          <w:rFonts w:ascii="Arial" w:hAnsi="Arial" w:cs="Arial"/>
          <w:b/>
          <w:bCs/>
          <w:sz w:val="28"/>
          <w:szCs w:val="28"/>
        </w:rPr>
        <w:t>72</w:t>
      </w:r>
      <w:r w:rsidRPr="005E7FBE">
        <w:rPr>
          <w:rFonts w:ascii="Arial" w:hAnsi="Arial" w:cs="Arial"/>
          <w:sz w:val="28"/>
          <w:szCs w:val="28"/>
        </w:rPr>
        <w:t xml:space="preserve">-квартирных жилых домов. На сегодняшний день строительные работы выполнены на </w:t>
      </w:r>
      <w:r w:rsidRPr="005E7FBE">
        <w:rPr>
          <w:rStyle w:val="af4"/>
          <w:rFonts w:ascii="Arial" w:hAnsi="Arial" w:cs="Arial"/>
          <w:sz w:val="28"/>
          <w:szCs w:val="28"/>
        </w:rPr>
        <w:t>95%</w:t>
      </w:r>
      <w:r w:rsidRPr="005E7FBE">
        <w:rPr>
          <w:rFonts w:ascii="Arial" w:hAnsi="Arial" w:cs="Arial"/>
          <w:sz w:val="28"/>
          <w:szCs w:val="28"/>
        </w:rPr>
        <w:t xml:space="preserve">. Завершение строительства инженерных сетей планируется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2026 году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микрорайоне Жұлдыз-1/2</w:t>
      </w:r>
      <w:r w:rsidRPr="005E7FBE">
        <w:rPr>
          <w:rFonts w:ascii="Arial" w:hAnsi="Arial" w:cs="Arial"/>
          <w:sz w:val="28"/>
          <w:szCs w:val="28"/>
        </w:rPr>
        <w:t xml:space="preserve"> продолжаются строительно-монтажные работы по объекту строительства канализационных сетей. Строительная готовность объекта составляет </w:t>
      </w:r>
      <w:r w:rsidRPr="005E7FBE">
        <w:rPr>
          <w:rStyle w:val="af4"/>
          <w:rFonts w:ascii="Arial" w:hAnsi="Arial" w:cs="Arial"/>
          <w:sz w:val="28"/>
          <w:szCs w:val="28"/>
        </w:rPr>
        <w:t>65%</w:t>
      </w:r>
      <w:r w:rsidRPr="005E7FBE">
        <w:rPr>
          <w:rFonts w:ascii="Arial" w:hAnsi="Arial" w:cs="Arial"/>
          <w:sz w:val="28"/>
          <w:szCs w:val="28"/>
        </w:rPr>
        <w:t xml:space="preserve">. Из предусмотренных </w:t>
      </w:r>
      <w:r w:rsidRPr="005E7FBE">
        <w:rPr>
          <w:rStyle w:val="af4"/>
          <w:rFonts w:ascii="Arial" w:hAnsi="Arial" w:cs="Arial"/>
          <w:sz w:val="28"/>
          <w:szCs w:val="28"/>
        </w:rPr>
        <w:t>66 км</w:t>
      </w:r>
      <w:r w:rsidRPr="005E7FBE">
        <w:rPr>
          <w:rFonts w:ascii="Arial" w:hAnsi="Arial" w:cs="Arial"/>
          <w:sz w:val="28"/>
          <w:szCs w:val="28"/>
        </w:rPr>
        <w:t xml:space="preserve"> канализационных сетей проложено </w:t>
      </w:r>
      <w:r w:rsidRPr="005E7FBE">
        <w:rPr>
          <w:rStyle w:val="af4"/>
          <w:rFonts w:ascii="Arial" w:hAnsi="Arial" w:cs="Arial"/>
          <w:sz w:val="28"/>
          <w:szCs w:val="28"/>
        </w:rPr>
        <w:t>57 км</w:t>
      </w:r>
      <w:r w:rsidRPr="005E7FBE">
        <w:rPr>
          <w:rFonts w:ascii="Arial" w:hAnsi="Arial" w:cs="Arial"/>
          <w:sz w:val="28"/>
          <w:szCs w:val="28"/>
        </w:rPr>
        <w:t xml:space="preserve"> трубопровода.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 xml:space="preserve">Кроме того, по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канализационной насосной станции №1</w:t>
      </w:r>
      <w:r w:rsidRPr="005E7FBE">
        <w:rPr>
          <w:rFonts w:ascii="Arial" w:hAnsi="Arial" w:cs="Arial"/>
          <w:sz w:val="28"/>
          <w:szCs w:val="28"/>
        </w:rPr>
        <w:t xml:space="preserve"> завершены строительно-монтажные работы. По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канализационной насосной станции №2</w:t>
      </w:r>
      <w:r w:rsidRPr="005E7FBE">
        <w:rPr>
          <w:rFonts w:ascii="Arial" w:hAnsi="Arial" w:cs="Arial"/>
          <w:sz w:val="28"/>
          <w:szCs w:val="28"/>
        </w:rPr>
        <w:t xml:space="preserve"> ведутся земляные рабо</w:t>
      </w:r>
      <w:r>
        <w:rPr>
          <w:rFonts w:ascii="Arial" w:hAnsi="Arial" w:cs="Arial"/>
          <w:sz w:val="28"/>
          <w:szCs w:val="28"/>
          <w:lang w:val="kk-KZ"/>
        </w:rPr>
        <w:t>ты в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микрорайонах Геолог и Мирас </w:t>
      </w:r>
      <w:r w:rsidRPr="005E7FBE">
        <w:rPr>
          <w:rFonts w:ascii="Arial" w:hAnsi="Arial" w:cs="Arial"/>
          <w:sz w:val="28"/>
          <w:szCs w:val="28"/>
        </w:rPr>
        <w:t xml:space="preserve">продолжаются строительно-монтажные работы по объекту строительства канализационных сетей. Строительная готовность объекта составляет </w:t>
      </w:r>
      <w:r w:rsidRPr="005E7FBE">
        <w:rPr>
          <w:rStyle w:val="af4"/>
          <w:rFonts w:ascii="Arial" w:hAnsi="Arial" w:cs="Arial"/>
          <w:sz w:val="28"/>
          <w:szCs w:val="28"/>
        </w:rPr>
        <w:t>85%</w:t>
      </w:r>
      <w:r w:rsidRPr="005E7FBE">
        <w:rPr>
          <w:rFonts w:ascii="Arial" w:hAnsi="Arial" w:cs="Arial"/>
          <w:sz w:val="28"/>
          <w:szCs w:val="28"/>
        </w:rPr>
        <w:t xml:space="preserve">. Из предусмотренных проектом </w:t>
      </w:r>
      <w:r w:rsidRPr="005E7FBE">
        <w:rPr>
          <w:rStyle w:val="af4"/>
          <w:rFonts w:ascii="Arial" w:hAnsi="Arial" w:cs="Arial"/>
          <w:sz w:val="28"/>
          <w:szCs w:val="28"/>
        </w:rPr>
        <w:t>26 км</w:t>
      </w:r>
      <w:r w:rsidRPr="005E7FBE">
        <w:rPr>
          <w:rFonts w:ascii="Arial" w:hAnsi="Arial" w:cs="Arial"/>
          <w:sz w:val="28"/>
          <w:szCs w:val="28"/>
        </w:rPr>
        <w:t xml:space="preserve"> канализационных сетей проложено </w:t>
      </w:r>
      <w:r w:rsidRPr="005E7FBE">
        <w:rPr>
          <w:rStyle w:val="af4"/>
          <w:rFonts w:ascii="Arial" w:hAnsi="Arial" w:cs="Arial"/>
          <w:sz w:val="28"/>
          <w:szCs w:val="28"/>
        </w:rPr>
        <w:t>26 км</w:t>
      </w:r>
      <w:r w:rsidRPr="005E7FBE">
        <w:rPr>
          <w:rFonts w:ascii="Arial" w:hAnsi="Arial" w:cs="Arial"/>
          <w:sz w:val="28"/>
          <w:szCs w:val="28"/>
        </w:rPr>
        <w:t xml:space="preserve"> трубопровода.</w:t>
      </w:r>
    </w:p>
    <w:p w:rsidR="005E7FBE" w:rsidRPr="005E7FBE" w:rsidRDefault="005E7FBE" w:rsidP="005E7FBE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>Также ведутся работы по строительству электрических сетей, необходимых для функционирования канализационных насосных станций (КНС). Все предусмотренные проектом материалы и оборудование закуплены.</w:t>
      </w:r>
    </w:p>
    <w:p w:rsidR="005E7FBE" w:rsidRPr="00D73CBF" w:rsidRDefault="005E7FBE" w:rsidP="00D73CBF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В настоящее время</w:t>
      </w:r>
      <w:r w:rsidRPr="005E7FBE">
        <w:rPr>
          <w:rFonts w:ascii="Arial" w:hAnsi="Arial" w:cs="Arial"/>
          <w:sz w:val="28"/>
          <w:szCs w:val="28"/>
        </w:rPr>
        <w:t xml:space="preserve"> реализуется проект по реконструкции и модернизации канала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Соколок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  <w:r w:rsidRPr="005E7FBE">
        <w:rPr>
          <w:rFonts w:ascii="Arial" w:hAnsi="Arial" w:cs="Arial"/>
          <w:sz w:val="28"/>
          <w:szCs w:val="28"/>
        </w:rPr>
        <w:t xml:space="preserve"> Данный проект направлен на улучшение технического состояния канала, увеличение его пропускной способности и обеспечение эффективного функционирования системы водоотведения на территории города.Завершение реализации проекта планируется </w:t>
      </w: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t>до конца 2026 года</w:t>
      </w:r>
      <w:r w:rsidRPr="005E7FBE">
        <w:rPr>
          <w:rFonts w:ascii="Arial" w:hAnsi="Arial" w:cs="Arial"/>
          <w:b/>
          <w:bCs/>
          <w:sz w:val="28"/>
          <w:szCs w:val="28"/>
        </w:rPr>
        <w:t>.</w:t>
      </w:r>
    </w:p>
    <w:p w:rsidR="00D60705" w:rsidRPr="00D73CBF" w:rsidRDefault="005E7FBE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sz w:val="28"/>
          <w:szCs w:val="28"/>
          <w:lang w:val="kk-KZ"/>
        </w:rPr>
      </w:pPr>
      <w:r w:rsidRPr="00D73CBF">
        <w:rPr>
          <w:rFonts w:ascii="Arial" w:hAnsi="Arial" w:cs="Arial"/>
          <w:b/>
          <w:bCs/>
          <w:i/>
          <w:iCs/>
          <w:sz w:val="28"/>
          <w:szCs w:val="28"/>
        </w:rPr>
        <w:t>Реконструкция канала «Ерік-Мостовой»</w:t>
      </w:r>
      <w:r w:rsidR="00D73CBF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:</w:t>
      </w:r>
    </w:p>
    <w:p w:rsidR="005E7FBE" w:rsidRPr="005E7FBE" w:rsidRDefault="005E7FBE" w:rsidP="005E7FBE">
      <w:pPr>
        <w:pStyle w:val="pdq2pgselectionanchorcontainer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5E7FBE">
        <w:rPr>
          <w:rStyle w:val="af4"/>
          <w:rFonts w:ascii="Arial" w:hAnsi="Arial" w:cs="Arial"/>
          <w:b w:val="0"/>
          <w:bCs w:val="0"/>
          <w:sz w:val="28"/>
          <w:szCs w:val="28"/>
        </w:rPr>
        <w:lastRenderedPageBreak/>
        <w:t>В рамках проекта</w:t>
      </w:r>
      <w:r w:rsidRPr="005E7FBE">
        <w:rPr>
          <w:rFonts w:ascii="Arial" w:hAnsi="Arial" w:cs="Arial"/>
          <w:sz w:val="28"/>
          <w:szCs w:val="28"/>
        </w:rPr>
        <w:t xml:space="preserve"> предусмотрены реконструкция и перевод открытой каналовой системы протяженностью </w:t>
      </w:r>
      <w:r w:rsidRPr="005E7FBE">
        <w:rPr>
          <w:rStyle w:val="af4"/>
          <w:rFonts w:ascii="Arial" w:hAnsi="Arial" w:cs="Arial"/>
          <w:sz w:val="28"/>
          <w:szCs w:val="28"/>
        </w:rPr>
        <w:t>16 км</w:t>
      </w:r>
      <w:r w:rsidRPr="005E7FBE">
        <w:rPr>
          <w:rFonts w:ascii="Arial" w:hAnsi="Arial" w:cs="Arial"/>
          <w:sz w:val="28"/>
          <w:szCs w:val="28"/>
        </w:rPr>
        <w:t xml:space="preserve"> в закрытую систему.</w:t>
      </w:r>
    </w:p>
    <w:p w:rsidR="005E7FBE" w:rsidRPr="005E7FBE" w:rsidRDefault="005E7FBE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5E7FBE">
        <w:rPr>
          <w:rFonts w:ascii="Arial" w:hAnsi="Arial" w:cs="Arial"/>
          <w:sz w:val="28"/>
          <w:szCs w:val="28"/>
        </w:rPr>
        <w:t>Основной целью проекта является улучшение технического состояния канала, обеспечение санитарной безопасности и модернизация инженерной инфраструктуры города.</w:t>
      </w:r>
    </w:p>
    <w:p w:rsidR="005E7FBE" w:rsidRPr="005E7FBE" w:rsidRDefault="005E7FBE" w:rsidP="005E7F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В рамках проекта планируется выполнение следующих работ: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отвод и удаление сточных и бытовых вод из канала; 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очистка, укрепление и гидроизоляция дна и стенок канала; 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повышение уровня безопасности путем перекрытия канала железобетонными плитами или современными покрытиями; </w:t>
      </w:r>
    </w:p>
    <w:p w:rsidR="005E7FBE" w:rsidRPr="005E7FBE" w:rsidRDefault="005E7FBE" w:rsidP="00D73CBF">
      <w:pPr>
        <w:numPr>
          <w:ilvl w:val="0"/>
          <w:numId w:val="20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строительство вдоль канала дренажной системы, водопроводных сетей, канализационных сетей и системы летнего орошения.</w:t>
      </w:r>
    </w:p>
    <w:p w:rsidR="005E7FBE" w:rsidRPr="005E7FBE" w:rsidRDefault="005E7FBE" w:rsidP="005E7F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Кроме того, проектом предусмотрено благоустройство и озеленение прилегающей к каналу территории. В целях создания комфортных условий для отдыха жителей и активного передвижения планируется:</w:t>
      </w:r>
    </w:p>
    <w:p w:rsidR="005E7FBE" w:rsidRPr="005E7FBE" w:rsidRDefault="005E7FBE" w:rsidP="00D73CBF">
      <w:pPr>
        <w:numPr>
          <w:ilvl w:val="0"/>
          <w:numId w:val="21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строительство пешеходных дорожек, велосипедных и беговых дорожек; </w:t>
      </w:r>
    </w:p>
    <w:p w:rsidR="005E7FBE" w:rsidRPr="005E7FBE" w:rsidRDefault="005E7FBE" w:rsidP="00D73CBF">
      <w:pPr>
        <w:numPr>
          <w:ilvl w:val="0"/>
          <w:numId w:val="21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 xml:space="preserve">установка малых архитектурных форм (скамеек, опор освещения, урн); </w:t>
      </w:r>
    </w:p>
    <w:p w:rsidR="005E7FBE" w:rsidRPr="005E7FBE" w:rsidRDefault="005E7FBE" w:rsidP="00D73CBF">
      <w:pPr>
        <w:numPr>
          <w:ilvl w:val="0"/>
          <w:numId w:val="21"/>
        </w:numPr>
        <w:spacing w:after="0" w:line="240" w:lineRule="auto"/>
        <w:ind w:left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E7FBE">
        <w:rPr>
          <w:rFonts w:ascii="Arial" w:eastAsia="Times New Roman" w:hAnsi="Arial" w:cs="Arial"/>
          <w:sz w:val="28"/>
          <w:szCs w:val="28"/>
          <w:lang w:eastAsia="ru-RU"/>
        </w:rPr>
        <w:t>обустройство парков и общественных рекреационных зон.</w:t>
      </w:r>
    </w:p>
    <w:p w:rsidR="00D60705" w:rsidRPr="005E7FBE" w:rsidRDefault="005E7FBE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 w:rsidRPr="005E7FBE">
        <w:rPr>
          <w:rFonts w:ascii="Arial" w:hAnsi="Arial" w:cs="Arial"/>
          <w:sz w:val="28"/>
          <w:szCs w:val="28"/>
        </w:rPr>
        <w:t>Данный проект направлен на совершенствование инженерной инфраструктуры города Атырау, улучшение экологического состояния окружающей среды, а также создание комфортной городской среды для качественного отдыха и повседневного передвижения жителей.</w:t>
      </w:r>
    </w:p>
    <w:p w:rsidR="003865C0" w:rsidRPr="005E7FBE" w:rsidRDefault="003865C0" w:rsidP="005E7FB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</w:p>
    <w:p w:rsidR="005E7FBE" w:rsidRPr="005E7FBE" w:rsidRDefault="005E7FBE" w:rsidP="00465399">
      <w:pPr>
        <w:widowControl w:val="0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5E7FBE">
        <w:rPr>
          <w:rFonts w:ascii="Arial" w:hAnsi="Arial" w:cs="Arial"/>
          <w:b/>
          <w:bCs/>
          <w:sz w:val="28"/>
          <w:szCs w:val="28"/>
        </w:rPr>
        <w:t>Дорожная инфраструктура</w:t>
      </w:r>
    </w:p>
    <w:p w:rsidR="00223233" w:rsidRPr="003D3D39" w:rsidRDefault="000904FC" w:rsidP="00465399">
      <w:pPr>
        <w:widowControl w:val="0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Arial" w:eastAsiaTheme="minorEastAsia" w:hAnsi="Arial" w:cs="Arial"/>
          <w:sz w:val="28"/>
          <w:szCs w:val="28"/>
          <w:lang w:val="kk-KZ" w:eastAsia="ru-RU"/>
        </w:rPr>
      </w:pPr>
      <w:r w:rsidRPr="003D3D39">
        <w:rPr>
          <w:rFonts w:ascii="Arial" w:eastAsiaTheme="minorEastAsia" w:hAnsi="Arial" w:cs="Arial"/>
          <w:b/>
          <w:sz w:val="28"/>
          <w:szCs w:val="28"/>
          <w:lang w:val="kk-KZ" w:eastAsia="ru-RU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Общая протяжённость автомобильных дорог в городе Атырау и населённых пунктах, относящихся к территории города, составляет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1634,9</w:t>
      </w:r>
      <w:r w:rsidR="00223233" w:rsidRPr="003D3D39">
        <w:rPr>
          <w:rFonts w:ascii="Arial" w:hAnsi="Arial" w:cs="Arial"/>
          <w:sz w:val="28"/>
          <w:szCs w:val="28"/>
        </w:rPr>
        <w:t xml:space="preserve"> км. Из них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1553</w:t>
      </w:r>
      <w:r w:rsidR="00223233" w:rsidRPr="003D3D39">
        <w:rPr>
          <w:rFonts w:ascii="Arial" w:hAnsi="Arial" w:cs="Arial"/>
          <w:sz w:val="28"/>
          <w:szCs w:val="28"/>
        </w:rPr>
        <w:t xml:space="preserve"> км имеют твёрдое покрытие, оставшиеся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81,9</w:t>
      </w:r>
      <w:r w:rsidR="00223233" w:rsidRPr="003D3D39">
        <w:rPr>
          <w:rFonts w:ascii="Arial" w:hAnsi="Arial" w:cs="Arial"/>
          <w:sz w:val="28"/>
          <w:szCs w:val="28"/>
        </w:rPr>
        <w:t xml:space="preserve"> км требуют устройства дорожного покрытия, то есть </w:t>
      </w:r>
      <w:r w:rsidR="00223233" w:rsidRPr="00465399">
        <w:rPr>
          <w:rFonts w:ascii="Arial" w:hAnsi="Arial" w:cs="Arial"/>
          <w:b/>
          <w:bCs/>
          <w:sz w:val="28"/>
          <w:szCs w:val="28"/>
        </w:rPr>
        <w:t>95%</w:t>
      </w:r>
      <w:r w:rsidR="00223233" w:rsidRPr="003D3D39">
        <w:rPr>
          <w:rFonts w:ascii="Arial" w:hAnsi="Arial" w:cs="Arial"/>
          <w:sz w:val="28"/>
          <w:szCs w:val="28"/>
        </w:rPr>
        <w:t xml:space="preserve"> всех дорог обеспечены твёрдым покрытием.</w:t>
      </w:r>
    </w:p>
    <w:p w:rsidR="00223233" w:rsidRPr="003D3D39" w:rsidRDefault="00223233" w:rsidP="002D172E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65399">
        <w:rPr>
          <w:rFonts w:ascii="Arial" w:hAnsi="Arial" w:cs="Arial"/>
          <w:b/>
          <w:bCs/>
          <w:sz w:val="28"/>
          <w:szCs w:val="28"/>
          <w:u w:val="single"/>
        </w:rPr>
        <w:t>По строительству дорог:</w:t>
      </w:r>
      <w:r w:rsidRPr="003D3D39">
        <w:rPr>
          <w:rFonts w:ascii="Arial" w:hAnsi="Arial" w:cs="Arial"/>
          <w:sz w:val="28"/>
          <w:szCs w:val="28"/>
          <w:u w:val="single"/>
        </w:rPr>
        <w:br/>
      </w:r>
      <w:r w:rsidRPr="003D3D39">
        <w:rPr>
          <w:rFonts w:ascii="Arial" w:hAnsi="Arial" w:cs="Arial"/>
          <w:sz w:val="28"/>
          <w:szCs w:val="28"/>
        </w:rPr>
        <w:t xml:space="preserve">В рамках переходящих объектов по направлению дорожного строительства в сельских округах Еркинкала-2, Зарослый-1 и Алмалы на </w:t>
      </w:r>
      <w:r w:rsidRPr="004933DE">
        <w:rPr>
          <w:rFonts w:ascii="Arial" w:hAnsi="Arial" w:cs="Arial"/>
          <w:b/>
          <w:bCs/>
          <w:sz w:val="28"/>
          <w:szCs w:val="28"/>
        </w:rPr>
        <w:t>20</w:t>
      </w:r>
      <w:r w:rsidRPr="003D3D39">
        <w:rPr>
          <w:rFonts w:ascii="Arial" w:hAnsi="Arial" w:cs="Arial"/>
          <w:sz w:val="28"/>
          <w:szCs w:val="28"/>
        </w:rPr>
        <w:t xml:space="preserve"> улицах общей протяжённостью </w:t>
      </w:r>
      <w:r w:rsidRPr="004933DE">
        <w:rPr>
          <w:rFonts w:ascii="Arial" w:hAnsi="Arial" w:cs="Arial"/>
          <w:b/>
          <w:bCs/>
          <w:sz w:val="28"/>
          <w:szCs w:val="28"/>
        </w:rPr>
        <w:t>15</w:t>
      </w:r>
      <w:r w:rsidRPr="003D3D39">
        <w:rPr>
          <w:rFonts w:ascii="Arial" w:hAnsi="Arial" w:cs="Arial"/>
          <w:sz w:val="28"/>
          <w:szCs w:val="28"/>
        </w:rPr>
        <w:t xml:space="preserve"> км было устроено новое твёрдое дорожное покрытие, и данные объекты находятся на стадии ввода в эксплуатацию.</w:t>
      </w:r>
    </w:p>
    <w:p w:rsidR="00ED7A35" w:rsidRPr="003D3D39" w:rsidRDefault="007C4828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3D3D39">
        <w:rPr>
          <w:rFonts w:ascii="Arial" w:hAnsi="Arial" w:cs="Arial"/>
          <w:sz w:val="28"/>
          <w:szCs w:val="28"/>
          <w:lang w:val="kk-KZ"/>
        </w:rPr>
        <w:tab/>
      </w:r>
      <w:r w:rsidRPr="003D3D39">
        <w:rPr>
          <w:rFonts w:ascii="Arial" w:hAnsi="Arial" w:cs="Arial"/>
          <w:sz w:val="28"/>
          <w:szCs w:val="28"/>
          <w:lang w:val="kk-KZ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От проспекта Бейбарыс до автомобильной дороги Атырау–Астрахань начаты работы по строительству автомобильной дороги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2,8</w:t>
      </w:r>
      <w:r w:rsidR="00223233" w:rsidRPr="003D3D39">
        <w:rPr>
          <w:rFonts w:ascii="Arial" w:hAnsi="Arial" w:cs="Arial"/>
          <w:sz w:val="28"/>
          <w:szCs w:val="28"/>
        </w:rPr>
        <w:t xml:space="preserve"> км. В настоящее время уложены основные слои дорожного основания, выполнена изоляция и перенос подземных инженерных сетей, а также уложен первый слой крупнозернистого асфальта, строительные работы продолжаются.</w:t>
      </w:r>
      <w:r w:rsidR="00223233" w:rsidRPr="003D3D39">
        <w:rPr>
          <w:rFonts w:ascii="Arial" w:eastAsia="Times New Roman" w:hAnsi="Arial" w:cs="Arial"/>
          <w:bCs/>
          <w:sz w:val="28"/>
          <w:szCs w:val="28"/>
          <w:lang w:val="kk-KZ" w:eastAsia="ru-RU"/>
        </w:rPr>
        <w:tab/>
      </w:r>
    </w:p>
    <w:p w:rsidR="004933DE" w:rsidRDefault="007C4828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lastRenderedPageBreak/>
        <w:tab/>
      </w:r>
      <w:r w:rsidRPr="003D3D39">
        <w:rPr>
          <w:rFonts w:ascii="Arial" w:hAnsi="Arial" w:cs="Arial"/>
          <w:sz w:val="28"/>
          <w:szCs w:val="28"/>
          <w:lang w:val="kk-KZ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Также начата реализация проекта строительства дороги в направлении фильтровальной станции №5 и канализационных очистных сооружений, расположенных на правобережной части, общей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4,8</w:t>
      </w:r>
      <w:r w:rsidR="00223233" w:rsidRPr="003D3D39">
        <w:rPr>
          <w:rFonts w:ascii="Arial" w:hAnsi="Arial" w:cs="Arial"/>
          <w:sz w:val="28"/>
          <w:szCs w:val="28"/>
        </w:rPr>
        <w:t xml:space="preserve"> км. Из них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2,6</w:t>
      </w:r>
      <w:r w:rsidR="00223233" w:rsidRPr="003D3D39">
        <w:rPr>
          <w:rFonts w:ascii="Arial" w:hAnsi="Arial" w:cs="Arial"/>
          <w:sz w:val="28"/>
          <w:szCs w:val="28"/>
        </w:rPr>
        <w:t xml:space="preserve"> км уже покрыты асфальтовым покрытием. </w:t>
      </w:r>
      <w:r w:rsidR="004933DE" w:rsidRPr="004933DE">
        <w:rPr>
          <w:rFonts w:ascii="Arial" w:hAnsi="Arial" w:cs="Arial"/>
          <w:sz w:val="28"/>
          <w:szCs w:val="28"/>
        </w:rPr>
        <w:t>Указанные объекты планируется ввести в эксплуатацию до конца 2026 года.</w:t>
      </w:r>
      <w:r w:rsidRPr="003D3D39">
        <w:rPr>
          <w:rFonts w:ascii="Arial" w:hAnsi="Arial" w:cs="Arial"/>
          <w:sz w:val="28"/>
          <w:szCs w:val="28"/>
          <w:lang w:val="kk-KZ"/>
        </w:rPr>
        <w:tab/>
      </w:r>
      <w:r w:rsidRPr="003D3D39">
        <w:rPr>
          <w:rFonts w:ascii="Arial" w:hAnsi="Arial" w:cs="Arial"/>
          <w:sz w:val="28"/>
          <w:szCs w:val="28"/>
          <w:lang w:val="kk-KZ"/>
        </w:rPr>
        <w:tab/>
      </w:r>
    </w:p>
    <w:p w:rsidR="00465399" w:rsidRDefault="004933DE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223233" w:rsidRPr="003D3D39">
        <w:rPr>
          <w:rFonts w:ascii="Arial" w:hAnsi="Arial" w:cs="Arial"/>
          <w:sz w:val="28"/>
          <w:szCs w:val="28"/>
        </w:rPr>
        <w:t xml:space="preserve">Разработаны проекты строительства дорог общей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10</w:t>
      </w:r>
      <w:r w:rsidR="00223233" w:rsidRPr="003D3D39">
        <w:rPr>
          <w:rFonts w:ascii="Arial" w:hAnsi="Arial" w:cs="Arial"/>
          <w:sz w:val="28"/>
          <w:szCs w:val="28"/>
        </w:rPr>
        <w:t xml:space="preserve"> км в микрорайонах Самал, Береке, Өркен города Атырау, а также по улицам Каженбаев и Досмухамедов. Кроме того, разработан проект строительства дороги по улице Акберен протяжённостью </w:t>
      </w:r>
      <w:r w:rsidR="00223233" w:rsidRPr="004933DE">
        <w:rPr>
          <w:rFonts w:ascii="Arial" w:hAnsi="Arial" w:cs="Arial"/>
          <w:b/>
          <w:bCs/>
          <w:sz w:val="28"/>
          <w:szCs w:val="28"/>
        </w:rPr>
        <w:t>2,1</w:t>
      </w:r>
      <w:r w:rsidR="00223233" w:rsidRPr="003D3D39">
        <w:rPr>
          <w:rFonts w:ascii="Arial" w:hAnsi="Arial" w:cs="Arial"/>
          <w:sz w:val="28"/>
          <w:szCs w:val="28"/>
        </w:rPr>
        <w:t xml:space="preserve"> км. </w:t>
      </w:r>
      <w:r w:rsidR="00CF56BD" w:rsidRPr="00CF56BD">
        <w:rPr>
          <w:rFonts w:ascii="Arial" w:hAnsi="Arial" w:cs="Arial"/>
          <w:sz w:val="28"/>
          <w:szCs w:val="28"/>
        </w:rPr>
        <w:t>На сегодняшний день определена подрядная организация, ведутся работы по заключению договора.</w:t>
      </w:r>
    </w:p>
    <w:p w:rsidR="00465399" w:rsidRPr="00465399" w:rsidRDefault="00223233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65399">
        <w:rPr>
          <w:rFonts w:ascii="Arial" w:hAnsi="Arial" w:cs="Arial"/>
          <w:b/>
          <w:bCs/>
          <w:sz w:val="28"/>
          <w:szCs w:val="28"/>
          <w:u w:val="single"/>
        </w:rPr>
        <w:t>По реконструкции автомобильных дорог:</w:t>
      </w:r>
      <w:r w:rsidRPr="00465399">
        <w:rPr>
          <w:rFonts w:ascii="Arial" w:hAnsi="Arial" w:cs="Arial"/>
          <w:sz w:val="28"/>
          <w:szCs w:val="28"/>
        </w:rPr>
        <w:br/>
      </w:r>
      <w:r w:rsidR="00465399" w:rsidRPr="00465399">
        <w:rPr>
          <w:rFonts w:ascii="Arial" w:hAnsi="Arial" w:cs="Arial"/>
          <w:sz w:val="28"/>
          <w:szCs w:val="28"/>
        </w:rPr>
        <w:t xml:space="preserve">На сегодняшний день общая протяженность участка автомобильной дороги </w:t>
      </w:r>
      <w:r w:rsidR="00465399" w:rsidRPr="001525E3">
        <w:rPr>
          <w:rStyle w:val="af4"/>
          <w:rFonts w:ascii="Arial" w:hAnsi="Arial" w:cs="Arial"/>
          <w:b w:val="0"/>
          <w:bCs w:val="0"/>
          <w:sz w:val="28"/>
          <w:szCs w:val="28"/>
        </w:rPr>
        <w:t>Атырау–Индер</w:t>
      </w:r>
      <w:r w:rsidR="00465399" w:rsidRPr="00465399">
        <w:rPr>
          <w:rStyle w:val="af4"/>
          <w:rFonts w:ascii="Arial" w:hAnsi="Arial" w:cs="Arial"/>
          <w:sz w:val="28"/>
          <w:szCs w:val="28"/>
        </w:rPr>
        <w:t xml:space="preserve"> (км 0–10)</w:t>
      </w:r>
      <w:r w:rsidR="00465399" w:rsidRPr="00465399">
        <w:rPr>
          <w:rFonts w:ascii="Arial" w:hAnsi="Arial" w:cs="Arial"/>
          <w:sz w:val="28"/>
          <w:szCs w:val="28"/>
        </w:rPr>
        <w:t xml:space="preserve"> составляет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10 км</w:t>
      </w:r>
      <w:r w:rsidR="00465399" w:rsidRPr="00465399">
        <w:rPr>
          <w:rFonts w:ascii="Arial" w:hAnsi="Arial" w:cs="Arial"/>
          <w:sz w:val="28"/>
          <w:szCs w:val="28"/>
        </w:rPr>
        <w:t xml:space="preserve">, из которых завершено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6,3 км</w:t>
      </w:r>
      <w:r w:rsidR="00465399" w:rsidRPr="00465399">
        <w:rPr>
          <w:rFonts w:ascii="Arial" w:hAnsi="Arial" w:cs="Arial"/>
          <w:sz w:val="28"/>
          <w:szCs w:val="28"/>
        </w:rPr>
        <w:t xml:space="preserve">. Общая протяженность </w:t>
      </w:r>
      <w:r w:rsidR="00465399" w:rsidRPr="001525E3">
        <w:rPr>
          <w:rStyle w:val="af4"/>
          <w:rFonts w:ascii="Arial" w:hAnsi="Arial" w:cs="Arial"/>
          <w:b w:val="0"/>
          <w:bCs w:val="0"/>
          <w:sz w:val="28"/>
          <w:szCs w:val="28"/>
        </w:rPr>
        <w:t>улицы Кожакаева</w:t>
      </w:r>
      <w:r w:rsidR="00465399" w:rsidRPr="00465399">
        <w:rPr>
          <w:rFonts w:ascii="Arial" w:hAnsi="Arial" w:cs="Arial"/>
          <w:sz w:val="28"/>
          <w:szCs w:val="28"/>
        </w:rPr>
        <w:t xml:space="preserve"> составляет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1,37 км</w:t>
      </w:r>
      <w:r w:rsidR="00465399" w:rsidRPr="00465399">
        <w:rPr>
          <w:rFonts w:ascii="Arial" w:hAnsi="Arial" w:cs="Arial"/>
          <w:sz w:val="28"/>
          <w:szCs w:val="28"/>
        </w:rPr>
        <w:t xml:space="preserve">, завершено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900 м</w:t>
      </w:r>
      <w:r w:rsidR="00465399" w:rsidRPr="00465399">
        <w:rPr>
          <w:rFonts w:ascii="Arial" w:hAnsi="Arial" w:cs="Arial"/>
          <w:sz w:val="28"/>
          <w:szCs w:val="28"/>
        </w:rPr>
        <w:t xml:space="preserve">. Общая протяженность </w:t>
      </w:r>
      <w:r w:rsidR="00465399" w:rsidRPr="001525E3">
        <w:rPr>
          <w:rStyle w:val="af4"/>
          <w:rFonts w:ascii="Arial" w:hAnsi="Arial" w:cs="Arial"/>
          <w:b w:val="0"/>
          <w:bCs w:val="0"/>
          <w:sz w:val="28"/>
          <w:szCs w:val="28"/>
        </w:rPr>
        <w:t>улицы Куттыгай батыра</w:t>
      </w:r>
      <w:r w:rsidR="00465399" w:rsidRPr="00465399">
        <w:rPr>
          <w:rFonts w:ascii="Arial" w:hAnsi="Arial" w:cs="Arial"/>
          <w:sz w:val="28"/>
          <w:szCs w:val="28"/>
        </w:rPr>
        <w:t xml:space="preserve"> составляет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0,647 км</w:t>
      </w:r>
      <w:r w:rsidR="00465399" w:rsidRPr="00465399">
        <w:rPr>
          <w:rFonts w:ascii="Arial" w:hAnsi="Arial" w:cs="Arial"/>
          <w:sz w:val="28"/>
          <w:szCs w:val="28"/>
        </w:rPr>
        <w:t xml:space="preserve">, завершено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550 м</w:t>
      </w:r>
      <w:r w:rsidR="00465399" w:rsidRPr="00465399">
        <w:rPr>
          <w:rFonts w:ascii="Arial" w:hAnsi="Arial" w:cs="Arial"/>
          <w:sz w:val="28"/>
          <w:szCs w:val="28"/>
        </w:rPr>
        <w:t xml:space="preserve">. Общая протяженность автомобильной дороги </w:t>
      </w:r>
      <w:r w:rsidR="00465399" w:rsidRPr="001525E3">
        <w:rPr>
          <w:rStyle w:val="af4"/>
          <w:rFonts w:ascii="Arial" w:hAnsi="Arial" w:cs="Arial"/>
          <w:b w:val="0"/>
          <w:bCs w:val="0"/>
          <w:sz w:val="28"/>
          <w:szCs w:val="28"/>
        </w:rPr>
        <w:t>от улицы Жастар до села Еркинкала</w:t>
      </w:r>
      <w:r w:rsidR="00465399" w:rsidRPr="00465399">
        <w:rPr>
          <w:rFonts w:ascii="Arial" w:hAnsi="Arial" w:cs="Arial"/>
          <w:sz w:val="28"/>
          <w:szCs w:val="28"/>
        </w:rPr>
        <w:t xml:space="preserve"> составляет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11,6 км</w:t>
      </w:r>
      <w:r w:rsidR="00465399" w:rsidRPr="00465399">
        <w:rPr>
          <w:rFonts w:ascii="Arial" w:hAnsi="Arial" w:cs="Arial"/>
          <w:sz w:val="28"/>
          <w:szCs w:val="28"/>
        </w:rPr>
        <w:t xml:space="preserve">, завершено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3,7 км</w:t>
      </w:r>
      <w:r w:rsidR="00465399" w:rsidRPr="00465399">
        <w:rPr>
          <w:rFonts w:ascii="Arial" w:hAnsi="Arial" w:cs="Arial"/>
          <w:sz w:val="28"/>
          <w:szCs w:val="28"/>
        </w:rPr>
        <w:t xml:space="preserve">. Общая протяженность </w:t>
      </w:r>
      <w:r w:rsidR="00465399" w:rsidRPr="001525E3">
        <w:rPr>
          <w:rStyle w:val="af4"/>
          <w:rFonts w:ascii="Arial" w:hAnsi="Arial" w:cs="Arial"/>
          <w:b w:val="0"/>
          <w:bCs w:val="0"/>
          <w:sz w:val="28"/>
          <w:szCs w:val="28"/>
        </w:rPr>
        <w:t>улицы Гагарина</w:t>
      </w:r>
      <w:r w:rsidR="00465399" w:rsidRPr="00465399">
        <w:rPr>
          <w:rFonts w:ascii="Arial" w:hAnsi="Arial" w:cs="Arial"/>
          <w:sz w:val="28"/>
          <w:szCs w:val="28"/>
        </w:rPr>
        <w:t xml:space="preserve"> составляет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1,8 км</w:t>
      </w:r>
      <w:r w:rsidR="00465399" w:rsidRPr="00465399">
        <w:rPr>
          <w:rFonts w:ascii="Arial" w:hAnsi="Arial" w:cs="Arial"/>
          <w:sz w:val="28"/>
          <w:szCs w:val="28"/>
        </w:rPr>
        <w:t xml:space="preserve">, завершено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800 м</w:t>
      </w:r>
      <w:r w:rsidR="00465399" w:rsidRPr="00465399">
        <w:rPr>
          <w:rFonts w:ascii="Arial" w:hAnsi="Arial" w:cs="Arial"/>
          <w:sz w:val="28"/>
          <w:szCs w:val="28"/>
        </w:rPr>
        <w:t xml:space="preserve">. В рамках реконструкции участка автомобильной дороги </w:t>
      </w:r>
      <w:r w:rsidR="00465399" w:rsidRPr="001525E3">
        <w:rPr>
          <w:rStyle w:val="af4"/>
          <w:rFonts w:ascii="Arial" w:hAnsi="Arial" w:cs="Arial"/>
          <w:b w:val="0"/>
          <w:bCs w:val="0"/>
          <w:sz w:val="28"/>
          <w:szCs w:val="28"/>
        </w:rPr>
        <w:t>Атырау–Астрахань</w:t>
      </w:r>
      <w:r w:rsidR="00465399" w:rsidRPr="001525E3">
        <w:rPr>
          <w:rFonts w:ascii="Arial" w:hAnsi="Arial" w:cs="Arial"/>
          <w:b/>
          <w:bCs/>
          <w:sz w:val="28"/>
          <w:szCs w:val="28"/>
        </w:rPr>
        <w:t>,</w:t>
      </w:r>
      <w:r w:rsidR="00465399" w:rsidRPr="00465399">
        <w:rPr>
          <w:rFonts w:ascii="Arial" w:hAnsi="Arial" w:cs="Arial"/>
          <w:sz w:val="28"/>
          <w:szCs w:val="28"/>
        </w:rPr>
        <w:t xml:space="preserve"> расположенного в черте города, общей протяженностью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6,4 км</w:t>
      </w:r>
      <w:r w:rsidR="00465399" w:rsidRPr="00465399">
        <w:rPr>
          <w:rFonts w:ascii="Arial" w:hAnsi="Arial" w:cs="Arial"/>
          <w:sz w:val="28"/>
          <w:szCs w:val="28"/>
        </w:rPr>
        <w:t xml:space="preserve">, завершено </w:t>
      </w:r>
      <w:r w:rsidR="00465399" w:rsidRPr="00465399">
        <w:rPr>
          <w:rStyle w:val="af4"/>
          <w:rFonts w:ascii="Arial" w:hAnsi="Arial" w:cs="Arial"/>
          <w:sz w:val="28"/>
          <w:szCs w:val="28"/>
        </w:rPr>
        <w:t>5 км</w:t>
      </w:r>
      <w:r w:rsidR="00465399" w:rsidRPr="00465399">
        <w:rPr>
          <w:rFonts w:ascii="Arial" w:hAnsi="Arial" w:cs="Arial"/>
          <w:sz w:val="28"/>
          <w:szCs w:val="28"/>
        </w:rPr>
        <w:t>.Работы по указанным объектам продолжаются.</w:t>
      </w:r>
    </w:p>
    <w:p w:rsidR="00FE7A97" w:rsidRPr="003D3D39" w:rsidRDefault="00223233" w:rsidP="00465399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65399">
        <w:rPr>
          <w:rFonts w:ascii="Arial" w:hAnsi="Arial" w:cs="Arial"/>
          <w:b/>
          <w:bCs/>
          <w:sz w:val="28"/>
          <w:szCs w:val="28"/>
          <w:u w:val="single"/>
        </w:rPr>
        <w:t>По среднему ремонту автомобильных дорог:</w:t>
      </w:r>
      <w:r w:rsidRPr="00465399">
        <w:rPr>
          <w:rFonts w:ascii="Arial" w:hAnsi="Arial" w:cs="Arial"/>
          <w:b/>
          <w:bCs/>
          <w:sz w:val="28"/>
          <w:szCs w:val="28"/>
          <w:u w:val="single"/>
        </w:rPr>
        <w:br/>
      </w:r>
      <w:r w:rsidR="00FE7A97" w:rsidRPr="003D3D39">
        <w:rPr>
          <w:rFonts w:ascii="Arial" w:hAnsi="Arial" w:cs="Arial"/>
          <w:sz w:val="28"/>
          <w:szCs w:val="28"/>
        </w:rPr>
        <w:t xml:space="preserve">На сегодняшний день начаты работы по среднему ремонту: 1 км по улице Азаттык, </w:t>
      </w:r>
      <w:r w:rsidR="00FE7A97" w:rsidRPr="00656194">
        <w:rPr>
          <w:rFonts w:ascii="Arial" w:hAnsi="Arial" w:cs="Arial"/>
          <w:b/>
          <w:bCs/>
          <w:sz w:val="28"/>
          <w:szCs w:val="28"/>
        </w:rPr>
        <w:t>1,5 км</w:t>
      </w:r>
      <w:r w:rsidR="00FE7A97" w:rsidRPr="003D3D39">
        <w:rPr>
          <w:rFonts w:ascii="Arial" w:hAnsi="Arial" w:cs="Arial"/>
          <w:sz w:val="28"/>
          <w:szCs w:val="28"/>
        </w:rPr>
        <w:t xml:space="preserve"> по улице Молдагулова и </w:t>
      </w:r>
      <w:r w:rsidR="00FE7A97" w:rsidRPr="00656194">
        <w:rPr>
          <w:rFonts w:ascii="Arial" w:hAnsi="Arial" w:cs="Arial"/>
          <w:b/>
          <w:bCs/>
          <w:sz w:val="28"/>
          <w:szCs w:val="28"/>
        </w:rPr>
        <w:t>1 км</w:t>
      </w:r>
      <w:r w:rsidR="00FE7A97" w:rsidRPr="003D3D39">
        <w:rPr>
          <w:rFonts w:ascii="Arial" w:hAnsi="Arial" w:cs="Arial"/>
          <w:sz w:val="28"/>
          <w:szCs w:val="28"/>
        </w:rPr>
        <w:t xml:space="preserve"> по улице Абая.Кроме того, в целях предотвращения дорожно-транспортных происшествий и повышения безопасности дорожного движения планируется проведение текущего ремонта асфальтового покрытия общей площадью </w:t>
      </w:r>
      <w:r w:rsidR="00FE7A97" w:rsidRPr="00656194">
        <w:rPr>
          <w:rFonts w:ascii="Arial" w:hAnsi="Arial" w:cs="Arial"/>
          <w:b/>
          <w:bCs/>
          <w:sz w:val="28"/>
          <w:szCs w:val="28"/>
        </w:rPr>
        <w:t>52 000</w:t>
      </w:r>
      <w:r w:rsidR="00FE7A97" w:rsidRPr="003D3D39">
        <w:rPr>
          <w:rFonts w:ascii="Arial" w:hAnsi="Arial" w:cs="Arial"/>
          <w:sz w:val="28"/>
          <w:szCs w:val="28"/>
        </w:rPr>
        <w:t xml:space="preserve"> квадратных метров на более чем </w:t>
      </w:r>
      <w:r w:rsidR="00FE7A97" w:rsidRPr="00656194">
        <w:rPr>
          <w:rFonts w:ascii="Arial" w:hAnsi="Arial" w:cs="Arial"/>
          <w:b/>
          <w:bCs/>
          <w:sz w:val="28"/>
          <w:szCs w:val="28"/>
        </w:rPr>
        <w:t>100</w:t>
      </w:r>
      <w:r w:rsidR="00FE7A97" w:rsidRPr="003D3D39">
        <w:rPr>
          <w:rFonts w:ascii="Arial" w:hAnsi="Arial" w:cs="Arial"/>
          <w:sz w:val="28"/>
          <w:szCs w:val="28"/>
        </w:rPr>
        <w:t xml:space="preserve"> улицах для восстановления изношенных участков существующих автомобильных дорог.</w:t>
      </w:r>
    </w:p>
    <w:p w:rsidR="007C4828" w:rsidRPr="003D3D39" w:rsidRDefault="007C4828" w:rsidP="00FE7A97">
      <w:pPr>
        <w:pBdr>
          <w:bottom w:val="single" w:sz="4" w:space="31" w:color="FFFFFF"/>
        </w:pBdr>
        <w:tabs>
          <w:tab w:val="left" w:pos="0"/>
          <w:tab w:val="left" w:pos="468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</w:rPr>
      </w:pPr>
    </w:p>
    <w:p w:rsidR="00E11993" w:rsidRPr="003D3D39" w:rsidRDefault="007A76B1" w:rsidP="00E11993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>Занятость и социальная обеспеченность</w:t>
      </w:r>
    </w:p>
    <w:p w:rsidR="00123DCF" w:rsidRDefault="00E11993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ab/>
      </w:r>
      <w:r w:rsidR="006E0374" w:rsidRPr="003D3D39">
        <w:rPr>
          <w:rFonts w:ascii="Arial" w:hAnsi="Arial" w:cs="Arial"/>
          <w:sz w:val="28"/>
          <w:szCs w:val="28"/>
        </w:rPr>
        <w:t>В отчетном периоде по вопросам занятости населения обратились</w:t>
      </w:r>
      <w:r w:rsidR="00823284">
        <w:rPr>
          <w:rFonts w:ascii="Arial" w:hAnsi="Arial" w:cs="Arial"/>
          <w:sz w:val="28"/>
          <w:szCs w:val="28"/>
          <w:lang w:val="kk-KZ"/>
        </w:rPr>
        <w:t xml:space="preserve"> </w:t>
      </w:r>
      <w:r w:rsidR="00823284">
        <w:rPr>
          <w:rFonts w:ascii="Arial" w:hAnsi="Arial" w:cs="Arial"/>
          <w:b/>
          <w:bCs/>
          <w:sz w:val="28"/>
          <w:szCs w:val="28"/>
          <w:lang w:val="kk-KZ"/>
        </w:rPr>
        <w:t>23350</w:t>
      </w:r>
      <w:r w:rsidR="00823284">
        <w:rPr>
          <w:rFonts w:ascii="Arial" w:hAnsi="Arial" w:cs="Arial"/>
          <w:sz w:val="28"/>
          <w:szCs w:val="28"/>
          <w:lang w:val="kk-KZ"/>
        </w:rPr>
        <w:t xml:space="preserve"> </w:t>
      </w:r>
      <w:r w:rsidR="006E0374" w:rsidRPr="003D3D39">
        <w:rPr>
          <w:rFonts w:ascii="Arial" w:hAnsi="Arial" w:cs="Arial"/>
          <w:sz w:val="28"/>
          <w:szCs w:val="28"/>
        </w:rPr>
        <w:t>человека. Численность официально зарегистрированных безработных составила–</w:t>
      </w:r>
      <w:r w:rsidR="00810BFD">
        <w:rPr>
          <w:rFonts w:ascii="Arial" w:hAnsi="Arial" w:cs="Arial"/>
          <w:b/>
          <w:bCs/>
          <w:sz w:val="28"/>
          <w:szCs w:val="28"/>
          <w:lang w:val="kk-KZ"/>
        </w:rPr>
        <w:t>11379</w:t>
      </w:r>
      <w:r w:rsidR="006E0374" w:rsidRPr="003D3D39">
        <w:rPr>
          <w:rFonts w:ascii="Arial" w:hAnsi="Arial" w:cs="Arial"/>
          <w:sz w:val="28"/>
          <w:szCs w:val="28"/>
        </w:rPr>
        <w:t xml:space="preserve"> человека </w:t>
      </w:r>
      <w:r w:rsidR="00B76494" w:rsidRPr="003D3D39">
        <w:rPr>
          <w:rFonts w:ascii="Arial" w:hAnsi="Arial" w:cs="Arial"/>
          <w:i/>
          <w:iCs/>
          <w:szCs w:val="24"/>
          <w:lang w:val="kk-KZ"/>
        </w:rPr>
        <w:t>(в 2025 г.-</w:t>
      </w:r>
      <w:r w:rsidR="00810BFD">
        <w:rPr>
          <w:rFonts w:ascii="Arial" w:hAnsi="Arial" w:cs="Arial"/>
          <w:i/>
          <w:iCs/>
          <w:szCs w:val="24"/>
          <w:lang w:val="kk-KZ"/>
        </w:rPr>
        <w:t>11032</w:t>
      </w:r>
      <w:r w:rsidR="00B76494" w:rsidRPr="003D3D39">
        <w:rPr>
          <w:rFonts w:ascii="Arial" w:hAnsi="Arial" w:cs="Arial"/>
          <w:i/>
          <w:iCs/>
          <w:szCs w:val="24"/>
          <w:lang w:val="kk-KZ"/>
        </w:rPr>
        <w:t xml:space="preserve">).                 </w:t>
      </w:r>
      <w:r w:rsidR="006E0374" w:rsidRPr="003D3D39">
        <w:rPr>
          <w:rFonts w:ascii="Arial" w:hAnsi="Arial" w:cs="Arial"/>
          <w:sz w:val="28"/>
          <w:szCs w:val="28"/>
          <w:lang w:val="kk-KZ"/>
        </w:rPr>
        <w:br/>
      </w:r>
      <w:r w:rsidR="005C318E" w:rsidRPr="003D3D39">
        <w:rPr>
          <w:rFonts w:ascii="Arial" w:hAnsi="Arial" w:cs="Arial"/>
          <w:sz w:val="28"/>
          <w:szCs w:val="28"/>
        </w:rPr>
        <w:t xml:space="preserve">По состоянию на 1 </w:t>
      </w:r>
      <w:r w:rsidR="00863C49">
        <w:rPr>
          <w:rFonts w:ascii="Arial" w:hAnsi="Arial" w:cs="Arial"/>
          <w:sz w:val="28"/>
          <w:szCs w:val="28"/>
          <w:lang w:val="kk-KZ"/>
        </w:rPr>
        <w:t>августа</w:t>
      </w:r>
      <w:r w:rsidR="005C318E" w:rsidRPr="003D3D39">
        <w:rPr>
          <w:rFonts w:ascii="Arial" w:hAnsi="Arial" w:cs="Arial"/>
          <w:sz w:val="28"/>
          <w:szCs w:val="28"/>
        </w:rPr>
        <w:t xml:space="preserve"> 2026 года мерами активной занятости охвачено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11147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человек, в том числе: на общественные работы —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588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человека, обучены основам предпринимательства —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 xml:space="preserve">587 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человека, профессиональной ориентацией охвачено —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6083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человека, на молодежную практику направлено —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 xml:space="preserve">59 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человек, по проекту «Серебряный возраст» — </w:t>
      </w:r>
      <w:r w:rsidR="00856EF2">
        <w:rPr>
          <w:rFonts w:ascii="Arial" w:hAnsi="Arial" w:cs="Arial"/>
          <w:b/>
          <w:bCs/>
          <w:sz w:val="28"/>
          <w:szCs w:val="28"/>
          <w:lang w:val="kk-KZ"/>
        </w:rPr>
        <w:t>6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6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человек, на социальные рабочие места </w:t>
      </w:r>
      <w:r w:rsidR="005C318E" w:rsidRPr="003D3D39">
        <w:rPr>
          <w:rFonts w:ascii="Arial" w:hAnsi="Arial" w:cs="Arial"/>
          <w:sz w:val="28"/>
          <w:szCs w:val="28"/>
        </w:rPr>
        <w:lastRenderedPageBreak/>
        <w:t xml:space="preserve">—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61</w:t>
      </w:r>
      <w:r w:rsidR="00042BC5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5C318E" w:rsidRPr="003D3D39">
        <w:rPr>
          <w:rFonts w:ascii="Arial" w:hAnsi="Arial" w:cs="Arial"/>
          <w:sz w:val="28"/>
          <w:szCs w:val="28"/>
        </w:rPr>
        <w:t xml:space="preserve">человека, </w:t>
      </w:r>
      <w:r w:rsidR="00042BC5" w:rsidRPr="00042BC5">
        <w:rPr>
          <w:rFonts w:ascii="Arial" w:hAnsi="Arial" w:cs="Arial"/>
          <w:sz w:val="28"/>
          <w:szCs w:val="28"/>
          <w:lang w:val="kk-KZ"/>
        </w:rPr>
        <w:t>п</w:t>
      </w:r>
      <w:r w:rsidR="00042BC5" w:rsidRPr="00042BC5">
        <w:rPr>
          <w:rFonts w:ascii="Arial" w:hAnsi="Arial" w:cs="Arial"/>
          <w:sz w:val="28"/>
          <w:szCs w:val="28"/>
        </w:rPr>
        <w:t xml:space="preserve">рофессиональное обучение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 xml:space="preserve">56 </w:t>
      </w:r>
      <w:r w:rsidR="00042BC5" w:rsidRPr="00042BC5">
        <w:rPr>
          <w:rFonts w:ascii="Arial" w:hAnsi="Arial" w:cs="Arial"/>
          <w:sz w:val="28"/>
          <w:szCs w:val="28"/>
        </w:rPr>
        <w:t>человек</w:t>
      </w:r>
      <w:r w:rsidR="00042BC5" w:rsidRPr="00042BC5">
        <w:rPr>
          <w:rFonts w:ascii="Arial" w:hAnsi="Arial" w:cs="Arial"/>
          <w:sz w:val="28"/>
          <w:szCs w:val="28"/>
          <w:lang w:val="kk-KZ"/>
        </w:rPr>
        <w:t>,</w:t>
      </w:r>
      <w:r w:rsidR="005C318E" w:rsidRPr="003D3D39">
        <w:rPr>
          <w:rFonts w:ascii="Arial" w:hAnsi="Arial" w:cs="Arial"/>
          <w:sz w:val="28"/>
          <w:szCs w:val="28"/>
        </w:rPr>
        <w:t xml:space="preserve">по программе Skills обучено — 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735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человек, на постоянную работу трудоустроено — </w:t>
      </w:r>
      <w:r w:rsidR="00856EF2">
        <w:rPr>
          <w:rFonts w:ascii="Arial" w:hAnsi="Arial" w:cs="Arial"/>
          <w:b/>
          <w:bCs/>
          <w:sz w:val="28"/>
          <w:szCs w:val="28"/>
          <w:lang w:val="kk-KZ"/>
        </w:rPr>
        <w:t>2</w:t>
      </w:r>
      <w:r w:rsidR="00863C49">
        <w:rPr>
          <w:rFonts w:ascii="Arial" w:hAnsi="Arial" w:cs="Arial"/>
          <w:b/>
          <w:bCs/>
          <w:sz w:val="28"/>
          <w:szCs w:val="28"/>
          <w:lang w:val="kk-KZ"/>
        </w:rPr>
        <w:t>885</w:t>
      </w:r>
      <w:r w:rsidR="005C318E" w:rsidRPr="003D3D39">
        <w:rPr>
          <w:rFonts w:ascii="Arial" w:hAnsi="Arial" w:cs="Arial"/>
          <w:sz w:val="28"/>
          <w:szCs w:val="28"/>
        </w:rPr>
        <w:t xml:space="preserve"> человек.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hAnsi="Arial" w:cs="Arial"/>
          <w:sz w:val="28"/>
          <w:szCs w:val="28"/>
        </w:rPr>
        <w:t xml:space="preserve">По городу Атырау численность лиц с инвалидностью составляет </w:t>
      </w:r>
      <w:r w:rsidRPr="00123DCF">
        <w:rPr>
          <w:rFonts w:ascii="Arial" w:hAnsi="Arial" w:cs="Arial"/>
          <w:b/>
          <w:bCs/>
          <w:sz w:val="28"/>
          <w:szCs w:val="28"/>
        </w:rPr>
        <w:t>15 373 человека</w:t>
      </w:r>
      <w:r w:rsidRPr="00123DCF">
        <w:rPr>
          <w:rFonts w:ascii="Arial" w:hAnsi="Arial" w:cs="Arial"/>
          <w:sz w:val="28"/>
          <w:szCs w:val="28"/>
        </w:rPr>
        <w:t>, в том числе: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I группа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1 659 человек; 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II группа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5 242 человека; </w:t>
      </w:r>
    </w:p>
    <w:p w:rsidR="00123DCF" w:rsidRPr="00123DCF" w:rsidRDefault="00123DCF" w:rsidP="00123DCF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III группа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5 220 человек; </w:t>
      </w:r>
    </w:p>
    <w:p w:rsidR="005C318E" w:rsidRPr="00123DCF" w:rsidRDefault="00123DCF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23D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лица с инвалидностью с детства</w:t>
      </w:r>
      <w:r w:rsidRPr="00123DCF">
        <w:rPr>
          <w:rFonts w:ascii="Arial" w:eastAsia="Times New Roman" w:hAnsi="Arial" w:cs="Arial"/>
          <w:sz w:val="28"/>
          <w:szCs w:val="28"/>
          <w:lang w:eastAsia="ru-RU"/>
        </w:rPr>
        <w:t xml:space="preserve"> – 3 240 человек.</w:t>
      </w:r>
    </w:p>
    <w:p w:rsidR="006E0374" w:rsidRPr="003D3D39" w:rsidRDefault="005C318E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ab/>
      </w:r>
      <w:r w:rsidR="006E0374" w:rsidRPr="003D3D39">
        <w:rPr>
          <w:rFonts w:ascii="Arial" w:hAnsi="Arial" w:cs="Arial"/>
          <w:sz w:val="28"/>
          <w:szCs w:val="28"/>
        </w:rPr>
        <w:t xml:space="preserve">По состоянию на 1 </w:t>
      </w:r>
      <w:r w:rsidR="00863C49">
        <w:rPr>
          <w:rFonts w:ascii="Arial" w:hAnsi="Arial" w:cs="Arial"/>
          <w:sz w:val="28"/>
          <w:szCs w:val="28"/>
          <w:lang w:val="kk-KZ"/>
        </w:rPr>
        <w:t>августа</w:t>
      </w:r>
      <w:r w:rsidR="006E0374" w:rsidRPr="003D3D39">
        <w:rPr>
          <w:rFonts w:ascii="Arial" w:hAnsi="Arial" w:cs="Arial"/>
          <w:sz w:val="28"/>
          <w:szCs w:val="28"/>
        </w:rPr>
        <w:t xml:space="preserve"> 2026 года в Центр карьеры обратились </w:t>
      </w:r>
      <w:r w:rsidR="00863C49" w:rsidRPr="00863C49">
        <w:rPr>
          <w:rFonts w:ascii="Arial" w:hAnsi="Arial" w:cs="Arial"/>
          <w:b/>
          <w:bCs/>
          <w:sz w:val="28"/>
          <w:szCs w:val="28"/>
        </w:rPr>
        <w:t xml:space="preserve">703 </w:t>
      </w:r>
      <w:r w:rsidR="006E0374" w:rsidRPr="003D3D39">
        <w:rPr>
          <w:rFonts w:ascii="Arial" w:hAnsi="Arial" w:cs="Arial"/>
          <w:sz w:val="28"/>
          <w:szCs w:val="28"/>
        </w:rPr>
        <w:t xml:space="preserve">человек с инвалидностью, из них активными мерами содействия занятости охвачены </w:t>
      </w:r>
      <w:r w:rsidR="00380AD8">
        <w:rPr>
          <w:rFonts w:ascii="Arial" w:hAnsi="Arial" w:cs="Arial"/>
          <w:b/>
          <w:bCs/>
          <w:sz w:val="28"/>
          <w:szCs w:val="28"/>
          <w:lang w:val="kk-KZ"/>
        </w:rPr>
        <w:t>2</w:t>
      </w:r>
      <w:r w:rsidR="00863C49" w:rsidRPr="00863C49">
        <w:rPr>
          <w:rFonts w:ascii="Arial" w:hAnsi="Arial" w:cs="Arial"/>
          <w:b/>
          <w:bCs/>
          <w:sz w:val="28"/>
          <w:szCs w:val="28"/>
        </w:rPr>
        <w:t xml:space="preserve">64 </w:t>
      </w:r>
      <w:r w:rsidR="006E0374" w:rsidRPr="003D3D39">
        <w:rPr>
          <w:rFonts w:ascii="Arial" w:hAnsi="Arial" w:cs="Arial"/>
          <w:sz w:val="28"/>
          <w:szCs w:val="28"/>
        </w:rPr>
        <w:t xml:space="preserve">человека 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(трудоустроены на постоянную работу – </w:t>
      </w:r>
      <w:r w:rsidR="00863C49" w:rsidRPr="00863C49">
        <w:rPr>
          <w:rFonts w:ascii="Arial" w:hAnsi="Arial" w:cs="Arial"/>
          <w:b/>
          <w:bCs/>
          <w:i/>
          <w:iCs/>
          <w:sz w:val="28"/>
          <w:szCs w:val="28"/>
        </w:rPr>
        <w:t xml:space="preserve">66 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человека, 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из них по квоту </w:t>
      </w:r>
      <w:r w:rsidR="00863C49" w:rsidRPr="00863C49">
        <w:rPr>
          <w:rFonts w:ascii="Arial" w:hAnsi="Arial" w:cs="Arial"/>
          <w:b/>
          <w:bCs/>
          <w:i/>
          <w:iCs/>
          <w:sz w:val="28"/>
          <w:szCs w:val="28"/>
        </w:rPr>
        <w:t>21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 человек, 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направлены на общественные работы – </w:t>
      </w:r>
      <w:r w:rsidR="00863C49" w:rsidRPr="00863C49">
        <w:rPr>
          <w:rFonts w:ascii="Arial" w:hAnsi="Arial" w:cs="Arial"/>
          <w:b/>
          <w:bCs/>
          <w:i/>
          <w:iCs/>
          <w:sz w:val="28"/>
          <w:szCs w:val="28"/>
        </w:rPr>
        <w:t xml:space="preserve">110 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человек, </w:t>
      </w:r>
      <w:r w:rsidRPr="003D3D39">
        <w:rPr>
          <w:rFonts w:ascii="Arial" w:hAnsi="Arial" w:cs="Arial"/>
          <w:i/>
          <w:iCs/>
          <w:sz w:val="28"/>
          <w:szCs w:val="28"/>
          <w:lang w:val="kk-KZ"/>
        </w:rPr>
        <w:t>п</w:t>
      </w:r>
      <w:r w:rsidRPr="003D3D39">
        <w:rPr>
          <w:rFonts w:ascii="Arial" w:hAnsi="Arial" w:cs="Arial"/>
          <w:i/>
          <w:iCs/>
          <w:sz w:val="28"/>
          <w:szCs w:val="28"/>
        </w:rPr>
        <w:t>о проекту Серебряный возраст</w:t>
      </w:r>
      <w:r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="00380AD8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5</w:t>
      </w:r>
      <w:r w:rsidRPr="003D3D39">
        <w:rPr>
          <w:rFonts w:ascii="Arial" w:hAnsi="Arial" w:cs="Arial"/>
          <w:i/>
          <w:iCs/>
          <w:sz w:val="28"/>
          <w:szCs w:val="28"/>
        </w:rPr>
        <w:t xml:space="preserve"> человек</w:t>
      </w:r>
      <w:r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, 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>по</w:t>
      </w:r>
      <w:r w:rsidR="0029446E" w:rsidRPr="003D3D39">
        <w:rPr>
          <w:rFonts w:ascii="Arial" w:hAnsi="Arial" w:cs="Arial"/>
          <w:i/>
          <w:iCs/>
          <w:sz w:val="28"/>
          <w:szCs w:val="28"/>
        </w:rPr>
        <w:t xml:space="preserve"> молодежную практику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>-</w:t>
      </w:r>
      <w:r w:rsidR="007215D0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3</w:t>
      </w:r>
      <w:r w:rsidR="0029446E" w:rsidRPr="003D3D39">
        <w:rPr>
          <w:rFonts w:ascii="Arial" w:hAnsi="Arial" w:cs="Arial"/>
          <w:i/>
          <w:iCs/>
          <w:sz w:val="28"/>
          <w:szCs w:val="28"/>
          <w:lang w:val="kk-KZ"/>
        </w:rPr>
        <w:t xml:space="preserve"> человек,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прошли обучение основам предпринимательства – </w:t>
      </w:r>
      <w:r w:rsidR="00863C49" w:rsidRPr="00863C49">
        <w:rPr>
          <w:rFonts w:ascii="Arial" w:hAnsi="Arial" w:cs="Arial"/>
          <w:b/>
          <w:bCs/>
          <w:i/>
          <w:iCs/>
          <w:sz w:val="28"/>
          <w:szCs w:val="28"/>
        </w:rPr>
        <w:t>44</w:t>
      </w:r>
      <w:r w:rsidR="006E0374" w:rsidRPr="003D3D39">
        <w:rPr>
          <w:rFonts w:ascii="Arial" w:hAnsi="Arial" w:cs="Arial"/>
          <w:i/>
          <w:iCs/>
          <w:sz w:val="28"/>
          <w:szCs w:val="28"/>
        </w:rPr>
        <w:t xml:space="preserve"> человек).</w:t>
      </w:r>
      <w:r w:rsidR="006E0374" w:rsidRPr="003D3D39">
        <w:rPr>
          <w:rFonts w:ascii="Arial" w:hAnsi="Arial" w:cs="Arial"/>
          <w:sz w:val="28"/>
          <w:szCs w:val="28"/>
        </w:rPr>
        <w:br/>
        <w:t xml:space="preserve">Государственная адресная социальная помощь назначена </w:t>
      </w:r>
      <w:r w:rsidR="00863C49" w:rsidRPr="00863C49">
        <w:rPr>
          <w:rFonts w:ascii="Arial" w:hAnsi="Arial" w:cs="Arial"/>
          <w:b/>
          <w:bCs/>
          <w:sz w:val="28"/>
          <w:szCs w:val="28"/>
        </w:rPr>
        <w:t xml:space="preserve">211 </w:t>
      </w:r>
      <w:r w:rsidR="006E0374" w:rsidRPr="003D3D39">
        <w:rPr>
          <w:rFonts w:ascii="Arial" w:hAnsi="Arial" w:cs="Arial"/>
          <w:sz w:val="28"/>
          <w:szCs w:val="28"/>
        </w:rPr>
        <w:t xml:space="preserve">семьям, </w:t>
      </w:r>
      <w:r w:rsidR="00A4766D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863C49" w:rsidRPr="00863C49">
        <w:rPr>
          <w:rFonts w:ascii="Arial" w:hAnsi="Arial" w:cs="Arial"/>
          <w:b/>
          <w:bCs/>
          <w:sz w:val="28"/>
          <w:szCs w:val="28"/>
        </w:rPr>
        <w:t>182</w:t>
      </w:r>
      <w:r w:rsidR="006E0374" w:rsidRPr="003D3D39">
        <w:rPr>
          <w:rFonts w:ascii="Arial" w:hAnsi="Arial" w:cs="Arial"/>
          <w:sz w:val="28"/>
          <w:szCs w:val="28"/>
        </w:rPr>
        <w:t xml:space="preserve"> получателю на сумму </w:t>
      </w:r>
      <w:r w:rsidR="00A43594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863C49" w:rsidRPr="00863C49">
        <w:rPr>
          <w:rFonts w:ascii="Arial" w:hAnsi="Arial" w:cs="Arial"/>
          <w:b/>
          <w:bCs/>
          <w:sz w:val="28"/>
          <w:szCs w:val="28"/>
        </w:rPr>
        <w:t>20,9</w:t>
      </w:r>
      <w:r w:rsidR="006E0374" w:rsidRPr="003D3D39">
        <w:rPr>
          <w:rFonts w:ascii="Arial" w:hAnsi="Arial" w:cs="Arial"/>
          <w:sz w:val="28"/>
          <w:szCs w:val="28"/>
        </w:rPr>
        <w:t xml:space="preserve"> млн тенге.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Style w:val="af4"/>
          <w:rFonts w:ascii="Arial" w:hAnsi="Arial" w:cs="Arial"/>
          <w:sz w:val="28"/>
          <w:szCs w:val="28"/>
          <w:lang w:val="kk-KZ"/>
        </w:rPr>
      </w:pPr>
      <w:r w:rsidRPr="003D3D39">
        <w:rPr>
          <w:rStyle w:val="af4"/>
          <w:rFonts w:ascii="Arial" w:hAnsi="Arial" w:cs="Arial"/>
          <w:sz w:val="28"/>
          <w:szCs w:val="28"/>
        </w:rPr>
        <w:t>По программе «Индивидуальная программа реабилитации лиц с инвалидностью»: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протезно-ортопедическими средствами обеспечены </w:t>
      </w:r>
      <w:r w:rsidR="00DD471B" w:rsidRPr="00DD471B">
        <w:rPr>
          <w:rFonts w:ascii="Arial" w:hAnsi="Arial" w:cs="Arial"/>
          <w:b/>
          <w:bCs/>
          <w:sz w:val="28"/>
          <w:szCs w:val="28"/>
        </w:rPr>
        <w:t>834</w:t>
      </w:r>
      <w:r w:rsidR="00A4359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3D3D39">
        <w:rPr>
          <w:rFonts w:ascii="Arial" w:hAnsi="Arial" w:cs="Arial"/>
          <w:sz w:val="28"/>
          <w:szCs w:val="28"/>
        </w:rPr>
        <w:t>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специальными средствами передвижения обеспечены </w:t>
      </w:r>
      <w:r w:rsidR="00DD471B" w:rsidRPr="00DD471B">
        <w:rPr>
          <w:rFonts w:ascii="Arial" w:hAnsi="Arial" w:cs="Arial"/>
          <w:b/>
          <w:bCs/>
          <w:sz w:val="28"/>
          <w:szCs w:val="28"/>
        </w:rPr>
        <w:t xml:space="preserve">226 </w:t>
      </w:r>
      <w:r w:rsidRPr="003D3D39">
        <w:rPr>
          <w:rFonts w:ascii="Arial" w:hAnsi="Arial" w:cs="Arial"/>
          <w:sz w:val="28"/>
          <w:szCs w:val="28"/>
        </w:rPr>
        <w:t>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тифлотехническими средствами обеспечены </w:t>
      </w:r>
      <w:r w:rsidR="00DD471B" w:rsidRPr="00DD471B">
        <w:rPr>
          <w:rFonts w:ascii="Arial" w:hAnsi="Arial" w:cs="Arial"/>
          <w:b/>
          <w:bCs/>
          <w:sz w:val="28"/>
          <w:szCs w:val="28"/>
        </w:rPr>
        <w:t>334</w:t>
      </w:r>
      <w:r w:rsidRPr="003D3D39">
        <w:rPr>
          <w:rFonts w:ascii="Arial" w:hAnsi="Arial" w:cs="Arial"/>
          <w:sz w:val="28"/>
          <w:szCs w:val="28"/>
        </w:rPr>
        <w:t xml:space="preserve"> 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сурдотехническими средствами обеспечены </w:t>
      </w:r>
      <w:r w:rsidR="00A43594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DD471B" w:rsidRPr="00DD471B">
        <w:rPr>
          <w:rFonts w:ascii="Arial" w:hAnsi="Arial" w:cs="Arial"/>
          <w:b/>
          <w:bCs/>
          <w:sz w:val="28"/>
          <w:szCs w:val="28"/>
        </w:rPr>
        <w:t>38</w:t>
      </w:r>
      <w:r w:rsidRPr="003D3D39">
        <w:rPr>
          <w:rFonts w:ascii="Arial" w:hAnsi="Arial" w:cs="Arial"/>
          <w:sz w:val="28"/>
          <w:szCs w:val="28"/>
        </w:rPr>
        <w:t xml:space="preserve"> человек;</w:t>
      </w:r>
    </w:p>
    <w:p w:rsidR="006E0374" w:rsidRPr="003D3D39" w:rsidRDefault="006E0374" w:rsidP="006E0374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санаторно-курортным лечением обеспечены </w:t>
      </w:r>
      <w:r w:rsidR="00A43594">
        <w:rPr>
          <w:rFonts w:ascii="Arial" w:hAnsi="Arial" w:cs="Arial"/>
          <w:b/>
          <w:bCs/>
          <w:sz w:val="28"/>
          <w:szCs w:val="28"/>
          <w:lang w:val="kk-KZ"/>
        </w:rPr>
        <w:t>3</w:t>
      </w:r>
      <w:r w:rsidR="00DD471B" w:rsidRPr="00DD471B">
        <w:rPr>
          <w:rFonts w:ascii="Arial" w:hAnsi="Arial" w:cs="Arial"/>
          <w:b/>
          <w:bCs/>
          <w:sz w:val="28"/>
          <w:szCs w:val="28"/>
        </w:rPr>
        <w:t>207</w:t>
      </w:r>
      <w:r w:rsidRPr="003D3D39">
        <w:rPr>
          <w:rFonts w:ascii="Arial" w:hAnsi="Arial" w:cs="Arial"/>
          <w:sz w:val="28"/>
          <w:szCs w:val="28"/>
        </w:rPr>
        <w:t xml:space="preserve"> человек;</w:t>
      </w:r>
    </w:p>
    <w:p w:rsidR="00AC6396" w:rsidRPr="003D3D39" w:rsidRDefault="006E0374" w:rsidP="00C1475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  <w:lang w:val="kk-KZ"/>
        </w:rPr>
        <w:t xml:space="preserve">     - </w:t>
      </w:r>
      <w:r w:rsidRPr="003D3D39">
        <w:rPr>
          <w:rFonts w:ascii="Arial" w:hAnsi="Arial" w:cs="Arial"/>
          <w:sz w:val="28"/>
          <w:szCs w:val="28"/>
        </w:rPr>
        <w:t xml:space="preserve">гигиеническими средствами обеспечены </w:t>
      </w:r>
      <w:r w:rsidR="00A43594">
        <w:rPr>
          <w:rFonts w:ascii="Arial" w:hAnsi="Arial" w:cs="Arial"/>
          <w:b/>
          <w:bCs/>
          <w:sz w:val="28"/>
          <w:szCs w:val="28"/>
          <w:lang w:val="kk-KZ"/>
        </w:rPr>
        <w:t>3</w:t>
      </w:r>
      <w:r w:rsidR="00DD471B" w:rsidRPr="001D59F6">
        <w:rPr>
          <w:rFonts w:ascii="Arial" w:hAnsi="Arial" w:cs="Arial"/>
          <w:b/>
          <w:bCs/>
          <w:sz w:val="28"/>
          <w:szCs w:val="28"/>
        </w:rPr>
        <w:t>700</w:t>
      </w:r>
      <w:r w:rsidRPr="003D3D39">
        <w:rPr>
          <w:rFonts w:ascii="Arial" w:hAnsi="Arial" w:cs="Arial"/>
          <w:sz w:val="28"/>
          <w:szCs w:val="28"/>
        </w:rPr>
        <w:t xml:space="preserve"> человека.</w:t>
      </w:r>
    </w:p>
    <w:p w:rsidR="00853B69" w:rsidRPr="003D3D39" w:rsidRDefault="00D229BB" w:rsidP="00853B69">
      <w:pPr>
        <w:spacing w:after="0" w:line="240" w:lineRule="auto"/>
        <w:jc w:val="both"/>
        <w:rPr>
          <w:rFonts w:ascii="Arial" w:eastAsiaTheme="minorEastAsia" w:hAnsi="Arial" w:cs="Arial"/>
          <w:b/>
          <w:sz w:val="28"/>
          <w:szCs w:val="28"/>
          <w:lang w:val="kk-KZ" w:eastAsia="ru-RU"/>
        </w:rPr>
      </w:pPr>
      <w:r w:rsidRPr="003D3D39">
        <w:rPr>
          <w:rFonts w:ascii="Arial" w:eastAsiaTheme="minorEastAsia" w:hAnsi="Arial" w:cs="Arial"/>
          <w:b/>
          <w:sz w:val="28"/>
          <w:szCs w:val="28"/>
          <w:lang w:val="kk-KZ" w:eastAsia="ru-RU"/>
        </w:rPr>
        <w:t>Образование</w:t>
      </w:r>
    </w:p>
    <w:p w:rsidR="00E42C0C" w:rsidRPr="00E42C0C" w:rsidRDefault="0013130D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D3D39">
        <w:rPr>
          <w:rFonts w:ascii="Arial" w:eastAsiaTheme="minorEastAsia" w:hAnsi="Arial" w:cs="Arial"/>
          <w:color w:val="212121"/>
          <w:sz w:val="28"/>
          <w:szCs w:val="28"/>
        </w:rPr>
        <w:tab/>
      </w:r>
      <w:r w:rsidR="00E42C0C" w:rsidRPr="00E42C0C">
        <w:rPr>
          <w:rFonts w:ascii="Arial" w:eastAsiaTheme="minorEastAsia" w:hAnsi="Arial" w:cs="Arial"/>
          <w:color w:val="212121"/>
          <w:sz w:val="28"/>
          <w:szCs w:val="28"/>
          <w:lang w:val="kk-KZ"/>
        </w:rPr>
        <w:t xml:space="preserve">В </w:t>
      </w:r>
      <w:r w:rsidR="00E42C0C" w:rsidRPr="00E42C0C">
        <w:rPr>
          <w:rFonts w:ascii="Arial" w:hAnsi="Arial" w:cs="Arial"/>
          <w:sz w:val="28"/>
          <w:szCs w:val="28"/>
        </w:rPr>
        <w:t xml:space="preserve">города функционирует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71</w:t>
      </w:r>
      <w:r w:rsidR="00E42C0C" w:rsidRPr="00E42C0C">
        <w:rPr>
          <w:rFonts w:ascii="Arial" w:hAnsi="Arial" w:cs="Arial"/>
          <w:sz w:val="28"/>
          <w:szCs w:val="28"/>
        </w:rPr>
        <w:t xml:space="preserve"> общеобразовательная школа, в том числе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10</w:t>
      </w:r>
      <w:r w:rsidR="00E42C0C" w:rsidRPr="00E42C0C">
        <w:rPr>
          <w:rFonts w:ascii="Arial" w:hAnsi="Arial" w:cs="Arial"/>
          <w:sz w:val="28"/>
          <w:szCs w:val="28"/>
        </w:rPr>
        <w:t xml:space="preserve"> гимназий,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5</w:t>
      </w:r>
      <w:r w:rsidR="00E42C0C" w:rsidRPr="00E42C0C">
        <w:rPr>
          <w:rFonts w:ascii="Arial" w:hAnsi="Arial" w:cs="Arial"/>
          <w:sz w:val="28"/>
          <w:szCs w:val="28"/>
        </w:rPr>
        <w:t xml:space="preserve"> лицеев,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</w:t>
      </w:r>
      <w:r w:rsidR="00E42C0C" w:rsidRPr="00E42C0C">
        <w:rPr>
          <w:rFonts w:ascii="Arial" w:hAnsi="Arial" w:cs="Arial"/>
          <w:sz w:val="28"/>
          <w:szCs w:val="28"/>
        </w:rPr>
        <w:t xml:space="preserve"> основная школа,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</w:t>
      </w:r>
      <w:r w:rsidR="00E42C0C" w:rsidRPr="00E42C0C">
        <w:rPr>
          <w:rFonts w:ascii="Arial" w:hAnsi="Arial" w:cs="Arial"/>
          <w:sz w:val="28"/>
          <w:szCs w:val="28"/>
        </w:rPr>
        <w:t xml:space="preserve"> вечерняя школа и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</w:t>
      </w:r>
      <w:r w:rsidR="00E42C0C" w:rsidRPr="00E42C0C">
        <w:rPr>
          <w:rFonts w:ascii="Arial" w:hAnsi="Arial" w:cs="Arial"/>
          <w:sz w:val="28"/>
          <w:szCs w:val="28"/>
        </w:rPr>
        <w:t xml:space="preserve"> школа-интернат.Из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71</w:t>
      </w:r>
      <w:r w:rsidR="00E42C0C" w:rsidRPr="00E42C0C">
        <w:rPr>
          <w:rFonts w:ascii="Arial" w:hAnsi="Arial" w:cs="Arial"/>
          <w:sz w:val="28"/>
          <w:szCs w:val="28"/>
        </w:rPr>
        <w:t xml:space="preserve"> школы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52</w:t>
      </w:r>
      <w:r w:rsidR="00E42C0C" w:rsidRPr="00E42C0C">
        <w:rPr>
          <w:rFonts w:ascii="Arial" w:hAnsi="Arial" w:cs="Arial"/>
          <w:sz w:val="28"/>
          <w:szCs w:val="28"/>
        </w:rPr>
        <w:t xml:space="preserve"> расположены в городской местности,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19</w:t>
      </w:r>
      <w:r w:rsidR="00E42C0C" w:rsidRPr="00E42C0C">
        <w:rPr>
          <w:rFonts w:ascii="Arial" w:hAnsi="Arial" w:cs="Arial"/>
          <w:sz w:val="28"/>
          <w:szCs w:val="28"/>
        </w:rPr>
        <w:t xml:space="preserve"> в сельской местности</w:t>
      </w:r>
      <w:r w:rsidR="00E42C0C">
        <w:rPr>
          <w:rFonts w:ascii="Arial" w:hAnsi="Arial" w:cs="Arial"/>
          <w:sz w:val="28"/>
          <w:szCs w:val="28"/>
          <w:lang w:val="kk-KZ"/>
        </w:rPr>
        <w:t xml:space="preserve">.  </w:t>
      </w:r>
      <w:r w:rsidR="00E42C0C" w:rsidRPr="00E42C0C">
        <w:rPr>
          <w:rFonts w:ascii="Arial" w:hAnsi="Arial" w:cs="Arial"/>
          <w:sz w:val="28"/>
          <w:szCs w:val="28"/>
        </w:rPr>
        <w:t xml:space="preserve">Из общего числа школ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44</w:t>
      </w:r>
      <w:r w:rsidR="00E42C0C" w:rsidRPr="00E42C0C">
        <w:rPr>
          <w:rFonts w:ascii="Arial" w:hAnsi="Arial" w:cs="Arial"/>
          <w:sz w:val="28"/>
          <w:szCs w:val="28"/>
        </w:rPr>
        <w:t xml:space="preserve"> ведут обучение на казахском языке,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2</w:t>
      </w:r>
      <w:r w:rsidR="00E42C0C" w:rsidRPr="00E42C0C">
        <w:rPr>
          <w:rFonts w:ascii="Arial" w:hAnsi="Arial" w:cs="Arial"/>
          <w:sz w:val="28"/>
          <w:szCs w:val="28"/>
        </w:rPr>
        <w:t xml:space="preserve"> на русском языке, </w:t>
      </w:r>
      <w:r w:rsidR="00E42C0C" w:rsidRPr="00E42C0C">
        <w:rPr>
          <w:rFonts w:ascii="Arial" w:hAnsi="Arial" w:cs="Arial"/>
          <w:b/>
          <w:bCs/>
          <w:sz w:val="28"/>
          <w:szCs w:val="28"/>
        </w:rPr>
        <w:t>25</w:t>
      </w:r>
      <w:r w:rsidR="00E42C0C" w:rsidRPr="00E42C0C">
        <w:rPr>
          <w:rFonts w:ascii="Arial" w:hAnsi="Arial" w:cs="Arial"/>
          <w:sz w:val="28"/>
          <w:szCs w:val="28"/>
        </w:rPr>
        <w:t xml:space="preserve">  на казахском и русском языках.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>В указанных организациях образования: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в 0–11 классах обучаются </w:t>
      </w:r>
      <w:r w:rsidRPr="00E42C0C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>82 849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учащихся;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в 1–11 классах обучаются </w:t>
      </w:r>
      <w:r w:rsidRPr="00E42C0C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>78 086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учащихся.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В организациях образования осуществляют трудовую деятельность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8 387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педагогов, в том числе: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педагог-модератор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3 228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педагог-эксперт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1 551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педагог-исследователь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1 077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педагог-мастер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52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В перспективе на месте школ, признанных аварийными, планируется строительство новых объектов образования. В частности, предусмотрено строительство:</w:t>
      </w:r>
    </w:p>
    <w:p w:rsidR="00E42C0C" w:rsidRPr="00E42C0C" w:rsidRDefault="00E42C0C" w:rsidP="00E42C0C">
      <w:pPr>
        <w:pStyle w:val="a5"/>
        <w:spacing w:after="0" w:line="240" w:lineRule="auto"/>
        <w:ind w:left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новой 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1 500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средней школы №11 имени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Ы. Алтынсарина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900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средней школы имени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М. Ломоносова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300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средней школы №10; 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школы на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1 500 мест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взамен школы-гимназии №30.</w:t>
      </w:r>
    </w:p>
    <w:p w:rsidR="00E42C0C" w:rsidRPr="00E42C0C" w:rsidRDefault="00E42C0C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Кроме того, в настоящее время ведется строительство пристроек на </w:t>
      </w:r>
      <w:r w:rsidRPr="00E42C0C">
        <w:rPr>
          <w:rStyle w:val="af4"/>
          <w:rFonts w:ascii="Arial" w:hAnsi="Arial" w:cs="Arial"/>
          <w:sz w:val="28"/>
          <w:szCs w:val="28"/>
        </w:rPr>
        <w:t>250 мест</w:t>
      </w:r>
      <w:r w:rsidRPr="00E42C0C">
        <w:rPr>
          <w:rFonts w:ascii="Arial" w:hAnsi="Arial" w:cs="Arial"/>
          <w:sz w:val="28"/>
          <w:szCs w:val="28"/>
        </w:rPr>
        <w:t xml:space="preserve"> к четырем школам: средней школе </w:t>
      </w:r>
      <w:r w:rsidRPr="00F36553">
        <w:rPr>
          <w:rFonts w:ascii="Arial" w:hAnsi="Arial" w:cs="Arial"/>
          <w:b/>
          <w:bCs/>
          <w:sz w:val="28"/>
          <w:szCs w:val="28"/>
        </w:rPr>
        <w:t>№24</w:t>
      </w:r>
      <w:r w:rsidRPr="00E42C0C">
        <w:rPr>
          <w:rFonts w:ascii="Arial" w:hAnsi="Arial" w:cs="Arial"/>
          <w:sz w:val="28"/>
          <w:szCs w:val="28"/>
        </w:rPr>
        <w:t xml:space="preserve">, школе-гимназии </w:t>
      </w:r>
      <w:r w:rsidRPr="00F36553">
        <w:rPr>
          <w:rFonts w:ascii="Arial" w:hAnsi="Arial" w:cs="Arial"/>
          <w:b/>
          <w:bCs/>
          <w:sz w:val="28"/>
          <w:szCs w:val="28"/>
        </w:rPr>
        <w:t>№31</w:t>
      </w:r>
      <w:r w:rsidRPr="00E42C0C">
        <w:rPr>
          <w:rFonts w:ascii="Arial" w:hAnsi="Arial" w:cs="Arial"/>
          <w:sz w:val="28"/>
          <w:szCs w:val="28"/>
        </w:rPr>
        <w:t xml:space="preserve">, средней школе имени </w:t>
      </w:r>
      <w:r w:rsidRPr="00E42C0C">
        <w:rPr>
          <w:rStyle w:val="af4"/>
          <w:rFonts w:ascii="Arial" w:hAnsi="Arial" w:cs="Arial"/>
          <w:sz w:val="28"/>
          <w:szCs w:val="28"/>
        </w:rPr>
        <w:t>К. Смагулова</w:t>
      </w:r>
      <w:r w:rsidRPr="00E42C0C">
        <w:rPr>
          <w:rFonts w:ascii="Arial" w:hAnsi="Arial" w:cs="Arial"/>
          <w:sz w:val="28"/>
          <w:szCs w:val="28"/>
        </w:rPr>
        <w:t xml:space="preserve"> и средней школе имени </w:t>
      </w:r>
      <w:r w:rsidRPr="00E42C0C">
        <w:rPr>
          <w:rStyle w:val="af4"/>
          <w:rFonts w:ascii="Arial" w:hAnsi="Arial" w:cs="Arial"/>
          <w:sz w:val="28"/>
          <w:szCs w:val="28"/>
        </w:rPr>
        <w:t>Ф. Онгарсыновой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DC7379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текущем году в рамках программы реновации на проведение капитального ремонта средней общеобразовательной школы имени </w:t>
      </w:r>
      <w:r w:rsidRPr="00E42C0C">
        <w:rPr>
          <w:rStyle w:val="af4"/>
          <w:rFonts w:ascii="Arial" w:hAnsi="Arial" w:cs="Arial"/>
          <w:sz w:val="28"/>
          <w:szCs w:val="28"/>
        </w:rPr>
        <w:t>Жамбыла</w:t>
      </w:r>
      <w:r w:rsidRPr="00E42C0C">
        <w:rPr>
          <w:rFonts w:ascii="Arial" w:hAnsi="Arial" w:cs="Arial"/>
          <w:sz w:val="28"/>
          <w:szCs w:val="28"/>
        </w:rPr>
        <w:t xml:space="preserve"> из республиканского бюджета выделены финансовые средства, и ремонтные работы уже начаты.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На сегодняшний день в городе в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5 школах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сохраняется трехсменный режим обучения. К ним относятся: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средняя школа №2;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средняя школа №22;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средняя школа №24;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Еркинкалинская средняя школа; </w:t>
      </w:r>
    </w:p>
    <w:p w:rsidR="00E42C0C" w:rsidRPr="00DC7379" w:rsidRDefault="00DC7379" w:rsidP="00DC7379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ru-RU"/>
        </w:rPr>
      </w:pPr>
      <w:r w:rsidRPr="00DC7379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 xml:space="preserve">      - </w:t>
      </w:r>
      <w:r w:rsidR="00E42C0C" w:rsidRPr="00DC7379">
        <w:rPr>
          <w:rFonts w:ascii="Arial" w:eastAsia="Times New Roman" w:hAnsi="Arial" w:cs="Arial"/>
          <w:i/>
          <w:iCs/>
          <w:sz w:val="28"/>
          <w:szCs w:val="28"/>
          <w:lang w:eastAsia="ru-RU"/>
        </w:rPr>
        <w:t>средняя школа имени Т. Амандосова.</w:t>
      </w:r>
    </w:p>
    <w:p w:rsidR="00E42C0C" w:rsidRPr="00E42C0C" w:rsidRDefault="00E42C0C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целях решения данной проблемы в рамках национального проекта </w:t>
      </w:r>
      <w:r w:rsidRPr="00E42C0C">
        <w:rPr>
          <w:rStyle w:val="af4"/>
          <w:rFonts w:ascii="Arial" w:hAnsi="Arial" w:cs="Arial"/>
          <w:sz w:val="28"/>
          <w:szCs w:val="28"/>
        </w:rPr>
        <w:t>«Комфортная школа»</w:t>
      </w:r>
      <w:r w:rsidRPr="00E42C0C">
        <w:rPr>
          <w:rFonts w:ascii="Arial" w:hAnsi="Arial" w:cs="Arial"/>
          <w:sz w:val="28"/>
          <w:szCs w:val="28"/>
        </w:rPr>
        <w:t xml:space="preserve"> проводится масштабная работа.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Кроме того, в ближайшее время ожидается завершение строительства и ввод в эксплуатацию новых школ на </w:t>
      </w:r>
      <w:r w:rsidRPr="00E42C0C">
        <w:rPr>
          <w:rStyle w:val="af4"/>
          <w:rFonts w:ascii="Arial" w:hAnsi="Arial" w:cs="Arial"/>
          <w:sz w:val="28"/>
          <w:szCs w:val="28"/>
        </w:rPr>
        <w:t>600 мест</w:t>
      </w:r>
      <w:r w:rsidRPr="00E42C0C">
        <w:rPr>
          <w:rFonts w:ascii="Arial" w:hAnsi="Arial" w:cs="Arial"/>
          <w:sz w:val="28"/>
          <w:szCs w:val="28"/>
        </w:rPr>
        <w:t xml:space="preserve"> в населенных пунктах </w:t>
      </w:r>
      <w:r w:rsidRPr="00E42C0C">
        <w:rPr>
          <w:rStyle w:val="af4"/>
          <w:rFonts w:ascii="Arial" w:hAnsi="Arial" w:cs="Arial"/>
          <w:sz w:val="28"/>
          <w:szCs w:val="28"/>
        </w:rPr>
        <w:t>Еркинкала-2, Таскала-2, Дамба и Коктем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результате будет полностью решена проблема трехсменного обучения в Еркинкалинской средней школе и средней школе имени </w:t>
      </w:r>
      <w:r w:rsidRPr="00E42C0C">
        <w:rPr>
          <w:rStyle w:val="af4"/>
          <w:rFonts w:ascii="Arial" w:hAnsi="Arial" w:cs="Arial"/>
          <w:sz w:val="28"/>
          <w:szCs w:val="28"/>
        </w:rPr>
        <w:t>Т. Амандосова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E42C0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По итогам 2025–2026 учебного года показатель качества образования составил </w:t>
      </w:r>
      <w:r w:rsidRPr="00E42C0C">
        <w:rPr>
          <w:rStyle w:val="af4"/>
          <w:rFonts w:ascii="Arial" w:hAnsi="Arial" w:cs="Arial"/>
          <w:sz w:val="28"/>
          <w:szCs w:val="28"/>
        </w:rPr>
        <w:t>57,9%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2025–2026 учебном году </w:t>
      </w:r>
      <w:r w:rsidRPr="00E42C0C">
        <w:rPr>
          <w:rStyle w:val="af4"/>
          <w:rFonts w:ascii="Arial" w:hAnsi="Arial" w:cs="Arial"/>
          <w:sz w:val="28"/>
          <w:szCs w:val="28"/>
        </w:rPr>
        <w:t>3 217</w:t>
      </w:r>
      <w:r w:rsidRPr="00E42C0C">
        <w:rPr>
          <w:rFonts w:ascii="Arial" w:hAnsi="Arial" w:cs="Arial"/>
          <w:sz w:val="28"/>
          <w:szCs w:val="28"/>
        </w:rPr>
        <w:t xml:space="preserve"> выпускников окончили 11-й класс. Из них </w:t>
      </w:r>
      <w:r w:rsidRPr="00E42C0C">
        <w:rPr>
          <w:rStyle w:val="af4"/>
          <w:rFonts w:ascii="Arial" w:hAnsi="Arial" w:cs="Arial"/>
          <w:sz w:val="28"/>
          <w:szCs w:val="28"/>
        </w:rPr>
        <w:t>52</w:t>
      </w:r>
      <w:r w:rsidRPr="00E42C0C">
        <w:rPr>
          <w:rFonts w:ascii="Arial" w:hAnsi="Arial" w:cs="Arial"/>
          <w:sz w:val="28"/>
          <w:szCs w:val="28"/>
        </w:rPr>
        <w:t xml:space="preserve"> учащихся стали обладателями знака </w:t>
      </w:r>
      <w:r w:rsidRPr="00E42C0C">
        <w:rPr>
          <w:rStyle w:val="af4"/>
          <w:rFonts w:ascii="Arial" w:hAnsi="Arial" w:cs="Arial"/>
          <w:sz w:val="28"/>
          <w:szCs w:val="28"/>
        </w:rPr>
        <w:t>«Алтын белгі»</w:t>
      </w:r>
      <w:r w:rsidRPr="00E42C0C">
        <w:rPr>
          <w:rFonts w:ascii="Arial" w:hAnsi="Arial" w:cs="Arial"/>
          <w:sz w:val="28"/>
          <w:szCs w:val="28"/>
        </w:rPr>
        <w:t xml:space="preserve">, </w:t>
      </w:r>
      <w:r w:rsidRPr="00E42C0C">
        <w:rPr>
          <w:rStyle w:val="af4"/>
          <w:rFonts w:ascii="Arial" w:hAnsi="Arial" w:cs="Arial"/>
          <w:sz w:val="28"/>
          <w:szCs w:val="28"/>
        </w:rPr>
        <w:t>113</w:t>
      </w:r>
      <w:r w:rsidRPr="00E42C0C">
        <w:rPr>
          <w:rFonts w:ascii="Arial" w:hAnsi="Arial" w:cs="Arial"/>
          <w:sz w:val="28"/>
          <w:szCs w:val="28"/>
        </w:rPr>
        <w:t xml:space="preserve"> учащихся получили </w:t>
      </w:r>
      <w:r w:rsidRPr="00E42C0C">
        <w:rPr>
          <w:rStyle w:val="af4"/>
          <w:rFonts w:ascii="Arial" w:hAnsi="Arial" w:cs="Arial"/>
          <w:sz w:val="28"/>
          <w:szCs w:val="28"/>
        </w:rPr>
        <w:t>аттестат с отличием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сфере дошкольного образования в городе функционируют </w:t>
      </w:r>
      <w:r w:rsidRPr="00E42C0C">
        <w:rPr>
          <w:rStyle w:val="af4"/>
          <w:rFonts w:ascii="Arial" w:hAnsi="Arial" w:cs="Arial"/>
          <w:sz w:val="28"/>
          <w:szCs w:val="28"/>
        </w:rPr>
        <w:t>177 детских садов</w:t>
      </w:r>
      <w:r w:rsidRPr="00E42C0C">
        <w:rPr>
          <w:rFonts w:ascii="Arial" w:hAnsi="Arial" w:cs="Arial"/>
          <w:sz w:val="28"/>
          <w:szCs w:val="28"/>
        </w:rPr>
        <w:t xml:space="preserve">, из них </w:t>
      </w:r>
      <w:r w:rsidRPr="00E42C0C">
        <w:rPr>
          <w:rStyle w:val="af4"/>
          <w:rFonts w:ascii="Arial" w:hAnsi="Arial" w:cs="Arial"/>
          <w:sz w:val="28"/>
          <w:szCs w:val="28"/>
        </w:rPr>
        <w:t>47 государственных</w:t>
      </w:r>
      <w:r w:rsidRPr="00E42C0C">
        <w:rPr>
          <w:rFonts w:ascii="Arial" w:hAnsi="Arial" w:cs="Arial"/>
          <w:sz w:val="28"/>
          <w:szCs w:val="28"/>
        </w:rPr>
        <w:t xml:space="preserve"> и </w:t>
      </w:r>
      <w:r w:rsidRPr="00E42C0C">
        <w:rPr>
          <w:rStyle w:val="af4"/>
          <w:rFonts w:ascii="Arial" w:hAnsi="Arial" w:cs="Arial"/>
          <w:sz w:val="28"/>
          <w:szCs w:val="28"/>
        </w:rPr>
        <w:t>130 частных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Общее количество детей, воспитывающихся в дошкольных организациях, составляет </w:t>
      </w:r>
      <w:r w:rsidRPr="00E42C0C">
        <w:rPr>
          <w:rStyle w:val="af4"/>
          <w:rFonts w:ascii="Arial" w:hAnsi="Arial" w:cs="Arial"/>
          <w:sz w:val="28"/>
          <w:szCs w:val="28"/>
        </w:rPr>
        <w:t>21 583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очереди на получение места в детском саду состоят </w:t>
      </w:r>
      <w:r w:rsidRPr="00E42C0C">
        <w:rPr>
          <w:rStyle w:val="af4"/>
          <w:rFonts w:ascii="Arial" w:hAnsi="Arial" w:cs="Arial"/>
          <w:sz w:val="28"/>
          <w:szCs w:val="28"/>
        </w:rPr>
        <w:t>10 177 детей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E42C0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>По итогам 2026 года показатели охвата детей дошкольным воспитанием и обучением составляют:</w:t>
      </w:r>
    </w:p>
    <w:p w:rsidR="00E42C0C" w:rsidRPr="00E42C0C" w:rsidRDefault="00E42C0C" w:rsidP="009557F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детей в возрасте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от 1 до 6 лет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82 %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9557F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детей в возрасте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от 2 до 6 лет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80 %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; </w:t>
      </w:r>
    </w:p>
    <w:p w:rsidR="00E42C0C" w:rsidRPr="00E42C0C" w:rsidRDefault="00E42C0C" w:rsidP="009557F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42C0C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детей в возрасте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от 3 до 6 лет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r w:rsidRPr="00E42C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100 %</w:t>
      </w:r>
      <w:r w:rsidRPr="00E42C0C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E42C0C" w:rsidRPr="00E42C0C" w:rsidRDefault="009557FC" w:rsidP="009557FC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Ц</w:t>
      </w:r>
      <w:r w:rsidR="00E42C0C" w:rsidRPr="00E42C0C">
        <w:rPr>
          <w:rFonts w:ascii="Arial" w:hAnsi="Arial" w:cs="Arial"/>
          <w:sz w:val="28"/>
          <w:szCs w:val="28"/>
        </w:rPr>
        <w:t xml:space="preserve">елях сокращения очередности в детские сады ведется строительство дошкольных организаций на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160 мест</w:t>
      </w:r>
      <w:r w:rsidR="00E42C0C" w:rsidRPr="00E42C0C">
        <w:rPr>
          <w:rFonts w:ascii="Arial" w:hAnsi="Arial" w:cs="Arial"/>
          <w:sz w:val="28"/>
          <w:szCs w:val="28"/>
        </w:rPr>
        <w:t xml:space="preserve"> в микрорайоне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Өрлеу</w:t>
      </w:r>
      <w:r w:rsidR="00E42C0C" w:rsidRPr="00E42C0C">
        <w:rPr>
          <w:rFonts w:ascii="Arial" w:hAnsi="Arial" w:cs="Arial"/>
          <w:sz w:val="28"/>
          <w:szCs w:val="28"/>
        </w:rPr>
        <w:t xml:space="preserve">, а также на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280 мест</w:t>
      </w:r>
      <w:r w:rsidR="00E42C0C" w:rsidRPr="00E42C0C">
        <w:rPr>
          <w:rFonts w:ascii="Arial" w:hAnsi="Arial" w:cs="Arial"/>
          <w:sz w:val="28"/>
          <w:szCs w:val="28"/>
        </w:rPr>
        <w:t xml:space="preserve"> в населенных пунктах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Талгайран, Курмангазы, Жулдыз-2</w:t>
      </w:r>
      <w:r w:rsidR="00E42C0C" w:rsidRPr="00E42C0C">
        <w:rPr>
          <w:rFonts w:ascii="Arial" w:hAnsi="Arial" w:cs="Arial"/>
          <w:sz w:val="28"/>
          <w:szCs w:val="28"/>
        </w:rPr>
        <w:t xml:space="preserve"> и </w:t>
      </w:r>
      <w:r w:rsidR="00E42C0C" w:rsidRPr="00E42C0C">
        <w:rPr>
          <w:rStyle w:val="af4"/>
          <w:rFonts w:ascii="Arial" w:hAnsi="Arial" w:cs="Arial"/>
          <w:sz w:val="28"/>
          <w:szCs w:val="28"/>
        </w:rPr>
        <w:t>Аксай-2</w:t>
      </w:r>
      <w:r w:rsidR="00E42C0C"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Кроме того, начаты работы по капитальному ремонту детских садов №48 </w:t>
      </w:r>
      <w:r w:rsidRPr="00E42C0C">
        <w:rPr>
          <w:rStyle w:val="af4"/>
          <w:rFonts w:ascii="Arial" w:hAnsi="Arial" w:cs="Arial"/>
          <w:sz w:val="28"/>
          <w:szCs w:val="28"/>
        </w:rPr>
        <w:t>«Родничок»</w:t>
      </w:r>
      <w:r w:rsidRPr="00E42C0C">
        <w:rPr>
          <w:rFonts w:ascii="Arial" w:hAnsi="Arial" w:cs="Arial"/>
          <w:sz w:val="28"/>
          <w:szCs w:val="28"/>
        </w:rPr>
        <w:t xml:space="preserve">, №28 </w:t>
      </w:r>
      <w:r w:rsidRPr="00E42C0C">
        <w:rPr>
          <w:rStyle w:val="af4"/>
          <w:rFonts w:ascii="Arial" w:hAnsi="Arial" w:cs="Arial"/>
          <w:sz w:val="28"/>
          <w:szCs w:val="28"/>
        </w:rPr>
        <w:t>«Алмагуль»</w:t>
      </w:r>
      <w:r w:rsidRPr="00E42C0C">
        <w:rPr>
          <w:rFonts w:ascii="Arial" w:hAnsi="Arial" w:cs="Arial"/>
          <w:sz w:val="28"/>
          <w:szCs w:val="28"/>
        </w:rPr>
        <w:t xml:space="preserve"> и №3 </w:t>
      </w:r>
      <w:r w:rsidRPr="00E42C0C">
        <w:rPr>
          <w:rStyle w:val="af4"/>
          <w:rFonts w:ascii="Arial" w:hAnsi="Arial" w:cs="Arial"/>
          <w:sz w:val="28"/>
          <w:szCs w:val="28"/>
        </w:rPr>
        <w:t>«Карлыгаш»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9557FC" w:rsidRDefault="00E42C0C" w:rsidP="009557FC">
      <w:pPr>
        <w:pStyle w:val="af3"/>
        <w:spacing w:before="0" w:beforeAutospacing="0" w:after="0" w:afterAutospacing="0"/>
        <w:jc w:val="both"/>
        <w:rPr>
          <w:rFonts w:ascii="Arial" w:hAnsi="Arial" w:cs="Arial"/>
          <w:b/>
          <w:bCs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городе также активно развивается система дополнительного образования. В настоящее время функционируют </w:t>
      </w:r>
      <w:r w:rsidRPr="00E42C0C">
        <w:rPr>
          <w:rStyle w:val="af4"/>
          <w:rFonts w:ascii="Arial" w:hAnsi="Arial" w:cs="Arial"/>
          <w:sz w:val="28"/>
          <w:szCs w:val="28"/>
        </w:rPr>
        <w:t>5 организаций дополнительного образования</w:t>
      </w:r>
      <w:r w:rsidRPr="00E42C0C">
        <w:rPr>
          <w:rFonts w:ascii="Arial" w:hAnsi="Arial" w:cs="Arial"/>
          <w:sz w:val="28"/>
          <w:szCs w:val="28"/>
        </w:rPr>
        <w:t xml:space="preserve">, в том числе </w:t>
      </w:r>
      <w:r w:rsidRPr="009557FC">
        <w:rPr>
          <w:rStyle w:val="af4"/>
          <w:rFonts w:ascii="Arial" w:hAnsi="Arial" w:cs="Arial"/>
          <w:b w:val="0"/>
          <w:bCs w:val="0"/>
          <w:sz w:val="28"/>
          <w:szCs w:val="28"/>
        </w:rPr>
        <w:t>3 детские музыкальные школы</w:t>
      </w:r>
      <w:r w:rsidRPr="009557FC">
        <w:rPr>
          <w:rFonts w:ascii="Arial" w:hAnsi="Arial" w:cs="Arial"/>
          <w:b/>
          <w:bCs/>
          <w:sz w:val="28"/>
          <w:szCs w:val="28"/>
        </w:rPr>
        <w:t xml:space="preserve">, </w:t>
      </w:r>
      <w:r w:rsidRPr="009557FC">
        <w:rPr>
          <w:rStyle w:val="af4"/>
          <w:rFonts w:ascii="Arial" w:hAnsi="Arial" w:cs="Arial"/>
          <w:b w:val="0"/>
          <w:bCs w:val="0"/>
          <w:sz w:val="28"/>
          <w:szCs w:val="28"/>
        </w:rPr>
        <w:t>2 подростковых клуба подготовки</w:t>
      </w:r>
      <w:r w:rsidRPr="009557FC">
        <w:rPr>
          <w:rFonts w:ascii="Arial" w:hAnsi="Arial" w:cs="Arial"/>
          <w:b/>
          <w:bCs/>
          <w:sz w:val="28"/>
          <w:szCs w:val="28"/>
        </w:rPr>
        <w:t xml:space="preserve">, </w:t>
      </w:r>
      <w:r w:rsidRPr="009557FC">
        <w:rPr>
          <w:rFonts w:ascii="Arial" w:hAnsi="Arial" w:cs="Arial"/>
          <w:sz w:val="28"/>
          <w:szCs w:val="28"/>
        </w:rPr>
        <w:t>а также</w:t>
      </w:r>
      <w:r w:rsidRPr="009557FC">
        <w:rPr>
          <w:rStyle w:val="af4"/>
          <w:rFonts w:ascii="Arial" w:hAnsi="Arial" w:cs="Arial"/>
          <w:b w:val="0"/>
          <w:bCs w:val="0"/>
          <w:sz w:val="28"/>
          <w:szCs w:val="28"/>
        </w:rPr>
        <w:t>кабинет психолого-педагогической коррекции №2</w:t>
      </w:r>
      <w:r w:rsidRPr="009557FC">
        <w:rPr>
          <w:rFonts w:ascii="Arial" w:hAnsi="Arial" w:cs="Arial"/>
          <w:b/>
          <w:bCs/>
          <w:sz w:val="28"/>
          <w:szCs w:val="28"/>
        </w:rPr>
        <w:t>.</w:t>
      </w:r>
    </w:p>
    <w:p w:rsidR="00E42C0C" w:rsidRPr="00E42C0C" w:rsidRDefault="00E42C0C" w:rsidP="00584AE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В целях развития творческого потенциала детей и организации их досуга в населенном пункте </w:t>
      </w:r>
      <w:r w:rsidRPr="00E42C0C">
        <w:rPr>
          <w:rStyle w:val="af4"/>
          <w:rFonts w:ascii="Arial" w:hAnsi="Arial" w:cs="Arial"/>
          <w:sz w:val="28"/>
          <w:szCs w:val="28"/>
        </w:rPr>
        <w:t>Еркинкала</w:t>
      </w:r>
      <w:r w:rsidRPr="00E42C0C">
        <w:rPr>
          <w:rFonts w:ascii="Arial" w:hAnsi="Arial" w:cs="Arial"/>
          <w:sz w:val="28"/>
          <w:szCs w:val="28"/>
        </w:rPr>
        <w:t xml:space="preserve"> введена в эксплуатацию </w:t>
      </w:r>
      <w:r w:rsidRPr="00E42C0C">
        <w:rPr>
          <w:rStyle w:val="af4"/>
          <w:rFonts w:ascii="Arial" w:hAnsi="Arial" w:cs="Arial"/>
          <w:sz w:val="28"/>
          <w:szCs w:val="28"/>
        </w:rPr>
        <w:t>детская школа искусств на 150 мест</w:t>
      </w:r>
      <w:r w:rsidRPr="00E42C0C">
        <w:rPr>
          <w:rFonts w:ascii="Arial" w:hAnsi="Arial" w:cs="Arial"/>
          <w:sz w:val="28"/>
          <w:szCs w:val="28"/>
        </w:rPr>
        <w:t>.</w:t>
      </w:r>
    </w:p>
    <w:p w:rsidR="00E42C0C" w:rsidRPr="00E42C0C" w:rsidRDefault="00E42C0C" w:rsidP="00584AE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E42C0C">
        <w:rPr>
          <w:rFonts w:ascii="Arial" w:hAnsi="Arial" w:cs="Arial"/>
          <w:sz w:val="28"/>
          <w:szCs w:val="28"/>
        </w:rPr>
        <w:t xml:space="preserve">Кроме того, строительство </w:t>
      </w:r>
      <w:r w:rsidRPr="00E42C0C">
        <w:rPr>
          <w:rStyle w:val="af4"/>
          <w:rFonts w:ascii="Arial" w:hAnsi="Arial" w:cs="Arial"/>
          <w:sz w:val="28"/>
          <w:szCs w:val="28"/>
        </w:rPr>
        <w:t>детской школы искусств на 150 мест</w:t>
      </w:r>
      <w:r w:rsidRPr="00E42C0C">
        <w:rPr>
          <w:rFonts w:ascii="Arial" w:hAnsi="Arial" w:cs="Arial"/>
          <w:sz w:val="28"/>
          <w:szCs w:val="28"/>
        </w:rPr>
        <w:t xml:space="preserve"> в населенном пункте </w:t>
      </w:r>
      <w:r w:rsidRPr="00E42C0C">
        <w:rPr>
          <w:rStyle w:val="af4"/>
          <w:rFonts w:ascii="Arial" w:hAnsi="Arial" w:cs="Arial"/>
          <w:sz w:val="28"/>
          <w:szCs w:val="28"/>
        </w:rPr>
        <w:t>Томарлы</w:t>
      </w:r>
      <w:r w:rsidRPr="00E42C0C">
        <w:rPr>
          <w:rFonts w:ascii="Arial" w:hAnsi="Arial" w:cs="Arial"/>
          <w:sz w:val="28"/>
          <w:szCs w:val="28"/>
        </w:rPr>
        <w:t xml:space="preserve"> находится на завершающей стадии, и в ближайшее время объект планируется ввести в эксплуатацию.</w:t>
      </w:r>
    </w:p>
    <w:p w:rsidR="00E42C0C" w:rsidRPr="00E42C0C" w:rsidRDefault="00E42C0C" w:rsidP="00E42C0C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3A21FF" w:rsidRPr="00E42C0C" w:rsidRDefault="003A21FF" w:rsidP="00E42C0C">
      <w:pPr>
        <w:pStyle w:val="af3"/>
        <w:spacing w:before="0" w:beforeAutospacing="0" w:after="0" w:afterAutospacing="0"/>
        <w:jc w:val="both"/>
        <w:rPr>
          <w:rFonts w:ascii="Arial" w:eastAsia="Calibri" w:hAnsi="Arial" w:cs="Arial"/>
          <w:b/>
          <w:sz w:val="28"/>
          <w:szCs w:val="28"/>
        </w:rPr>
      </w:pPr>
    </w:p>
    <w:p w:rsidR="00DC7CA4" w:rsidRPr="003D3D39" w:rsidRDefault="007A76B1" w:rsidP="00DC7CA4">
      <w:pPr>
        <w:pBdr>
          <w:bottom w:val="single" w:sz="4" w:space="3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</w:rPr>
        <w:t>Культура</w:t>
      </w:r>
      <w:r w:rsidRPr="003D3D39">
        <w:rPr>
          <w:rFonts w:ascii="Arial" w:eastAsia="Calibri" w:hAnsi="Arial" w:cs="Arial"/>
          <w:b/>
          <w:sz w:val="28"/>
          <w:szCs w:val="28"/>
          <w:lang w:val="kk-KZ"/>
        </w:rPr>
        <w:t xml:space="preserve"> и спорт</w:t>
      </w:r>
    </w:p>
    <w:p w:rsidR="00D71F6D" w:rsidRPr="003D3D39" w:rsidRDefault="007A76B1" w:rsidP="00FA2345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ab/>
      </w:r>
      <w:r w:rsidR="00A866B1" w:rsidRPr="003D3D39">
        <w:rPr>
          <w:rFonts w:ascii="Arial" w:hAnsi="Arial" w:cs="Arial"/>
          <w:sz w:val="28"/>
          <w:szCs w:val="28"/>
        </w:rPr>
        <w:t xml:space="preserve">В городе Атырау </w:t>
      </w:r>
      <w:r w:rsidR="00A866B1" w:rsidRPr="003D3D39">
        <w:rPr>
          <w:rFonts w:ascii="Arial" w:hAnsi="Arial" w:cs="Arial"/>
          <w:b/>
          <w:bCs/>
          <w:sz w:val="28"/>
          <w:szCs w:val="28"/>
        </w:rPr>
        <w:t>43</w:t>
      </w:r>
      <w:r w:rsidR="00A866B1" w:rsidRPr="003D3D39">
        <w:rPr>
          <w:rFonts w:ascii="Arial" w:hAnsi="Arial" w:cs="Arial"/>
          <w:sz w:val="28"/>
          <w:szCs w:val="28"/>
        </w:rPr>
        <w:t xml:space="preserve"> учреждения культуры организуют культурно-досуговые услуги для населения. Из них </w:t>
      </w:r>
      <w:r w:rsidR="00A866B1" w:rsidRPr="003D3D39">
        <w:rPr>
          <w:rFonts w:ascii="Arial" w:hAnsi="Arial" w:cs="Arial"/>
          <w:b/>
          <w:bCs/>
          <w:sz w:val="28"/>
          <w:szCs w:val="28"/>
        </w:rPr>
        <w:t>16</w:t>
      </w:r>
      <w:r w:rsidR="00A866B1" w:rsidRPr="003D3D39">
        <w:rPr>
          <w:rFonts w:ascii="Arial" w:hAnsi="Arial" w:cs="Arial"/>
          <w:sz w:val="28"/>
          <w:szCs w:val="28"/>
        </w:rPr>
        <w:t xml:space="preserve"> — клубные учреждения, а </w:t>
      </w:r>
      <w:r w:rsidR="00A866B1" w:rsidRPr="003D3D39">
        <w:rPr>
          <w:rFonts w:ascii="Arial" w:hAnsi="Arial" w:cs="Arial"/>
          <w:b/>
          <w:bCs/>
          <w:sz w:val="28"/>
          <w:szCs w:val="28"/>
        </w:rPr>
        <w:t>27</w:t>
      </w:r>
      <w:r w:rsidR="00A866B1" w:rsidRPr="003D3D39">
        <w:rPr>
          <w:rFonts w:ascii="Arial" w:hAnsi="Arial" w:cs="Arial"/>
          <w:sz w:val="28"/>
          <w:szCs w:val="28"/>
        </w:rPr>
        <w:t xml:space="preserve"> — библиотеки.</w:t>
      </w:r>
    </w:p>
    <w:p w:rsidR="006E41B3" w:rsidRPr="003D3D39" w:rsidRDefault="007A76B1" w:rsidP="00D71F6D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eastAsia="Calibri" w:hAnsi="Arial" w:cs="Arial"/>
          <w:sz w:val="28"/>
          <w:szCs w:val="28"/>
        </w:rPr>
        <w:t>За отчетный период количество мероприятий</w:t>
      </w:r>
      <w:r w:rsidR="004F7AA9" w:rsidRPr="003D3D39">
        <w:rPr>
          <w:rFonts w:ascii="Arial" w:eastAsia="Calibri" w:hAnsi="Arial" w:cs="Arial"/>
          <w:sz w:val="28"/>
          <w:szCs w:val="28"/>
        </w:rPr>
        <w:t>,</w:t>
      </w:r>
      <w:r w:rsidRPr="003D3D39">
        <w:rPr>
          <w:rFonts w:ascii="Arial" w:eastAsia="Calibri" w:hAnsi="Arial" w:cs="Arial"/>
          <w:sz w:val="28"/>
          <w:szCs w:val="28"/>
        </w:rPr>
        <w:t xml:space="preserve"> проведенных в библиотеках -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>817</w:t>
      </w:r>
      <w:r w:rsidRPr="003D3D39">
        <w:rPr>
          <w:rFonts w:ascii="Arial" w:eastAsia="Calibri" w:hAnsi="Arial" w:cs="Arial"/>
          <w:sz w:val="28"/>
          <w:szCs w:val="28"/>
        </w:rPr>
        <w:t>.</w:t>
      </w:r>
      <w:r w:rsidR="00B15EB5" w:rsidRPr="003D3D39">
        <w:rPr>
          <w:rFonts w:ascii="Arial" w:eastAsia="Calibri" w:hAnsi="Arial" w:cs="Arial"/>
          <w:sz w:val="28"/>
          <w:szCs w:val="28"/>
        </w:rPr>
        <w:t xml:space="preserve"> Количество читателей-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>20056</w:t>
      </w:r>
      <w:r w:rsidR="00B15EB5" w:rsidRPr="003D3D39">
        <w:rPr>
          <w:rFonts w:ascii="Arial" w:eastAsia="Calibri" w:hAnsi="Arial" w:cs="Arial"/>
          <w:sz w:val="28"/>
          <w:szCs w:val="28"/>
        </w:rPr>
        <w:t>.</w:t>
      </w:r>
      <w:r w:rsidRPr="003D3D39">
        <w:rPr>
          <w:rFonts w:ascii="Arial" w:eastAsia="Calibri" w:hAnsi="Arial" w:cs="Arial"/>
          <w:sz w:val="28"/>
          <w:szCs w:val="28"/>
        </w:rPr>
        <w:t xml:space="preserve"> Количество посетителей –</w:t>
      </w:r>
      <w:r w:rsidR="00E17785">
        <w:rPr>
          <w:rFonts w:ascii="Arial" w:eastAsia="Calibri" w:hAnsi="Arial" w:cs="Arial"/>
          <w:b/>
          <w:bCs/>
          <w:sz w:val="28"/>
          <w:szCs w:val="28"/>
          <w:lang w:val="kk-KZ"/>
        </w:rPr>
        <w:t>8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>9401</w:t>
      </w:r>
      <w:r w:rsidRPr="003D3D39">
        <w:rPr>
          <w:rFonts w:ascii="Arial" w:eastAsia="Calibri" w:hAnsi="Arial" w:cs="Arial"/>
          <w:sz w:val="28"/>
          <w:szCs w:val="28"/>
        </w:rPr>
        <w:t xml:space="preserve">. Выдано книг – 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>207197</w:t>
      </w:r>
      <w:r w:rsidRPr="003D3D39">
        <w:rPr>
          <w:rFonts w:ascii="Arial" w:eastAsia="Calibri" w:hAnsi="Arial" w:cs="Arial"/>
          <w:sz w:val="28"/>
          <w:szCs w:val="28"/>
        </w:rPr>
        <w:t xml:space="preserve">. 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В электронный каталог по программе Кабис внесено 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 xml:space="preserve">5874 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книг, 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>2770</w:t>
      </w:r>
      <w:r w:rsidR="00E17785">
        <w:rPr>
          <w:rFonts w:ascii="Arial" w:eastAsia="Calibri" w:hAnsi="Arial" w:cs="Arial"/>
          <w:b/>
          <w:bCs/>
          <w:sz w:val="28"/>
          <w:szCs w:val="28"/>
          <w:lang w:val="kk-KZ"/>
        </w:rPr>
        <w:t xml:space="preserve"> 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статей. </w:t>
      </w:r>
    </w:p>
    <w:p w:rsidR="00B0348A" w:rsidRPr="00AC25B1" w:rsidRDefault="007A76B1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3D3D39">
        <w:rPr>
          <w:rFonts w:ascii="Arial" w:eastAsia="Calibri" w:hAnsi="Arial" w:cs="Arial"/>
          <w:sz w:val="28"/>
          <w:szCs w:val="28"/>
          <w:lang w:val="kk-KZ"/>
        </w:rPr>
        <w:t>Количество проведенных культурно-массовых мероприятий-</w:t>
      </w:r>
      <w:r w:rsidR="005772A2" w:rsidRPr="005772A2">
        <w:rPr>
          <w:rFonts w:ascii="Arial" w:eastAsia="Calibri" w:hAnsi="Arial" w:cs="Arial"/>
          <w:b/>
          <w:bCs/>
          <w:sz w:val="28"/>
          <w:szCs w:val="28"/>
        </w:rPr>
        <w:t>451</w:t>
      </w:r>
      <w:r w:rsidRPr="003D3D39">
        <w:rPr>
          <w:rFonts w:ascii="Arial" w:eastAsia="Calibri" w:hAnsi="Arial" w:cs="Arial"/>
          <w:sz w:val="28"/>
          <w:szCs w:val="28"/>
        </w:rPr>
        <w:t>.</w:t>
      </w:r>
      <w:r w:rsidRPr="003D3D39">
        <w:rPr>
          <w:rFonts w:ascii="Arial" w:eastAsia="Calibri" w:hAnsi="Arial" w:cs="Arial"/>
          <w:sz w:val="28"/>
          <w:szCs w:val="28"/>
          <w:lang w:val="kk-KZ"/>
        </w:rPr>
        <w:t xml:space="preserve"> Количество зрителей</w:t>
      </w:r>
      <w:r w:rsidR="007B7A05" w:rsidRPr="003D3D39">
        <w:rPr>
          <w:rFonts w:ascii="Arial" w:eastAsia="Calibri" w:hAnsi="Arial" w:cs="Arial"/>
          <w:sz w:val="28"/>
          <w:szCs w:val="28"/>
          <w:lang w:val="kk-KZ"/>
        </w:rPr>
        <w:t>-</w:t>
      </w:r>
      <w:r w:rsidR="005772A2" w:rsidRPr="00AC25B1">
        <w:rPr>
          <w:rFonts w:ascii="Arial" w:eastAsia="Calibri" w:hAnsi="Arial" w:cs="Arial"/>
          <w:b/>
          <w:bCs/>
          <w:sz w:val="28"/>
          <w:szCs w:val="28"/>
        </w:rPr>
        <w:t>63228</w:t>
      </w:r>
      <w:r w:rsidR="00A64BA4" w:rsidRPr="003D3D39">
        <w:rPr>
          <w:rFonts w:ascii="Arial" w:eastAsia="Calibri" w:hAnsi="Arial" w:cs="Arial"/>
          <w:sz w:val="28"/>
          <w:szCs w:val="28"/>
          <w:lang w:val="kk-KZ"/>
        </w:rPr>
        <w:t xml:space="preserve">. </w:t>
      </w:r>
    </w:p>
    <w:p w:rsidR="00B0348A" w:rsidRPr="00B0348A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B0348A">
        <w:rPr>
          <w:rFonts w:ascii="Arial" w:hAnsi="Arial" w:cs="Arial"/>
          <w:color w:val="000000" w:themeColor="text1"/>
          <w:sz w:val="28"/>
          <w:szCs w:val="28"/>
          <w:lang w:val="kk-KZ"/>
        </w:rPr>
        <w:t>2 июля в честь Национального дня домбры прошли концертные программы в торговых центрах: «Насиха», «Атырауский торговый центр», «</w:t>
      </w:r>
      <w:r w:rsidRPr="00B0348A">
        <w:rPr>
          <w:rFonts w:ascii="Arial" w:hAnsi="Arial" w:cs="Arial"/>
          <w:color w:val="000000" w:themeColor="text1"/>
          <w:sz w:val="28"/>
          <w:szCs w:val="28"/>
          <w:lang w:val="en-US"/>
        </w:rPr>
        <w:t>Infinity</w:t>
      </w:r>
      <w:r w:rsidRPr="00B0348A">
        <w:rPr>
          <w:rFonts w:ascii="Arial" w:hAnsi="Arial" w:cs="Arial"/>
          <w:color w:val="000000" w:themeColor="text1"/>
          <w:sz w:val="28"/>
          <w:szCs w:val="28"/>
          <w:lang w:val="kk-KZ"/>
        </w:rPr>
        <w:t>», «Арбат», «Керемет парк».</w:t>
      </w:r>
    </w:p>
    <w:p w:rsidR="00B0348A" w:rsidRPr="00B0348A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0348A">
        <w:rPr>
          <w:rFonts w:ascii="Arial" w:eastAsia="Times New Roman" w:hAnsi="Arial" w:cs="Arial"/>
          <w:sz w:val="28"/>
          <w:szCs w:val="28"/>
          <w:lang w:eastAsia="ru-RU"/>
        </w:rPr>
        <w:t>8 июля в целях повышения профессиональной квалификации специалистов и укрепления взаимоотношений между сотрудниками среди молодых библиотекарей городских библиотек Атырау состоялась интеллектуальная игра «Knowledge Navigator» QUIZ.</w:t>
      </w:r>
    </w:p>
    <w:p w:rsidR="00B0348A" w:rsidRPr="00B0348A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0348A">
        <w:rPr>
          <w:rFonts w:ascii="Arial" w:eastAsia="Times New Roman" w:hAnsi="Arial" w:cs="Arial"/>
          <w:sz w:val="28"/>
          <w:szCs w:val="28"/>
          <w:lang w:eastAsia="ru-RU"/>
        </w:rPr>
        <w:t xml:space="preserve">9 июля в городской детской библиотеке №5 для учащихся летнего оздоровительного лагеря «Күншуақ» при средней школе № 8 имени </w:t>
      </w:r>
      <w:bookmarkStart w:id="0" w:name="_GoBack"/>
      <w:bookmarkEnd w:id="0"/>
      <w:r w:rsidR="00D31B26">
        <w:rPr>
          <w:rFonts w:ascii="Arial" w:eastAsia="Times New Roman" w:hAnsi="Arial" w:cs="Arial"/>
          <w:sz w:val="28"/>
          <w:szCs w:val="28"/>
          <w:lang w:eastAsia="ru-RU"/>
        </w:rPr>
        <w:t>У.</w:t>
      </w:r>
      <w:r w:rsidRPr="00B0348A">
        <w:rPr>
          <w:rFonts w:ascii="Arial" w:eastAsia="Times New Roman" w:hAnsi="Arial" w:cs="Arial"/>
          <w:sz w:val="28"/>
          <w:szCs w:val="28"/>
          <w:lang w:eastAsia="ru-RU"/>
        </w:rPr>
        <w:t xml:space="preserve">Атамбаева был проведён библиографический обзор </w:t>
      </w:r>
      <w:r w:rsidRPr="00B0348A">
        <w:rPr>
          <w:rFonts w:ascii="Arial" w:hAnsi="Arial" w:cs="Arial"/>
          <w:bCs/>
          <w:noProof/>
          <w:sz w:val="28"/>
          <w:szCs w:val="28"/>
          <w:lang w:val="kk-KZ"/>
        </w:rPr>
        <w:t>«Аспанға самғаған қазақ»</w:t>
      </w:r>
      <w:r w:rsidRPr="00B0348A">
        <w:rPr>
          <w:rFonts w:ascii="Arial" w:eastAsia="Times New Roman" w:hAnsi="Arial" w:cs="Arial"/>
          <w:sz w:val="28"/>
          <w:szCs w:val="28"/>
          <w:lang w:eastAsia="ru-RU"/>
        </w:rPr>
        <w:t>, посвящённый 80-летию первого казахского космонавта Токтара Аубакирова.</w:t>
      </w:r>
    </w:p>
    <w:p w:rsidR="00B0348A" w:rsidRPr="00B0348A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0348A">
        <w:rPr>
          <w:rFonts w:ascii="Arial" w:eastAsia="Times New Roman" w:hAnsi="Arial" w:cs="Arial"/>
          <w:sz w:val="28"/>
          <w:szCs w:val="28"/>
          <w:lang w:eastAsia="ru-RU"/>
        </w:rPr>
        <w:t>13 июля городская библиотека № 8 в парке «Отбасы» в рамках акции «Бір ел – бір</w:t>
      </w:r>
      <w:r w:rsidR="00D31B26" w:rsidRPr="00D31B2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0348A">
        <w:rPr>
          <w:rFonts w:ascii="Arial" w:eastAsia="Times New Roman" w:hAnsi="Arial" w:cs="Arial"/>
          <w:sz w:val="28"/>
          <w:szCs w:val="28"/>
          <w:lang w:eastAsia="ru-RU"/>
        </w:rPr>
        <w:t>кітап» провела книжную выставку и презентацию романа «Тағдыр» выдающегося представителя казахской литературы Кабдеша Жумадилова.</w:t>
      </w:r>
    </w:p>
    <w:p w:rsidR="00B0348A" w:rsidRPr="00AC25B1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B0348A">
        <w:rPr>
          <w:rFonts w:ascii="Arial" w:hAnsi="Arial" w:cs="Arial"/>
          <w:color w:val="000000" w:themeColor="text1"/>
          <w:sz w:val="28"/>
          <w:szCs w:val="28"/>
          <w:lang w:val="kk-KZ"/>
        </w:rPr>
        <w:lastRenderedPageBreak/>
        <w:t xml:space="preserve">22 июля на площади К.Смагулова состоялась музыкальная программа «Еділ мен Жайық», посвященная 90-летию народного писателя и композитора Казахстан И.Жаканова. </w:t>
      </w:r>
      <w:r w:rsidRPr="00B0348A">
        <w:rPr>
          <w:rFonts w:ascii="Arial" w:hAnsi="Arial" w:cs="Arial"/>
          <w:color w:val="000000" w:themeColor="text1"/>
          <w:sz w:val="28"/>
          <w:szCs w:val="28"/>
          <w:lang w:val="en-US"/>
        </w:rPr>
        <w:t>C</w:t>
      </w:r>
      <w:r w:rsidRPr="00B0348A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ельский дом культуры Кызыл балык организовал марафон благотворительных дел «Жүрек жылуын ұсынамын!», направленный на укрепление в обществе нравственности, сострадания и милосердия. </w:t>
      </w:r>
    </w:p>
    <w:p w:rsidR="00B0348A" w:rsidRPr="00AC25B1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0348A">
        <w:rPr>
          <w:rFonts w:ascii="Arial" w:eastAsia="Times New Roman" w:hAnsi="Arial" w:cs="Arial"/>
          <w:sz w:val="28"/>
          <w:szCs w:val="28"/>
          <w:lang w:eastAsia="ru-RU"/>
        </w:rPr>
        <w:t xml:space="preserve">27 июля в рамках летней программы чтения городская детская библиотека № 6 организовала для своих постоянных читателей экологический квест «Жасыләлемгесаяхат» под открытым небом. </w:t>
      </w:r>
    </w:p>
    <w:p w:rsidR="00B0348A" w:rsidRPr="00B0348A" w:rsidRDefault="00B0348A" w:rsidP="00B0348A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B0348A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30 июля в сельском доме культуры Еркинкала состоялся фестиваль-концерт «Әжелер тәрбиесі – даналықтың қайнар көзі», организованный дворцом культуры имени Курмангазы. </w:t>
      </w:r>
    </w:p>
    <w:p w:rsidR="005C3007" w:rsidRPr="00B0348A" w:rsidRDefault="005C3007" w:rsidP="005C3007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b/>
          <w:i/>
          <w:color w:val="000000" w:themeColor="text1"/>
          <w:sz w:val="28"/>
          <w:szCs w:val="28"/>
          <w:lang w:val="kk-KZ"/>
        </w:rPr>
      </w:pPr>
      <w:r w:rsidRPr="00B0348A">
        <w:rPr>
          <w:rFonts w:ascii="Arial" w:hAnsi="Arial" w:cs="Arial"/>
          <w:b/>
          <w:i/>
          <w:color w:val="000000" w:themeColor="text1"/>
          <w:sz w:val="28"/>
          <w:szCs w:val="28"/>
        </w:rPr>
        <w:t>По сфере спорта</w:t>
      </w:r>
      <w:r w:rsidRPr="00B0348A">
        <w:rPr>
          <w:rFonts w:ascii="Arial" w:hAnsi="Arial" w:cs="Arial"/>
          <w:b/>
          <w:i/>
          <w:color w:val="000000" w:themeColor="text1"/>
          <w:sz w:val="28"/>
          <w:szCs w:val="28"/>
          <w:lang w:val="kk-KZ"/>
        </w:rPr>
        <w:t>:</w:t>
      </w:r>
    </w:p>
    <w:p w:rsidR="00477C0F" w:rsidRPr="00AC25B1" w:rsidRDefault="005C3007" w:rsidP="00477C0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C300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За </w:t>
      </w:r>
      <w:r w:rsidRPr="005C3007">
        <w:rPr>
          <w:rFonts w:ascii="Arial" w:hAnsi="Arial" w:cs="Arial"/>
          <w:color w:val="000000" w:themeColor="text1"/>
          <w:sz w:val="28"/>
          <w:szCs w:val="28"/>
          <w:lang w:val="en-US"/>
        </w:rPr>
        <w:t>I</w:t>
      </w:r>
      <w:r w:rsidR="00477C0F" w:rsidRPr="00477C0F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C3007">
        <w:rPr>
          <w:rFonts w:ascii="Arial" w:hAnsi="Arial" w:cs="Arial"/>
          <w:color w:val="000000" w:themeColor="text1"/>
          <w:sz w:val="28"/>
          <w:szCs w:val="28"/>
        </w:rPr>
        <w:t xml:space="preserve">полугодие 2026 года проведено 81 спортивно-массовых мероприятий различного уровня. Количество участников – 12962.  </w:t>
      </w:r>
    </w:p>
    <w:p w:rsidR="00477C0F" w:rsidRPr="00AC25B1" w:rsidRDefault="00477C0F" w:rsidP="00477C0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77C0F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Проведен турнир по волейболу среди юношей 2009-2011 г.р. </w:t>
      </w:r>
    </w:p>
    <w:p w:rsidR="00477C0F" w:rsidRPr="00AC25B1" w:rsidRDefault="00477C0F" w:rsidP="00477C0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477C0F">
        <w:rPr>
          <w:rFonts w:ascii="Arial" w:hAnsi="Arial" w:cs="Arial"/>
          <w:sz w:val="28"/>
          <w:szCs w:val="28"/>
          <w:lang w:val="kk-KZ"/>
        </w:rPr>
        <w:t xml:space="preserve">КГУ «Спортивный клуб по развитию массового спорта» под девизом «Спорт против наркомании» организовал: личные соревнования по шахматам среди подростков 2013-2014, 2015-2017 г.р.; командные соревнования по шашкам среди дворовых команд, сформированных из подростков; личные соревнования по настольному теннису среди молодежи 2007-2009 г.р.; эстафетные соревнования веселые старты среди дворовых команд, сформированных из подростков 2004-2006 г.р.; личные соревнования по армрестлингу среди молодежи до 23 лет в весовых категориях до 75 кг, до 85 кг и свыше 85 кг, а также среди взрослых в весовых категориях до 80 кг и свыше 80 кг; в честь дня работников рыбного хозяйства соревнования по мини-футболу, гиревому спорту, плетению рыболовных сетей, армрестлингу и командному перетягиванию каната; в честь дня столицы личные соревнования по подъему штанги на бицепс двумя руками среди молодежи в весовых категориях до 75 кг и свыше 75 кг, а также среди взрослых в весовых категориях до 82 кг и свыше 82 кг. </w:t>
      </w:r>
    </w:p>
    <w:p w:rsidR="00477C0F" w:rsidRPr="00477C0F" w:rsidRDefault="00477C0F" w:rsidP="00477C0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77C0F">
        <w:rPr>
          <w:rFonts w:ascii="Arial" w:hAnsi="Arial" w:cs="Arial"/>
          <w:color w:val="000000" w:themeColor="text1"/>
          <w:sz w:val="28"/>
          <w:szCs w:val="28"/>
        </w:rPr>
        <w:t>Через отдел предоставлены следующие спортивные разряды и квалификационные категории:</w:t>
      </w:r>
    </w:p>
    <w:p w:rsidR="00477C0F" w:rsidRPr="00477C0F" w:rsidRDefault="00477C0F" w:rsidP="00477C0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77C0F">
        <w:rPr>
          <w:rFonts w:ascii="Arial" w:hAnsi="Arial" w:cs="Arial"/>
          <w:color w:val="000000" w:themeColor="text1"/>
          <w:sz w:val="28"/>
          <w:szCs w:val="28"/>
        </w:rPr>
        <w:t xml:space="preserve">Спортивные разряды: спортсмен 2-го разряда, 3-го разряда, юношеские разряды (1-й, 2-й, 3-й). Квалификационные категории: тренер высшей квалификации 2-й категории, тренер-преподаватель высшей квалификации 2-й категории, методист высшей квалификации 2-й категории, инструктор-спортсмен высшей квалификации 2-й категории, спортивный судья – всего </w:t>
      </w:r>
      <w:r w:rsidRPr="00477C0F">
        <w:rPr>
          <w:rFonts w:ascii="Arial" w:hAnsi="Arial" w:cs="Arial"/>
          <w:color w:val="000000" w:themeColor="text1"/>
          <w:sz w:val="28"/>
          <w:szCs w:val="28"/>
          <w:lang w:val="kk-KZ"/>
        </w:rPr>
        <w:t>57</w:t>
      </w:r>
      <w:r w:rsidRPr="00477C0F">
        <w:rPr>
          <w:rFonts w:ascii="Arial" w:hAnsi="Arial" w:cs="Arial"/>
          <w:color w:val="000000" w:themeColor="text1"/>
          <w:sz w:val="28"/>
          <w:szCs w:val="28"/>
        </w:rPr>
        <w:t xml:space="preserve"> разрядов и квалификаций.</w:t>
      </w:r>
    </w:p>
    <w:p w:rsidR="001C65C7" w:rsidRPr="00AC25B1" w:rsidRDefault="001C65C7" w:rsidP="00453750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i/>
          <w:iCs/>
          <w:sz w:val="28"/>
          <w:szCs w:val="28"/>
        </w:rPr>
      </w:pPr>
    </w:p>
    <w:p w:rsidR="00477C0F" w:rsidRDefault="00477C0F" w:rsidP="00453750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bCs/>
          <w:noProof/>
          <w:sz w:val="28"/>
          <w:szCs w:val="24"/>
        </w:rPr>
      </w:pPr>
    </w:p>
    <w:p w:rsidR="004C1777" w:rsidRDefault="004C1777" w:rsidP="00453750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bCs/>
          <w:noProof/>
          <w:sz w:val="28"/>
          <w:szCs w:val="24"/>
        </w:rPr>
      </w:pPr>
    </w:p>
    <w:p w:rsidR="004C1777" w:rsidRDefault="004C1777" w:rsidP="00453750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bCs/>
          <w:noProof/>
          <w:sz w:val="28"/>
          <w:szCs w:val="24"/>
        </w:rPr>
      </w:pPr>
    </w:p>
    <w:p w:rsidR="004C1777" w:rsidRPr="00AC25B1" w:rsidRDefault="004C1777" w:rsidP="00453750">
      <w:pPr>
        <w:pBdr>
          <w:bottom w:val="single" w:sz="4" w:space="30" w:color="FFFFFF"/>
        </w:pBdr>
        <w:spacing w:after="0" w:line="240" w:lineRule="auto"/>
        <w:jc w:val="both"/>
        <w:rPr>
          <w:rFonts w:ascii="Arial" w:hAnsi="Arial" w:cs="Arial"/>
          <w:bCs/>
          <w:noProof/>
          <w:sz w:val="28"/>
          <w:szCs w:val="24"/>
        </w:rPr>
      </w:pPr>
    </w:p>
    <w:p w:rsidR="003C1ED6" w:rsidRPr="003D3D39" w:rsidRDefault="00D229BB" w:rsidP="001C65C7">
      <w:pPr>
        <w:pBdr>
          <w:bottom w:val="single" w:sz="4" w:space="30" w:color="FFFFFF"/>
        </w:pBd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val="kk-KZ" w:eastAsia="ru-RU"/>
        </w:rPr>
      </w:pPr>
      <w:r w:rsidRPr="003D3D39">
        <w:rPr>
          <w:rFonts w:ascii="Arial" w:eastAsia="Calibri" w:hAnsi="Arial" w:cs="Arial"/>
          <w:b/>
          <w:sz w:val="28"/>
          <w:szCs w:val="28"/>
          <w:lang w:val="kk-KZ" w:eastAsia="ru-RU"/>
        </w:rPr>
        <w:lastRenderedPageBreak/>
        <w:t>Здравоохранение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На сегодняшний день в городе Атырау функционируют </w:t>
      </w:r>
      <w:r w:rsidRPr="003D3D39">
        <w:rPr>
          <w:rFonts w:ascii="Arial" w:hAnsi="Arial" w:cs="Arial"/>
          <w:b/>
          <w:bCs/>
          <w:sz w:val="28"/>
          <w:szCs w:val="28"/>
        </w:rPr>
        <w:t>45</w:t>
      </w:r>
      <w:r w:rsidRPr="003D3D39">
        <w:rPr>
          <w:rFonts w:ascii="Arial" w:hAnsi="Arial" w:cs="Arial"/>
          <w:sz w:val="28"/>
          <w:szCs w:val="28"/>
        </w:rPr>
        <w:t xml:space="preserve"> медицинских учреждений (в том числе 15 поликлиник: 8 государственных и 7 частных).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>В микрорайонах «Өркен» и «Нұрсая» ведутся строительные работы двух поликлиник на 250 посетителей в смену.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>Кроме того, продолжается строительство станции скорой медицинской помощи города с тремя подстанциями (Балауса, Балыкшы, микрорайон Орбита), а также радиологического корпуса при Атырауском областном онкологическом диспансере.</w:t>
      </w:r>
    </w:p>
    <w:p w:rsidR="003C1ED6" w:rsidRPr="003D3D39" w:rsidRDefault="003C1ED6" w:rsidP="003C1ED6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>В селах Алмалы и Береке ведётся строительство врачебных амбулаторий, рассчитанных на приём 25 пациентов в смену.</w:t>
      </w:r>
    </w:p>
    <w:p w:rsidR="00640795" w:rsidRPr="003D3D39" w:rsidRDefault="00640795" w:rsidP="00183DD1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12678E" w:rsidRPr="003D3D39" w:rsidRDefault="007A76B1" w:rsidP="0012678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D3D39">
        <w:rPr>
          <w:rFonts w:ascii="Arial" w:eastAsia="Calibri" w:hAnsi="Arial" w:cs="Arial"/>
          <w:b/>
          <w:sz w:val="28"/>
          <w:szCs w:val="28"/>
        </w:rPr>
        <w:t xml:space="preserve">Земельные отношения, архитектура </w:t>
      </w:r>
    </w:p>
    <w:p w:rsidR="0012678E" w:rsidRPr="003D3D39" w:rsidRDefault="0012678E" w:rsidP="0012678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По итогам </w:t>
      </w:r>
      <w:r w:rsidR="0090427F">
        <w:rPr>
          <w:rFonts w:ascii="Arial" w:hAnsi="Arial" w:cs="Arial"/>
          <w:sz w:val="28"/>
          <w:szCs w:val="28"/>
          <w:lang w:val="kk-KZ"/>
        </w:rPr>
        <w:t>июл</w:t>
      </w:r>
      <w:r w:rsidR="00627A7E">
        <w:rPr>
          <w:rFonts w:ascii="Arial" w:hAnsi="Arial" w:cs="Arial"/>
          <w:sz w:val="28"/>
          <w:szCs w:val="28"/>
          <w:lang w:val="kk-KZ"/>
        </w:rPr>
        <w:t>ь</w:t>
      </w:r>
      <w:r w:rsidR="0090427F">
        <w:rPr>
          <w:rFonts w:ascii="Arial" w:hAnsi="Arial" w:cs="Arial"/>
          <w:sz w:val="28"/>
          <w:szCs w:val="28"/>
          <w:lang w:val="kk-KZ"/>
        </w:rPr>
        <w:t xml:space="preserve"> </w:t>
      </w:r>
      <w:r w:rsidRPr="003D3D39">
        <w:rPr>
          <w:rFonts w:ascii="Arial" w:hAnsi="Arial" w:cs="Arial"/>
          <w:sz w:val="28"/>
          <w:szCs w:val="28"/>
        </w:rPr>
        <w:t xml:space="preserve">2026 года с владельцами земельных участков зарегистрировано </w:t>
      </w:r>
      <w:r w:rsidR="00627A7E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90427F">
        <w:rPr>
          <w:rFonts w:ascii="Arial" w:hAnsi="Arial" w:cs="Arial"/>
          <w:b/>
          <w:bCs/>
          <w:sz w:val="28"/>
          <w:szCs w:val="28"/>
          <w:lang w:val="kk-KZ"/>
        </w:rPr>
        <w:t>451</w:t>
      </w:r>
      <w:r w:rsidRPr="003D3D39">
        <w:rPr>
          <w:rFonts w:ascii="Arial" w:hAnsi="Arial" w:cs="Arial"/>
          <w:sz w:val="28"/>
          <w:szCs w:val="28"/>
        </w:rPr>
        <w:t xml:space="preserve"> договор аренды и </w:t>
      </w:r>
      <w:r w:rsidR="00627A7E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90427F">
        <w:rPr>
          <w:rFonts w:ascii="Arial" w:hAnsi="Arial" w:cs="Arial"/>
          <w:b/>
          <w:bCs/>
          <w:sz w:val="28"/>
          <w:szCs w:val="28"/>
          <w:lang w:val="kk-KZ"/>
        </w:rPr>
        <w:t>46</w:t>
      </w:r>
      <w:r w:rsidRPr="003D3D39">
        <w:rPr>
          <w:rFonts w:ascii="Arial" w:hAnsi="Arial" w:cs="Arial"/>
          <w:sz w:val="28"/>
          <w:szCs w:val="28"/>
        </w:rPr>
        <w:t xml:space="preserve"> договоров о передаче права собственности, а также оформлено </w:t>
      </w:r>
      <w:r w:rsidR="0090427F">
        <w:rPr>
          <w:rFonts w:ascii="Arial" w:hAnsi="Arial" w:cs="Arial"/>
          <w:b/>
          <w:bCs/>
          <w:sz w:val="28"/>
          <w:szCs w:val="28"/>
          <w:lang w:val="kk-KZ"/>
        </w:rPr>
        <w:t>327</w:t>
      </w:r>
      <w:r w:rsidRPr="003D3D39">
        <w:rPr>
          <w:rFonts w:ascii="Arial" w:hAnsi="Arial" w:cs="Arial"/>
          <w:sz w:val="28"/>
          <w:szCs w:val="28"/>
        </w:rPr>
        <w:t xml:space="preserve"> договоров о расторжении в одностороннем порядке.</w:t>
      </w:r>
    </w:p>
    <w:p w:rsidR="00183DD1" w:rsidRPr="003D3D39" w:rsidRDefault="0012678E" w:rsidP="00183DD1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В доход государственного бюджета по итогам </w:t>
      </w:r>
      <w:r w:rsidR="00D95B94">
        <w:rPr>
          <w:rFonts w:ascii="Arial" w:hAnsi="Arial" w:cs="Arial"/>
          <w:sz w:val="28"/>
          <w:szCs w:val="28"/>
          <w:lang w:val="kk-KZ"/>
        </w:rPr>
        <w:t>июнь</w:t>
      </w:r>
      <w:r w:rsidRPr="003D3D39">
        <w:rPr>
          <w:rFonts w:ascii="Arial" w:hAnsi="Arial" w:cs="Arial"/>
          <w:sz w:val="28"/>
          <w:szCs w:val="28"/>
        </w:rPr>
        <w:t xml:space="preserve">от выкупа земельных участков поступило </w:t>
      </w:r>
      <w:r w:rsidR="00D95B94" w:rsidRPr="00794AD9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3</w:t>
      </w:r>
      <w:r w:rsidR="0090427F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 xml:space="preserve">91 025 835,21 </w:t>
      </w:r>
      <w:r w:rsidRPr="003D3D39">
        <w:rPr>
          <w:rFonts w:ascii="Arial" w:hAnsi="Arial" w:cs="Arial"/>
          <w:sz w:val="28"/>
          <w:szCs w:val="28"/>
        </w:rPr>
        <w:t>тенге.</w:t>
      </w:r>
    </w:p>
    <w:p w:rsidR="00627A7E" w:rsidRDefault="0012678E" w:rsidP="0090427F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sz w:val="28"/>
          <w:szCs w:val="28"/>
        </w:rPr>
        <w:t xml:space="preserve">За период до </w:t>
      </w:r>
      <w:r w:rsidR="0090427F">
        <w:rPr>
          <w:rFonts w:ascii="Arial" w:hAnsi="Arial" w:cs="Arial"/>
          <w:sz w:val="28"/>
          <w:szCs w:val="28"/>
          <w:lang w:val="kk-KZ"/>
        </w:rPr>
        <w:t>июля</w:t>
      </w:r>
      <w:r w:rsidRPr="003D3D39">
        <w:rPr>
          <w:rFonts w:ascii="Arial" w:hAnsi="Arial" w:cs="Arial"/>
          <w:sz w:val="28"/>
          <w:szCs w:val="28"/>
        </w:rPr>
        <w:t xml:space="preserve"> 2026 года (с 1999 года по 1 </w:t>
      </w:r>
      <w:r w:rsidR="00F717A9">
        <w:rPr>
          <w:rFonts w:ascii="Arial" w:hAnsi="Arial" w:cs="Arial"/>
          <w:sz w:val="28"/>
          <w:szCs w:val="28"/>
          <w:lang w:val="kk-KZ"/>
        </w:rPr>
        <w:t>ию</w:t>
      </w:r>
      <w:r w:rsidR="00D95B94">
        <w:rPr>
          <w:rFonts w:ascii="Arial" w:hAnsi="Arial" w:cs="Arial"/>
          <w:sz w:val="28"/>
          <w:szCs w:val="28"/>
          <w:lang w:val="kk-KZ"/>
        </w:rPr>
        <w:t>л</w:t>
      </w:r>
      <w:r w:rsidR="00F717A9">
        <w:rPr>
          <w:rFonts w:ascii="Arial" w:hAnsi="Arial" w:cs="Arial"/>
          <w:sz w:val="28"/>
          <w:szCs w:val="28"/>
          <w:lang w:val="kk-KZ"/>
        </w:rPr>
        <w:t>я</w:t>
      </w:r>
      <w:r w:rsidRPr="003D3D39">
        <w:rPr>
          <w:rFonts w:ascii="Arial" w:hAnsi="Arial" w:cs="Arial"/>
          <w:sz w:val="28"/>
          <w:szCs w:val="28"/>
        </w:rPr>
        <w:t xml:space="preserve"> 2026 года) в очередь на получение земельного участка для индивидуального жилищного строительства зарегистрировано </w:t>
      </w:r>
      <w:r w:rsidR="00D95B94">
        <w:rPr>
          <w:rFonts w:ascii="Arial" w:hAnsi="Arial" w:cs="Arial"/>
          <w:b/>
          <w:bCs/>
          <w:sz w:val="28"/>
          <w:szCs w:val="28"/>
          <w:lang w:val="kk-KZ"/>
        </w:rPr>
        <w:t>14</w:t>
      </w:r>
      <w:r w:rsidR="0090427F">
        <w:rPr>
          <w:rFonts w:ascii="Arial" w:hAnsi="Arial" w:cs="Arial"/>
          <w:b/>
          <w:bCs/>
          <w:sz w:val="28"/>
          <w:szCs w:val="28"/>
          <w:lang w:val="kk-KZ"/>
        </w:rPr>
        <w:t>9288</w:t>
      </w:r>
      <w:r w:rsidRPr="003D3D39">
        <w:rPr>
          <w:rFonts w:ascii="Arial" w:hAnsi="Arial" w:cs="Arial"/>
          <w:sz w:val="28"/>
          <w:szCs w:val="28"/>
        </w:rPr>
        <w:t xml:space="preserve"> гражданина.</w:t>
      </w:r>
      <w:r w:rsidR="0090427F">
        <w:rPr>
          <w:rFonts w:ascii="Arial" w:hAnsi="Arial" w:cs="Arial"/>
          <w:sz w:val="28"/>
          <w:szCs w:val="28"/>
          <w:lang w:val="kk-KZ"/>
        </w:rPr>
        <w:t xml:space="preserve"> </w:t>
      </w:r>
      <w:r w:rsidRPr="003D3D39">
        <w:rPr>
          <w:rFonts w:ascii="Arial" w:hAnsi="Arial" w:cs="Arial"/>
          <w:sz w:val="28"/>
          <w:szCs w:val="28"/>
        </w:rPr>
        <w:t xml:space="preserve">По итогам </w:t>
      </w:r>
      <w:r w:rsidR="0090427F">
        <w:rPr>
          <w:rFonts w:ascii="Arial" w:hAnsi="Arial" w:cs="Arial"/>
          <w:sz w:val="28"/>
          <w:szCs w:val="28"/>
          <w:lang w:val="kk-KZ"/>
        </w:rPr>
        <w:t>июля</w:t>
      </w:r>
      <w:r w:rsidRPr="003D3D39">
        <w:rPr>
          <w:rFonts w:ascii="Arial" w:hAnsi="Arial" w:cs="Arial"/>
          <w:sz w:val="28"/>
          <w:szCs w:val="28"/>
        </w:rPr>
        <w:t xml:space="preserve"> текущего года </w:t>
      </w:r>
      <w:r w:rsidR="0090427F">
        <w:rPr>
          <w:rFonts w:ascii="Arial" w:hAnsi="Arial" w:cs="Arial"/>
          <w:b/>
          <w:bCs/>
          <w:sz w:val="28"/>
          <w:szCs w:val="28"/>
          <w:lang w:val="kk-KZ"/>
        </w:rPr>
        <w:t>8012</w:t>
      </w:r>
      <w:r w:rsidR="00BC783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3D3D39">
        <w:rPr>
          <w:rFonts w:ascii="Arial" w:hAnsi="Arial" w:cs="Arial"/>
          <w:sz w:val="28"/>
          <w:szCs w:val="28"/>
        </w:rPr>
        <w:t>граждан подали заявления на получение земельного участка для строительства жилья.</w:t>
      </w:r>
    </w:p>
    <w:p w:rsidR="00627A7E" w:rsidRDefault="00627A7E" w:rsidP="00627A7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27A7E">
        <w:rPr>
          <w:rFonts w:ascii="Arial" w:hAnsi="Arial" w:cs="Arial"/>
          <w:sz w:val="28"/>
          <w:szCs w:val="28"/>
        </w:rPr>
        <w:t>В 2026 году гражданам, состоящим в очереди на получение земельных участков для индивидуального жилищного строительства (</w:t>
      </w:r>
      <w:r w:rsidRPr="00BC783A">
        <w:rPr>
          <w:rFonts w:ascii="Arial" w:hAnsi="Arial" w:cs="Arial"/>
          <w:i/>
          <w:iCs/>
          <w:szCs w:val="24"/>
        </w:rPr>
        <w:t>1999–2007 годы</w:t>
      </w:r>
      <w:r w:rsidRPr="00627A7E">
        <w:rPr>
          <w:rFonts w:ascii="Arial" w:hAnsi="Arial" w:cs="Arial"/>
          <w:sz w:val="28"/>
          <w:szCs w:val="28"/>
        </w:rPr>
        <w:t xml:space="preserve">), оформлено </w:t>
      </w:r>
      <w:r w:rsidR="00D43846">
        <w:rPr>
          <w:rStyle w:val="af4"/>
          <w:rFonts w:ascii="Arial" w:hAnsi="Arial" w:cs="Arial"/>
          <w:sz w:val="28"/>
          <w:szCs w:val="28"/>
          <w:lang w:val="kk-KZ"/>
        </w:rPr>
        <w:t>70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участков</w:t>
      </w:r>
      <w:r w:rsidRPr="00627A7E">
        <w:rPr>
          <w:rFonts w:ascii="Arial" w:hAnsi="Arial" w:cs="Arial"/>
          <w:sz w:val="28"/>
          <w:szCs w:val="28"/>
        </w:rPr>
        <w:t xml:space="preserve">, для социально-общественных целей – </w:t>
      </w:r>
      <w:r w:rsidR="00D43846">
        <w:rPr>
          <w:rStyle w:val="af4"/>
          <w:rFonts w:ascii="Arial" w:hAnsi="Arial" w:cs="Arial"/>
          <w:sz w:val="28"/>
          <w:szCs w:val="28"/>
        </w:rPr>
        <w:t>23</w:t>
      </w:r>
      <w:r w:rsidR="00D43846">
        <w:rPr>
          <w:rStyle w:val="af4"/>
          <w:rFonts w:ascii="Arial" w:hAnsi="Arial" w:cs="Arial"/>
          <w:sz w:val="28"/>
          <w:szCs w:val="28"/>
          <w:lang w:val="kk-KZ"/>
        </w:rPr>
        <w:t>8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участка</w:t>
      </w:r>
      <w:r w:rsidRPr="00627A7E">
        <w:rPr>
          <w:rFonts w:ascii="Arial" w:hAnsi="Arial" w:cs="Arial"/>
          <w:sz w:val="28"/>
          <w:szCs w:val="28"/>
        </w:rPr>
        <w:t>.</w:t>
      </w:r>
    </w:p>
    <w:p w:rsidR="00627A7E" w:rsidRDefault="00627A7E" w:rsidP="00627A7E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27A7E">
        <w:rPr>
          <w:rFonts w:ascii="Arial" w:hAnsi="Arial" w:cs="Arial"/>
          <w:sz w:val="28"/>
          <w:szCs w:val="28"/>
        </w:rPr>
        <w:t xml:space="preserve">Для реализации инвестиционного проекта предоставлено </w:t>
      </w:r>
      <w:r w:rsidRPr="00627A7E">
        <w:rPr>
          <w:rStyle w:val="af4"/>
          <w:rFonts w:ascii="Arial" w:hAnsi="Arial" w:cs="Arial"/>
          <w:sz w:val="28"/>
          <w:szCs w:val="28"/>
        </w:rPr>
        <w:t>4 земельных участка</w:t>
      </w:r>
      <w:r w:rsidRPr="00627A7E">
        <w:rPr>
          <w:rFonts w:ascii="Arial" w:hAnsi="Arial" w:cs="Arial"/>
          <w:sz w:val="28"/>
          <w:szCs w:val="28"/>
        </w:rPr>
        <w:t>.</w:t>
      </w:r>
    </w:p>
    <w:p w:rsidR="00627A7E" w:rsidRPr="00A74EF7" w:rsidRDefault="00627A7E" w:rsidP="00A74EF7">
      <w:pPr>
        <w:pBdr>
          <w:bottom w:val="single" w:sz="4" w:space="30" w:color="FFFFFF"/>
        </w:pBd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27A7E">
        <w:rPr>
          <w:rFonts w:ascii="Arial" w:hAnsi="Arial" w:cs="Arial"/>
          <w:sz w:val="28"/>
          <w:szCs w:val="28"/>
        </w:rPr>
        <w:t xml:space="preserve">Через аукцион было выставлено на продажу </w:t>
      </w:r>
      <w:r w:rsidR="00D43846">
        <w:rPr>
          <w:rStyle w:val="af4"/>
          <w:rFonts w:ascii="Arial" w:hAnsi="Arial" w:cs="Arial"/>
          <w:sz w:val="28"/>
          <w:szCs w:val="28"/>
        </w:rPr>
        <w:t>2</w:t>
      </w:r>
      <w:r w:rsidR="00D43846">
        <w:rPr>
          <w:rStyle w:val="af4"/>
          <w:rFonts w:ascii="Arial" w:hAnsi="Arial" w:cs="Arial"/>
          <w:sz w:val="28"/>
          <w:szCs w:val="28"/>
          <w:lang w:val="kk-KZ"/>
        </w:rPr>
        <w:t>3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земельных участков</w:t>
      </w:r>
      <w:r w:rsidRPr="00627A7E">
        <w:rPr>
          <w:rFonts w:ascii="Arial" w:hAnsi="Arial" w:cs="Arial"/>
          <w:sz w:val="28"/>
          <w:szCs w:val="28"/>
        </w:rPr>
        <w:t xml:space="preserve">, все они реализованы на общую сумму </w:t>
      </w:r>
      <w:r w:rsidR="00D43846">
        <w:rPr>
          <w:rStyle w:val="af4"/>
          <w:rFonts w:ascii="Arial" w:hAnsi="Arial" w:cs="Arial"/>
          <w:sz w:val="28"/>
          <w:szCs w:val="28"/>
          <w:lang w:val="kk-KZ"/>
        </w:rPr>
        <w:t>385 446 662</w:t>
      </w:r>
      <w:r w:rsidRPr="00627A7E">
        <w:rPr>
          <w:rStyle w:val="af4"/>
          <w:rFonts w:ascii="Arial" w:hAnsi="Arial" w:cs="Arial"/>
          <w:sz w:val="28"/>
          <w:szCs w:val="28"/>
        </w:rPr>
        <w:t xml:space="preserve"> тенге</w:t>
      </w:r>
      <w:r w:rsidRPr="00627A7E">
        <w:rPr>
          <w:rFonts w:ascii="Arial" w:hAnsi="Arial" w:cs="Arial"/>
          <w:sz w:val="28"/>
          <w:szCs w:val="28"/>
        </w:rPr>
        <w:t>.</w:t>
      </w:r>
    </w:p>
    <w:p w:rsidR="00E2064E" w:rsidRPr="003D3D39" w:rsidRDefault="009373F1" w:rsidP="00E2064E">
      <w:pPr>
        <w:pStyle w:val="af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 w:rsidRPr="003D3D39">
        <w:rPr>
          <w:rFonts w:ascii="Arial" w:hAnsi="Arial" w:cs="Arial"/>
          <w:b/>
          <w:bCs/>
          <w:sz w:val="28"/>
          <w:szCs w:val="28"/>
        </w:rPr>
        <w:t>Правопорядок</w:t>
      </w:r>
      <w:r w:rsidRPr="003D3D39">
        <w:rPr>
          <w:rFonts w:ascii="Arial" w:hAnsi="Arial" w:cs="Arial"/>
          <w:b/>
          <w:bCs/>
          <w:sz w:val="28"/>
          <w:szCs w:val="28"/>
        </w:rPr>
        <w:br/>
      </w:r>
      <w:r w:rsidRPr="003D3D39">
        <w:rPr>
          <w:rFonts w:ascii="Arial" w:hAnsi="Arial" w:cs="Arial"/>
          <w:sz w:val="28"/>
          <w:szCs w:val="28"/>
        </w:rPr>
        <w:t xml:space="preserve">По состоянию на </w:t>
      </w:r>
      <w:r w:rsidR="001D59F6">
        <w:rPr>
          <w:rFonts w:ascii="Arial" w:hAnsi="Arial" w:cs="Arial"/>
          <w:sz w:val="28"/>
          <w:szCs w:val="28"/>
          <w:lang w:val="kk-KZ"/>
        </w:rPr>
        <w:t>июль</w:t>
      </w:r>
      <w:r w:rsidRPr="003D3D39">
        <w:rPr>
          <w:rFonts w:ascii="Arial" w:hAnsi="Arial" w:cs="Arial"/>
          <w:sz w:val="28"/>
          <w:szCs w:val="28"/>
        </w:rPr>
        <w:t xml:space="preserve"> 202</w:t>
      </w:r>
      <w:r w:rsidR="000637E1" w:rsidRPr="003D3D39">
        <w:rPr>
          <w:rFonts w:ascii="Arial" w:hAnsi="Arial" w:cs="Arial"/>
          <w:sz w:val="28"/>
          <w:szCs w:val="28"/>
          <w:lang w:val="kk-KZ"/>
        </w:rPr>
        <w:t>6</w:t>
      </w:r>
      <w:r w:rsidRPr="003D3D39">
        <w:rPr>
          <w:rFonts w:ascii="Arial" w:hAnsi="Arial" w:cs="Arial"/>
          <w:sz w:val="28"/>
          <w:szCs w:val="28"/>
        </w:rPr>
        <w:t xml:space="preserve"> года зарегистрировано </w:t>
      </w:r>
      <w:r w:rsidR="003B2428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 xml:space="preserve">444 </w:t>
      </w:r>
      <w:r w:rsidRPr="003D3D39">
        <w:rPr>
          <w:rFonts w:ascii="Arial" w:hAnsi="Arial" w:cs="Arial"/>
          <w:sz w:val="28"/>
          <w:szCs w:val="28"/>
        </w:rPr>
        <w:t xml:space="preserve">уголовных правонарушения всех видов, что составляет </w:t>
      </w:r>
      <w:r w:rsidR="00957211">
        <w:rPr>
          <w:rFonts w:ascii="Arial" w:hAnsi="Arial" w:cs="Arial"/>
          <w:sz w:val="28"/>
          <w:szCs w:val="28"/>
          <w:lang w:val="kk-KZ"/>
        </w:rPr>
        <w:t>12,5</w:t>
      </w:r>
      <w:r w:rsidRPr="003D3D39">
        <w:rPr>
          <w:rFonts w:ascii="Arial" w:hAnsi="Arial" w:cs="Arial"/>
          <w:sz w:val="28"/>
          <w:szCs w:val="28"/>
        </w:rPr>
        <w:t>% по сравнению с аналогичным периодом 202</w:t>
      </w:r>
      <w:r w:rsidR="000637E1" w:rsidRPr="003D3D39">
        <w:rPr>
          <w:rFonts w:ascii="Arial" w:hAnsi="Arial" w:cs="Arial"/>
          <w:sz w:val="28"/>
          <w:szCs w:val="28"/>
          <w:lang w:val="kk-KZ"/>
        </w:rPr>
        <w:t>5</w:t>
      </w:r>
      <w:r w:rsidRPr="003D3D39">
        <w:rPr>
          <w:rFonts w:ascii="Arial" w:hAnsi="Arial" w:cs="Arial"/>
          <w:sz w:val="28"/>
          <w:szCs w:val="28"/>
        </w:rPr>
        <w:t xml:space="preserve"> года (в 202</w:t>
      </w:r>
      <w:r w:rsidR="000637E1" w:rsidRPr="003D3D39">
        <w:rPr>
          <w:rFonts w:ascii="Arial" w:hAnsi="Arial" w:cs="Arial"/>
          <w:sz w:val="28"/>
          <w:szCs w:val="28"/>
          <w:lang w:val="kk-KZ"/>
        </w:rPr>
        <w:t>5</w:t>
      </w:r>
      <w:r w:rsidRPr="003D3D39">
        <w:rPr>
          <w:rFonts w:ascii="Arial" w:hAnsi="Arial" w:cs="Arial"/>
          <w:sz w:val="28"/>
          <w:szCs w:val="28"/>
        </w:rPr>
        <w:t xml:space="preserve"> году — </w:t>
      </w:r>
      <w:r w:rsidR="00957211">
        <w:rPr>
          <w:rFonts w:ascii="Arial" w:hAnsi="Arial" w:cs="Arial"/>
          <w:sz w:val="28"/>
          <w:szCs w:val="28"/>
          <w:lang w:val="kk-KZ"/>
        </w:rPr>
        <w:t>1650</w:t>
      </w:r>
      <w:r w:rsidRPr="003D3D39">
        <w:rPr>
          <w:rFonts w:ascii="Arial" w:hAnsi="Arial" w:cs="Arial"/>
          <w:sz w:val="28"/>
          <w:szCs w:val="28"/>
        </w:rPr>
        <w:t xml:space="preserve">). Среди них особо тяжких преступлений — </w:t>
      </w:r>
      <w:r w:rsidR="003B2428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>5</w:t>
      </w:r>
      <w:r w:rsidRPr="003D3D39">
        <w:rPr>
          <w:rFonts w:ascii="Arial" w:hAnsi="Arial" w:cs="Arial"/>
          <w:sz w:val="28"/>
          <w:szCs w:val="28"/>
        </w:rPr>
        <w:t xml:space="preserve">, тяжких — </w:t>
      </w:r>
      <w:r w:rsidR="003B2428">
        <w:rPr>
          <w:rFonts w:ascii="Arial" w:hAnsi="Arial" w:cs="Arial"/>
          <w:b/>
          <w:bCs/>
          <w:sz w:val="28"/>
          <w:szCs w:val="28"/>
          <w:lang w:val="kk-KZ"/>
        </w:rPr>
        <w:t>4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>41</w:t>
      </w:r>
      <w:r w:rsidRPr="003D3D39">
        <w:rPr>
          <w:rFonts w:ascii="Arial" w:hAnsi="Arial" w:cs="Arial"/>
          <w:sz w:val="28"/>
          <w:szCs w:val="28"/>
        </w:rPr>
        <w:t xml:space="preserve">, преступлений средней тяжести — </w:t>
      </w:r>
      <w:r w:rsidR="003B2428">
        <w:rPr>
          <w:rFonts w:ascii="Arial" w:hAnsi="Arial" w:cs="Arial"/>
          <w:b/>
          <w:bCs/>
          <w:sz w:val="28"/>
          <w:szCs w:val="28"/>
          <w:lang w:val="kk-KZ"/>
        </w:rPr>
        <w:t>4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>86</w:t>
      </w:r>
      <w:r w:rsidRPr="003D3D39">
        <w:rPr>
          <w:rFonts w:ascii="Arial" w:hAnsi="Arial" w:cs="Arial"/>
          <w:sz w:val="28"/>
          <w:szCs w:val="28"/>
        </w:rPr>
        <w:t xml:space="preserve">, лёгких преступлений — 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>232</w:t>
      </w:r>
      <w:r w:rsidRPr="003D3D39">
        <w:rPr>
          <w:rFonts w:ascii="Arial" w:hAnsi="Arial" w:cs="Arial"/>
          <w:sz w:val="28"/>
          <w:szCs w:val="28"/>
        </w:rPr>
        <w:t>.</w:t>
      </w:r>
    </w:p>
    <w:p w:rsidR="00E2064E" w:rsidRPr="003D3D39" w:rsidRDefault="00E2064E" w:rsidP="00E2064E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3D3D39">
        <w:rPr>
          <w:rFonts w:ascii="Arial" w:hAnsi="Arial" w:cs="Arial"/>
          <w:sz w:val="28"/>
          <w:szCs w:val="28"/>
        </w:rPr>
        <w:t xml:space="preserve">В отчётном периоде за административные правонарушения в общественных местах по принципу «Нулевой толерантности» составлено </w:t>
      </w:r>
      <w:r w:rsidR="003A20AB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>2973</w:t>
      </w:r>
      <w:r w:rsidRPr="003D3D39">
        <w:rPr>
          <w:rFonts w:ascii="Arial" w:hAnsi="Arial" w:cs="Arial"/>
          <w:sz w:val="28"/>
          <w:szCs w:val="28"/>
        </w:rPr>
        <w:t xml:space="preserve"> административных протоколов, из которых отделом общественной безопасности за нахождение в общественных местах и </w:t>
      </w:r>
      <w:r w:rsidRPr="003D3D39">
        <w:rPr>
          <w:rFonts w:ascii="Arial" w:hAnsi="Arial" w:cs="Arial"/>
          <w:sz w:val="28"/>
          <w:szCs w:val="28"/>
        </w:rPr>
        <w:lastRenderedPageBreak/>
        <w:t xml:space="preserve">на улицах в состоянии алкогольного опьянения по статье 440 КоАП РК оформлено </w:t>
      </w:r>
      <w:r w:rsidR="003A20AB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957211">
        <w:rPr>
          <w:rFonts w:ascii="Arial" w:hAnsi="Arial" w:cs="Arial"/>
          <w:b/>
          <w:bCs/>
          <w:sz w:val="28"/>
          <w:szCs w:val="28"/>
          <w:lang w:val="kk-KZ"/>
        </w:rPr>
        <w:t>937</w:t>
      </w:r>
      <w:r w:rsidRPr="003D3D39">
        <w:rPr>
          <w:rFonts w:ascii="Arial" w:hAnsi="Arial" w:cs="Arial"/>
          <w:sz w:val="28"/>
          <w:szCs w:val="28"/>
        </w:rPr>
        <w:t xml:space="preserve"> протоколов, что на </w:t>
      </w:r>
      <w:r w:rsidR="00957211">
        <w:rPr>
          <w:rFonts w:ascii="Arial" w:hAnsi="Arial" w:cs="Arial"/>
          <w:sz w:val="28"/>
          <w:szCs w:val="28"/>
          <w:lang w:val="kk-KZ"/>
        </w:rPr>
        <w:t>1,15</w:t>
      </w:r>
      <w:r w:rsidRPr="003D3D39">
        <w:rPr>
          <w:rFonts w:ascii="Arial" w:hAnsi="Arial" w:cs="Arial"/>
          <w:sz w:val="28"/>
          <w:szCs w:val="28"/>
        </w:rPr>
        <w:t>% больше.</w:t>
      </w:r>
    </w:p>
    <w:p w:rsidR="008E0FD3" w:rsidRDefault="008E0FD3" w:rsidP="008E0FD3">
      <w:pPr>
        <w:pStyle w:val="pdq2pgselectionanchorcontainer"/>
        <w:spacing w:before="0" w:beforeAutospacing="0" w:after="0" w:afterAutospacing="0"/>
        <w:rPr>
          <w:rStyle w:val="af4"/>
          <w:rFonts w:ascii="Arial" w:hAnsi="Arial" w:cs="Arial"/>
          <w:b w:val="0"/>
          <w:bCs w:val="0"/>
          <w:sz w:val="28"/>
          <w:szCs w:val="28"/>
          <w:lang w:val="kk-KZ"/>
        </w:rPr>
      </w:pPr>
    </w:p>
    <w:p w:rsidR="008E0FD3" w:rsidRPr="008E0FD3" w:rsidRDefault="008E0FD3" w:rsidP="008E0FD3">
      <w:pPr>
        <w:pStyle w:val="pdq2pgselectionanchorcontainer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8E0FD3">
        <w:rPr>
          <w:rStyle w:val="af4"/>
          <w:rFonts w:ascii="Arial" w:hAnsi="Arial" w:cs="Arial"/>
          <w:sz w:val="28"/>
          <w:szCs w:val="28"/>
        </w:rPr>
        <w:t>Молодежная политика</w:t>
      </w:r>
    </w:p>
    <w:p w:rsidR="008E0FD3" w:rsidRPr="008E0FD3" w:rsidRDefault="008E0FD3" w:rsidP="008E0FD3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В целях реализации в городе Атырау Плана мероприятий по реализации Концепции семейной и гендерной политики в Республике Казахстан до 2030 года на 2026 год запланировано </w:t>
      </w:r>
      <w:r w:rsidRPr="008E0FD3">
        <w:rPr>
          <w:rStyle w:val="af4"/>
          <w:rFonts w:ascii="Arial" w:hAnsi="Arial" w:cs="Arial"/>
          <w:sz w:val="28"/>
          <w:szCs w:val="28"/>
        </w:rPr>
        <w:t>3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проекта, по </w:t>
      </w:r>
      <w:r w:rsidRPr="008E0FD3">
        <w:rPr>
          <w:rStyle w:val="af4"/>
          <w:rFonts w:ascii="Arial" w:hAnsi="Arial" w:cs="Arial"/>
          <w:sz w:val="28"/>
          <w:szCs w:val="28"/>
        </w:rPr>
        <w:t>2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проектам </w:t>
      </w:r>
      <w:r w:rsidRPr="008E0FD3">
        <w:rPr>
          <w:rStyle w:val="af4"/>
          <w:rFonts w:ascii="Arial" w:hAnsi="Arial" w:cs="Arial"/>
          <w:b w:val="0"/>
          <w:bCs w:val="0"/>
          <w:i/>
          <w:iCs/>
          <w:sz w:val="22"/>
          <w:szCs w:val="22"/>
        </w:rPr>
        <w:t>(«Реализация семейной, демографической и гендерной политики в городе Атырау» – Общественное объединение «Союз журналистов Атырау», «Профилактика насилия в городе Атырау» – Общественный фонд «Жаныңдамын!»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>) заключены договоры.</w:t>
      </w:r>
    </w:p>
    <w:p w:rsidR="00EB27E5" w:rsidRPr="008E0FD3" w:rsidRDefault="008E0FD3" w:rsidP="008E0FD3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E0FD3">
        <w:rPr>
          <w:rFonts w:ascii="Arial" w:hAnsi="Arial" w:cs="Arial"/>
          <w:sz w:val="28"/>
          <w:szCs w:val="28"/>
        </w:rPr>
        <w:t xml:space="preserve">Численность молодежи в возрасте от </w:t>
      </w:r>
      <w:r w:rsidRPr="008E0FD3">
        <w:rPr>
          <w:rFonts w:ascii="Arial" w:hAnsi="Arial" w:cs="Arial"/>
          <w:b/>
          <w:bCs/>
          <w:sz w:val="28"/>
          <w:szCs w:val="28"/>
        </w:rPr>
        <w:t>14</w:t>
      </w:r>
      <w:r w:rsidRPr="008E0FD3">
        <w:rPr>
          <w:rFonts w:ascii="Arial" w:hAnsi="Arial" w:cs="Arial"/>
          <w:sz w:val="28"/>
          <w:szCs w:val="28"/>
        </w:rPr>
        <w:t xml:space="preserve"> до </w:t>
      </w:r>
      <w:r w:rsidRPr="008E0FD3">
        <w:rPr>
          <w:rFonts w:ascii="Arial" w:hAnsi="Arial" w:cs="Arial"/>
          <w:b/>
          <w:bCs/>
          <w:sz w:val="28"/>
          <w:szCs w:val="28"/>
        </w:rPr>
        <w:t>35</w:t>
      </w:r>
      <w:r w:rsidRPr="008E0FD3">
        <w:rPr>
          <w:rFonts w:ascii="Arial" w:hAnsi="Arial" w:cs="Arial"/>
          <w:sz w:val="28"/>
          <w:szCs w:val="28"/>
        </w:rPr>
        <w:t xml:space="preserve"> лет в городе Атырау составляет </w:t>
      </w:r>
      <w:r w:rsidRPr="008E0FD3">
        <w:rPr>
          <w:rFonts w:ascii="Arial" w:hAnsi="Arial" w:cs="Arial"/>
          <w:b/>
          <w:bCs/>
          <w:sz w:val="28"/>
          <w:szCs w:val="28"/>
        </w:rPr>
        <w:t>125 028</w:t>
      </w:r>
      <w:r w:rsidRPr="008E0FD3">
        <w:rPr>
          <w:rFonts w:ascii="Arial" w:hAnsi="Arial" w:cs="Arial"/>
          <w:sz w:val="28"/>
          <w:szCs w:val="28"/>
        </w:rPr>
        <w:t xml:space="preserve"> человек. Из них </w:t>
      </w:r>
      <w:r w:rsidRPr="008E0FD3">
        <w:rPr>
          <w:rFonts w:ascii="Arial" w:hAnsi="Arial" w:cs="Arial"/>
          <w:b/>
          <w:bCs/>
          <w:sz w:val="28"/>
          <w:szCs w:val="28"/>
        </w:rPr>
        <w:t>10 437</w:t>
      </w:r>
      <w:r w:rsidRPr="008E0FD3">
        <w:rPr>
          <w:rFonts w:ascii="Arial" w:hAnsi="Arial" w:cs="Arial"/>
          <w:sz w:val="28"/>
          <w:szCs w:val="28"/>
        </w:rPr>
        <w:t xml:space="preserve"> человек являются студентами высших учебных заведений, </w:t>
      </w:r>
      <w:r w:rsidRPr="008E0FD3">
        <w:rPr>
          <w:rFonts w:ascii="Arial" w:hAnsi="Arial" w:cs="Arial"/>
          <w:b/>
          <w:bCs/>
          <w:sz w:val="28"/>
          <w:szCs w:val="28"/>
        </w:rPr>
        <w:t>17 912</w:t>
      </w:r>
      <w:r w:rsidRPr="008E0FD3">
        <w:rPr>
          <w:rFonts w:ascii="Arial" w:hAnsi="Arial" w:cs="Arial"/>
          <w:sz w:val="28"/>
          <w:szCs w:val="28"/>
        </w:rPr>
        <w:t xml:space="preserve"> человек — студентами организаций технического и профессионального образования. Численность молодежи категории NEET по городу составляет </w:t>
      </w:r>
      <w:r w:rsidRPr="00EC06B6">
        <w:rPr>
          <w:rFonts w:ascii="Arial" w:hAnsi="Arial" w:cs="Arial"/>
          <w:b/>
          <w:bCs/>
          <w:sz w:val="28"/>
          <w:szCs w:val="28"/>
        </w:rPr>
        <w:t>1 977</w:t>
      </w:r>
      <w:r w:rsidRPr="008E0FD3">
        <w:rPr>
          <w:rFonts w:ascii="Arial" w:hAnsi="Arial" w:cs="Arial"/>
          <w:sz w:val="28"/>
          <w:szCs w:val="28"/>
        </w:rPr>
        <w:t xml:space="preserve"> человек, что требует усиления работы по обеспечению занятости молодежи, профессиональной ориентации и социальной адаптации.</w:t>
      </w:r>
    </w:p>
    <w:p w:rsidR="008E0FD3" w:rsidRPr="008E0FD3" w:rsidRDefault="008E0FD3" w:rsidP="008E0FD3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В целях реализации государственной молодежной политики и поддержки детских инициатив на 2026 год запланировано </w:t>
      </w:r>
      <w:r w:rsidRPr="00EC06B6">
        <w:rPr>
          <w:rStyle w:val="af4"/>
          <w:rFonts w:ascii="Arial" w:hAnsi="Arial" w:cs="Arial"/>
          <w:sz w:val="28"/>
          <w:szCs w:val="28"/>
        </w:rPr>
        <w:t>7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грантовых проектов для неправительственных организаций, по </w:t>
      </w:r>
      <w:r w:rsidRPr="00EC06B6">
        <w:rPr>
          <w:rStyle w:val="af4"/>
          <w:rFonts w:ascii="Arial" w:hAnsi="Arial" w:cs="Arial"/>
          <w:sz w:val="28"/>
          <w:szCs w:val="28"/>
        </w:rPr>
        <w:t>5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 xml:space="preserve"> из которых заключены договоры (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по проекту «Услуги по реализации проекта «Жасыл ел» по временному сезонному трудоустройству молодежи» выделены средства и заключен договор с Общественным фондом «Жеті Жарғы». В рамках программы «Жасыл ел» продолжается работа по организации сезонной занятости молодежи. В июне в трудовой отряд были приняты </w:t>
      </w:r>
      <w:r w:rsidRPr="00697B05">
        <w:rPr>
          <w:rStyle w:val="af4"/>
          <w:rFonts w:ascii="Arial" w:hAnsi="Arial" w:cs="Arial"/>
          <w:i/>
          <w:iCs/>
        </w:rPr>
        <w:t>30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молодых людей, в июле к работе приступили еще </w:t>
      </w:r>
      <w:r w:rsidRPr="00697B05">
        <w:rPr>
          <w:rStyle w:val="af4"/>
          <w:rFonts w:ascii="Arial" w:hAnsi="Arial" w:cs="Arial"/>
          <w:i/>
          <w:iCs/>
        </w:rPr>
        <w:t>42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человека. Таким образом, на сегодняшний день трудоустроены </w:t>
      </w:r>
      <w:r w:rsidRPr="00697B05">
        <w:rPr>
          <w:rStyle w:val="af4"/>
          <w:rFonts w:ascii="Arial" w:hAnsi="Arial" w:cs="Arial"/>
          <w:i/>
          <w:iCs/>
        </w:rPr>
        <w:t>72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из запланированных </w:t>
      </w:r>
      <w:r w:rsidRPr="00697B05">
        <w:rPr>
          <w:rStyle w:val="af4"/>
          <w:rFonts w:ascii="Arial" w:hAnsi="Arial" w:cs="Arial"/>
          <w:i/>
          <w:iCs/>
        </w:rPr>
        <w:t>100</w:t>
      </w:r>
      <w:r w:rsidRPr="008E0FD3">
        <w:rPr>
          <w:rStyle w:val="af4"/>
          <w:rFonts w:ascii="Arial" w:hAnsi="Arial" w:cs="Arial"/>
          <w:b w:val="0"/>
          <w:bCs w:val="0"/>
          <w:i/>
          <w:iCs/>
        </w:rPr>
        <w:t xml:space="preserve"> бойцов трудового отряда «Жасыл ел». Участники программы принимают активное участие в работах по благоустройству, озеленению и обеспечению санитарной чистоты города. Работа по поэтапному привлечению остальных участников продолжается.</w:t>
      </w:r>
      <w:r w:rsidRPr="008E0FD3">
        <w:rPr>
          <w:rStyle w:val="af4"/>
          <w:rFonts w:ascii="Arial" w:hAnsi="Arial" w:cs="Arial"/>
          <w:b w:val="0"/>
          <w:bCs w:val="0"/>
          <w:sz w:val="28"/>
          <w:szCs w:val="28"/>
        </w:rPr>
        <w:t>)</w:t>
      </w:r>
      <w:r w:rsidRPr="008E0FD3">
        <w:rPr>
          <w:rFonts w:ascii="Arial" w:hAnsi="Arial" w:cs="Arial"/>
          <w:sz w:val="28"/>
          <w:szCs w:val="28"/>
        </w:rPr>
        <w:t>.</w:t>
      </w:r>
    </w:p>
    <w:sectPr w:rsidR="008E0FD3" w:rsidRPr="008E0FD3" w:rsidSect="003E17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306" w:rsidRDefault="00844306" w:rsidP="00350E20">
      <w:pPr>
        <w:spacing w:after="0" w:line="240" w:lineRule="auto"/>
      </w:pPr>
      <w:r>
        <w:separator/>
      </w:r>
    </w:p>
  </w:endnote>
  <w:endnote w:type="continuationSeparator" w:id="1">
    <w:p w:rsidR="00844306" w:rsidRDefault="00844306" w:rsidP="0035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306" w:rsidRDefault="00844306" w:rsidP="00350E20">
      <w:pPr>
        <w:spacing w:after="0" w:line="240" w:lineRule="auto"/>
      </w:pPr>
      <w:r>
        <w:separator/>
      </w:r>
    </w:p>
  </w:footnote>
  <w:footnote w:type="continuationSeparator" w:id="1">
    <w:p w:rsidR="00844306" w:rsidRDefault="00844306" w:rsidP="00350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4197"/>
    <w:multiLevelType w:val="multilevel"/>
    <w:tmpl w:val="1B2CB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B0397"/>
    <w:multiLevelType w:val="hybridMultilevel"/>
    <w:tmpl w:val="BDF043D6"/>
    <w:lvl w:ilvl="0" w:tplc="4C8859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E47A9"/>
    <w:multiLevelType w:val="multilevel"/>
    <w:tmpl w:val="D0CA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E24AF8"/>
    <w:multiLevelType w:val="multilevel"/>
    <w:tmpl w:val="A84E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B2303B"/>
    <w:multiLevelType w:val="multilevel"/>
    <w:tmpl w:val="0798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470C50"/>
    <w:multiLevelType w:val="multilevel"/>
    <w:tmpl w:val="2B3E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3231B3"/>
    <w:multiLevelType w:val="multilevel"/>
    <w:tmpl w:val="BC1A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B12851"/>
    <w:multiLevelType w:val="multilevel"/>
    <w:tmpl w:val="A55A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6F4527"/>
    <w:multiLevelType w:val="multilevel"/>
    <w:tmpl w:val="4EA0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BE5B81"/>
    <w:multiLevelType w:val="multilevel"/>
    <w:tmpl w:val="375A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7E7258"/>
    <w:multiLevelType w:val="multilevel"/>
    <w:tmpl w:val="E99491C8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11">
    <w:nsid w:val="50AF7DE6"/>
    <w:multiLevelType w:val="hybridMultilevel"/>
    <w:tmpl w:val="410A74D6"/>
    <w:lvl w:ilvl="0" w:tplc="53D47788">
      <w:start w:val="27"/>
      <w:numFmt w:val="bullet"/>
      <w:lvlText w:val="-"/>
      <w:lvlJc w:val="left"/>
      <w:pPr>
        <w:ind w:left="984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2">
    <w:nsid w:val="50E761DD"/>
    <w:multiLevelType w:val="multilevel"/>
    <w:tmpl w:val="2F94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6730A6"/>
    <w:multiLevelType w:val="hybridMultilevel"/>
    <w:tmpl w:val="5F9097FA"/>
    <w:lvl w:ilvl="0" w:tplc="3A2C21A6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0A02C9"/>
    <w:multiLevelType w:val="multilevel"/>
    <w:tmpl w:val="1C94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892286"/>
    <w:multiLevelType w:val="multilevel"/>
    <w:tmpl w:val="5C7A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F157EB"/>
    <w:multiLevelType w:val="hybridMultilevel"/>
    <w:tmpl w:val="EA7642D8"/>
    <w:lvl w:ilvl="0" w:tplc="D9DA004E">
      <w:start w:val="202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>
    <w:nsid w:val="61892139"/>
    <w:multiLevelType w:val="hybridMultilevel"/>
    <w:tmpl w:val="BEEE48EE"/>
    <w:lvl w:ilvl="0" w:tplc="AEF2EAFE">
      <w:numFmt w:val="bullet"/>
      <w:lvlText w:val="-"/>
      <w:lvlJc w:val="left"/>
      <w:pPr>
        <w:ind w:left="8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>
    <w:nsid w:val="719E04CF"/>
    <w:multiLevelType w:val="hybridMultilevel"/>
    <w:tmpl w:val="6AC444B6"/>
    <w:lvl w:ilvl="0" w:tplc="93D0348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7D563091"/>
    <w:multiLevelType w:val="hybridMultilevel"/>
    <w:tmpl w:val="52EEEC04"/>
    <w:lvl w:ilvl="0" w:tplc="6C3EF1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BB4F64"/>
    <w:multiLevelType w:val="multilevel"/>
    <w:tmpl w:val="E5F8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6"/>
  </w:num>
  <w:num w:numId="4">
    <w:abstractNumId w:val="20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9"/>
  </w:num>
  <w:num w:numId="13">
    <w:abstractNumId w:val="3"/>
  </w:num>
  <w:num w:numId="14">
    <w:abstractNumId w:val="0"/>
  </w:num>
  <w:num w:numId="15">
    <w:abstractNumId w:val="9"/>
  </w:num>
  <w:num w:numId="16">
    <w:abstractNumId w:val="8"/>
  </w:num>
  <w:num w:numId="17">
    <w:abstractNumId w:val="7"/>
  </w:num>
  <w:num w:numId="18">
    <w:abstractNumId w:val="4"/>
  </w:num>
  <w:num w:numId="19">
    <w:abstractNumId w:val="13"/>
  </w:num>
  <w:num w:numId="20">
    <w:abstractNumId w:val="15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15E5"/>
    <w:rsid w:val="00010163"/>
    <w:rsid w:val="000103CB"/>
    <w:rsid w:val="00011F56"/>
    <w:rsid w:val="00015FC4"/>
    <w:rsid w:val="0001639F"/>
    <w:rsid w:val="000170B9"/>
    <w:rsid w:val="00017667"/>
    <w:rsid w:val="0002013C"/>
    <w:rsid w:val="00021F44"/>
    <w:rsid w:val="00023F4A"/>
    <w:rsid w:val="00025380"/>
    <w:rsid w:val="000277FB"/>
    <w:rsid w:val="000278B7"/>
    <w:rsid w:val="000318A1"/>
    <w:rsid w:val="00031FA7"/>
    <w:rsid w:val="0003350C"/>
    <w:rsid w:val="00034F33"/>
    <w:rsid w:val="00036C8B"/>
    <w:rsid w:val="00036FF7"/>
    <w:rsid w:val="00042BC5"/>
    <w:rsid w:val="00043690"/>
    <w:rsid w:val="00044329"/>
    <w:rsid w:val="00044D87"/>
    <w:rsid w:val="00046792"/>
    <w:rsid w:val="00047950"/>
    <w:rsid w:val="00050A49"/>
    <w:rsid w:val="00050D72"/>
    <w:rsid w:val="00051A25"/>
    <w:rsid w:val="0005286B"/>
    <w:rsid w:val="00053CB6"/>
    <w:rsid w:val="000545E6"/>
    <w:rsid w:val="00054A00"/>
    <w:rsid w:val="00055301"/>
    <w:rsid w:val="00056337"/>
    <w:rsid w:val="00056ED2"/>
    <w:rsid w:val="00061918"/>
    <w:rsid w:val="0006282F"/>
    <w:rsid w:val="0006350A"/>
    <w:rsid w:val="00063744"/>
    <w:rsid w:val="000637E1"/>
    <w:rsid w:val="00064C8B"/>
    <w:rsid w:val="00064E3C"/>
    <w:rsid w:val="000657E4"/>
    <w:rsid w:val="00065970"/>
    <w:rsid w:val="0006664E"/>
    <w:rsid w:val="00066786"/>
    <w:rsid w:val="00067562"/>
    <w:rsid w:val="00067ECE"/>
    <w:rsid w:val="00070016"/>
    <w:rsid w:val="0007063A"/>
    <w:rsid w:val="000719FE"/>
    <w:rsid w:val="00072A12"/>
    <w:rsid w:val="00072E32"/>
    <w:rsid w:val="00073DED"/>
    <w:rsid w:val="000741E7"/>
    <w:rsid w:val="000758AF"/>
    <w:rsid w:val="0008229E"/>
    <w:rsid w:val="000855D9"/>
    <w:rsid w:val="00085B48"/>
    <w:rsid w:val="00085D89"/>
    <w:rsid w:val="000868AD"/>
    <w:rsid w:val="00087E46"/>
    <w:rsid w:val="000904FC"/>
    <w:rsid w:val="000917EA"/>
    <w:rsid w:val="00094FB8"/>
    <w:rsid w:val="0009666A"/>
    <w:rsid w:val="000967CE"/>
    <w:rsid w:val="00096B22"/>
    <w:rsid w:val="000A219B"/>
    <w:rsid w:val="000A28DF"/>
    <w:rsid w:val="000A5B35"/>
    <w:rsid w:val="000B2058"/>
    <w:rsid w:val="000B214A"/>
    <w:rsid w:val="000B54EF"/>
    <w:rsid w:val="000B6D23"/>
    <w:rsid w:val="000C15F7"/>
    <w:rsid w:val="000C217F"/>
    <w:rsid w:val="000C2C36"/>
    <w:rsid w:val="000C2F8C"/>
    <w:rsid w:val="000C777F"/>
    <w:rsid w:val="000D01C2"/>
    <w:rsid w:val="000D06C7"/>
    <w:rsid w:val="000D488A"/>
    <w:rsid w:val="000D5276"/>
    <w:rsid w:val="000D58F6"/>
    <w:rsid w:val="000D5F9B"/>
    <w:rsid w:val="000E11F2"/>
    <w:rsid w:val="000E1CF4"/>
    <w:rsid w:val="000E5F76"/>
    <w:rsid w:val="000E65CB"/>
    <w:rsid w:val="000E6602"/>
    <w:rsid w:val="000E73A6"/>
    <w:rsid w:val="000E7841"/>
    <w:rsid w:val="000F05FE"/>
    <w:rsid w:val="000F25CC"/>
    <w:rsid w:val="000F4A39"/>
    <w:rsid w:val="000F4F5B"/>
    <w:rsid w:val="000F66DF"/>
    <w:rsid w:val="000F76B4"/>
    <w:rsid w:val="001021E8"/>
    <w:rsid w:val="00102C74"/>
    <w:rsid w:val="001034FA"/>
    <w:rsid w:val="0010474D"/>
    <w:rsid w:val="00110053"/>
    <w:rsid w:val="00110127"/>
    <w:rsid w:val="00123DCF"/>
    <w:rsid w:val="001243B6"/>
    <w:rsid w:val="00124933"/>
    <w:rsid w:val="00124B3D"/>
    <w:rsid w:val="00124E6E"/>
    <w:rsid w:val="00124F6D"/>
    <w:rsid w:val="001259EA"/>
    <w:rsid w:val="0012678E"/>
    <w:rsid w:val="0013130D"/>
    <w:rsid w:val="00133F82"/>
    <w:rsid w:val="001341D9"/>
    <w:rsid w:val="0013541B"/>
    <w:rsid w:val="00135527"/>
    <w:rsid w:val="0013702D"/>
    <w:rsid w:val="00137190"/>
    <w:rsid w:val="0013773F"/>
    <w:rsid w:val="00137B14"/>
    <w:rsid w:val="00140384"/>
    <w:rsid w:val="00141EE6"/>
    <w:rsid w:val="00142797"/>
    <w:rsid w:val="00143319"/>
    <w:rsid w:val="00143866"/>
    <w:rsid w:val="0014421A"/>
    <w:rsid w:val="0014707E"/>
    <w:rsid w:val="00147613"/>
    <w:rsid w:val="0015114A"/>
    <w:rsid w:val="001525E3"/>
    <w:rsid w:val="00152DC3"/>
    <w:rsid w:val="00153D22"/>
    <w:rsid w:val="00155E70"/>
    <w:rsid w:val="00163B55"/>
    <w:rsid w:val="00165182"/>
    <w:rsid w:val="0016581C"/>
    <w:rsid w:val="0016797F"/>
    <w:rsid w:val="0017074D"/>
    <w:rsid w:val="00172A29"/>
    <w:rsid w:val="001733D0"/>
    <w:rsid w:val="00174158"/>
    <w:rsid w:val="00174ABA"/>
    <w:rsid w:val="00176AB0"/>
    <w:rsid w:val="001779CF"/>
    <w:rsid w:val="00177FBF"/>
    <w:rsid w:val="00180760"/>
    <w:rsid w:val="00180E7E"/>
    <w:rsid w:val="00180EA6"/>
    <w:rsid w:val="001818FD"/>
    <w:rsid w:val="00183DD1"/>
    <w:rsid w:val="00184490"/>
    <w:rsid w:val="001852C9"/>
    <w:rsid w:val="001857D8"/>
    <w:rsid w:val="0018594E"/>
    <w:rsid w:val="00191C58"/>
    <w:rsid w:val="0019210C"/>
    <w:rsid w:val="001930A9"/>
    <w:rsid w:val="00193FAD"/>
    <w:rsid w:val="00196B71"/>
    <w:rsid w:val="001A06CD"/>
    <w:rsid w:val="001A09BD"/>
    <w:rsid w:val="001A1A7D"/>
    <w:rsid w:val="001A1F10"/>
    <w:rsid w:val="001A317F"/>
    <w:rsid w:val="001A5446"/>
    <w:rsid w:val="001A57C2"/>
    <w:rsid w:val="001A5F99"/>
    <w:rsid w:val="001A5FD0"/>
    <w:rsid w:val="001A6438"/>
    <w:rsid w:val="001A66D9"/>
    <w:rsid w:val="001A7B42"/>
    <w:rsid w:val="001B15D3"/>
    <w:rsid w:val="001B2C0B"/>
    <w:rsid w:val="001B2FB4"/>
    <w:rsid w:val="001B4B27"/>
    <w:rsid w:val="001B5333"/>
    <w:rsid w:val="001B63F6"/>
    <w:rsid w:val="001B6782"/>
    <w:rsid w:val="001B6C8E"/>
    <w:rsid w:val="001B6E19"/>
    <w:rsid w:val="001B724E"/>
    <w:rsid w:val="001C15E5"/>
    <w:rsid w:val="001C3D17"/>
    <w:rsid w:val="001C3DB8"/>
    <w:rsid w:val="001C425B"/>
    <w:rsid w:val="001C65C7"/>
    <w:rsid w:val="001C7328"/>
    <w:rsid w:val="001C7D50"/>
    <w:rsid w:val="001D0EED"/>
    <w:rsid w:val="001D1CB4"/>
    <w:rsid w:val="001D488C"/>
    <w:rsid w:val="001D59F6"/>
    <w:rsid w:val="001D7A71"/>
    <w:rsid w:val="001D7E1C"/>
    <w:rsid w:val="001E041F"/>
    <w:rsid w:val="001E1142"/>
    <w:rsid w:val="001E3C39"/>
    <w:rsid w:val="001E46B8"/>
    <w:rsid w:val="001E74B9"/>
    <w:rsid w:val="001F0266"/>
    <w:rsid w:val="001F3F1B"/>
    <w:rsid w:val="001F4D70"/>
    <w:rsid w:val="001F593A"/>
    <w:rsid w:val="001F5FCE"/>
    <w:rsid w:val="001F6C8C"/>
    <w:rsid w:val="001F7236"/>
    <w:rsid w:val="00200686"/>
    <w:rsid w:val="00205846"/>
    <w:rsid w:val="0020775F"/>
    <w:rsid w:val="002079AE"/>
    <w:rsid w:val="002104F5"/>
    <w:rsid w:val="00211117"/>
    <w:rsid w:val="0021191A"/>
    <w:rsid w:val="00211E00"/>
    <w:rsid w:val="002123F0"/>
    <w:rsid w:val="00212F5A"/>
    <w:rsid w:val="00213B2C"/>
    <w:rsid w:val="00214096"/>
    <w:rsid w:val="00214D19"/>
    <w:rsid w:val="002165E7"/>
    <w:rsid w:val="0021742A"/>
    <w:rsid w:val="00217457"/>
    <w:rsid w:val="00217E1C"/>
    <w:rsid w:val="00223233"/>
    <w:rsid w:val="00223293"/>
    <w:rsid w:val="00223635"/>
    <w:rsid w:val="00223D86"/>
    <w:rsid w:val="00226A94"/>
    <w:rsid w:val="00226F40"/>
    <w:rsid w:val="002373C0"/>
    <w:rsid w:val="00241195"/>
    <w:rsid w:val="00243A75"/>
    <w:rsid w:val="002441E8"/>
    <w:rsid w:val="00245C0A"/>
    <w:rsid w:val="00247DD9"/>
    <w:rsid w:val="002501CC"/>
    <w:rsid w:val="002511D6"/>
    <w:rsid w:val="00254150"/>
    <w:rsid w:val="00255B6D"/>
    <w:rsid w:val="00255D4A"/>
    <w:rsid w:val="00256AAE"/>
    <w:rsid w:val="00260641"/>
    <w:rsid w:val="00262EED"/>
    <w:rsid w:val="00263422"/>
    <w:rsid w:val="00267000"/>
    <w:rsid w:val="00270C16"/>
    <w:rsid w:val="00272C8E"/>
    <w:rsid w:val="002738E7"/>
    <w:rsid w:val="00273F12"/>
    <w:rsid w:val="00274B92"/>
    <w:rsid w:val="0027626F"/>
    <w:rsid w:val="00276DF9"/>
    <w:rsid w:val="002800DB"/>
    <w:rsid w:val="0028179E"/>
    <w:rsid w:val="00287B61"/>
    <w:rsid w:val="00290108"/>
    <w:rsid w:val="002905F1"/>
    <w:rsid w:val="0029446E"/>
    <w:rsid w:val="0029448C"/>
    <w:rsid w:val="0029717F"/>
    <w:rsid w:val="00297CBD"/>
    <w:rsid w:val="002A4423"/>
    <w:rsid w:val="002A4892"/>
    <w:rsid w:val="002A75DC"/>
    <w:rsid w:val="002B04E3"/>
    <w:rsid w:val="002B08C2"/>
    <w:rsid w:val="002B0A3F"/>
    <w:rsid w:val="002B1F21"/>
    <w:rsid w:val="002B5031"/>
    <w:rsid w:val="002C16CF"/>
    <w:rsid w:val="002C1DBC"/>
    <w:rsid w:val="002C214D"/>
    <w:rsid w:val="002C387A"/>
    <w:rsid w:val="002C67B3"/>
    <w:rsid w:val="002D05FE"/>
    <w:rsid w:val="002D172E"/>
    <w:rsid w:val="002D1833"/>
    <w:rsid w:val="002D250B"/>
    <w:rsid w:val="002E3365"/>
    <w:rsid w:val="002E44A6"/>
    <w:rsid w:val="002E4718"/>
    <w:rsid w:val="002E486B"/>
    <w:rsid w:val="002E52B5"/>
    <w:rsid w:val="002E7FBF"/>
    <w:rsid w:val="002F240A"/>
    <w:rsid w:val="002F34B7"/>
    <w:rsid w:val="002F4790"/>
    <w:rsid w:val="002F4AEC"/>
    <w:rsid w:val="002F50E8"/>
    <w:rsid w:val="002F5304"/>
    <w:rsid w:val="002F64C7"/>
    <w:rsid w:val="002F6C3B"/>
    <w:rsid w:val="002F6DAD"/>
    <w:rsid w:val="003007A4"/>
    <w:rsid w:val="00304851"/>
    <w:rsid w:val="00305B23"/>
    <w:rsid w:val="00307A65"/>
    <w:rsid w:val="003101F0"/>
    <w:rsid w:val="00312EDA"/>
    <w:rsid w:val="0031438C"/>
    <w:rsid w:val="00314AE6"/>
    <w:rsid w:val="00322A52"/>
    <w:rsid w:val="00323A87"/>
    <w:rsid w:val="00324DE2"/>
    <w:rsid w:val="003257CF"/>
    <w:rsid w:val="00325E7B"/>
    <w:rsid w:val="003263CF"/>
    <w:rsid w:val="003274B7"/>
    <w:rsid w:val="0033471D"/>
    <w:rsid w:val="0033535C"/>
    <w:rsid w:val="00337FA7"/>
    <w:rsid w:val="0034027A"/>
    <w:rsid w:val="00340DE1"/>
    <w:rsid w:val="00342F32"/>
    <w:rsid w:val="00343277"/>
    <w:rsid w:val="00344DA4"/>
    <w:rsid w:val="00345866"/>
    <w:rsid w:val="00346517"/>
    <w:rsid w:val="00346B27"/>
    <w:rsid w:val="00347EE9"/>
    <w:rsid w:val="00350E20"/>
    <w:rsid w:val="00351257"/>
    <w:rsid w:val="0035239F"/>
    <w:rsid w:val="003532DB"/>
    <w:rsid w:val="003545CF"/>
    <w:rsid w:val="0035572B"/>
    <w:rsid w:val="00355E6A"/>
    <w:rsid w:val="00357D4C"/>
    <w:rsid w:val="00360115"/>
    <w:rsid w:val="003608BA"/>
    <w:rsid w:val="00362D98"/>
    <w:rsid w:val="00362E4B"/>
    <w:rsid w:val="00363759"/>
    <w:rsid w:val="00363B55"/>
    <w:rsid w:val="003645F8"/>
    <w:rsid w:val="0036463E"/>
    <w:rsid w:val="00366A71"/>
    <w:rsid w:val="003713FE"/>
    <w:rsid w:val="00373E49"/>
    <w:rsid w:val="00373E99"/>
    <w:rsid w:val="00376FD5"/>
    <w:rsid w:val="00377860"/>
    <w:rsid w:val="00380AD8"/>
    <w:rsid w:val="00384804"/>
    <w:rsid w:val="00384BA5"/>
    <w:rsid w:val="00385ABA"/>
    <w:rsid w:val="003865C0"/>
    <w:rsid w:val="00387831"/>
    <w:rsid w:val="0038799C"/>
    <w:rsid w:val="003925F8"/>
    <w:rsid w:val="00392C2A"/>
    <w:rsid w:val="0039368F"/>
    <w:rsid w:val="00395FFA"/>
    <w:rsid w:val="0039649D"/>
    <w:rsid w:val="00396B0F"/>
    <w:rsid w:val="00396F03"/>
    <w:rsid w:val="003A19C3"/>
    <w:rsid w:val="003A1E7E"/>
    <w:rsid w:val="003A20AB"/>
    <w:rsid w:val="003A21FF"/>
    <w:rsid w:val="003A2412"/>
    <w:rsid w:val="003A32EE"/>
    <w:rsid w:val="003A4376"/>
    <w:rsid w:val="003B0986"/>
    <w:rsid w:val="003B1AE9"/>
    <w:rsid w:val="003B1C57"/>
    <w:rsid w:val="003B2428"/>
    <w:rsid w:val="003B4049"/>
    <w:rsid w:val="003B5EF6"/>
    <w:rsid w:val="003B696C"/>
    <w:rsid w:val="003C05D0"/>
    <w:rsid w:val="003C11C5"/>
    <w:rsid w:val="003C1ED6"/>
    <w:rsid w:val="003C2C84"/>
    <w:rsid w:val="003C31E2"/>
    <w:rsid w:val="003C423B"/>
    <w:rsid w:val="003C446F"/>
    <w:rsid w:val="003C4DE4"/>
    <w:rsid w:val="003D1152"/>
    <w:rsid w:val="003D18E9"/>
    <w:rsid w:val="003D24AA"/>
    <w:rsid w:val="003D2EA6"/>
    <w:rsid w:val="003D3A26"/>
    <w:rsid w:val="003D3D39"/>
    <w:rsid w:val="003D5C11"/>
    <w:rsid w:val="003D64D3"/>
    <w:rsid w:val="003D6BB2"/>
    <w:rsid w:val="003E0CB5"/>
    <w:rsid w:val="003E1043"/>
    <w:rsid w:val="003E17FD"/>
    <w:rsid w:val="003E1B80"/>
    <w:rsid w:val="003E1D3A"/>
    <w:rsid w:val="003E202F"/>
    <w:rsid w:val="003E2B0E"/>
    <w:rsid w:val="003E2BA7"/>
    <w:rsid w:val="003E2BF0"/>
    <w:rsid w:val="003E5ADE"/>
    <w:rsid w:val="003E5BDE"/>
    <w:rsid w:val="003E5C5B"/>
    <w:rsid w:val="003E6AAE"/>
    <w:rsid w:val="003E6F65"/>
    <w:rsid w:val="003E7852"/>
    <w:rsid w:val="003E7D5E"/>
    <w:rsid w:val="003F21E6"/>
    <w:rsid w:val="003F5476"/>
    <w:rsid w:val="003F6252"/>
    <w:rsid w:val="003F6502"/>
    <w:rsid w:val="00400108"/>
    <w:rsid w:val="0040278D"/>
    <w:rsid w:val="0040418B"/>
    <w:rsid w:val="004046A5"/>
    <w:rsid w:val="00404BD6"/>
    <w:rsid w:val="00404CB5"/>
    <w:rsid w:val="004053B8"/>
    <w:rsid w:val="004054E5"/>
    <w:rsid w:val="0041150D"/>
    <w:rsid w:val="00412710"/>
    <w:rsid w:val="00412951"/>
    <w:rsid w:val="00414694"/>
    <w:rsid w:val="00414A9C"/>
    <w:rsid w:val="0041591A"/>
    <w:rsid w:val="00417883"/>
    <w:rsid w:val="004219CB"/>
    <w:rsid w:val="00423BA9"/>
    <w:rsid w:val="00424ED3"/>
    <w:rsid w:val="00426CFD"/>
    <w:rsid w:val="004271D9"/>
    <w:rsid w:val="004276BD"/>
    <w:rsid w:val="00427903"/>
    <w:rsid w:val="00430063"/>
    <w:rsid w:val="004300D6"/>
    <w:rsid w:val="004301CC"/>
    <w:rsid w:val="004308E1"/>
    <w:rsid w:val="0043658B"/>
    <w:rsid w:val="00436686"/>
    <w:rsid w:val="0043730B"/>
    <w:rsid w:val="004374FB"/>
    <w:rsid w:val="00437C83"/>
    <w:rsid w:val="0044021D"/>
    <w:rsid w:val="00440459"/>
    <w:rsid w:val="00440666"/>
    <w:rsid w:val="00440679"/>
    <w:rsid w:val="0044109F"/>
    <w:rsid w:val="004430DE"/>
    <w:rsid w:val="00443743"/>
    <w:rsid w:val="004438B5"/>
    <w:rsid w:val="00446261"/>
    <w:rsid w:val="00447F1E"/>
    <w:rsid w:val="00450B2F"/>
    <w:rsid w:val="00451299"/>
    <w:rsid w:val="004528D7"/>
    <w:rsid w:val="004530CD"/>
    <w:rsid w:val="00453750"/>
    <w:rsid w:val="004546A1"/>
    <w:rsid w:val="004551DB"/>
    <w:rsid w:val="004558EB"/>
    <w:rsid w:val="004631CF"/>
    <w:rsid w:val="0046320F"/>
    <w:rsid w:val="004650AA"/>
    <w:rsid w:val="00465399"/>
    <w:rsid w:val="00466720"/>
    <w:rsid w:val="00467DD1"/>
    <w:rsid w:val="0047038C"/>
    <w:rsid w:val="004711B5"/>
    <w:rsid w:val="00471344"/>
    <w:rsid w:val="00471EAD"/>
    <w:rsid w:val="004734CE"/>
    <w:rsid w:val="004736C0"/>
    <w:rsid w:val="00473AF2"/>
    <w:rsid w:val="00474A4A"/>
    <w:rsid w:val="0047578B"/>
    <w:rsid w:val="004768DB"/>
    <w:rsid w:val="00476C7E"/>
    <w:rsid w:val="00477C0F"/>
    <w:rsid w:val="0048041C"/>
    <w:rsid w:val="00485C93"/>
    <w:rsid w:val="00491FFE"/>
    <w:rsid w:val="004933DE"/>
    <w:rsid w:val="00496919"/>
    <w:rsid w:val="00496DD6"/>
    <w:rsid w:val="004A2F09"/>
    <w:rsid w:val="004A4993"/>
    <w:rsid w:val="004B0BB0"/>
    <w:rsid w:val="004B1031"/>
    <w:rsid w:val="004B222D"/>
    <w:rsid w:val="004B306B"/>
    <w:rsid w:val="004B3CD5"/>
    <w:rsid w:val="004B407A"/>
    <w:rsid w:val="004B62A8"/>
    <w:rsid w:val="004B77AE"/>
    <w:rsid w:val="004B7DC0"/>
    <w:rsid w:val="004C1777"/>
    <w:rsid w:val="004C2A88"/>
    <w:rsid w:val="004C35B6"/>
    <w:rsid w:val="004C4A03"/>
    <w:rsid w:val="004C4B2E"/>
    <w:rsid w:val="004C4B58"/>
    <w:rsid w:val="004C5903"/>
    <w:rsid w:val="004C61E0"/>
    <w:rsid w:val="004C648A"/>
    <w:rsid w:val="004C7364"/>
    <w:rsid w:val="004D13FE"/>
    <w:rsid w:val="004D2E59"/>
    <w:rsid w:val="004D53C8"/>
    <w:rsid w:val="004D648A"/>
    <w:rsid w:val="004D6A07"/>
    <w:rsid w:val="004E0F6B"/>
    <w:rsid w:val="004E1D3F"/>
    <w:rsid w:val="004E29A6"/>
    <w:rsid w:val="004E526E"/>
    <w:rsid w:val="004E7D4F"/>
    <w:rsid w:val="004F545E"/>
    <w:rsid w:val="004F65C3"/>
    <w:rsid w:val="004F66C0"/>
    <w:rsid w:val="004F7AA9"/>
    <w:rsid w:val="004F7B33"/>
    <w:rsid w:val="00500876"/>
    <w:rsid w:val="00500E4E"/>
    <w:rsid w:val="00502A83"/>
    <w:rsid w:val="00502C6F"/>
    <w:rsid w:val="005033D6"/>
    <w:rsid w:val="0050614E"/>
    <w:rsid w:val="00511A96"/>
    <w:rsid w:val="00514AC8"/>
    <w:rsid w:val="00515B5B"/>
    <w:rsid w:val="00516020"/>
    <w:rsid w:val="00521F2B"/>
    <w:rsid w:val="005246E9"/>
    <w:rsid w:val="005248EB"/>
    <w:rsid w:val="00524F4A"/>
    <w:rsid w:val="00524FD6"/>
    <w:rsid w:val="00525B62"/>
    <w:rsid w:val="0052673B"/>
    <w:rsid w:val="00527FF1"/>
    <w:rsid w:val="00536AA4"/>
    <w:rsid w:val="00540D24"/>
    <w:rsid w:val="00543178"/>
    <w:rsid w:val="00543D35"/>
    <w:rsid w:val="00543F6C"/>
    <w:rsid w:val="00544E37"/>
    <w:rsid w:val="00547292"/>
    <w:rsid w:val="00550026"/>
    <w:rsid w:val="00550197"/>
    <w:rsid w:val="00550B57"/>
    <w:rsid w:val="00551F62"/>
    <w:rsid w:val="0055542A"/>
    <w:rsid w:val="00563239"/>
    <w:rsid w:val="005643B0"/>
    <w:rsid w:val="00565EE4"/>
    <w:rsid w:val="005710D6"/>
    <w:rsid w:val="00572565"/>
    <w:rsid w:val="00575B27"/>
    <w:rsid w:val="00576DDC"/>
    <w:rsid w:val="005772A2"/>
    <w:rsid w:val="00584AEE"/>
    <w:rsid w:val="00586681"/>
    <w:rsid w:val="00586D25"/>
    <w:rsid w:val="0059074E"/>
    <w:rsid w:val="005909CF"/>
    <w:rsid w:val="00592153"/>
    <w:rsid w:val="00592A80"/>
    <w:rsid w:val="00592EAA"/>
    <w:rsid w:val="00595130"/>
    <w:rsid w:val="0059537A"/>
    <w:rsid w:val="005958A3"/>
    <w:rsid w:val="005962F7"/>
    <w:rsid w:val="005A5F7B"/>
    <w:rsid w:val="005B0FFA"/>
    <w:rsid w:val="005B30FF"/>
    <w:rsid w:val="005B49E6"/>
    <w:rsid w:val="005B4C39"/>
    <w:rsid w:val="005C1746"/>
    <w:rsid w:val="005C253C"/>
    <w:rsid w:val="005C3007"/>
    <w:rsid w:val="005C318E"/>
    <w:rsid w:val="005C5512"/>
    <w:rsid w:val="005C5D97"/>
    <w:rsid w:val="005C61B4"/>
    <w:rsid w:val="005D1258"/>
    <w:rsid w:val="005D17C6"/>
    <w:rsid w:val="005D2895"/>
    <w:rsid w:val="005D29F8"/>
    <w:rsid w:val="005D3085"/>
    <w:rsid w:val="005D4594"/>
    <w:rsid w:val="005D7D2C"/>
    <w:rsid w:val="005E169F"/>
    <w:rsid w:val="005E326C"/>
    <w:rsid w:val="005E36B8"/>
    <w:rsid w:val="005E3A4F"/>
    <w:rsid w:val="005E4FD4"/>
    <w:rsid w:val="005E7FBE"/>
    <w:rsid w:val="005F3628"/>
    <w:rsid w:val="005F5237"/>
    <w:rsid w:val="00601D4E"/>
    <w:rsid w:val="00603210"/>
    <w:rsid w:val="00603EE4"/>
    <w:rsid w:val="00605C32"/>
    <w:rsid w:val="00606A5D"/>
    <w:rsid w:val="00607F6C"/>
    <w:rsid w:val="00610E76"/>
    <w:rsid w:val="0061192B"/>
    <w:rsid w:val="00612A1C"/>
    <w:rsid w:val="00613726"/>
    <w:rsid w:val="00614474"/>
    <w:rsid w:val="0061587A"/>
    <w:rsid w:val="006161E7"/>
    <w:rsid w:val="00616C98"/>
    <w:rsid w:val="00617222"/>
    <w:rsid w:val="00617D1F"/>
    <w:rsid w:val="00620AB5"/>
    <w:rsid w:val="00621B37"/>
    <w:rsid w:val="00623D55"/>
    <w:rsid w:val="00625613"/>
    <w:rsid w:val="00627A7E"/>
    <w:rsid w:val="00631CDE"/>
    <w:rsid w:val="006321FB"/>
    <w:rsid w:val="00635DE7"/>
    <w:rsid w:val="00640795"/>
    <w:rsid w:val="00641C61"/>
    <w:rsid w:val="00644EE5"/>
    <w:rsid w:val="00645142"/>
    <w:rsid w:val="00651B7C"/>
    <w:rsid w:val="006522D4"/>
    <w:rsid w:val="00653608"/>
    <w:rsid w:val="006543C2"/>
    <w:rsid w:val="00656194"/>
    <w:rsid w:val="006569AE"/>
    <w:rsid w:val="006570DD"/>
    <w:rsid w:val="00657331"/>
    <w:rsid w:val="0065784B"/>
    <w:rsid w:val="00657FB7"/>
    <w:rsid w:val="00662448"/>
    <w:rsid w:val="0066534E"/>
    <w:rsid w:val="00667CBB"/>
    <w:rsid w:val="006724AF"/>
    <w:rsid w:val="006724E4"/>
    <w:rsid w:val="0067340C"/>
    <w:rsid w:val="00673E4E"/>
    <w:rsid w:val="00673FDC"/>
    <w:rsid w:val="00674272"/>
    <w:rsid w:val="00675541"/>
    <w:rsid w:val="006760AE"/>
    <w:rsid w:val="0067670A"/>
    <w:rsid w:val="00676B0A"/>
    <w:rsid w:val="006777E3"/>
    <w:rsid w:val="0068153C"/>
    <w:rsid w:val="006825BE"/>
    <w:rsid w:val="00684E31"/>
    <w:rsid w:val="00685488"/>
    <w:rsid w:val="00687FF2"/>
    <w:rsid w:val="00691F2C"/>
    <w:rsid w:val="00697B05"/>
    <w:rsid w:val="006A180F"/>
    <w:rsid w:val="006A1C98"/>
    <w:rsid w:val="006A3C9D"/>
    <w:rsid w:val="006A6D6A"/>
    <w:rsid w:val="006A7FB3"/>
    <w:rsid w:val="006B0B1F"/>
    <w:rsid w:val="006B1B3B"/>
    <w:rsid w:val="006B2DC2"/>
    <w:rsid w:val="006B4AEC"/>
    <w:rsid w:val="006C0AD6"/>
    <w:rsid w:val="006C2053"/>
    <w:rsid w:val="006C298B"/>
    <w:rsid w:val="006C3332"/>
    <w:rsid w:val="006C3998"/>
    <w:rsid w:val="006C6358"/>
    <w:rsid w:val="006C74AF"/>
    <w:rsid w:val="006C7C64"/>
    <w:rsid w:val="006D3D6A"/>
    <w:rsid w:val="006D3F09"/>
    <w:rsid w:val="006D5CC6"/>
    <w:rsid w:val="006E0374"/>
    <w:rsid w:val="006E1A8D"/>
    <w:rsid w:val="006E2B6D"/>
    <w:rsid w:val="006E3BA0"/>
    <w:rsid w:val="006E41B3"/>
    <w:rsid w:val="006E44AA"/>
    <w:rsid w:val="006E6090"/>
    <w:rsid w:val="006E7A99"/>
    <w:rsid w:val="006F22BD"/>
    <w:rsid w:val="006F3FA5"/>
    <w:rsid w:val="006F5954"/>
    <w:rsid w:val="006F6D5B"/>
    <w:rsid w:val="006F6D99"/>
    <w:rsid w:val="006F6E9E"/>
    <w:rsid w:val="006F74E9"/>
    <w:rsid w:val="007003DF"/>
    <w:rsid w:val="00701076"/>
    <w:rsid w:val="00701968"/>
    <w:rsid w:val="00702EBC"/>
    <w:rsid w:val="0070357D"/>
    <w:rsid w:val="00705A18"/>
    <w:rsid w:val="00706620"/>
    <w:rsid w:val="00707601"/>
    <w:rsid w:val="007101E8"/>
    <w:rsid w:val="00710445"/>
    <w:rsid w:val="00711B0C"/>
    <w:rsid w:val="00712D26"/>
    <w:rsid w:val="0071416F"/>
    <w:rsid w:val="007162CF"/>
    <w:rsid w:val="0071732D"/>
    <w:rsid w:val="007204D5"/>
    <w:rsid w:val="00721230"/>
    <w:rsid w:val="007215D0"/>
    <w:rsid w:val="0072274A"/>
    <w:rsid w:val="007234F7"/>
    <w:rsid w:val="0072644F"/>
    <w:rsid w:val="0072678D"/>
    <w:rsid w:val="00726EE4"/>
    <w:rsid w:val="00727AAC"/>
    <w:rsid w:val="00730C8D"/>
    <w:rsid w:val="0073587C"/>
    <w:rsid w:val="00736B3E"/>
    <w:rsid w:val="00737F6B"/>
    <w:rsid w:val="00740217"/>
    <w:rsid w:val="007404C2"/>
    <w:rsid w:val="00741155"/>
    <w:rsid w:val="007413E4"/>
    <w:rsid w:val="00741556"/>
    <w:rsid w:val="00741B47"/>
    <w:rsid w:val="00741D6F"/>
    <w:rsid w:val="007425E9"/>
    <w:rsid w:val="00742BE8"/>
    <w:rsid w:val="00746461"/>
    <w:rsid w:val="00747998"/>
    <w:rsid w:val="007505C1"/>
    <w:rsid w:val="00753EA0"/>
    <w:rsid w:val="00755B5A"/>
    <w:rsid w:val="0076045C"/>
    <w:rsid w:val="0076074D"/>
    <w:rsid w:val="00760F69"/>
    <w:rsid w:val="00761523"/>
    <w:rsid w:val="00761A11"/>
    <w:rsid w:val="00761F78"/>
    <w:rsid w:val="00762926"/>
    <w:rsid w:val="00763C7A"/>
    <w:rsid w:val="0077045D"/>
    <w:rsid w:val="007704CB"/>
    <w:rsid w:val="00770BCD"/>
    <w:rsid w:val="00774FDF"/>
    <w:rsid w:val="0078007F"/>
    <w:rsid w:val="0078207A"/>
    <w:rsid w:val="007827FF"/>
    <w:rsid w:val="0078357A"/>
    <w:rsid w:val="007848CB"/>
    <w:rsid w:val="007925D5"/>
    <w:rsid w:val="00792AFB"/>
    <w:rsid w:val="00794002"/>
    <w:rsid w:val="00794012"/>
    <w:rsid w:val="007953DD"/>
    <w:rsid w:val="00796ABD"/>
    <w:rsid w:val="007977D6"/>
    <w:rsid w:val="007A04B7"/>
    <w:rsid w:val="007A0AA1"/>
    <w:rsid w:val="007A5806"/>
    <w:rsid w:val="007A76B1"/>
    <w:rsid w:val="007B03C5"/>
    <w:rsid w:val="007B0824"/>
    <w:rsid w:val="007B323D"/>
    <w:rsid w:val="007B40AA"/>
    <w:rsid w:val="007B460F"/>
    <w:rsid w:val="007B7340"/>
    <w:rsid w:val="007B7A05"/>
    <w:rsid w:val="007C0785"/>
    <w:rsid w:val="007C20D1"/>
    <w:rsid w:val="007C33FF"/>
    <w:rsid w:val="007C36A6"/>
    <w:rsid w:val="007C4828"/>
    <w:rsid w:val="007C53C0"/>
    <w:rsid w:val="007C5465"/>
    <w:rsid w:val="007C5E4E"/>
    <w:rsid w:val="007C75B1"/>
    <w:rsid w:val="007C7D00"/>
    <w:rsid w:val="007D0032"/>
    <w:rsid w:val="007D180A"/>
    <w:rsid w:val="007D1E5D"/>
    <w:rsid w:val="007D20C4"/>
    <w:rsid w:val="007D24B0"/>
    <w:rsid w:val="007D5675"/>
    <w:rsid w:val="007D6A3B"/>
    <w:rsid w:val="007D7026"/>
    <w:rsid w:val="007E05E7"/>
    <w:rsid w:val="007E1FB1"/>
    <w:rsid w:val="007E5130"/>
    <w:rsid w:val="007E68DD"/>
    <w:rsid w:val="007F1E8D"/>
    <w:rsid w:val="007F2BDA"/>
    <w:rsid w:val="007F630B"/>
    <w:rsid w:val="007F68DB"/>
    <w:rsid w:val="007F7C88"/>
    <w:rsid w:val="00801ECE"/>
    <w:rsid w:val="008027E3"/>
    <w:rsid w:val="00803668"/>
    <w:rsid w:val="00803B62"/>
    <w:rsid w:val="008046C1"/>
    <w:rsid w:val="008054C8"/>
    <w:rsid w:val="00805554"/>
    <w:rsid w:val="00807CB1"/>
    <w:rsid w:val="00810255"/>
    <w:rsid w:val="00810BFD"/>
    <w:rsid w:val="0081154A"/>
    <w:rsid w:val="00812952"/>
    <w:rsid w:val="00812C12"/>
    <w:rsid w:val="00814A13"/>
    <w:rsid w:val="008155FE"/>
    <w:rsid w:val="00817894"/>
    <w:rsid w:val="00817E19"/>
    <w:rsid w:val="00820CF6"/>
    <w:rsid w:val="00822DAE"/>
    <w:rsid w:val="00823284"/>
    <w:rsid w:val="008238BE"/>
    <w:rsid w:val="00824B2B"/>
    <w:rsid w:val="0082573A"/>
    <w:rsid w:val="008257EE"/>
    <w:rsid w:val="008262F1"/>
    <w:rsid w:val="00826FDB"/>
    <w:rsid w:val="00827F48"/>
    <w:rsid w:val="008300BA"/>
    <w:rsid w:val="00830578"/>
    <w:rsid w:val="00830B1B"/>
    <w:rsid w:val="00834735"/>
    <w:rsid w:val="00836856"/>
    <w:rsid w:val="008412D5"/>
    <w:rsid w:val="0084229C"/>
    <w:rsid w:val="00844123"/>
    <w:rsid w:val="00844306"/>
    <w:rsid w:val="00844898"/>
    <w:rsid w:val="00844D82"/>
    <w:rsid w:val="0084500A"/>
    <w:rsid w:val="0084558D"/>
    <w:rsid w:val="008460BA"/>
    <w:rsid w:val="00846337"/>
    <w:rsid w:val="008468D1"/>
    <w:rsid w:val="0085014F"/>
    <w:rsid w:val="0085019B"/>
    <w:rsid w:val="0085076F"/>
    <w:rsid w:val="00850AED"/>
    <w:rsid w:val="00850B99"/>
    <w:rsid w:val="00852D9F"/>
    <w:rsid w:val="00853B69"/>
    <w:rsid w:val="008546CE"/>
    <w:rsid w:val="00855686"/>
    <w:rsid w:val="00856EF2"/>
    <w:rsid w:val="008571DC"/>
    <w:rsid w:val="008610F4"/>
    <w:rsid w:val="00863C49"/>
    <w:rsid w:val="0086402D"/>
    <w:rsid w:val="00864BAD"/>
    <w:rsid w:val="00864D2B"/>
    <w:rsid w:val="008651A3"/>
    <w:rsid w:val="00865A3E"/>
    <w:rsid w:val="00866E37"/>
    <w:rsid w:val="00870EBA"/>
    <w:rsid w:val="00870EDF"/>
    <w:rsid w:val="008729D1"/>
    <w:rsid w:val="00873BFE"/>
    <w:rsid w:val="00873C51"/>
    <w:rsid w:val="00874EB2"/>
    <w:rsid w:val="0088293C"/>
    <w:rsid w:val="00882941"/>
    <w:rsid w:val="0088457D"/>
    <w:rsid w:val="0088563C"/>
    <w:rsid w:val="00885F95"/>
    <w:rsid w:val="00886D9C"/>
    <w:rsid w:val="00891F22"/>
    <w:rsid w:val="00892D68"/>
    <w:rsid w:val="008937DE"/>
    <w:rsid w:val="00893E24"/>
    <w:rsid w:val="0089564A"/>
    <w:rsid w:val="008A42FB"/>
    <w:rsid w:val="008A53A4"/>
    <w:rsid w:val="008B06C6"/>
    <w:rsid w:val="008B1565"/>
    <w:rsid w:val="008B1A96"/>
    <w:rsid w:val="008B2ECB"/>
    <w:rsid w:val="008B312D"/>
    <w:rsid w:val="008B3139"/>
    <w:rsid w:val="008B31F0"/>
    <w:rsid w:val="008B321C"/>
    <w:rsid w:val="008B34A5"/>
    <w:rsid w:val="008B6182"/>
    <w:rsid w:val="008B68C6"/>
    <w:rsid w:val="008B6A01"/>
    <w:rsid w:val="008B7EF9"/>
    <w:rsid w:val="008C04D2"/>
    <w:rsid w:val="008C09C0"/>
    <w:rsid w:val="008C2B39"/>
    <w:rsid w:val="008C4AC3"/>
    <w:rsid w:val="008C72E7"/>
    <w:rsid w:val="008C793A"/>
    <w:rsid w:val="008D1639"/>
    <w:rsid w:val="008D4832"/>
    <w:rsid w:val="008D51CF"/>
    <w:rsid w:val="008E0FD3"/>
    <w:rsid w:val="008E2704"/>
    <w:rsid w:val="008E274A"/>
    <w:rsid w:val="008E5A34"/>
    <w:rsid w:val="008F0890"/>
    <w:rsid w:val="008F1B52"/>
    <w:rsid w:val="00900200"/>
    <w:rsid w:val="00900F65"/>
    <w:rsid w:val="00901481"/>
    <w:rsid w:val="009038B9"/>
    <w:rsid w:val="009041AA"/>
    <w:rsid w:val="0090427F"/>
    <w:rsid w:val="00905747"/>
    <w:rsid w:val="009059A3"/>
    <w:rsid w:val="009066A3"/>
    <w:rsid w:val="00906BCB"/>
    <w:rsid w:val="009076F5"/>
    <w:rsid w:val="00911CE3"/>
    <w:rsid w:val="0091425A"/>
    <w:rsid w:val="00915A7A"/>
    <w:rsid w:val="00916F8C"/>
    <w:rsid w:val="00921EFE"/>
    <w:rsid w:val="00924060"/>
    <w:rsid w:val="009244F1"/>
    <w:rsid w:val="0092516A"/>
    <w:rsid w:val="009265CB"/>
    <w:rsid w:val="009301E1"/>
    <w:rsid w:val="009305C6"/>
    <w:rsid w:val="009312F7"/>
    <w:rsid w:val="00931965"/>
    <w:rsid w:val="009319CB"/>
    <w:rsid w:val="00931EA3"/>
    <w:rsid w:val="00933235"/>
    <w:rsid w:val="00934C82"/>
    <w:rsid w:val="00936821"/>
    <w:rsid w:val="00937390"/>
    <w:rsid w:val="009373F1"/>
    <w:rsid w:val="00940B94"/>
    <w:rsid w:val="0094190E"/>
    <w:rsid w:val="00942BEE"/>
    <w:rsid w:val="00945D4F"/>
    <w:rsid w:val="0094796D"/>
    <w:rsid w:val="0095464C"/>
    <w:rsid w:val="009548BF"/>
    <w:rsid w:val="009548FD"/>
    <w:rsid w:val="009557FC"/>
    <w:rsid w:val="00957211"/>
    <w:rsid w:val="00957997"/>
    <w:rsid w:val="00961E14"/>
    <w:rsid w:val="00961FF3"/>
    <w:rsid w:val="00962A85"/>
    <w:rsid w:val="00964CE8"/>
    <w:rsid w:val="00965395"/>
    <w:rsid w:val="009661FA"/>
    <w:rsid w:val="00966432"/>
    <w:rsid w:val="00966E24"/>
    <w:rsid w:val="00967737"/>
    <w:rsid w:val="0097060E"/>
    <w:rsid w:val="00970EB8"/>
    <w:rsid w:val="009732F6"/>
    <w:rsid w:val="00975694"/>
    <w:rsid w:val="00975BB8"/>
    <w:rsid w:val="00976E7F"/>
    <w:rsid w:val="00977F84"/>
    <w:rsid w:val="0098058E"/>
    <w:rsid w:val="00980697"/>
    <w:rsid w:val="00981B39"/>
    <w:rsid w:val="00982033"/>
    <w:rsid w:val="009822AE"/>
    <w:rsid w:val="0098327D"/>
    <w:rsid w:val="0098468B"/>
    <w:rsid w:val="009900B3"/>
    <w:rsid w:val="0099066C"/>
    <w:rsid w:val="0099127F"/>
    <w:rsid w:val="00993BCF"/>
    <w:rsid w:val="009943C3"/>
    <w:rsid w:val="009947A2"/>
    <w:rsid w:val="00995328"/>
    <w:rsid w:val="009A1D08"/>
    <w:rsid w:val="009A57B4"/>
    <w:rsid w:val="009A5E6F"/>
    <w:rsid w:val="009A7121"/>
    <w:rsid w:val="009A7DA7"/>
    <w:rsid w:val="009B0551"/>
    <w:rsid w:val="009B098F"/>
    <w:rsid w:val="009B14F7"/>
    <w:rsid w:val="009B27E5"/>
    <w:rsid w:val="009B6884"/>
    <w:rsid w:val="009B6B61"/>
    <w:rsid w:val="009B6E31"/>
    <w:rsid w:val="009C0A32"/>
    <w:rsid w:val="009C0E3E"/>
    <w:rsid w:val="009C4AEC"/>
    <w:rsid w:val="009C4BFC"/>
    <w:rsid w:val="009C535D"/>
    <w:rsid w:val="009C5F95"/>
    <w:rsid w:val="009D07EC"/>
    <w:rsid w:val="009D2775"/>
    <w:rsid w:val="009D7800"/>
    <w:rsid w:val="009E069C"/>
    <w:rsid w:val="009E484A"/>
    <w:rsid w:val="009E6379"/>
    <w:rsid w:val="009F052C"/>
    <w:rsid w:val="009F0A9D"/>
    <w:rsid w:val="009F212A"/>
    <w:rsid w:val="009F2679"/>
    <w:rsid w:val="009F2BEC"/>
    <w:rsid w:val="009F40F9"/>
    <w:rsid w:val="009F6CA5"/>
    <w:rsid w:val="009F74BE"/>
    <w:rsid w:val="00A00595"/>
    <w:rsid w:val="00A016CB"/>
    <w:rsid w:val="00A03122"/>
    <w:rsid w:val="00A0334D"/>
    <w:rsid w:val="00A100A1"/>
    <w:rsid w:val="00A102FB"/>
    <w:rsid w:val="00A13679"/>
    <w:rsid w:val="00A13902"/>
    <w:rsid w:val="00A13AA3"/>
    <w:rsid w:val="00A16B4F"/>
    <w:rsid w:val="00A21225"/>
    <w:rsid w:val="00A2201F"/>
    <w:rsid w:val="00A2399F"/>
    <w:rsid w:val="00A248D6"/>
    <w:rsid w:val="00A257D8"/>
    <w:rsid w:val="00A25A91"/>
    <w:rsid w:val="00A27618"/>
    <w:rsid w:val="00A307AB"/>
    <w:rsid w:val="00A30854"/>
    <w:rsid w:val="00A334AA"/>
    <w:rsid w:val="00A33B5F"/>
    <w:rsid w:val="00A36784"/>
    <w:rsid w:val="00A40026"/>
    <w:rsid w:val="00A42D0F"/>
    <w:rsid w:val="00A42DE2"/>
    <w:rsid w:val="00A42F9F"/>
    <w:rsid w:val="00A43594"/>
    <w:rsid w:val="00A444F5"/>
    <w:rsid w:val="00A469B0"/>
    <w:rsid w:val="00A46C31"/>
    <w:rsid w:val="00A4766D"/>
    <w:rsid w:val="00A5295F"/>
    <w:rsid w:val="00A5611A"/>
    <w:rsid w:val="00A60AFC"/>
    <w:rsid w:val="00A643A1"/>
    <w:rsid w:val="00A64BA4"/>
    <w:rsid w:val="00A6593B"/>
    <w:rsid w:val="00A65D36"/>
    <w:rsid w:val="00A66F0E"/>
    <w:rsid w:val="00A672FF"/>
    <w:rsid w:val="00A67D38"/>
    <w:rsid w:val="00A73691"/>
    <w:rsid w:val="00A73945"/>
    <w:rsid w:val="00A749FE"/>
    <w:rsid w:val="00A74EF7"/>
    <w:rsid w:val="00A75982"/>
    <w:rsid w:val="00A75E3C"/>
    <w:rsid w:val="00A7701D"/>
    <w:rsid w:val="00A777FF"/>
    <w:rsid w:val="00A81D3D"/>
    <w:rsid w:val="00A83B67"/>
    <w:rsid w:val="00A83D47"/>
    <w:rsid w:val="00A854E7"/>
    <w:rsid w:val="00A866B1"/>
    <w:rsid w:val="00A91BA6"/>
    <w:rsid w:val="00A91BC1"/>
    <w:rsid w:val="00A92ACC"/>
    <w:rsid w:val="00A92CD1"/>
    <w:rsid w:val="00AA0164"/>
    <w:rsid w:val="00AA115A"/>
    <w:rsid w:val="00AA1AA5"/>
    <w:rsid w:val="00AA1C57"/>
    <w:rsid w:val="00AA3D5D"/>
    <w:rsid w:val="00AA6233"/>
    <w:rsid w:val="00AA6A8C"/>
    <w:rsid w:val="00AA7F5C"/>
    <w:rsid w:val="00AB0657"/>
    <w:rsid w:val="00AB0A07"/>
    <w:rsid w:val="00AB0CE3"/>
    <w:rsid w:val="00AB0E16"/>
    <w:rsid w:val="00AB1ED3"/>
    <w:rsid w:val="00AB3E27"/>
    <w:rsid w:val="00AC04E7"/>
    <w:rsid w:val="00AC25B1"/>
    <w:rsid w:val="00AC2C1D"/>
    <w:rsid w:val="00AC6396"/>
    <w:rsid w:val="00AC70C3"/>
    <w:rsid w:val="00AC7B4E"/>
    <w:rsid w:val="00AD042C"/>
    <w:rsid w:val="00AD3342"/>
    <w:rsid w:val="00AD4FFA"/>
    <w:rsid w:val="00AD6B29"/>
    <w:rsid w:val="00AE2B2A"/>
    <w:rsid w:val="00AE2E9B"/>
    <w:rsid w:val="00AE4BB5"/>
    <w:rsid w:val="00AE658F"/>
    <w:rsid w:val="00AE6E5E"/>
    <w:rsid w:val="00AE75AC"/>
    <w:rsid w:val="00AE7FC6"/>
    <w:rsid w:val="00AF08EE"/>
    <w:rsid w:val="00AF27DE"/>
    <w:rsid w:val="00AF448A"/>
    <w:rsid w:val="00AF5EAB"/>
    <w:rsid w:val="00AF6459"/>
    <w:rsid w:val="00AF79A2"/>
    <w:rsid w:val="00AF7C8B"/>
    <w:rsid w:val="00B000D6"/>
    <w:rsid w:val="00B00532"/>
    <w:rsid w:val="00B02020"/>
    <w:rsid w:val="00B0348A"/>
    <w:rsid w:val="00B04DDB"/>
    <w:rsid w:val="00B05E50"/>
    <w:rsid w:val="00B069E4"/>
    <w:rsid w:val="00B074A4"/>
    <w:rsid w:val="00B12E7C"/>
    <w:rsid w:val="00B138FE"/>
    <w:rsid w:val="00B13914"/>
    <w:rsid w:val="00B13C85"/>
    <w:rsid w:val="00B15EB5"/>
    <w:rsid w:val="00B172FB"/>
    <w:rsid w:val="00B176D8"/>
    <w:rsid w:val="00B21E33"/>
    <w:rsid w:val="00B225AE"/>
    <w:rsid w:val="00B22DAB"/>
    <w:rsid w:val="00B23EA2"/>
    <w:rsid w:val="00B246CA"/>
    <w:rsid w:val="00B266A1"/>
    <w:rsid w:val="00B26AC4"/>
    <w:rsid w:val="00B2797D"/>
    <w:rsid w:val="00B30129"/>
    <w:rsid w:val="00B30DCE"/>
    <w:rsid w:val="00B34B3C"/>
    <w:rsid w:val="00B35767"/>
    <w:rsid w:val="00B40B7D"/>
    <w:rsid w:val="00B41BEF"/>
    <w:rsid w:val="00B42803"/>
    <w:rsid w:val="00B4416A"/>
    <w:rsid w:val="00B456B8"/>
    <w:rsid w:val="00B4597E"/>
    <w:rsid w:val="00B529DB"/>
    <w:rsid w:val="00B546AC"/>
    <w:rsid w:val="00B5476A"/>
    <w:rsid w:val="00B56ABC"/>
    <w:rsid w:val="00B57193"/>
    <w:rsid w:val="00B617C6"/>
    <w:rsid w:val="00B62772"/>
    <w:rsid w:val="00B630CE"/>
    <w:rsid w:val="00B63736"/>
    <w:rsid w:val="00B6382A"/>
    <w:rsid w:val="00B705A5"/>
    <w:rsid w:val="00B7098D"/>
    <w:rsid w:val="00B751E9"/>
    <w:rsid w:val="00B76494"/>
    <w:rsid w:val="00B81B8E"/>
    <w:rsid w:val="00B8229C"/>
    <w:rsid w:val="00B82E2B"/>
    <w:rsid w:val="00B83E93"/>
    <w:rsid w:val="00B84A7C"/>
    <w:rsid w:val="00B8709E"/>
    <w:rsid w:val="00B870BE"/>
    <w:rsid w:val="00B87865"/>
    <w:rsid w:val="00B91BA4"/>
    <w:rsid w:val="00B93255"/>
    <w:rsid w:val="00B93C14"/>
    <w:rsid w:val="00B9493B"/>
    <w:rsid w:val="00B94F75"/>
    <w:rsid w:val="00B96172"/>
    <w:rsid w:val="00B96690"/>
    <w:rsid w:val="00B9680D"/>
    <w:rsid w:val="00B96E87"/>
    <w:rsid w:val="00B97E2A"/>
    <w:rsid w:val="00BA017A"/>
    <w:rsid w:val="00BA72C3"/>
    <w:rsid w:val="00BB111E"/>
    <w:rsid w:val="00BB222B"/>
    <w:rsid w:val="00BB287B"/>
    <w:rsid w:val="00BB7581"/>
    <w:rsid w:val="00BB79C1"/>
    <w:rsid w:val="00BC0F6E"/>
    <w:rsid w:val="00BC1079"/>
    <w:rsid w:val="00BC13BC"/>
    <w:rsid w:val="00BC1A1B"/>
    <w:rsid w:val="00BC29C0"/>
    <w:rsid w:val="00BC5B8F"/>
    <w:rsid w:val="00BC783A"/>
    <w:rsid w:val="00BC7FF7"/>
    <w:rsid w:val="00BD3115"/>
    <w:rsid w:val="00BD4268"/>
    <w:rsid w:val="00BD70C0"/>
    <w:rsid w:val="00BD7A92"/>
    <w:rsid w:val="00BE1092"/>
    <w:rsid w:val="00BE14CA"/>
    <w:rsid w:val="00BE1BB1"/>
    <w:rsid w:val="00BE3248"/>
    <w:rsid w:val="00BE7845"/>
    <w:rsid w:val="00BE7C50"/>
    <w:rsid w:val="00BF03E2"/>
    <w:rsid w:val="00BF0CEB"/>
    <w:rsid w:val="00BF38D0"/>
    <w:rsid w:val="00BF5A04"/>
    <w:rsid w:val="00BF6299"/>
    <w:rsid w:val="00BF72A2"/>
    <w:rsid w:val="00C0075A"/>
    <w:rsid w:val="00C02629"/>
    <w:rsid w:val="00C02810"/>
    <w:rsid w:val="00C03C43"/>
    <w:rsid w:val="00C04279"/>
    <w:rsid w:val="00C05679"/>
    <w:rsid w:val="00C10846"/>
    <w:rsid w:val="00C14752"/>
    <w:rsid w:val="00C20F6B"/>
    <w:rsid w:val="00C21460"/>
    <w:rsid w:val="00C21CC4"/>
    <w:rsid w:val="00C231E4"/>
    <w:rsid w:val="00C24916"/>
    <w:rsid w:val="00C25EA6"/>
    <w:rsid w:val="00C313FB"/>
    <w:rsid w:val="00C3230E"/>
    <w:rsid w:val="00C3310A"/>
    <w:rsid w:val="00C3516A"/>
    <w:rsid w:val="00C379E2"/>
    <w:rsid w:val="00C42763"/>
    <w:rsid w:val="00C42ADD"/>
    <w:rsid w:val="00C437AB"/>
    <w:rsid w:val="00C441A9"/>
    <w:rsid w:val="00C460C4"/>
    <w:rsid w:val="00C463E0"/>
    <w:rsid w:val="00C46767"/>
    <w:rsid w:val="00C47859"/>
    <w:rsid w:val="00C519C0"/>
    <w:rsid w:val="00C552F6"/>
    <w:rsid w:val="00C62461"/>
    <w:rsid w:val="00C628A8"/>
    <w:rsid w:val="00C64602"/>
    <w:rsid w:val="00C64776"/>
    <w:rsid w:val="00C6697E"/>
    <w:rsid w:val="00C728D5"/>
    <w:rsid w:val="00C729F9"/>
    <w:rsid w:val="00C72E80"/>
    <w:rsid w:val="00C75AEF"/>
    <w:rsid w:val="00C77C60"/>
    <w:rsid w:val="00C8391D"/>
    <w:rsid w:val="00C846EF"/>
    <w:rsid w:val="00C866E0"/>
    <w:rsid w:val="00C86AE3"/>
    <w:rsid w:val="00C9048F"/>
    <w:rsid w:val="00C91D5D"/>
    <w:rsid w:val="00C9223B"/>
    <w:rsid w:val="00C93D21"/>
    <w:rsid w:val="00C93D7F"/>
    <w:rsid w:val="00C941F2"/>
    <w:rsid w:val="00CA17EC"/>
    <w:rsid w:val="00CA1DB8"/>
    <w:rsid w:val="00CA4535"/>
    <w:rsid w:val="00CA47B8"/>
    <w:rsid w:val="00CA4B08"/>
    <w:rsid w:val="00CA567A"/>
    <w:rsid w:val="00CA6C23"/>
    <w:rsid w:val="00CB03D1"/>
    <w:rsid w:val="00CB219F"/>
    <w:rsid w:val="00CB2790"/>
    <w:rsid w:val="00CB659C"/>
    <w:rsid w:val="00CB66C0"/>
    <w:rsid w:val="00CB7C6C"/>
    <w:rsid w:val="00CC0803"/>
    <w:rsid w:val="00CC16B2"/>
    <w:rsid w:val="00CC3C34"/>
    <w:rsid w:val="00CC4CFA"/>
    <w:rsid w:val="00CC4E43"/>
    <w:rsid w:val="00CC7F71"/>
    <w:rsid w:val="00CD1004"/>
    <w:rsid w:val="00CD2038"/>
    <w:rsid w:val="00CD31C9"/>
    <w:rsid w:val="00CD3926"/>
    <w:rsid w:val="00CD51F6"/>
    <w:rsid w:val="00CD5E8B"/>
    <w:rsid w:val="00CD738C"/>
    <w:rsid w:val="00CE0301"/>
    <w:rsid w:val="00CE0F6D"/>
    <w:rsid w:val="00CE1BD9"/>
    <w:rsid w:val="00CE47AD"/>
    <w:rsid w:val="00CE48F4"/>
    <w:rsid w:val="00CE5BCC"/>
    <w:rsid w:val="00CE641D"/>
    <w:rsid w:val="00CF1705"/>
    <w:rsid w:val="00CF2D29"/>
    <w:rsid w:val="00CF3921"/>
    <w:rsid w:val="00CF5314"/>
    <w:rsid w:val="00CF56BD"/>
    <w:rsid w:val="00CF6C6C"/>
    <w:rsid w:val="00CF6E09"/>
    <w:rsid w:val="00CF6EE5"/>
    <w:rsid w:val="00D01AE6"/>
    <w:rsid w:val="00D040FF"/>
    <w:rsid w:val="00D04319"/>
    <w:rsid w:val="00D04BC8"/>
    <w:rsid w:val="00D1183A"/>
    <w:rsid w:val="00D12814"/>
    <w:rsid w:val="00D13105"/>
    <w:rsid w:val="00D17CEE"/>
    <w:rsid w:val="00D17E1A"/>
    <w:rsid w:val="00D21E11"/>
    <w:rsid w:val="00D229BB"/>
    <w:rsid w:val="00D235B2"/>
    <w:rsid w:val="00D25857"/>
    <w:rsid w:val="00D30032"/>
    <w:rsid w:val="00D302EB"/>
    <w:rsid w:val="00D30431"/>
    <w:rsid w:val="00D3157F"/>
    <w:rsid w:val="00D317C7"/>
    <w:rsid w:val="00D31B26"/>
    <w:rsid w:val="00D32C65"/>
    <w:rsid w:val="00D34DBA"/>
    <w:rsid w:val="00D3540C"/>
    <w:rsid w:val="00D4170C"/>
    <w:rsid w:val="00D43846"/>
    <w:rsid w:val="00D4394B"/>
    <w:rsid w:val="00D46957"/>
    <w:rsid w:val="00D47A40"/>
    <w:rsid w:val="00D47B7F"/>
    <w:rsid w:val="00D50048"/>
    <w:rsid w:val="00D508C3"/>
    <w:rsid w:val="00D51FDD"/>
    <w:rsid w:val="00D53E05"/>
    <w:rsid w:val="00D54C2F"/>
    <w:rsid w:val="00D60705"/>
    <w:rsid w:val="00D63EBA"/>
    <w:rsid w:val="00D650DC"/>
    <w:rsid w:val="00D663D5"/>
    <w:rsid w:val="00D66D12"/>
    <w:rsid w:val="00D67BBE"/>
    <w:rsid w:val="00D67D0D"/>
    <w:rsid w:val="00D71A47"/>
    <w:rsid w:val="00D71F6D"/>
    <w:rsid w:val="00D72B23"/>
    <w:rsid w:val="00D73CBF"/>
    <w:rsid w:val="00D818D7"/>
    <w:rsid w:val="00D832D8"/>
    <w:rsid w:val="00D85B33"/>
    <w:rsid w:val="00D86E41"/>
    <w:rsid w:val="00D86FD3"/>
    <w:rsid w:val="00D875EB"/>
    <w:rsid w:val="00D9216A"/>
    <w:rsid w:val="00D92D52"/>
    <w:rsid w:val="00D9513F"/>
    <w:rsid w:val="00D95B94"/>
    <w:rsid w:val="00D95F2B"/>
    <w:rsid w:val="00D96A57"/>
    <w:rsid w:val="00DA0816"/>
    <w:rsid w:val="00DA11B6"/>
    <w:rsid w:val="00DA20AD"/>
    <w:rsid w:val="00DA21CC"/>
    <w:rsid w:val="00DA2517"/>
    <w:rsid w:val="00DA32F1"/>
    <w:rsid w:val="00DA5162"/>
    <w:rsid w:val="00DA5898"/>
    <w:rsid w:val="00DB0F70"/>
    <w:rsid w:val="00DB2594"/>
    <w:rsid w:val="00DB29A5"/>
    <w:rsid w:val="00DB2B7B"/>
    <w:rsid w:val="00DB4D6C"/>
    <w:rsid w:val="00DB50F9"/>
    <w:rsid w:val="00DB534D"/>
    <w:rsid w:val="00DB6900"/>
    <w:rsid w:val="00DB7A6A"/>
    <w:rsid w:val="00DC04E6"/>
    <w:rsid w:val="00DC130C"/>
    <w:rsid w:val="00DC4CDD"/>
    <w:rsid w:val="00DC5029"/>
    <w:rsid w:val="00DC522B"/>
    <w:rsid w:val="00DC69D6"/>
    <w:rsid w:val="00DC7379"/>
    <w:rsid w:val="00DC7CA4"/>
    <w:rsid w:val="00DD19F4"/>
    <w:rsid w:val="00DD1DC0"/>
    <w:rsid w:val="00DD471B"/>
    <w:rsid w:val="00DD4836"/>
    <w:rsid w:val="00DD5308"/>
    <w:rsid w:val="00DD5793"/>
    <w:rsid w:val="00DD5AFE"/>
    <w:rsid w:val="00DD5F3A"/>
    <w:rsid w:val="00DD6BED"/>
    <w:rsid w:val="00DD7B2B"/>
    <w:rsid w:val="00DE5368"/>
    <w:rsid w:val="00DE66E0"/>
    <w:rsid w:val="00DF0AEE"/>
    <w:rsid w:val="00DF2337"/>
    <w:rsid w:val="00DF464F"/>
    <w:rsid w:val="00DF4F9C"/>
    <w:rsid w:val="00DF5100"/>
    <w:rsid w:val="00E00187"/>
    <w:rsid w:val="00E00284"/>
    <w:rsid w:val="00E018F0"/>
    <w:rsid w:val="00E023C2"/>
    <w:rsid w:val="00E026B4"/>
    <w:rsid w:val="00E03B54"/>
    <w:rsid w:val="00E0755D"/>
    <w:rsid w:val="00E1124D"/>
    <w:rsid w:val="00E118D4"/>
    <w:rsid w:val="00E11993"/>
    <w:rsid w:val="00E13D07"/>
    <w:rsid w:val="00E14355"/>
    <w:rsid w:val="00E16353"/>
    <w:rsid w:val="00E16621"/>
    <w:rsid w:val="00E16B6A"/>
    <w:rsid w:val="00E1706C"/>
    <w:rsid w:val="00E17785"/>
    <w:rsid w:val="00E17971"/>
    <w:rsid w:val="00E2064E"/>
    <w:rsid w:val="00E23792"/>
    <w:rsid w:val="00E23812"/>
    <w:rsid w:val="00E26F5C"/>
    <w:rsid w:val="00E27671"/>
    <w:rsid w:val="00E317EE"/>
    <w:rsid w:val="00E322BB"/>
    <w:rsid w:val="00E335BA"/>
    <w:rsid w:val="00E340CE"/>
    <w:rsid w:val="00E348AE"/>
    <w:rsid w:val="00E34C0F"/>
    <w:rsid w:val="00E36ED8"/>
    <w:rsid w:val="00E370D7"/>
    <w:rsid w:val="00E41207"/>
    <w:rsid w:val="00E4253F"/>
    <w:rsid w:val="00E42C0C"/>
    <w:rsid w:val="00E448AE"/>
    <w:rsid w:val="00E44A60"/>
    <w:rsid w:val="00E450A9"/>
    <w:rsid w:val="00E47B5D"/>
    <w:rsid w:val="00E50CBA"/>
    <w:rsid w:val="00E53967"/>
    <w:rsid w:val="00E54BF0"/>
    <w:rsid w:val="00E566E2"/>
    <w:rsid w:val="00E56806"/>
    <w:rsid w:val="00E56AA0"/>
    <w:rsid w:val="00E56FDA"/>
    <w:rsid w:val="00E6003F"/>
    <w:rsid w:val="00E6131B"/>
    <w:rsid w:val="00E627E4"/>
    <w:rsid w:val="00E64393"/>
    <w:rsid w:val="00E6536F"/>
    <w:rsid w:val="00E67BFA"/>
    <w:rsid w:val="00E70734"/>
    <w:rsid w:val="00E735F8"/>
    <w:rsid w:val="00E741FD"/>
    <w:rsid w:val="00E74CBF"/>
    <w:rsid w:val="00E751CF"/>
    <w:rsid w:val="00E82252"/>
    <w:rsid w:val="00E83D99"/>
    <w:rsid w:val="00E85FE9"/>
    <w:rsid w:val="00E91081"/>
    <w:rsid w:val="00E94756"/>
    <w:rsid w:val="00EA0510"/>
    <w:rsid w:val="00EA1E0E"/>
    <w:rsid w:val="00EA2A93"/>
    <w:rsid w:val="00EA43D5"/>
    <w:rsid w:val="00EA683A"/>
    <w:rsid w:val="00EA6E17"/>
    <w:rsid w:val="00EA6EBD"/>
    <w:rsid w:val="00EB2355"/>
    <w:rsid w:val="00EB27E5"/>
    <w:rsid w:val="00EB3732"/>
    <w:rsid w:val="00EB4608"/>
    <w:rsid w:val="00EB5009"/>
    <w:rsid w:val="00EB5324"/>
    <w:rsid w:val="00EB563D"/>
    <w:rsid w:val="00EB5F49"/>
    <w:rsid w:val="00EB6302"/>
    <w:rsid w:val="00EC06B6"/>
    <w:rsid w:val="00EC10D9"/>
    <w:rsid w:val="00EC192F"/>
    <w:rsid w:val="00ED0014"/>
    <w:rsid w:val="00ED03DB"/>
    <w:rsid w:val="00ED0E7A"/>
    <w:rsid w:val="00ED0FC1"/>
    <w:rsid w:val="00ED1360"/>
    <w:rsid w:val="00ED1659"/>
    <w:rsid w:val="00ED166B"/>
    <w:rsid w:val="00ED1C21"/>
    <w:rsid w:val="00ED24B8"/>
    <w:rsid w:val="00ED2AEB"/>
    <w:rsid w:val="00ED5AD6"/>
    <w:rsid w:val="00ED5AF0"/>
    <w:rsid w:val="00ED5DAE"/>
    <w:rsid w:val="00ED7A35"/>
    <w:rsid w:val="00EE1B2F"/>
    <w:rsid w:val="00EE2DB8"/>
    <w:rsid w:val="00EE2F0B"/>
    <w:rsid w:val="00EE63B2"/>
    <w:rsid w:val="00EE6630"/>
    <w:rsid w:val="00EF010D"/>
    <w:rsid w:val="00EF10D9"/>
    <w:rsid w:val="00EF15E7"/>
    <w:rsid w:val="00EF2302"/>
    <w:rsid w:val="00EF32BF"/>
    <w:rsid w:val="00EF39F8"/>
    <w:rsid w:val="00EF3FE6"/>
    <w:rsid w:val="00EF4831"/>
    <w:rsid w:val="00EF4C39"/>
    <w:rsid w:val="00EF6D45"/>
    <w:rsid w:val="00F00AE9"/>
    <w:rsid w:val="00F00D49"/>
    <w:rsid w:val="00F00E93"/>
    <w:rsid w:val="00F035B7"/>
    <w:rsid w:val="00F04176"/>
    <w:rsid w:val="00F042F9"/>
    <w:rsid w:val="00F04A2B"/>
    <w:rsid w:val="00F04FB2"/>
    <w:rsid w:val="00F05C7B"/>
    <w:rsid w:val="00F063EE"/>
    <w:rsid w:val="00F06671"/>
    <w:rsid w:val="00F06BC4"/>
    <w:rsid w:val="00F07AF7"/>
    <w:rsid w:val="00F101D0"/>
    <w:rsid w:val="00F12010"/>
    <w:rsid w:val="00F128F1"/>
    <w:rsid w:val="00F12965"/>
    <w:rsid w:val="00F133FB"/>
    <w:rsid w:val="00F159E2"/>
    <w:rsid w:val="00F17FBC"/>
    <w:rsid w:val="00F21598"/>
    <w:rsid w:val="00F21FFC"/>
    <w:rsid w:val="00F2446C"/>
    <w:rsid w:val="00F24E9B"/>
    <w:rsid w:val="00F27231"/>
    <w:rsid w:val="00F27941"/>
    <w:rsid w:val="00F30E40"/>
    <w:rsid w:val="00F31CAE"/>
    <w:rsid w:val="00F32480"/>
    <w:rsid w:val="00F36553"/>
    <w:rsid w:val="00F366F6"/>
    <w:rsid w:val="00F378D5"/>
    <w:rsid w:val="00F41CD6"/>
    <w:rsid w:val="00F43262"/>
    <w:rsid w:val="00F434A3"/>
    <w:rsid w:val="00F4676E"/>
    <w:rsid w:val="00F47953"/>
    <w:rsid w:val="00F47F95"/>
    <w:rsid w:val="00F5089C"/>
    <w:rsid w:val="00F50EBE"/>
    <w:rsid w:val="00F519A4"/>
    <w:rsid w:val="00F51DED"/>
    <w:rsid w:val="00F5377E"/>
    <w:rsid w:val="00F540FF"/>
    <w:rsid w:val="00F5425C"/>
    <w:rsid w:val="00F55C79"/>
    <w:rsid w:val="00F56355"/>
    <w:rsid w:val="00F5655B"/>
    <w:rsid w:val="00F57CD2"/>
    <w:rsid w:val="00F603A1"/>
    <w:rsid w:val="00F60A1D"/>
    <w:rsid w:val="00F60BAD"/>
    <w:rsid w:val="00F61B0C"/>
    <w:rsid w:val="00F61FBC"/>
    <w:rsid w:val="00F628B4"/>
    <w:rsid w:val="00F64E36"/>
    <w:rsid w:val="00F67165"/>
    <w:rsid w:val="00F70838"/>
    <w:rsid w:val="00F717A9"/>
    <w:rsid w:val="00F726C3"/>
    <w:rsid w:val="00F75312"/>
    <w:rsid w:val="00F761FB"/>
    <w:rsid w:val="00F83194"/>
    <w:rsid w:val="00F83CC9"/>
    <w:rsid w:val="00F847F1"/>
    <w:rsid w:val="00F850B2"/>
    <w:rsid w:val="00F85327"/>
    <w:rsid w:val="00F86ADC"/>
    <w:rsid w:val="00F96CEA"/>
    <w:rsid w:val="00F9739E"/>
    <w:rsid w:val="00FA2340"/>
    <w:rsid w:val="00FA2345"/>
    <w:rsid w:val="00FA2903"/>
    <w:rsid w:val="00FA3D48"/>
    <w:rsid w:val="00FA47E1"/>
    <w:rsid w:val="00FA4C16"/>
    <w:rsid w:val="00FA559C"/>
    <w:rsid w:val="00FA7C75"/>
    <w:rsid w:val="00FB04E4"/>
    <w:rsid w:val="00FB05D1"/>
    <w:rsid w:val="00FB1C6C"/>
    <w:rsid w:val="00FB28CD"/>
    <w:rsid w:val="00FB30FE"/>
    <w:rsid w:val="00FB4CBB"/>
    <w:rsid w:val="00FB56AB"/>
    <w:rsid w:val="00FB6AA5"/>
    <w:rsid w:val="00FB6CBD"/>
    <w:rsid w:val="00FC2DBA"/>
    <w:rsid w:val="00FC3000"/>
    <w:rsid w:val="00FC3F57"/>
    <w:rsid w:val="00FC5C02"/>
    <w:rsid w:val="00FC7346"/>
    <w:rsid w:val="00FD0800"/>
    <w:rsid w:val="00FD1663"/>
    <w:rsid w:val="00FD211C"/>
    <w:rsid w:val="00FD21B2"/>
    <w:rsid w:val="00FD2E1E"/>
    <w:rsid w:val="00FD3576"/>
    <w:rsid w:val="00FD3F08"/>
    <w:rsid w:val="00FD7460"/>
    <w:rsid w:val="00FD7A8F"/>
    <w:rsid w:val="00FD7ECD"/>
    <w:rsid w:val="00FE026C"/>
    <w:rsid w:val="00FE0AD0"/>
    <w:rsid w:val="00FE0F70"/>
    <w:rsid w:val="00FE1116"/>
    <w:rsid w:val="00FE2963"/>
    <w:rsid w:val="00FE2CBE"/>
    <w:rsid w:val="00FE54E9"/>
    <w:rsid w:val="00FE6860"/>
    <w:rsid w:val="00FE7A97"/>
    <w:rsid w:val="00FE7FFE"/>
    <w:rsid w:val="00FF103B"/>
    <w:rsid w:val="00FF1754"/>
    <w:rsid w:val="00FF30E2"/>
    <w:rsid w:val="00FF3EF6"/>
    <w:rsid w:val="00FF5A06"/>
    <w:rsid w:val="00FF6BAB"/>
    <w:rsid w:val="00FF7265"/>
    <w:rsid w:val="00FF7504"/>
    <w:rsid w:val="00FF7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E5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1A57C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A57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A57C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1A57C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unhideWhenUsed/>
    <w:qFormat/>
    <w:rsid w:val="001A57C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No Spacing1,мелкий,мой рабочий,свой,Айгерим,Без интервала1,No Spacing,Без интервала11,14 TNR,МОЙ СТИЛЬ,No Spacing11,Без интервала2,Без интеБез интервала,без интервала,Без интервала111,исполнитель,Без интерваль,Елжан,Clips Body"/>
    <w:link w:val="a4"/>
    <w:uiPriority w:val="1"/>
    <w:qFormat/>
    <w:rsid w:val="001C15E5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List Paragraph"/>
    <w:aliases w:val="маркированный"/>
    <w:basedOn w:val="a"/>
    <w:link w:val="a6"/>
    <w:uiPriority w:val="34"/>
    <w:qFormat/>
    <w:rsid w:val="001C15E5"/>
    <w:pPr>
      <w:ind w:left="720"/>
      <w:contextualSpacing/>
    </w:pPr>
  </w:style>
  <w:style w:type="character" w:customStyle="1" w:styleId="a4">
    <w:name w:val="Без интервала Знак"/>
    <w:aliases w:val="норма Знак,Обя Знак,No Spacing1 Знак,мелкий Знак,мой рабочий Знак,свой Знак,Айгерим Знак,Без интервала1 Знак,No Spacing Знак,Без интервала11 Знак,14 TNR Знак,МОЙ СТИЛЬ Знак,No Spacing11 Знак,Без интервала2 Знак,без интервала Знак"/>
    <w:basedOn w:val="a0"/>
    <w:link w:val="a3"/>
    <w:uiPriority w:val="1"/>
    <w:qFormat/>
    <w:locked/>
    <w:rsid w:val="001C15E5"/>
    <w:rPr>
      <w:rFonts w:ascii="Times New Roman" w:hAnsi="Times New Roman"/>
      <w:sz w:val="24"/>
    </w:rPr>
  </w:style>
  <w:style w:type="character" w:customStyle="1" w:styleId="a6">
    <w:name w:val="Абзац списка Знак"/>
    <w:aliases w:val="маркированный Знак"/>
    <w:basedOn w:val="a0"/>
    <w:link w:val="a5"/>
    <w:uiPriority w:val="34"/>
    <w:rsid w:val="001C15E5"/>
    <w:rPr>
      <w:rFonts w:ascii="Times New Roman" w:hAnsi="Times New Roman"/>
      <w:sz w:val="24"/>
    </w:rPr>
  </w:style>
  <w:style w:type="character" w:customStyle="1" w:styleId="y2iqfc">
    <w:name w:val="y2iqfc"/>
    <w:basedOn w:val="a0"/>
    <w:rsid w:val="001C15E5"/>
  </w:style>
  <w:style w:type="paragraph" w:styleId="HTML">
    <w:name w:val="HTML Preformatted"/>
    <w:basedOn w:val="a"/>
    <w:link w:val="HTML0"/>
    <w:uiPriority w:val="99"/>
    <w:unhideWhenUsed/>
    <w:rsid w:val="001C1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15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A57C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57C2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50">
    <w:name w:val="Заголовок 5 Знак"/>
    <w:basedOn w:val="a0"/>
    <w:link w:val="5"/>
    <w:uiPriority w:val="9"/>
    <w:rsid w:val="001A57C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rsid w:val="001A57C2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90">
    <w:name w:val="Заголовок 9 Знак"/>
    <w:basedOn w:val="a0"/>
    <w:link w:val="9"/>
    <w:uiPriority w:val="9"/>
    <w:rsid w:val="001A57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7">
    <w:name w:val="Стиль"/>
    <w:rsid w:val="001A57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A57C2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1A5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57C2"/>
    <w:rPr>
      <w:rFonts w:ascii="Times New Roman" w:hAnsi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A5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57C2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1A57C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1A57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1A57C2"/>
    <w:pPr>
      <w:spacing w:after="0" w:line="240" w:lineRule="auto"/>
      <w:jc w:val="center"/>
    </w:pPr>
    <w:rPr>
      <w:rFonts w:eastAsia="Times New Roman" w:cs="Times New Roman"/>
      <w:b/>
      <w:bCs/>
      <w:sz w:val="28"/>
      <w:szCs w:val="24"/>
      <w:lang w:eastAsia="ru-RU"/>
    </w:rPr>
  </w:style>
  <w:style w:type="character" w:customStyle="1" w:styleId="af0">
    <w:name w:val="Название Знак"/>
    <w:basedOn w:val="a0"/>
    <w:link w:val="af"/>
    <w:rsid w:val="001A57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A57C2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A5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5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A57C2"/>
    <w:rPr>
      <w:rFonts w:ascii="Times New Roman" w:hAnsi="Times New Roman"/>
      <w:sz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9691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9691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ranslate-textareawrap">
    <w:name w:val="translate-textareawrap"/>
    <w:basedOn w:val="a0"/>
    <w:rsid w:val="0049691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9691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9691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ranslation-word">
    <w:name w:val="translation-word"/>
    <w:basedOn w:val="a0"/>
    <w:rsid w:val="00EF3FE6"/>
  </w:style>
  <w:style w:type="paragraph" w:customStyle="1" w:styleId="p1">
    <w:name w:val="p1"/>
    <w:basedOn w:val="a"/>
    <w:rsid w:val="00C1084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1">
    <w:name w:val="s1"/>
    <w:basedOn w:val="a0"/>
    <w:rsid w:val="00C10846"/>
  </w:style>
  <w:style w:type="character" w:customStyle="1" w:styleId="apple-converted-space">
    <w:name w:val="apple-converted-space"/>
    <w:basedOn w:val="a0"/>
    <w:rsid w:val="00C10846"/>
  </w:style>
  <w:style w:type="character" w:customStyle="1" w:styleId="rynqvb">
    <w:name w:val="rynqvb"/>
    <w:basedOn w:val="a0"/>
    <w:rsid w:val="00D25857"/>
  </w:style>
  <w:style w:type="character" w:customStyle="1" w:styleId="ezkurwreuab5ozgtqnkl">
    <w:name w:val="ezkurwreuab5ozgtqnkl"/>
    <w:basedOn w:val="a0"/>
    <w:rsid w:val="007977D6"/>
  </w:style>
  <w:style w:type="paragraph" w:styleId="af3">
    <w:name w:val="Normal (Web)"/>
    <w:basedOn w:val="a"/>
    <w:uiPriority w:val="99"/>
    <w:unhideWhenUsed/>
    <w:rsid w:val="00A64B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f4">
    <w:name w:val="Strong"/>
    <w:basedOn w:val="a0"/>
    <w:uiPriority w:val="22"/>
    <w:qFormat/>
    <w:rsid w:val="006E0374"/>
    <w:rPr>
      <w:b/>
      <w:bCs/>
    </w:rPr>
  </w:style>
  <w:style w:type="character" w:customStyle="1" w:styleId="whitespace-normal">
    <w:name w:val="whitespace-normal"/>
    <w:basedOn w:val="a0"/>
    <w:rsid w:val="008D51CF"/>
  </w:style>
  <w:style w:type="paragraph" w:customStyle="1" w:styleId="pdq2pgselectionanchorcontainer">
    <w:name w:val="pdq2pg_selectionanchorcontainer"/>
    <w:basedOn w:val="a"/>
    <w:rsid w:val="00123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4653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8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880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7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0659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4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1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55176">
                      <w:marLeft w:val="-278"/>
                      <w:marRight w:val="-27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60381">
                              <w:marLeft w:val="121"/>
                              <w:marRight w:val="347"/>
                              <w:marTop w:val="156"/>
                              <w:marBottom w:val="74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27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4498">
                              <w:marLeft w:val="0"/>
                              <w:marRight w:val="538"/>
                              <w:marTop w:val="121"/>
                              <w:marBottom w:val="69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33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0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9241">
                      <w:marLeft w:val="-278"/>
                      <w:marRight w:val="-27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341637">
                              <w:marLeft w:val="121"/>
                              <w:marRight w:val="347"/>
                              <w:marTop w:val="156"/>
                              <w:marBottom w:val="74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91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22361">
                              <w:marLeft w:val="0"/>
                              <w:marRight w:val="538"/>
                              <w:marTop w:val="121"/>
                              <w:marBottom w:val="69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7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85D15-FE6B-44C0-9CB1-2626F653C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12</Pages>
  <Words>4017</Words>
  <Characters>22898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Dina Msabaeva</cp:lastModifiedBy>
  <cp:revision>266</cp:revision>
  <cp:lastPrinted>2024-02-23T05:55:00Z</cp:lastPrinted>
  <dcterms:created xsi:type="dcterms:W3CDTF">2025-01-28T05:08:00Z</dcterms:created>
  <dcterms:modified xsi:type="dcterms:W3CDTF">2026-08-24T13:23:00Z</dcterms:modified>
</cp:coreProperties>
</file>