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FBB" w:rsidRDefault="00FE5FBB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FBB" w:rsidRDefault="00FE5FBB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FBB" w:rsidRDefault="00FE5FBB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FBB" w:rsidRDefault="00FE5FBB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FBB" w:rsidRDefault="00FE5FBB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FBB" w:rsidRPr="00044986" w:rsidRDefault="00FE5FBB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FBB" w:rsidRPr="00CB50FF" w:rsidRDefault="00FE5FBB" w:rsidP="00FE5FBB">
      <w:pPr>
        <w:pStyle w:val="ab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</w:t>
      </w:r>
    </w:p>
    <w:p w:rsidR="00FE5FBB" w:rsidRDefault="00FE5FBB" w:rsidP="00FE5FBB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Жамбыл ауданы мәслихатының аппараты»</w:t>
      </w:r>
    </w:p>
    <w:p w:rsidR="00FE5FBB" w:rsidRDefault="00FE5FBB" w:rsidP="00FE5FBB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мекемесінің</w:t>
      </w:r>
    </w:p>
    <w:p w:rsidR="00FE5FBB" w:rsidRPr="008F123C" w:rsidRDefault="00FE5FBB" w:rsidP="00FE5FBB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режесі</w:t>
      </w: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D0C21" w:rsidRPr="00044986" w:rsidRDefault="000266D3" w:rsidP="0004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 xml:space="preserve">  коммунального государственного учреждения</w:t>
      </w:r>
    </w:p>
    <w:p w:rsidR="00AD0C21" w:rsidRPr="00044986" w:rsidRDefault="00AD0C21" w:rsidP="0004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 xml:space="preserve"> «Аппарат </w:t>
      </w:r>
      <w:proofErr w:type="spellStart"/>
      <w:r w:rsidRPr="0004498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Жамбылского</w:t>
      </w:r>
      <w:r w:rsidRPr="00044986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AD0C21" w:rsidRPr="00044986" w:rsidRDefault="00AD0C21" w:rsidP="0004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>Северо-Казахстанской области»</w:t>
      </w: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FE5FBB" w:rsidP="0004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Преснов ауылы</w:t>
      </w:r>
    </w:p>
    <w:p w:rsidR="00AD0C21" w:rsidRPr="00044986" w:rsidRDefault="00FE5FBB" w:rsidP="00586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AD0C21" w:rsidRPr="00044986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92782A">
        <w:rPr>
          <w:rFonts w:ascii="Times New Roman" w:hAnsi="Times New Roman" w:cs="Times New Roman"/>
          <w:b/>
          <w:sz w:val="28"/>
          <w:szCs w:val="28"/>
          <w:lang w:val="kk-KZ"/>
        </w:rPr>
        <w:t>ело</w:t>
      </w:r>
      <w:r w:rsidR="00AD0C21" w:rsidRPr="000449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Пресновка</w:t>
      </w:r>
    </w:p>
    <w:p w:rsidR="00AD0C21" w:rsidRPr="00044986" w:rsidRDefault="00AD0C21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</w:p>
    <w:tbl>
      <w:tblPr>
        <w:tblStyle w:val="aa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C8447D" w:rsidRPr="00044986" w:rsidTr="00C8447D">
        <w:tc>
          <w:tcPr>
            <w:tcW w:w="3685" w:type="dxa"/>
          </w:tcPr>
          <w:p w:rsidR="00C8447D" w:rsidRPr="00044986" w:rsidRDefault="00C8447D" w:rsidP="000449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Утверждено</w:t>
            </w:r>
            <w:r w:rsidR="009278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44986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proofErr w:type="spellEnd"/>
            <w:r w:rsidRPr="00044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 маслихата</w:t>
            </w:r>
          </w:p>
          <w:p w:rsidR="00C8447D" w:rsidRPr="00044986" w:rsidRDefault="00C8447D" w:rsidP="000449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</w:t>
            </w:r>
            <w:r w:rsidR="003A08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044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кого  района</w:t>
            </w:r>
          </w:p>
          <w:p w:rsidR="00C8447D" w:rsidRPr="00044986" w:rsidRDefault="00C8447D" w:rsidP="000449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44986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proofErr w:type="spellEnd"/>
            <w:r w:rsidRPr="00044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44986">
              <w:rPr>
                <w:rFonts w:ascii="Times New Roman" w:hAnsi="Times New Roman" w:cs="Times New Roman"/>
                <w:sz w:val="24"/>
                <w:szCs w:val="24"/>
              </w:rPr>
              <w:t>Казахстанской</w:t>
            </w:r>
            <w:r w:rsidRPr="00044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области</w:t>
            </w:r>
          </w:p>
          <w:p w:rsidR="00C8447D" w:rsidRPr="00044986" w:rsidRDefault="00C8447D" w:rsidP="009278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2782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0449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2782A">
              <w:rPr>
                <w:rFonts w:ascii="Times New Roman" w:hAnsi="Times New Roman" w:cs="Times New Roman"/>
                <w:sz w:val="24"/>
                <w:szCs w:val="24"/>
              </w:rPr>
              <w:t xml:space="preserve"> ________ </w:t>
            </w:r>
            <w:r w:rsidRPr="0004498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2782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44986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927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9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2782A">
              <w:rPr>
                <w:rFonts w:ascii="Times New Roman" w:hAnsi="Times New Roman" w:cs="Times New Roman"/>
                <w:sz w:val="24"/>
                <w:szCs w:val="24"/>
              </w:rPr>
              <w:t xml:space="preserve"> ___</w:t>
            </w:r>
            <w:r w:rsidRPr="00044986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</w:tr>
    </w:tbl>
    <w:p w:rsidR="002B3E50" w:rsidRDefault="002B3E50" w:rsidP="002B3E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3E50" w:rsidRDefault="002B3E50" w:rsidP="002B3E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2B3E50" w:rsidRDefault="002B3E50" w:rsidP="002B3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>Положение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b/>
          <w:sz w:val="28"/>
          <w:szCs w:val="28"/>
        </w:rPr>
        <w:t>коммунального государственного учреждения</w:t>
      </w:r>
    </w:p>
    <w:p w:rsidR="002B3E50" w:rsidRPr="00044986" w:rsidRDefault="002B3E50" w:rsidP="002B3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 xml:space="preserve">«Аппарат </w:t>
      </w:r>
      <w:proofErr w:type="spellStart"/>
      <w:r w:rsidRPr="0004498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Жамбылского</w:t>
      </w:r>
      <w:r w:rsidRPr="00044986">
        <w:rPr>
          <w:rFonts w:ascii="Times New Roman" w:hAnsi="Times New Roman" w:cs="Times New Roman"/>
          <w:b/>
          <w:sz w:val="28"/>
          <w:szCs w:val="28"/>
        </w:rPr>
        <w:t xml:space="preserve"> района Северо-Казахстанской области»</w:t>
      </w:r>
    </w:p>
    <w:p w:rsidR="00AD0C21" w:rsidRPr="00044986" w:rsidRDefault="000266D3" w:rsidP="0004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C8447D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D0C21" w:rsidRPr="00044986" w:rsidRDefault="00AD0C21" w:rsidP="0004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>Глава 1. Общие положения</w:t>
      </w:r>
    </w:p>
    <w:p w:rsidR="00AD0C21" w:rsidRPr="00044986" w:rsidRDefault="00AD0C21" w:rsidP="000449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1. Коммунальное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>«Аппарат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> 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Жамбылского</w:t>
      </w:r>
      <w:r w:rsidRPr="00044986">
        <w:rPr>
          <w:rFonts w:ascii="Times New Roman" w:hAnsi="Times New Roman" w:cs="Times New Roman"/>
          <w:sz w:val="28"/>
          <w:szCs w:val="28"/>
        </w:rPr>
        <w:t xml:space="preserve"> района Северо-Казахстанской области» (далее – 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>) является государственным</w:t>
      </w:r>
      <w:r w:rsidR="00392903" w:rsidRPr="00044986">
        <w:rPr>
          <w:rFonts w:ascii="Times New Roman" w:hAnsi="Times New Roman" w:cs="Times New Roman"/>
          <w:sz w:val="28"/>
          <w:szCs w:val="28"/>
        </w:rPr>
        <w:t xml:space="preserve"> </w:t>
      </w:r>
      <w:r w:rsidR="00295D43" w:rsidRPr="00044986">
        <w:rPr>
          <w:rFonts w:ascii="Times New Roman" w:hAnsi="Times New Roman" w:cs="Times New Roman"/>
          <w:sz w:val="28"/>
          <w:szCs w:val="28"/>
          <w:lang w:val="kk-KZ"/>
        </w:rPr>
        <w:t>органом</w:t>
      </w:r>
      <w:r w:rsidR="00D35FBE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  <w:r w:rsidR="00392903" w:rsidRPr="00044986">
        <w:rPr>
          <w:rFonts w:ascii="Times New Roman" w:hAnsi="Times New Roman" w:cs="Times New Roman"/>
          <w:sz w:val="28"/>
          <w:szCs w:val="28"/>
        </w:rPr>
        <w:t>, </w:t>
      </w:r>
      <w:r w:rsidR="00AA7205" w:rsidRPr="00044986">
        <w:rPr>
          <w:rFonts w:ascii="Times New Roman" w:hAnsi="Times New Roman" w:cs="Times New Roman"/>
          <w:sz w:val="28"/>
          <w:szCs w:val="28"/>
        </w:rPr>
        <w:t>обеспечивающим</w:t>
      </w:r>
      <w:r w:rsidR="00AA7205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AA7205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Жамбылского</w:t>
      </w:r>
      <w:r w:rsidR="00AA7205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>района   Северо</w:t>
      </w:r>
      <w:r w:rsidR="00642066" w:rsidRPr="00044986">
        <w:rPr>
          <w:rFonts w:ascii="Times New Roman" w:hAnsi="Times New Roman" w:cs="Times New Roman"/>
          <w:sz w:val="28"/>
          <w:szCs w:val="28"/>
        </w:rPr>
        <w:t>-Казахстанской области (далее</w:t>
      </w:r>
      <w:r w:rsidRPr="00044986">
        <w:rPr>
          <w:rFonts w:ascii="Times New Roman" w:hAnsi="Times New Roman" w:cs="Times New Roman"/>
          <w:sz w:val="28"/>
          <w:szCs w:val="28"/>
        </w:rPr>
        <w:t>–</w:t>
      </w:r>
      <w:r w:rsidR="00642066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="00642066"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42066" w:rsidRPr="00044986">
        <w:rPr>
          <w:rFonts w:ascii="Times New Roman" w:hAnsi="Times New Roman" w:cs="Times New Roman"/>
          <w:sz w:val="28"/>
          <w:szCs w:val="28"/>
        </w:rPr>
        <w:t>),</w:t>
      </w:r>
      <w:r w:rsidR="00623791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 xml:space="preserve">его органов и депутатов.          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2.  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> не имеет ведомств.        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3. 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>   осуществляет свою деятельность в соответствии с Конституцией и законами Республики Казахстан, актами  Президента и Правительства Республики Казахстан, иными нормативными правовыми актами, а также настоящим Положением.         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4.  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>   является юридическим лицом в организационно-правовой форме коммунального государств</w:t>
      </w:r>
      <w:r w:rsidR="000266D3" w:rsidRPr="00044986">
        <w:rPr>
          <w:rFonts w:ascii="Times New Roman" w:hAnsi="Times New Roman" w:cs="Times New Roman"/>
          <w:sz w:val="28"/>
          <w:szCs w:val="28"/>
        </w:rPr>
        <w:t>енного учреждения,  имеет печать</w:t>
      </w:r>
      <w:r w:rsidRPr="00044986">
        <w:rPr>
          <w:rFonts w:ascii="Times New Roman" w:hAnsi="Times New Roman" w:cs="Times New Roman"/>
          <w:sz w:val="28"/>
          <w:szCs w:val="28"/>
        </w:rPr>
        <w:t xml:space="preserve"> с изображением Государственного Герба Республики Казахстан и штампы со своим наименованием на казахском и русском  языках, бланки установленного образца, счета  в органах казначейства в соответствии с законодательством Республики Казахстан.         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5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044986">
        <w:rPr>
          <w:rFonts w:ascii="Times New Roman" w:hAnsi="Times New Roman" w:cs="Times New Roman"/>
          <w:sz w:val="28"/>
          <w:szCs w:val="28"/>
        </w:rPr>
        <w:t xml:space="preserve">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вступает в гражданско-правовые отношения от собственного имени.          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6.  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имеет право выступать стороной гражданско-правовых отношений  от имени государства, если оно уполномочено на это в соответствии с законодательством Республики Казахстан.         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7.  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   по вопросам своей компетенции в установленном законодательством порядке принимает решения, оформляемые </w:t>
      </w:r>
      <w:r w:rsidR="007B53C6">
        <w:rPr>
          <w:rFonts w:ascii="Times New Roman" w:hAnsi="Times New Roman" w:cs="Times New Roman"/>
          <w:sz w:val="28"/>
          <w:szCs w:val="28"/>
          <w:lang w:val="kk-KZ"/>
        </w:rPr>
        <w:t xml:space="preserve">приказами руководителя Аппарата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7B53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>и другими актами, предусмотренными законодательством  Республики  Казахстан.  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8. Структура и лимит штатной численности</w:t>
      </w:r>
      <w:r w:rsidR="00130A53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государственных служащих</w:t>
      </w:r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ппарат</w:t>
      </w:r>
      <w:proofErr w:type="spellEnd"/>
      <w:r w:rsidR="00BF6A0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A7205" w:rsidRPr="00044986">
        <w:rPr>
          <w:rFonts w:ascii="Times New Roman" w:hAnsi="Times New Roman" w:cs="Times New Roman"/>
          <w:sz w:val="28"/>
          <w:szCs w:val="28"/>
        </w:rPr>
        <w:t>утвержда</w:t>
      </w:r>
      <w:proofErr w:type="spellEnd"/>
      <w:r w:rsidR="00AA7205" w:rsidRPr="00044986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тся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2D1198" w:rsidRPr="00044986">
        <w:rPr>
          <w:rFonts w:ascii="Times New Roman" w:hAnsi="Times New Roman" w:cs="Times New Roman"/>
          <w:sz w:val="28"/>
          <w:szCs w:val="28"/>
        </w:rPr>
        <w:t xml:space="preserve">на сессии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района, в соответствии</w:t>
      </w:r>
      <w:r w:rsidR="00603DCE" w:rsidRPr="00044986">
        <w:rPr>
          <w:rFonts w:ascii="Times New Roman" w:hAnsi="Times New Roman" w:cs="Times New Roman"/>
          <w:sz w:val="28"/>
          <w:szCs w:val="28"/>
        </w:rPr>
        <w:t xml:space="preserve"> с Законодательством Республики Казахстан.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9. Местонахождение </w:t>
      </w:r>
      <w:r w:rsidR="00723F88">
        <w:rPr>
          <w:rFonts w:ascii="Times New Roman" w:hAnsi="Times New Roman" w:cs="Times New Roman"/>
          <w:sz w:val="28"/>
          <w:szCs w:val="28"/>
          <w:lang w:val="kk-KZ"/>
        </w:rPr>
        <w:t>юридического лица</w:t>
      </w:r>
      <w:r w:rsidRPr="00044986">
        <w:rPr>
          <w:rFonts w:ascii="Times New Roman" w:hAnsi="Times New Roman" w:cs="Times New Roman"/>
          <w:sz w:val="28"/>
          <w:szCs w:val="28"/>
        </w:rPr>
        <w:t xml:space="preserve">: индекс 150600, Республика Казахстан, Северо-Казахстанская область,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Жамбылский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район, село Пресновка, улица Дружбы, 19.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044986">
        <w:rPr>
          <w:rFonts w:ascii="Times New Roman" w:hAnsi="Times New Roman" w:cs="Times New Roman"/>
          <w:sz w:val="28"/>
          <w:szCs w:val="28"/>
        </w:rPr>
        <w:t xml:space="preserve">. Настоящее Положение является учредительным документом Аппарата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1</w:t>
      </w:r>
      <w:r w:rsidR="00BD0F4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44986">
        <w:rPr>
          <w:rFonts w:ascii="Times New Roman" w:hAnsi="Times New Roman" w:cs="Times New Roman"/>
          <w:sz w:val="28"/>
          <w:szCs w:val="28"/>
        </w:rPr>
        <w:t xml:space="preserve">. </w:t>
      </w:r>
      <w:r w:rsidR="0022009E">
        <w:rPr>
          <w:rFonts w:ascii="Times New Roman" w:hAnsi="Times New Roman" w:cs="Times New Roman"/>
          <w:sz w:val="28"/>
          <w:szCs w:val="28"/>
          <w:lang w:val="kk-KZ"/>
        </w:rPr>
        <w:t>Финансирование дея</w:t>
      </w:r>
      <w:r w:rsidR="00D35FBE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тельности  </w:t>
      </w:r>
      <w:r w:rsidRPr="00044986">
        <w:rPr>
          <w:rFonts w:ascii="Times New Roman" w:hAnsi="Times New Roman" w:cs="Times New Roman"/>
          <w:sz w:val="28"/>
          <w:szCs w:val="28"/>
        </w:rPr>
        <w:t xml:space="preserve">Аппарата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осуществляется  </w:t>
      </w:r>
      <w:r w:rsidR="00D35FBE" w:rsidRPr="00044986">
        <w:rPr>
          <w:rFonts w:ascii="Times New Roman" w:hAnsi="Times New Roman" w:cs="Times New Roman"/>
          <w:sz w:val="28"/>
          <w:szCs w:val="28"/>
          <w:lang w:val="kk-KZ"/>
        </w:rPr>
        <w:t>за счет средств из</w:t>
      </w:r>
      <w:r w:rsidR="002D1198" w:rsidRPr="00044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FBE" w:rsidRPr="00044986">
        <w:rPr>
          <w:rFonts w:ascii="Times New Roman" w:hAnsi="Times New Roman" w:cs="Times New Roman"/>
          <w:sz w:val="28"/>
          <w:szCs w:val="28"/>
        </w:rPr>
        <w:t>местн</w:t>
      </w:r>
      <w:proofErr w:type="spellEnd"/>
      <w:r w:rsidR="00D35FBE" w:rsidRPr="00044986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="00A919C3" w:rsidRPr="00044986">
        <w:rPr>
          <w:rFonts w:ascii="Times New Roman" w:hAnsi="Times New Roman" w:cs="Times New Roman"/>
          <w:sz w:val="28"/>
          <w:szCs w:val="28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>бюджет</w:t>
      </w:r>
      <w:r w:rsidR="00D35FBE"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23F88">
        <w:rPr>
          <w:rFonts w:ascii="Times New Roman" w:hAnsi="Times New Roman" w:cs="Times New Roman"/>
          <w:sz w:val="28"/>
          <w:szCs w:val="28"/>
          <w:lang w:val="kk-KZ"/>
        </w:rPr>
        <w:t xml:space="preserve"> в соответствии с законодательством Республики Казахстана</w:t>
      </w:r>
      <w:r w:rsidRPr="00044986">
        <w:rPr>
          <w:rFonts w:ascii="Times New Roman" w:hAnsi="Times New Roman" w:cs="Times New Roman"/>
          <w:sz w:val="28"/>
          <w:szCs w:val="28"/>
        </w:rPr>
        <w:t xml:space="preserve">.          </w:t>
      </w:r>
    </w:p>
    <w:p w:rsidR="00D35FBE" w:rsidRPr="00044986" w:rsidRDefault="00473526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1</w:t>
      </w:r>
      <w:r w:rsidR="00BD0F4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44986">
        <w:rPr>
          <w:rFonts w:ascii="Times New Roman" w:hAnsi="Times New Roman" w:cs="Times New Roman"/>
          <w:sz w:val="28"/>
          <w:szCs w:val="28"/>
        </w:rPr>
        <w:t xml:space="preserve">. </w:t>
      </w:r>
      <w:r w:rsidR="00AD0C21" w:rsidRPr="00044986">
        <w:rPr>
          <w:rFonts w:ascii="Times New Roman" w:hAnsi="Times New Roman" w:cs="Times New Roman"/>
          <w:sz w:val="28"/>
          <w:szCs w:val="28"/>
        </w:rPr>
        <w:t xml:space="preserve">Аппарату </w:t>
      </w:r>
      <w:proofErr w:type="spellStart"/>
      <w:r w:rsidR="00AD0C21"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AD0C21" w:rsidRPr="00044986">
        <w:rPr>
          <w:rFonts w:ascii="Times New Roman" w:hAnsi="Times New Roman" w:cs="Times New Roman"/>
          <w:sz w:val="28"/>
          <w:szCs w:val="28"/>
        </w:rPr>
        <w:t xml:space="preserve"> запрещается вступать в договорные отношения с субъектами предпринимательства на предмет выполнения обязанностей, являющихся полномочиями Аппарата </w:t>
      </w:r>
      <w:proofErr w:type="spellStart"/>
      <w:r w:rsidR="00AD0C21"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AD0C21" w:rsidRPr="00044986">
        <w:rPr>
          <w:rFonts w:ascii="Times New Roman" w:hAnsi="Times New Roman" w:cs="Times New Roman"/>
          <w:sz w:val="28"/>
          <w:szCs w:val="28"/>
        </w:rPr>
        <w:t>.  </w:t>
      </w:r>
    </w:p>
    <w:p w:rsidR="00AD0C21" w:rsidRPr="00044986" w:rsidRDefault="00AD0C21" w:rsidP="000449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>Глава 2.  Задачи</w:t>
      </w:r>
      <w:r w:rsidR="0036130D">
        <w:rPr>
          <w:rFonts w:ascii="Times New Roman" w:hAnsi="Times New Roman" w:cs="Times New Roman"/>
          <w:b/>
          <w:sz w:val="28"/>
          <w:szCs w:val="28"/>
          <w:lang w:val="kk-KZ"/>
        </w:rPr>
        <w:t>, функции</w:t>
      </w:r>
      <w:r w:rsidRPr="00044986">
        <w:rPr>
          <w:rFonts w:ascii="Times New Roman" w:hAnsi="Times New Roman" w:cs="Times New Roman"/>
          <w:b/>
          <w:sz w:val="28"/>
          <w:szCs w:val="28"/>
        </w:rPr>
        <w:t xml:space="preserve"> и полномочия </w:t>
      </w:r>
      <w:r w:rsidR="00E75727" w:rsidRPr="00044986">
        <w:rPr>
          <w:rFonts w:ascii="Times New Roman" w:hAnsi="Times New Roman" w:cs="Times New Roman"/>
          <w:b/>
          <w:sz w:val="28"/>
          <w:szCs w:val="28"/>
        </w:rPr>
        <w:t>Аппарат</w:t>
      </w:r>
      <w:r w:rsidR="0036130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75727" w:rsidRPr="000449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5727" w:rsidRPr="0004498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E75727" w:rsidRPr="000449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8447D" w:rsidRPr="00044986" w:rsidRDefault="00C8447D" w:rsidP="000449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D0C21" w:rsidRPr="00044986" w:rsidRDefault="00817558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D0C21" w:rsidRPr="00044986">
        <w:rPr>
          <w:rFonts w:ascii="Times New Roman" w:hAnsi="Times New Roman" w:cs="Times New Roman"/>
          <w:sz w:val="28"/>
          <w:szCs w:val="28"/>
        </w:rPr>
        <w:t xml:space="preserve">.   Задачи: 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1) обеспечение деятельности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района на сессиях, через постоянные комиссии и иные органы и депутатов в порядке, установленном законодательством Республики Казахстан</w:t>
      </w:r>
      <w:r w:rsidRPr="0004498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2)  оказание помощи депутатам в осуществлении их полномочий;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3) обеспечение принятия на сессиях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044986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предусматривающих сокращение местных бюджетов доходов или увеличение местных бюджетных расходов и нормативных правовых актов, касающихся прав, свобод и обязанностей граждан; </w:t>
      </w:r>
    </w:p>
    <w:p w:rsidR="004422C3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4) нормативное правовое обеспечение реализации государственных функций, регистрация и ведение анализа исполнения нормативных правовых актов, принимаемых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маслихатом</w:t>
      </w:r>
      <w:proofErr w:type="spellEnd"/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района</w:t>
      </w:r>
      <w:r w:rsidRPr="0004498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0C21" w:rsidRPr="00044986" w:rsidRDefault="004422C3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5) обеспечение реализации Закона Республики Казахстан «О языках в Республике Казахстан»</w:t>
      </w:r>
      <w:r w:rsidR="00266CEA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AD0C21" w:rsidRPr="00044986">
        <w:rPr>
          <w:rFonts w:ascii="Times New Roman" w:hAnsi="Times New Roman" w:cs="Times New Roman"/>
          <w:sz w:val="28"/>
          <w:szCs w:val="28"/>
        </w:rPr>
        <w:t xml:space="preserve">         </w:t>
      </w:r>
    </w:p>
    <w:p w:rsidR="00AD0C21" w:rsidRPr="00044986" w:rsidRDefault="00266CEA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D0C21" w:rsidRPr="00044986">
        <w:rPr>
          <w:rFonts w:ascii="Times New Roman" w:hAnsi="Times New Roman" w:cs="Times New Roman"/>
          <w:sz w:val="28"/>
          <w:szCs w:val="28"/>
        </w:rPr>
        <w:t xml:space="preserve">)  обеспечение информированности населения о деятельности </w:t>
      </w:r>
      <w:proofErr w:type="spellStart"/>
      <w:r w:rsidR="00AD0C21"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AD0C21"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D0C21"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602DE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в соответствии  с</w:t>
      </w:r>
      <w:r w:rsidR="00505783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Законом Республики Казахстан «</w:t>
      </w:r>
      <w:r w:rsidR="00B602DE" w:rsidRPr="00044986">
        <w:rPr>
          <w:rFonts w:ascii="Times New Roman" w:hAnsi="Times New Roman" w:cs="Times New Roman"/>
          <w:sz w:val="28"/>
          <w:szCs w:val="28"/>
          <w:lang w:val="kk-KZ"/>
        </w:rPr>
        <w:t>О доступе к инвормации»</w:t>
      </w:r>
      <w:r w:rsidR="00AD0C21" w:rsidRPr="00044986">
        <w:rPr>
          <w:rFonts w:ascii="Times New Roman" w:hAnsi="Times New Roman" w:cs="Times New Roman"/>
          <w:sz w:val="28"/>
          <w:szCs w:val="28"/>
        </w:rPr>
        <w:t>;  </w:t>
      </w:r>
    </w:p>
    <w:p w:rsidR="00AD0C21" w:rsidRPr="00044986" w:rsidRDefault="00266CEA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D0C21" w:rsidRPr="00044986">
        <w:rPr>
          <w:rFonts w:ascii="Times New Roman" w:hAnsi="Times New Roman" w:cs="Times New Roman"/>
          <w:sz w:val="28"/>
          <w:szCs w:val="28"/>
        </w:rPr>
        <w:t xml:space="preserve">) материально-техническое обеспечение деятельности депутатов </w:t>
      </w:r>
      <w:proofErr w:type="spellStart"/>
      <w:r w:rsidR="00AD0C21"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AD0C21"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D0C21"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D0C21" w:rsidRPr="00044986">
        <w:rPr>
          <w:rFonts w:ascii="Times New Roman" w:hAnsi="Times New Roman" w:cs="Times New Roman"/>
          <w:sz w:val="28"/>
          <w:szCs w:val="28"/>
        </w:rPr>
        <w:t>;</w:t>
      </w:r>
    </w:p>
    <w:p w:rsidR="00AD0C21" w:rsidRPr="00044986" w:rsidRDefault="00266CEA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D0C21" w:rsidRPr="00044986">
        <w:rPr>
          <w:rFonts w:ascii="Times New Roman" w:hAnsi="Times New Roman" w:cs="Times New Roman"/>
          <w:sz w:val="28"/>
          <w:szCs w:val="28"/>
        </w:rPr>
        <w:t>) осуществление организационного обеспечения деятельности Общественного совета</w:t>
      </w:r>
      <w:r w:rsidR="00AD0C21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в соответствии с Законом Республики Казахстан «Об общественных советах»</w:t>
      </w:r>
      <w:r w:rsidR="00AD0C21" w:rsidRPr="00044986">
        <w:rPr>
          <w:rFonts w:ascii="Times New Roman" w:hAnsi="Times New Roman" w:cs="Times New Roman"/>
          <w:sz w:val="28"/>
          <w:szCs w:val="28"/>
        </w:rPr>
        <w:t>;  </w:t>
      </w:r>
    </w:p>
    <w:p w:rsidR="00AD0C21" w:rsidRPr="00044986" w:rsidRDefault="00266CEA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130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D0C21" w:rsidRPr="00044986">
        <w:rPr>
          <w:rFonts w:ascii="Times New Roman" w:hAnsi="Times New Roman" w:cs="Times New Roman"/>
          <w:sz w:val="28"/>
          <w:szCs w:val="28"/>
        </w:rPr>
        <w:t xml:space="preserve">)  обеспечение направлений предложений на повышение квалификации депутатов </w:t>
      </w:r>
      <w:proofErr w:type="spellStart"/>
      <w:r w:rsidR="00AD0C21"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AD0C21"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D0C21"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D0C21" w:rsidRPr="00044986">
        <w:rPr>
          <w:rFonts w:ascii="Times New Roman" w:hAnsi="Times New Roman" w:cs="Times New Roman"/>
          <w:sz w:val="28"/>
          <w:szCs w:val="28"/>
        </w:rPr>
        <w:t xml:space="preserve">, связанных с осуществлением депутатских полномочий и планирование расходов на повышение квалификации депутатов </w:t>
      </w:r>
      <w:proofErr w:type="spellStart"/>
      <w:r w:rsidR="00AD0C21"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AD0C21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района </w:t>
      </w:r>
      <w:r w:rsidR="00AD0C21" w:rsidRPr="00044986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Республики Казахстан.   </w:t>
      </w:r>
    </w:p>
    <w:p w:rsidR="00AD0C21" w:rsidRPr="00044986" w:rsidRDefault="00080772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D0C21" w:rsidRPr="00044986">
        <w:rPr>
          <w:rFonts w:ascii="Times New Roman" w:hAnsi="Times New Roman" w:cs="Times New Roman"/>
          <w:sz w:val="28"/>
          <w:szCs w:val="28"/>
        </w:rPr>
        <w:t>. Полномочия:       </w:t>
      </w:r>
    </w:p>
    <w:p w:rsidR="00AD0C21" w:rsidRPr="00044986" w:rsidRDefault="00AD0C21" w:rsidP="007F084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права:   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044986">
        <w:rPr>
          <w:rFonts w:ascii="Times New Roman" w:hAnsi="Times New Roman" w:cs="Times New Roman"/>
          <w:sz w:val="28"/>
          <w:szCs w:val="28"/>
        </w:rPr>
        <w:t xml:space="preserve">запрашивать в установленном порядке от государственных органов и должностных лиц, иных организаций информацию, справки, отчеты, проекты решений, сведения о публикации в средствах массовой информации проектов нормативных правовых актов, заключения экспертных советов, необходимые </w:t>
      </w:r>
      <w:r w:rsidRPr="00044986">
        <w:rPr>
          <w:rFonts w:ascii="Times New Roman" w:hAnsi="Times New Roman" w:cs="Times New Roman"/>
          <w:sz w:val="28"/>
          <w:szCs w:val="28"/>
        </w:rPr>
        <w:lastRenderedPageBreak/>
        <w:t>согласования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по вынесенным</w:t>
      </w:r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проектам решений</w:t>
      </w:r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 и иную документацию по вопросам повестки дня сессий и заседаний постоянных (временных) комиссий;  </w:t>
      </w:r>
      <w:proofErr w:type="gramEnd"/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направлять запросы, предложения, жалобы в государственные органы и учреждения в целях обеспечения своевременности рассмотрения и реализации депутатских запросов и предложений; 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привлекать работников государственных органов и иных организаций для участия в подготовке вопросов, вносимых на рассмотрение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044986">
        <w:rPr>
          <w:rFonts w:ascii="Times New Roman" w:hAnsi="Times New Roman" w:cs="Times New Roman"/>
          <w:sz w:val="28"/>
          <w:szCs w:val="28"/>
        </w:rPr>
        <w:t xml:space="preserve"> и его постоянных комиссий, создавать временные рабочие группы для выработки соответствующих решений;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proofErr w:type="gramStart"/>
      <w:r w:rsidRPr="000449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4986">
        <w:rPr>
          <w:rFonts w:ascii="Times New Roman" w:hAnsi="Times New Roman" w:cs="Times New Roman"/>
          <w:sz w:val="28"/>
          <w:szCs w:val="28"/>
        </w:rPr>
        <w:t xml:space="preserve"> исполнением принятых решений, а также требований законодательства Республики Казахстан; 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proofErr w:type="gramStart"/>
      <w:r w:rsidRPr="000449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4986">
        <w:rPr>
          <w:rFonts w:ascii="Times New Roman" w:hAnsi="Times New Roman" w:cs="Times New Roman"/>
          <w:sz w:val="28"/>
          <w:szCs w:val="28"/>
        </w:rPr>
        <w:t xml:space="preserve"> сроками и результатом рассмотрения обращений юридических и физических лиц,  поступивших  в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0C21" w:rsidRPr="00044986" w:rsidRDefault="00AD0C21" w:rsidP="007715C4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обязанности: 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обеспечивать соблюдение Регламента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Жамбылского</w:t>
      </w:r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компетенции;    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не допускать принятия решений, не соответствующих основным направлениям внутренней и внешней политики; оказывать консультативно–методическую, информационную,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 xml:space="preserve">организационно–техническую и иную помощь государственным органам и должностным лицам по вопросам, входящим в компетенцию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>;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обеспечивать соблюдение прав и законных интересов граждан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в пределах компетенции маслихата района</w:t>
      </w:r>
      <w:r w:rsidRPr="000449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0C21" w:rsidRPr="00044986" w:rsidRDefault="00080772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D0C21" w:rsidRPr="00044986">
        <w:rPr>
          <w:rFonts w:ascii="Times New Roman" w:hAnsi="Times New Roman" w:cs="Times New Roman"/>
          <w:sz w:val="28"/>
          <w:szCs w:val="28"/>
        </w:rPr>
        <w:t>.   Функции:  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1) осуществление информационно-аналитического, организационно-правового и материально-технического обеспечения деятельности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Жамбылского </w:t>
      </w:r>
      <w:r w:rsidRPr="00044986">
        <w:rPr>
          <w:rFonts w:ascii="Times New Roman" w:hAnsi="Times New Roman" w:cs="Times New Roman"/>
          <w:sz w:val="28"/>
          <w:szCs w:val="28"/>
        </w:rPr>
        <w:t xml:space="preserve">района Северо-Казахстанской области и его органов, оказания помощи депутатам в осуществлении их полномочий, в соответствии с Регламентом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>;  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2)    обеспечение  подготовки и проведения сессии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 на основе Плана работы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маслихатом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, а также по вносимым вопросам постоянными комиссиями и иными органами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, депутатскими группами и депутатами,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акимом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района;  </w:t>
      </w:r>
    </w:p>
    <w:p w:rsidR="00AD0C21" w:rsidRPr="00044986" w:rsidRDefault="00AD0C21" w:rsidP="007F08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044986">
        <w:rPr>
          <w:rFonts w:ascii="Times New Roman" w:hAnsi="Times New Roman" w:cs="Times New Roman"/>
          <w:sz w:val="28"/>
          <w:szCs w:val="28"/>
        </w:rPr>
        <w:t>осуществление  подготовки заседаний постоянных комиссий, публичных слушаний и рабочих поездок, анализ</w:t>
      </w:r>
      <w:r w:rsidR="00146BED"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46BED" w:rsidRPr="000449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46BED" w:rsidRPr="00044986">
        <w:rPr>
          <w:rFonts w:ascii="Times New Roman" w:hAnsi="Times New Roman" w:cs="Times New Roman"/>
          <w:sz w:val="28"/>
          <w:szCs w:val="28"/>
        </w:rPr>
        <w:t>обобщени</w:t>
      </w:r>
      <w:proofErr w:type="spellEnd"/>
      <w:r w:rsidR="00146BED" w:rsidRPr="00044986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146BED" w:rsidRPr="00044986">
        <w:rPr>
          <w:rFonts w:ascii="Times New Roman" w:hAnsi="Times New Roman" w:cs="Times New Roman"/>
          <w:sz w:val="28"/>
          <w:szCs w:val="28"/>
        </w:rPr>
        <w:t xml:space="preserve"> и своевременно</w:t>
      </w:r>
      <w:r w:rsidR="00146BED" w:rsidRPr="00044986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912625" w:rsidRPr="00044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2625" w:rsidRPr="00044986">
        <w:rPr>
          <w:rFonts w:ascii="Times New Roman" w:hAnsi="Times New Roman" w:cs="Times New Roman"/>
          <w:sz w:val="28"/>
          <w:szCs w:val="28"/>
        </w:rPr>
        <w:t>предоставлени</w:t>
      </w:r>
      <w:proofErr w:type="spellEnd"/>
      <w:r w:rsidR="00912625" w:rsidRPr="00044986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044986">
        <w:rPr>
          <w:rFonts w:ascii="Times New Roman" w:hAnsi="Times New Roman" w:cs="Times New Roman"/>
          <w:sz w:val="28"/>
          <w:szCs w:val="28"/>
        </w:rPr>
        <w:t xml:space="preserve"> членам постоянных комиссий материалов по существу рассматриваемых вопросов;</w:t>
      </w:r>
      <w:r w:rsidRPr="00044986">
        <w:rPr>
          <w:rFonts w:ascii="Times New Roman" w:hAnsi="Times New Roman" w:cs="Times New Roman"/>
          <w:color w:val="FF0000"/>
          <w:sz w:val="28"/>
          <w:szCs w:val="28"/>
        </w:rPr>
        <w:t xml:space="preserve">   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4) осуществление </w:t>
      </w:r>
      <w:proofErr w:type="gramStart"/>
      <w:r w:rsidRPr="0004498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44986">
        <w:rPr>
          <w:rFonts w:ascii="Times New Roman" w:hAnsi="Times New Roman" w:cs="Times New Roman"/>
          <w:sz w:val="28"/>
          <w:szCs w:val="28"/>
        </w:rPr>
        <w:t xml:space="preserve"> соответствием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действующе</w:t>
      </w:r>
      <w:proofErr w:type="spellEnd"/>
      <w:r w:rsidR="0019233C" w:rsidRPr="00044986">
        <w:rPr>
          <w:rFonts w:ascii="Times New Roman" w:hAnsi="Times New Roman" w:cs="Times New Roman"/>
          <w:sz w:val="28"/>
          <w:szCs w:val="28"/>
          <w:lang w:val="kk-KZ"/>
        </w:rPr>
        <w:t>му</w:t>
      </w:r>
      <w:r w:rsidRPr="00044986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19233C" w:rsidRPr="00044986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 xml:space="preserve">Республики Казахстан решений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, постановлений  постоянных комиссий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и распоряжений 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>;  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5)   участие  в  разработке и обеспечение проведения юридической экспертизы нормативных правовых актов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044986">
        <w:rPr>
          <w:rFonts w:ascii="Times New Roman" w:hAnsi="Times New Roman" w:cs="Times New Roman"/>
          <w:sz w:val="28"/>
          <w:szCs w:val="28"/>
        </w:rPr>
        <w:lastRenderedPageBreak/>
        <w:t>направление их на государственную регистрацию в органы юстиции в случаях, предусмотренных действующим законодательством Республики Казахстан;    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6) осуществление правового мониторинга, в целях анализа, эффективности реализации и выявления  дублирований, пробелов, устаревших 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норм права в нормативных правовых актах, принятых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маслихатом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 в порядке, определяемом Правительством Республики Казахстан;  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7)  в случаях и порядке, предусмотренных законодательством Республики Казахстан, обеспечение опубликования решений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 в Эталонном контрольном банке нормативных правовых актов Республики Казахстан и средствах массовой информации; 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8) сбор, анализ информации, отчетов руководителей исполнительных органов, подготовка справок о результатах деятельности государственных органов, отчитывающихся о своей деятельности перед депутатами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9) анализ и контроль исполнения решений сессий, постановлений постоянных комиссий, замечаний и предложений, высказанных на сессиях и заседаниях постоянных комиссий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, подготовка информации о ходе их реализации для  рассмотрения на сессии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 и заседаниях постоянных комиссий;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10)  формирование протоколов и материалов сессий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 и других заседаний его органов;    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11)   обеспечение открытости и публичности работы депутатов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, размещение в средствах массовой информации, на </w:t>
      </w:r>
      <w:proofErr w:type="gramStart"/>
      <w:r w:rsidRPr="00044986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044986">
        <w:rPr>
          <w:rFonts w:ascii="Times New Roman" w:hAnsi="Times New Roman" w:cs="Times New Roman"/>
          <w:sz w:val="28"/>
          <w:szCs w:val="28"/>
        </w:rPr>
        <w:t xml:space="preserve">  веб-сайте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044986">
        <w:rPr>
          <w:rFonts w:ascii="Times New Roman" w:hAnsi="Times New Roman" w:cs="Times New Roman"/>
          <w:sz w:val="28"/>
          <w:szCs w:val="28"/>
        </w:rPr>
        <w:t xml:space="preserve"> информации о деятельности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>, его органов и депутатов; 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12)  содействие депутатам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в осуществлении их полномочий, оказание консультативной и методической помощи, осуществление </w:t>
      </w:r>
      <w:proofErr w:type="gramStart"/>
      <w:r w:rsidRPr="0004498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44986">
        <w:rPr>
          <w:rFonts w:ascii="Times New Roman" w:hAnsi="Times New Roman" w:cs="Times New Roman"/>
          <w:sz w:val="28"/>
          <w:szCs w:val="28"/>
        </w:rPr>
        <w:t xml:space="preserve"> своевременностью рассмотрения и реализацией запросов, предложений и замечаний депутатов; 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13)  определение расходов на обеспечение деятельности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>,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>прохождение повышения квалификации депутатов,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 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14)   проведение кадровой работы в соответствии с требованиями Закона Республики Казахстан «О государственной службе Республики Казахстан», Указов Президента и постановлений Правительства Республики Казахстан, принятых в  его реализацию, Трудового кодекса Республики Казахстан;      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15) организация и ведение  делопроизводства, а также специальной связи, своевременная регистрация,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 xml:space="preserve"> хранение и подготовка документов для передачи в архив, в том числе через информационные системы Аппарата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>;  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lastRenderedPageBreak/>
        <w:t xml:space="preserve">16) рассмотрение письменных, электронных обращений, с личного приема 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председателя</w:t>
      </w:r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района </w:t>
      </w:r>
      <w:r w:rsidRPr="00044986">
        <w:rPr>
          <w:rFonts w:ascii="Times New Roman" w:hAnsi="Times New Roman" w:cs="Times New Roman"/>
          <w:sz w:val="28"/>
          <w:szCs w:val="28"/>
        </w:rPr>
        <w:t xml:space="preserve">граждан и юридических лиц, поступающих в 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sz w:val="28"/>
          <w:szCs w:val="28"/>
        </w:rPr>
        <w:t xml:space="preserve">, их контроль и анализ; 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17) осуществление иных функций, предусмотренных законодательством Республики Казахстан.  </w:t>
      </w:r>
    </w:p>
    <w:p w:rsidR="00AD0C21" w:rsidRPr="00044986" w:rsidRDefault="00AD0C21" w:rsidP="007F08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AD0C21" w:rsidRDefault="00FB252C" w:rsidP="0004498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>Глава 3.  Статус</w:t>
      </w:r>
      <w:r w:rsidR="0036130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0449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0C21" w:rsidRPr="00044986">
        <w:rPr>
          <w:rFonts w:ascii="Times New Roman" w:hAnsi="Times New Roman" w:cs="Times New Roman"/>
          <w:b/>
          <w:sz w:val="28"/>
          <w:szCs w:val="28"/>
        </w:rPr>
        <w:t xml:space="preserve">полномочия руководителя </w:t>
      </w:r>
      <w:r w:rsidR="00E75727" w:rsidRPr="00044986">
        <w:rPr>
          <w:rFonts w:ascii="Times New Roman" w:hAnsi="Times New Roman" w:cs="Times New Roman"/>
          <w:b/>
          <w:sz w:val="28"/>
          <w:szCs w:val="28"/>
        </w:rPr>
        <w:t>Аппарат</w:t>
      </w:r>
      <w:r w:rsidR="0036130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75727" w:rsidRPr="000449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5727" w:rsidRPr="0004498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E75727" w:rsidRPr="000449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F6A07" w:rsidRPr="00BF6A07" w:rsidRDefault="00BF6A07" w:rsidP="0004498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C21" w:rsidRPr="00044986" w:rsidRDefault="00AD0C21" w:rsidP="0004498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       </w:t>
      </w:r>
      <w:r w:rsidR="001D7F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986">
        <w:rPr>
          <w:rFonts w:ascii="Times New Roman" w:hAnsi="Times New Roman" w:cs="Times New Roman"/>
          <w:sz w:val="28"/>
          <w:szCs w:val="28"/>
        </w:rPr>
        <w:t>1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44986">
        <w:rPr>
          <w:rFonts w:ascii="Times New Roman" w:hAnsi="Times New Roman" w:cs="Times New Roman"/>
          <w:sz w:val="28"/>
          <w:szCs w:val="28"/>
        </w:rPr>
        <w:t xml:space="preserve">. Руководство Аппаратом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BD1547">
        <w:rPr>
          <w:rFonts w:ascii="Times New Roman" w:hAnsi="Times New Roman" w:cs="Times New Roman"/>
          <w:sz w:val="28"/>
          <w:szCs w:val="28"/>
          <w:lang w:val="kk-KZ"/>
        </w:rPr>
        <w:t>руководителем аппарата</w:t>
      </w:r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r w:rsidR="00FA5E90" w:rsidRPr="00044986">
        <w:rPr>
          <w:rFonts w:ascii="Times New Roman" w:hAnsi="Times New Roman" w:cs="Times New Roman"/>
          <w:sz w:val="28"/>
          <w:szCs w:val="28"/>
          <w:lang w:val="kk-KZ"/>
        </w:rPr>
        <w:t>маслихата</w:t>
      </w:r>
      <w:r w:rsidR="00BD154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A5E90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252C" w:rsidRPr="00044986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Pr="00044986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за выполнение возложенных на 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задач </w:t>
      </w:r>
      <w:r w:rsidR="00FB252C" w:rsidRPr="00044986">
        <w:rPr>
          <w:rFonts w:ascii="Times New Roman" w:hAnsi="Times New Roman" w:cs="Times New Roman"/>
          <w:sz w:val="28"/>
          <w:szCs w:val="28"/>
        </w:rPr>
        <w:t xml:space="preserve">и осуществление им своих </w:t>
      </w:r>
      <w:r w:rsidR="00382329">
        <w:rPr>
          <w:rFonts w:ascii="Times New Roman" w:hAnsi="Times New Roman" w:cs="Times New Roman"/>
          <w:sz w:val="28"/>
          <w:szCs w:val="28"/>
          <w:lang w:val="kk-KZ"/>
        </w:rPr>
        <w:t>полномочий</w:t>
      </w:r>
      <w:r w:rsidRPr="00044986">
        <w:rPr>
          <w:rFonts w:ascii="Times New Roman" w:hAnsi="Times New Roman" w:cs="Times New Roman"/>
          <w:sz w:val="28"/>
          <w:szCs w:val="28"/>
        </w:rPr>
        <w:t>.  </w:t>
      </w:r>
    </w:p>
    <w:p w:rsidR="00AD0C21" w:rsidRPr="00BD1547" w:rsidRDefault="00AD0C21" w:rsidP="0004498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color w:val="FF0000"/>
          <w:sz w:val="28"/>
          <w:szCs w:val="28"/>
        </w:rPr>
        <w:t xml:space="preserve">        </w:t>
      </w:r>
      <w:r w:rsidRPr="00044986">
        <w:rPr>
          <w:rFonts w:ascii="Times New Roman" w:hAnsi="Times New Roman" w:cs="Times New Roman"/>
          <w:sz w:val="28"/>
          <w:szCs w:val="28"/>
        </w:rPr>
        <w:t>1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D1547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Аппарата </w:t>
      </w:r>
      <w:r w:rsidR="00FA5E90" w:rsidRPr="00044986">
        <w:rPr>
          <w:rFonts w:ascii="Times New Roman" w:hAnsi="Times New Roman" w:cs="Times New Roman"/>
          <w:sz w:val="28"/>
          <w:szCs w:val="28"/>
          <w:lang w:val="kk-KZ"/>
        </w:rPr>
        <w:t>маслихата</w:t>
      </w:r>
      <w:r w:rsidR="00BD15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547" w:rsidRPr="00BD15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назначается на должность и освобождается от должности в соответствии с </w:t>
      </w:r>
      <w:r w:rsidR="003316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законодательством </w:t>
      </w:r>
      <w:r w:rsidR="00BD1547" w:rsidRPr="00BD15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Республики Казахстан</w:t>
      </w:r>
      <w:r w:rsidR="00C23D11" w:rsidRPr="00BD154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23D11" w:rsidRPr="00044986" w:rsidRDefault="00C23D11" w:rsidP="0004498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D1547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Аппарата 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маслихата не имеет зам</w:t>
      </w:r>
      <w:r w:rsidR="007F579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044986">
        <w:rPr>
          <w:rFonts w:ascii="Times New Roman" w:hAnsi="Times New Roman" w:cs="Times New Roman"/>
          <w:sz w:val="28"/>
          <w:szCs w:val="28"/>
          <w:lang w:val="kk-KZ"/>
        </w:rPr>
        <w:t>стителей.</w:t>
      </w:r>
    </w:p>
    <w:p w:rsidR="0003116F" w:rsidRDefault="00AD0C21" w:rsidP="0004498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color w:val="FF0000"/>
          <w:sz w:val="28"/>
          <w:szCs w:val="28"/>
        </w:rPr>
        <w:t>        </w:t>
      </w:r>
      <w:r w:rsidR="00C23D11" w:rsidRPr="00044986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</w:t>
      </w:r>
      <w:r w:rsidR="0036130D" w:rsidRPr="0036130D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044986">
        <w:rPr>
          <w:rFonts w:ascii="Times New Roman" w:hAnsi="Times New Roman" w:cs="Times New Roman"/>
          <w:sz w:val="28"/>
          <w:szCs w:val="28"/>
        </w:rPr>
        <w:t xml:space="preserve">. Полномочия </w:t>
      </w:r>
      <w:r w:rsidR="00D43511">
        <w:rPr>
          <w:rFonts w:ascii="Times New Roman" w:hAnsi="Times New Roman" w:cs="Times New Roman"/>
          <w:sz w:val="28"/>
          <w:szCs w:val="28"/>
          <w:lang w:val="kk-KZ"/>
        </w:rPr>
        <w:t>руководителя Аппарата</w:t>
      </w:r>
      <w:r w:rsidR="00C23D11" w:rsidRPr="00044986">
        <w:rPr>
          <w:rFonts w:ascii="Times New Roman" w:hAnsi="Times New Roman" w:cs="Times New Roman"/>
          <w:sz w:val="28"/>
          <w:szCs w:val="28"/>
          <w:lang w:val="kk-KZ"/>
        </w:rPr>
        <w:t xml:space="preserve"> маслихата</w:t>
      </w:r>
      <w:r w:rsidRPr="00044986">
        <w:rPr>
          <w:rFonts w:ascii="Times New Roman" w:hAnsi="Times New Roman" w:cs="Times New Roman"/>
          <w:sz w:val="28"/>
          <w:szCs w:val="28"/>
        </w:rPr>
        <w:t>:  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 xml:space="preserve">1) руководит деятельностью </w:t>
      </w:r>
      <w:r>
        <w:rPr>
          <w:color w:val="000000"/>
          <w:spacing w:val="2"/>
          <w:sz w:val="28"/>
          <w:szCs w:val="28"/>
          <w:lang w:val="kk-KZ"/>
        </w:rPr>
        <w:t>А</w:t>
      </w:r>
      <w:proofErr w:type="spellStart"/>
      <w:r w:rsidRPr="0003116F">
        <w:rPr>
          <w:color w:val="000000"/>
          <w:spacing w:val="2"/>
          <w:sz w:val="28"/>
          <w:szCs w:val="28"/>
        </w:rPr>
        <w:t>ппарата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>;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 xml:space="preserve">2) организует, координирует и контролирует деятельность </w:t>
      </w:r>
      <w:r>
        <w:rPr>
          <w:color w:val="000000"/>
          <w:spacing w:val="2"/>
          <w:sz w:val="28"/>
          <w:szCs w:val="28"/>
          <w:lang w:val="kk-KZ"/>
        </w:rPr>
        <w:t>А</w:t>
      </w:r>
      <w:proofErr w:type="spellStart"/>
      <w:r w:rsidRPr="0003116F">
        <w:rPr>
          <w:color w:val="000000"/>
          <w:spacing w:val="2"/>
          <w:sz w:val="28"/>
          <w:szCs w:val="28"/>
        </w:rPr>
        <w:t>ппарата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 в пределах своей компетенции;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>3) назначает на государственные должности и освобождает от государственных должностей административных го</w:t>
      </w:r>
      <w:r>
        <w:rPr>
          <w:color w:val="000000"/>
          <w:spacing w:val="2"/>
          <w:sz w:val="28"/>
          <w:szCs w:val="28"/>
        </w:rPr>
        <w:t xml:space="preserve">сударственных служащих корпуса </w:t>
      </w:r>
      <w:r>
        <w:rPr>
          <w:color w:val="000000"/>
          <w:spacing w:val="2"/>
          <w:sz w:val="28"/>
          <w:szCs w:val="28"/>
          <w:lang w:val="kk-KZ"/>
        </w:rPr>
        <w:t>«</w:t>
      </w:r>
      <w:r w:rsidRPr="0003116F">
        <w:rPr>
          <w:color w:val="000000"/>
          <w:spacing w:val="2"/>
          <w:sz w:val="28"/>
          <w:szCs w:val="28"/>
        </w:rPr>
        <w:t>Б</w:t>
      </w:r>
      <w:r>
        <w:rPr>
          <w:color w:val="000000"/>
          <w:spacing w:val="2"/>
          <w:sz w:val="28"/>
          <w:szCs w:val="28"/>
          <w:lang w:val="kk-KZ"/>
        </w:rPr>
        <w:t>» А</w:t>
      </w:r>
      <w:proofErr w:type="spellStart"/>
      <w:r w:rsidRPr="0003116F">
        <w:rPr>
          <w:color w:val="000000"/>
          <w:spacing w:val="2"/>
          <w:sz w:val="28"/>
          <w:szCs w:val="28"/>
        </w:rPr>
        <w:t>ппарата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>;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 xml:space="preserve">4) осуществляет общее руководство деятельностью дисциплинарной и конкурсной комиссий </w:t>
      </w:r>
      <w:r>
        <w:rPr>
          <w:color w:val="000000"/>
          <w:spacing w:val="2"/>
          <w:sz w:val="28"/>
          <w:szCs w:val="28"/>
          <w:lang w:val="kk-KZ"/>
        </w:rPr>
        <w:t>А</w:t>
      </w:r>
      <w:proofErr w:type="spellStart"/>
      <w:r w:rsidRPr="0003116F">
        <w:rPr>
          <w:color w:val="000000"/>
          <w:spacing w:val="2"/>
          <w:sz w:val="28"/>
          <w:szCs w:val="28"/>
        </w:rPr>
        <w:t>ппарата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>;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 xml:space="preserve">5) осуществляет </w:t>
      </w:r>
      <w:proofErr w:type="gramStart"/>
      <w:r w:rsidRPr="0003116F">
        <w:rPr>
          <w:color w:val="000000"/>
          <w:spacing w:val="2"/>
          <w:sz w:val="28"/>
          <w:szCs w:val="28"/>
        </w:rPr>
        <w:t>контроль за</w:t>
      </w:r>
      <w:proofErr w:type="gramEnd"/>
      <w:r w:rsidRPr="0003116F">
        <w:rPr>
          <w:color w:val="000000"/>
          <w:spacing w:val="2"/>
          <w:sz w:val="28"/>
          <w:szCs w:val="28"/>
        </w:rPr>
        <w:t xml:space="preserve"> соблюдением служебной дисциплины;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>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</w:t>
      </w:r>
      <w:r>
        <w:rPr>
          <w:color w:val="000000"/>
          <w:spacing w:val="2"/>
          <w:sz w:val="28"/>
          <w:szCs w:val="28"/>
        </w:rPr>
        <w:t xml:space="preserve">бавок государственным служащим </w:t>
      </w:r>
      <w:r>
        <w:rPr>
          <w:color w:val="000000"/>
          <w:spacing w:val="2"/>
          <w:sz w:val="28"/>
          <w:szCs w:val="28"/>
          <w:lang w:val="kk-KZ"/>
        </w:rPr>
        <w:t>А</w:t>
      </w:r>
      <w:proofErr w:type="spellStart"/>
      <w:r w:rsidRPr="0003116F">
        <w:rPr>
          <w:color w:val="000000"/>
          <w:spacing w:val="2"/>
          <w:sz w:val="28"/>
          <w:szCs w:val="28"/>
        </w:rPr>
        <w:t>ппарата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>;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 xml:space="preserve">7) решает вопросы дисциплинарной ответственности государственных служащих </w:t>
      </w:r>
      <w:r>
        <w:rPr>
          <w:color w:val="000000"/>
          <w:spacing w:val="2"/>
          <w:sz w:val="28"/>
          <w:szCs w:val="28"/>
          <w:lang w:val="kk-KZ"/>
        </w:rPr>
        <w:t>А</w:t>
      </w:r>
      <w:proofErr w:type="spellStart"/>
      <w:r w:rsidRPr="0003116F">
        <w:rPr>
          <w:color w:val="000000"/>
          <w:spacing w:val="2"/>
          <w:sz w:val="28"/>
          <w:szCs w:val="28"/>
        </w:rPr>
        <w:t>ппарата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>;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>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 xml:space="preserve">9) организует сессии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, заседания постоянных и временных комиссий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>;</w:t>
      </w:r>
    </w:p>
    <w:p w:rsidR="0003116F" w:rsidRP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3116F">
        <w:rPr>
          <w:color w:val="000000"/>
          <w:spacing w:val="2"/>
          <w:sz w:val="28"/>
          <w:szCs w:val="28"/>
        </w:rPr>
        <w:t xml:space="preserve">10) готовит проекты решений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, приказы по командированию депутатов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 и возложению обязанностей в случае отсутствия председателя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 xml:space="preserve"> или председателя постоянной комиссии </w:t>
      </w:r>
      <w:proofErr w:type="spellStart"/>
      <w:r w:rsidRPr="0003116F">
        <w:rPr>
          <w:color w:val="000000"/>
          <w:spacing w:val="2"/>
          <w:sz w:val="28"/>
          <w:szCs w:val="28"/>
        </w:rPr>
        <w:t>маслихата</w:t>
      </w:r>
      <w:proofErr w:type="spellEnd"/>
      <w:r w:rsidRPr="0003116F">
        <w:rPr>
          <w:color w:val="000000"/>
          <w:spacing w:val="2"/>
          <w:sz w:val="28"/>
          <w:szCs w:val="28"/>
        </w:rPr>
        <w:t>;</w:t>
      </w:r>
    </w:p>
    <w:p w:rsid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3116F">
        <w:rPr>
          <w:color w:val="000000"/>
          <w:spacing w:val="2"/>
          <w:sz w:val="28"/>
          <w:szCs w:val="28"/>
        </w:rPr>
        <w:t>11) организует мероприятия по повышению квалификации депутатов;</w:t>
      </w:r>
    </w:p>
    <w:p w:rsidR="00EF36B0" w:rsidRPr="00EF36B0" w:rsidRDefault="00EF36B0" w:rsidP="00EF36B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обладает правом первой подписи финансовых документов, заключает договоры, выдает доверенности;</w:t>
      </w:r>
    </w:p>
    <w:p w:rsidR="00EF36B0" w:rsidRPr="00EF36B0" w:rsidRDefault="00EF36B0" w:rsidP="00EF36B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13) представляет на утверждение </w:t>
      </w:r>
      <w:proofErr w:type="spellStart"/>
      <w:r w:rsidRPr="00EF3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маслихату</w:t>
      </w:r>
      <w:proofErr w:type="spellEnd"/>
      <w:r w:rsidRPr="00EF3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Положение об Аппарате </w:t>
      </w:r>
      <w:proofErr w:type="spellStart"/>
      <w:r w:rsidRPr="00EF3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маслихата</w:t>
      </w:r>
      <w:proofErr w:type="spellEnd"/>
      <w:r w:rsidRPr="00EF3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структуру и лимит штатной численности;</w:t>
      </w:r>
    </w:p>
    <w:p w:rsidR="00EF36B0" w:rsidRPr="00EF36B0" w:rsidRDefault="00EF36B0" w:rsidP="00EF36B0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EF3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14) издает приказы в пределах компетенции, установленной настоящим Положением;</w:t>
      </w:r>
    </w:p>
    <w:p w:rsidR="0003116F" w:rsidRDefault="0003116F" w:rsidP="0003116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3116F">
        <w:rPr>
          <w:color w:val="000000"/>
          <w:spacing w:val="2"/>
          <w:sz w:val="28"/>
          <w:szCs w:val="28"/>
        </w:rPr>
        <w:t>1</w:t>
      </w:r>
      <w:r w:rsidR="00EF36B0">
        <w:rPr>
          <w:color w:val="000000"/>
          <w:spacing w:val="2"/>
          <w:sz w:val="28"/>
          <w:szCs w:val="28"/>
          <w:lang w:val="kk-KZ"/>
        </w:rPr>
        <w:t>5</w:t>
      </w:r>
      <w:r w:rsidRPr="0003116F">
        <w:rPr>
          <w:color w:val="000000"/>
          <w:spacing w:val="2"/>
          <w:sz w:val="28"/>
          <w:szCs w:val="28"/>
        </w:rPr>
        <w:t>) осуществляет иные полномочия, возложенные на руководителя аппарата.</w:t>
      </w:r>
    </w:p>
    <w:p w:rsidR="0003116F" w:rsidRPr="0003116F" w:rsidRDefault="0003116F" w:rsidP="0003116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3116F">
        <w:rPr>
          <w:rFonts w:ascii="Times New Roman" w:hAnsi="Times New Roman" w:cs="Times New Roman"/>
          <w:color w:val="000000"/>
          <w:sz w:val="28"/>
        </w:rPr>
        <w:t>Исполнение полномочий руководителя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82329">
        <w:rPr>
          <w:rFonts w:ascii="Times New Roman" w:hAnsi="Times New Roman" w:cs="Times New Roman"/>
          <w:color w:val="000000"/>
          <w:sz w:val="28"/>
          <w:lang w:val="kk-KZ"/>
        </w:rPr>
        <w:t xml:space="preserve">Аппарата маслихата </w:t>
      </w:r>
      <w:r w:rsidRPr="0003116F">
        <w:rPr>
          <w:rFonts w:ascii="Times New Roman" w:hAnsi="Times New Roman" w:cs="Times New Roman"/>
          <w:color w:val="000000"/>
          <w:sz w:val="28"/>
        </w:rPr>
        <w:t>в период его отсутствия осуществляется лицом, его замещающим в соответствии с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Pr="0003116F">
        <w:rPr>
          <w:rFonts w:ascii="Times New Roman" w:hAnsi="Times New Roman" w:cs="Times New Roman"/>
          <w:color w:val="000000"/>
          <w:sz w:val="28"/>
        </w:rPr>
        <w:t>действующим законодательством</w:t>
      </w:r>
      <w:r w:rsidR="00382329">
        <w:rPr>
          <w:rFonts w:ascii="Times New Roman" w:hAnsi="Times New Roman" w:cs="Times New Roman"/>
          <w:color w:val="000000"/>
          <w:sz w:val="28"/>
          <w:lang w:val="kk-KZ"/>
        </w:rPr>
        <w:t xml:space="preserve"> руководителем структурного подразделения</w:t>
      </w:r>
      <w:r w:rsidRPr="0003116F">
        <w:rPr>
          <w:rFonts w:ascii="Times New Roman" w:hAnsi="Times New Roman" w:cs="Times New Roman"/>
          <w:color w:val="000000"/>
          <w:sz w:val="28"/>
        </w:rPr>
        <w:t>.</w:t>
      </w:r>
    </w:p>
    <w:p w:rsidR="00AD0C21" w:rsidRPr="00044986" w:rsidRDefault="00AD0C21" w:rsidP="0004498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2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044986">
        <w:rPr>
          <w:rFonts w:ascii="Times New Roman" w:hAnsi="Times New Roman" w:cs="Times New Roman"/>
          <w:sz w:val="28"/>
          <w:szCs w:val="28"/>
        </w:rPr>
        <w:t xml:space="preserve">. 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не имеет коллегиальных органов. </w:t>
      </w:r>
    </w:p>
    <w:p w:rsidR="00AD0C21" w:rsidRPr="00044986" w:rsidRDefault="00AD0C21" w:rsidP="00044986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Pr="00044986">
        <w:rPr>
          <w:rFonts w:ascii="Times New Roman" w:hAnsi="Times New Roman" w:cs="Times New Roman"/>
          <w:b/>
          <w:sz w:val="28"/>
          <w:szCs w:val="28"/>
        </w:rPr>
        <w:t>Глава 4.  Имущество Аппарат</w:t>
      </w:r>
      <w:r w:rsidR="00382329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498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D0C21" w:rsidRPr="00044986" w:rsidRDefault="00AD0C21" w:rsidP="0004498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color w:val="FF0000"/>
          <w:sz w:val="28"/>
          <w:szCs w:val="28"/>
        </w:rPr>
        <w:t>      </w:t>
      </w:r>
    </w:p>
    <w:p w:rsidR="00AD0C21" w:rsidRPr="00044986" w:rsidRDefault="00AD0C21" w:rsidP="000449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2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44986">
        <w:rPr>
          <w:rFonts w:ascii="Times New Roman" w:hAnsi="Times New Roman" w:cs="Times New Roman"/>
          <w:sz w:val="28"/>
          <w:szCs w:val="28"/>
        </w:rPr>
        <w:t xml:space="preserve">.  Аппарат  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может иметь на праве оперативного управления обособленное имущество в случаях, преду</w:t>
      </w:r>
      <w:r w:rsidR="00254310" w:rsidRPr="00044986">
        <w:rPr>
          <w:rFonts w:ascii="Times New Roman" w:hAnsi="Times New Roman" w:cs="Times New Roman"/>
          <w:sz w:val="28"/>
          <w:szCs w:val="28"/>
        </w:rPr>
        <w:t>смотренных законодательством</w:t>
      </w:r>
      <w:r w:rsidRPr="00044986">
        <w:rPr>
          <w:rFonts w:ascii="Times New Roman" w:hAnsi="Times New Roman" w:cs="Times New Roman"/>
          <w:sz w:val="28"/>
          <w:szCs w:val="28"/>
        </w:rPr>
        <w:t xml:space="preserve">. Имущество </w:t>
      </w:r>
      <w:r w:rsidR="00015FEC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:rsidR="00AD0C21" w:rsidRPr="00044986" w:rsidRDefault="00AD0C21" w:rsidP="0004498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2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44986">
        <w:rPr>
          <w:rFonts w:ascii="Times New Roman" w:hAnsi="Times New Roman" w:cs="Times New Roman"/>
          <w:sz w:val="28"/>
          <w:szCs w:val="28"/>
        </w:rPr>
        <w:t xml:space="preserve">. Имущество,  закрепленное за </w:t>
      </w:r>
      <w:r w:rsidR="00015FEC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ппаратом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относится к коммунальной собственности. </w:t>
      </w:r>
    </w:p>
    <w:p w:rsidR="00AD0C21" w:rsidRPr="00044986" w:rsidRDefault="00AD0C21" w:rsidP="000449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2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044986">
        <w:rPr>
          <w:rFonts w:ascii="Times New Roman" w:hAnsi="Times New Roman" w:cs="Times New Roman"/>
          <w:sz w:val="28"/>
          <w:szCs w:val="28"/>
        </w:rPr>
        <w:t xml:space="preserve">.  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</w:t>
      </w:r>
      <w:r w:rsidR="00254310" w:rsidRPr="00044986">
        <w:rPr>
          <w:rFonts w:ascii="Times New Roman" w:hAnsi="Times New Roman" w:cs="Times New Roman"/>
          <w:sz w:val="28"/>
          <w:szCs w:val="28"/>
        </w:rPr>
        <w:t>ательством.</w:t>
      </w:r>
    </w:p>
    <w:p w:rsidR="00AD0C21" w:rsidRPr="00044986" w:rsidRDefault="00AD0C21" w:rsidP="000449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AD0C21" w:rsidRPr="00044986" w:rsidRDefault="00AD0C21" w:rsidP="000449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sz w:val="28"/>
          <w:szCs w:val="28"/>
        </w:rPr>
        <w:t>Глава 5.  Реорганизация и упразднение Аппарат</w:t>
      </w:r>
      <w:r w:rsidR="00382329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0449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498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0C21" w:rsidRPr="00044986" w:rsidRDefault="00AD0C21" w:rsidP="000449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b/>
          <w:color w:val="FF0000"/>
          <w:sz w:val="28"/>
          <w:szCs w:val="28"/>
        </w:rPr>
        <w:t> </w:t>
      </w:r>
    </w:p>
    <w:p w:rsidR="00AD0C21" w:rsidRPr="00044986" w:rsidRDefault="00AD0C21" w:rsidP="000449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86">
        <w:rPr>
          <w:rFonts w:ascii="Times New Roman" w:hAnsi="Times New Roman" w:cs="Times New Roman"/>
          <w:sz w:val="28"/>
          <w:szCs w:val="28"/>
        </w:rPr>
        <w:t>2</w:t>
      </w:r>
      <w:r w:rsidR="0036130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44986">
        <w:rPr>
          <w:rFonts w:ascii="Times New Roman" w:hAnsi="Times New Roman" w:cs="Times New Roman"/>
          <w:sz w:val="28"/>
          <w:szCs w:val="28"/>
        </w:rPr>
        <w:t xml:space="preserve">. Реорганизация и упразднение Аппарата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законодательством Республики Казахстан.</w:t>
      </w:r>
    </w:p>
    <w:p w:rsidR="00254310" w:rsidRPr="00044986" w:rsidRDefault="00AD0C21" w:rsidP="000449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49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44986">
        <w:rPr>
          <w:rFonts w:ascii="Times New Roman" w:hAnsi="Times New Roman" w:cs="Times New Roman"/>
          <w:sz w:val="28"/>
          <w:szCs w:val="28"/>
        </w:rPr>
        <w:t xml:space="preserve">Аппарат </w:t>
      </w:r>
      <w:proofErr w:type="spellStart"/>
      <w:r w:rsidRPr="0004498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044986">
        <w:rPr>
          <w:rFonts w:ascii="Times New Roman" w:hAnsi="Times New Roman" w:cs="Times New Roman"/>
          <w:sz w:val="28"/>
          <w:szCs w:val="28"/>
        </w:rPr>
        <w:t xml:space="preserve"> не имеет организации, </w:t>
      </w:r>
      <w:r w:rsidR="00254310" w:rsidRPr="00044986">
        <w:rPr>
          <w:rFonts w:ascii="Times New Roman" w:hAnsi="Times New Roman" w:cs="Times New Roman"/>
          <w:sz w:val="28"/>
          <w:szCs w:val="28"/>
        </w:rPr>
        <w:t>территориальные органы, государственные учреждения, находящиеся в его в ведении.</w:t>
      </w:r>
      <w:proofErr w:type="gramEnd"/>
    </w:p>
    <w:p w:rsidR="00AD0C21" w:rsidRPr="00044986" w:rsidRDefault="00AD0C21" w:rsidP="000449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C21" w:rsidRPr="00044986" w:rsidRDefault="00AD0C21" w:rsidP="000449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0CCA" w:rsidRPr="00044986" w:rsidRDefault="007B0CCA" w:rsidP="000449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B0CCA" w:rsidRPr="00044986" w:rsidSect="00044986">
      <w:headerReference w:type="default" r:id="rId9"/>
      <w:footerReference w:type="default" r:id="rId10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00D" w:rsidRDefault="008A000D">
      <w:pPr>
        <w:spacing w:after="0" w:line="240" w:lineRule="auto"/>
      </w:pPr>
      <w:r>
        <w:separator/>
      </w:r>
    </w:p>
  </w:endnote>
  <w:endnote w:type="continuationSeparator" w:id="0">
    <w:p w:rsidR="008A000D" w:rsidRDefault="008A0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C3" w:rsidRDefault="008710C3">
    <w:pPr>
      <w:pStyle w:val="a8"/>
      <w:jc w:val="center"/>
    </w:pPr>
  </w:p>
  <w:p w:rsidR="008710C3" w:rsidRDefault="008710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00D" w:rsidRDefault="008A000D">
      <w:pPr>
        <w:spacing w:after="0" w:line="240" w:lineRule="auto"/>
      </w:pPr>
      <w:r>
        <w:separator/>
      </w:r>
    </w:p>
  </w:footnote>
  <w:footnote w:type="continuationSeparator" w:id="0">
    <w:p w:rsidR="008A000D" w:rsidRDefault="008A0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320237"/>
      <w:docPartObj>
        <w:docPartGallery w:val="Page Numbers (Top of Page)"/>
        <w:docPartUnique/>
      </w:docPartObj>
    </w:sdtPr>
    <w:sdtEndPr/>
    <w:sdtContent>
      <w:p w:rsidR="000427BA" w:rsidRDefault="000427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82A">
          <w:rPr>
            <w:noProof/>
          </w:rPr>
          <w:t>7</w:t>
        </w:r>
        <w:r>
          <w:fldChar w:fldCharType="end"/>
        </w:r>
      </w:p>
    </w:sdtContent>
  </w:sdt>
  <w:p w:rsidR="00060BC1" w:rsidRDefault="008A000D" w:rsidP="00060BC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A52B9"/>
    <w:multiLevelType w:val="hybridMultilevel"/>
    <w:tmpl w:val="7F74E318"/>
    <w:lvl w:ilvl="0" w:tplc="EE98DC64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A67"/>
    <w:rsid w:val="00015FEC"/>
    <w:rsid w:val="000266D3"/>
    <w:rsid w:val="0003116F"/>
    <w:rsid w:val="000427BA"/>
    <w:rsid w:val="00044986"/>
    <w:rsid w:val="00080772"/>
    <w:rsid w:val="000C4489"/>
    <w:rsid w:val="00104CD6"/>
    <w:rsid w:val="00130A53"/>
    <w:rsid w:val="001440AA"/>
    <w:rsid w:val="00146BED"/>
    <w:rsid w:val="0016005A"/>
    <w:rsid w:val="0019233C"/>
    <w:rsid w:val="001A1A05"/>
    <w:rsid w:val="001D6A51"/>
    <w:rsid w:val="001D7FCC"/>
    <w:rsid w:val="0022009E"/>
    <w:rsid w:val="002411A1"/>
    <w:rsid w:val="00254310"/>
    <w:rsid w:val="002543D2"/>
    <w:rsid w:val="00266CEA"/>
    <w:rsid w:val="00295D43"/>
    <w:rsid w:val="002B3E50"/>
    <w:rsid w:val="002C58E2"/>
    <w:rsid w:val="002D1198"/>
    <w:rsid w:val="002D2092"/>
    <w:rsid w:val="003316F0"/>
    <w:rsid w:val="0036130D"/>
    <w:rsid w:val="00382329"/>
    <w:rsid w:val="00392903"/>
    <w:rsid w:val="003A0815"/>
    <w:rsid w:val="003B7B8F"/>
    <w:rsid w:val="00417083"/>
    <w:rsid w:val="004422C3"/>
    <w:rsid w:val="00473526"/>
    <w:rsid w:val="004A4877"/>
    <w:rsid w:val="004A75A1"/>
    <w:rsid w:val="00505783"/>
    <w:rsid w:val="005865C0"/>
    <w:rsid w:val="005C5DE4"/>
    <w:rsid w:val="005E5294"/>
    <w:rsid w:val="00603DCE"/>
    <w:rsid w:val="00610CBA"/>
    <w:rsid w:val="00623791"/>
    <w:rsid w:val="00642066"/>
    <w:rsid w:val="00665896"/>
    <w:rsid w:val="00672B2A"/>
    <w:rsid w:val="00683A67"/>
    <w:rsid w:val="006D0C5F"/>
    <w:rsid w:val="006E7347"/>
    <w:rsid w:val="00723F88"/>
    <w:rsid w:val="007364DB"/>
    <w:rsid w:val="007715C4"/>
    <w:rsid w:val="007727DC"/>
    <w:rsid w:val="007A4ED3"/>
    <w:rsid w:val="007B0CCA"/>
    <w:rsid w:val="007B135D"/>
    <w:rsid w:val="007B53C6"/>
    <w:rsid w:val="007F084A"/>
    <w:rsid w:val="007F5792"/>
    <w:rsid w:val="00817558"/>
    <w:rsid w:val="00823D10"/>
    <w:rsid w:val="008409AA"/>
    <w:rsid w:val="00866099"/>
    <w:rsid w:val="008710C3"/>
    <w:rsid w:val="008A000D"/>
    <w:rsid w:val="00912625"/>
    <w:rsid w:val="0092782A"/>
    <w:rsid w:val="00955281"/>
    <w:rsid w:val="00972629"/>
    <w:rsid w:val="0097723D"/>
    <w:rsid w:val="009A116B"/>
    <w:rsid w:val="009D3D00"/>
    <w:rsid w:val="00A8479C"/>
    <w:rsid w:val="00A919C3"/>
    <w:rsid w:val="00AA7205"/>
    <w:rsid w:val="00AB48DA"/>
    <w:rsid w:val="00AC1011"/>
    <w:rsid w:val="00AD0C21"/>
    <w:rsid w:val="00B11899"/>
    <w:rsid w:val="00B149B8"/>
    <w:rsid w:val="00B26634"/>
    <w:rsid w:val="00B42B4A"/>
    <w:rsid w:val="00B44BFE"/>
    <w:rsid w:val="00B47C5E"/>
    <w:rsid w:val="00B55B3A"/>
    <w:rsid w:val="00B602DE"/>
    <w:rsid w:val="00B62E11"/>
    <w:rsid w:val="00BD0F49"/>
    <w:rsid w:val="00BD1547"/>
    <w:rsid w:val="00BE0B49"/>
    <w:rsid w:val="00BF6A07"/>
    <w:rsid w:val="00C23D11"/>
    <w:rsid w:val="00C76B8E"/>
    <w:rsid w:val="00C8447D"/>
    <w:rsid w:val="00D23B9D"/>
    <w:rsid w:val="00D30B63"/>
    <w:rsid w:val="00D35FBE"/>
    <w:rsid w:val="00D43511"/>
    <w:rsid w:val="00D8616D"/>
    <w:rsid w:val="00DF45E3"/>
    <w:rsid w:val="00DF4EF5"/>
    <w:rsid w:val="00E27726"/>
    <w:rsid w:val="00E50A85"/>
    <w:rsid w:val="00E63F22"/>
    <w:rsid w:val="00E75727"/>
    <w:rsid w:val="00E876C2"/>
    <w:rsid w:val="00EB0CED"/>
    <w:rsid w:val="00EB480C"/>
    <w:rsid w:val="00EF28C2"/>
    <w:rsid w:val="00EF36B0"/>
    <w:rsid w:val="00F06870"/>
    <w:rsid w:val="00F75A8B"/>
    <w:rsid w:val="00FA5E90"/>
    <w:rsid w:val="00FB252C"/>
    <w:rsid w:val="00FE5FBB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C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0C21"/>
  </w:style>
  <w:style w:type="paragraph" w:styleId="a5">
    <w:name w:val="List Paragraph"/>
    <w:basedOn w:val="a"/>
    <w:uiPriority w:val="34"/>
    <w:qFormat/>
    <w:rsid w:val="00AD0C2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C5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5DE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A84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479C"/>
  </w:style>
  <w:style w:type="table" w:styleId="aa">
    <w:name w:val="Table Grid"/>
    <w:basedOn w:val="a1"/>
    <w:uiPriority w:val="59"/>
    <w:rsid w:val="00C84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E5FBB"/>
    <w:pPr>
      <w:spacing w:after="0" w:line="240" w:lineRule="auto"/>
    </w:pPr>
    <w:rPr>
      <w:lang w:val="en-US"/>
    </w:rPr>
  </w:style>
  <w:style w:type="paragraph" w:styleId="ac">
    <w:name w:val="Normal (Web)"/>
    <w:basedOn w:val="a"/>
    <w:uiPriority w:val="99"/>
    <w:semiHidden/>
    <w:unhideWhenUsed/>
    <w:rsid w:val="00031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C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0C21"/>
  </w:style>
  <w:style w:type="paragraph" w:styleId="a5">
    <w:name w:val="List Paragraph"/>
    <w:basedOn w:val="a"/>
    <w:uiPriority w:val="34"/>
    <w:qFormat/>
    <w:rsid w:val="00AD0C2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C5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5DE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A84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479C"/>
  </w:style>
  <w:style w:type="table" w:styleId="aa">
    <w:name w:val="Table Grid"/>
    <w:basedOn w:val="a1"/>
    <w:uiPriority w:val="59"/>
    <w:rsid w:val="00C84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E5FBB"/>
    <w:pPr>
      <w:spacing w:after="0" w:line="240" w:lineRule="auto"/>
    </w:pPr>
    <w:rPr>
      <w:lang w:val="en-US"/>
    </w:rPr>
  </w:style>
  <w:style w:type="paragraph" w:styleId="ac">
    <w:name w:val="Normal (Web)"/>
    <w:basedOn w:val="a"/>
    <w:uiPriority w:val="99"/>
    <w:semiHidden/>
    <w:unhideWhenUsed/>
    <w:rsid w:val="00031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9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0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81878-65AA-4C32-B5BC-3EA5827C4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7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GAMEMAX</dc:creator>
  <cp:keywords/>
  <dc:description/>
  <cp:lastModifiedBy>GAMEMAX</cp:lastModifiedBy>
  <cp:revision>123</cp:revision>
  <cp:lastPrinted>2026-08-28T04:29:00Z</cp:lastPrinted>
  <dcterms:created xsi:type="dcterms:W3CDTF">2022-12-15T09:31:00Z</dcterms:created>
  <dcterms:modified xsi:type="dcterms:W3CDTF">2026-09-04T09:07:00Z</dcterms:modified>
</cp:coreProperties>
</file>