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A5AA5" w14:textId="77777777" w:rsidR="00B867B6" w:rsidRDefault="00B867B6" w:rsidP="00B867B6">
      <w:r>
        <w:t>№ 795 от 14.08.2026</w:t>
      </w:r>
    </w:p>
    <w:p w14:paraId="57742A35" w14:textId="77777777" w:rsidR="00B867B6" w:rsidRPr="006F68F9" w:rsidRDefault="00B867B6" w:rsidP="00B867B6">
      <w:pPr>
        <w:jc w:val="both"/>
        <w:rPr>
          <w:i/>
          <w:sz w:val="20"/>
          <w:szCs w:val="28"/>
          <w:lang w:val="kk-KZ"/>
        </w:rPr>
      </w:pPr>
    </w:p>
    <w:tbl>
      <w:tblPr>
        <w:tblpPr w:leftFromText="180" w:rightFromText="180" w:vertAnchor="page" w:horzAnchor="margin" w:tblpXSpec="center" w:tblpY="871"/>
        <w:tblW w:w="10881" w:type="dxa"/>
        <w:tblLayout w:type="fixed"/>
        <w:tblLook w:val="04A0" w:firstRow="1" w:lastRow="0" w:firstColumn="1" w:lastColumn="0" w:noHBand="0" w:noVBand="1"/>
      </w:tblPr>
      <w:tblGrid>
        <w:gridCol w:w="4361"/>
        <w:gridCol w:w="1560"/>
        <w:gridCol w:w="4960"/>
      </w:tblGrid>
      <w:tr w:rsidR="00B867B6" w:rsidRPr="00230803" w14:paraId="7E09119A" w14:textId="77777777" w:rsidTr="007F02F1">
        <w:trPr>
          <w:trHeight w:val="1699"/>
        </w:trPr>
        <w:tc>
          <w:tcPr>
            <w:tcW w:w="4361" w:type="dxa"/>
            <w:shd w:val="clear" w:color="auto" w:fill="auto"/>
          </w:tcPr>
          <w:p w14:paraId="1E840AEC" w14:textId="77777777" w:rsidR="00B867B6" w:rsidRPr="00230803" w:rsidRDefault="00B867B6" w:rsidP="007F02F1">
            <w:pPr>
              <w:rPr>
                <w:b/>
                <w:color w:val="4F81BD"/>
                <w:sz w:val="27"/>
                <w:szCs w:val="27"/>
                <w:lang w:val="kk-KZ"/>
              </w:rPr>
            </w:pPr>
          </w:p>
          <w:p w14:paraId="4AA3C724" w14:textId="77777777" w:rsidR="00B867B6" w:rsidRPr="00230803" w:rsidRDefault="00B867B6" w:rsidP="007F02F1">
            <w:pPr>
              <w:ind w:right="-250"/>
              <w:rPr>
                <w:b/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14:paraId="081B8DE4" w14:textId="77777777" w:rsidR="00B867B6" w:rsidRPr="00230803" w:rsidRDefault="00B867B6" w:rsidP="007F02F1">
            <w:pPr>
              <w:jc w:val="center"/>
              <w:rPr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560" w:type="dxa"/>
            <w:shd w:val="clear" w:color="auto" w:fill="auto"/>
            <w:hideMark/>
          </w:tcPr>
          <w:p w14:paraId="241F2731" w14:textId="77777777" w:rsidR="00B867B6" w:rsidRPr="00230803" w:rsidRDefault="00B867B6" w:rsidP="007F02F1">
            <w:pPr>
              <w:ind w:right="-108"/>
              <w:rPr>
                <w:color w:val="4F81BD"/>
                <w:sz w:val="28"/>
                <w:lang w:val="kk-KZ"/>
              </w:rPr>
            </w:pPr>
            <w:r w:rsidRPr="00230803">
              <w:rPr>
                <w:rFonts w:ascii="Calibri" w:hAnsi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16AAA46F" wp14:editId="2B72FCC2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87630</wp:posOffset>
                  </wp:positionV>
                  <wp:extent cx="955040" cy="982345"/>
                  <wp:effectExtent l="0" t="0" r="0" b="8255"/>
                  <wp:wrapThrough wrapText="bothSides">
                    <wp:wrapPolygon edited="0">
                      <wp:start x="6894" y="0"/>
                      <wp:lineTo x="3878" y="1257"/>
                      <wp:lineTo x="0" y="5445"/>
                      <wp:lineTo x="0" y="17593"/>
                      <wp:lineTo x="3447" y="20106"/>
                      <wp:lineTo x="3447" y="20944"/>
                      <wp:lineTo x="4739" y="21363"/>
                      <wp:lineTo x="6894" y="21363"/>
                      <wp:lineTo x="14218" y="21363"/>
                      <wp:lineTo x="16803" y="21363"/>
                      <wp:lineTo x="17665" y="20106"/>
                      <wp:lineTo x="21112" y="17593"/>
                      <wp:lineTo x="21112" y="5445"/>
                      <wp:lineTo x="17234" y="1257"/>
                      <wp:lineTo x="14218" y="0"/>
                      <wp:lineTo x="6894" y="0"/>
                    </wp:wrapPolygon>
                  </wp:wrapThrough>
                  <wp:docPr id="5" name="Рисунок 5" descr="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0" w:type="dxa"/>
            <w:shd w:val="clear" w:color="auto" w:fill="auto"/>
          </w:tcPr>
          <w:p w14:paraId="5A2F4197" w14:textId="77777777" w:rsidR="00B867B6" w:rsidRPr="00230803" w:rsidRDefault="00B867B6" w:rsidP="007F02F1">
            <w:pPr>
              <w:jc w:val="center"/>
              <w:rPr>
                <w:b/>
                <w:color w:val="4F81BD"/>
                <w:sz w:val="28"/>
                <w:szCs w:val="28"/>
                <w:lang w:val="kk-KZ"/>
              </w:rPr>
            </w:pPr>
          </w:p>
          <w:p w14:paraId="61F41FEF" w14:textId="77777777" w:rsidR="00B867B6" w:rsidRPr="00230803" w:rsidRDefault="00B867B6" w:rsidP="007F02F1">
            <w:pPr>
              <w:rPr>
                <w:b/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b/>
                <w:color w:val="4F81BD"/>
                <w:sz w:val="26"/>
                <w:szCs w:val="26"/>
                <w:lang w:val="kk-KZ"/>
              </w:rPr>
              <w:t xml:space="preserve">ГОСУДАРСТВЕННОЕ УЧРЕЖДЕНИЕ </w:t>
            </w:r>
          </w:p>
          <w:p w14:paraId="6D7A0B1C" w14:textId="77777777" w:rsidR="00B867B6" w:rsidRPr="00230803" w:rsidRDefault="00B867B6" w:rsidP="007F02F1">
            <w:pPr>
              <w:ind w:right="159"/>
              <w:jc w:val="center"/>
              <w:rPr>
                <w:b/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b/>
                <w:color w:val="4F81BD"/>
                <w:sz w:val="26"/>
                <w:szCs w:val="26"/>
                <w:lang w:val="kk-KZ"/>
              </w:rPr>
              <w:t>«МИНИСТЕРСТВО ЮСТИЦИИ РЕСПУБЛИКИ КАЗАХСТАН»</w:t>
            </w:r>
          </w:p>
        </w:tc>
      </w:tr>
      <w:tr w:rsidR="00B867B6" w:rsidRPr="00230803" w14:paraId="2683AF8E" w14:textId="77777777" w:rsidTr="007F02F1">
        <w:trPr>
          <w:trHeight w:val="264"/>
        </w:trPr>
        <w:tc>
          <w:tcPr>
            <w:tcW w:w="10881" w:type="dxa"/>
            <w:gridSpan w:val="3"/>
            <w:shd w:val="clear" w:color="auto" w:fill="auto"/>
          </w:tcPr>
          <w:p w14:paraId="3CF53875" w14:textId="77777777" w:rsidR="00B867B6" w:rsidRPr="00230803" w:rsidRDefault="00B867B6" w:rsidP="007F02F1">
            <w:pPr>
              <w:ind w:right="159"/>
              <w:jc w:val="center"/>
              <w:rPr>
                <w:b/>
                <w:color w:val="4F81BD"/>
                <w:sz w:val="28"/>
                <w:u w:val="single"/>
                <w:lang w:val="kk-KZ"/>
              </w:rPr>
            </w:pPr>
            <w:r w:rsidRPr="00230803">
              <w:rPr>
                <w:b/>
                <w:color w:val="4F81BD"/>
                <w:u w:val="single"/>
              </w:rPr>
              <w:t>____________</w:t>
            </w:r>
            <w:r w:rsidRPr="00230803">
              <w:rPr>
                <w:b/>
                <w:color w:val="4F81BD"/>
                <w:u w:val="single"/>
                <w:lang w:val="en-US"/>
              </w:rPr>
              <w:t>__</w:t>
            </w:r>
            <w:r w:rsidRPr="00230803">
              <w:rPr>
                <w:b/>
                <w:color w:val="4F81BD"/>
                <w:u w:val="single"/>
              </w:rPr>
              <w:t>____________</w:t>
            </w:r>
            <w:r w:rsidRPr="00230803">
              <w:rPr>
                <w:b/>
                <w:color w:val="4F81BD"/>
                <w:u w:val="single"/>
                <w:lang w:val="en-US"/>
              </w:rPr>
              <w:t>__________________________</w:t>
            </w:r>
            <w:r w:rsidRPr="00230803">
              <w:rPr>
                <w:b/>
                <w:color w:val="4F81BD"/>
                <w:u w:val="single"/>
              </w:rPr>
              <w:t>_________</w:t>
            </w:r>
            <w:r w:rsidRPr="00230803">
              <w:rPr>
                <w:b/>
                <w:color w:val="4F81BD"/>
                <w:u w:val="single"/>
                <w:lang w:val="en-US"/>
              </w:rPr>
              <w:t>______________________</w:t>
            </w:r>
          </w:p>
        </w:tc>
      </w:tr>
      <w:tr w:rsidR="00B867B6" w:rsidRPr="00915FE5" w14:paraId="2A23A499" w14:textId="77777777" w:rsidTr="007F02F1">
        <w:trPr>
          <w:trHeight w:val="616"/>
        </w:trPr>
        <w:tc>
          <w:tcPr>
            <w:tcW w:w="4361" w:type="dxa"/>
            <w:shd w:val="clear" w:color="auto" w:fill="auto"/>
          </w:tcPr>
          <w:p w14:paraId="24F2A644" w14:textId="77777777" w:rsidR="00B867B6" w:rsidRDefault="00B867B6" w:rsidP="007F02F1">
            <w:pPr>
              <w:tabs>
                <w:tab w:val="left" w:pos="2821"/>
              </w:tabs>
              <w:ind w:firstLine="458"/>
              <w:rPr>
                <w:b/>
                <w:color w:val="4F81BD"/>
                <w:sz w:val="28"/>
                <w:szCs w:val="28"/>
                <w:lang w:val="kk-KZ" w:eastAsia="en-US"/>
              </w:rPr>
            </w:pPr>
          </w:p>
          <w:p w14:paraId="0BE143B7" w14:textId="77777777" w:rsidR="00B867B6" w:rsidRPr="00230803" w:rsidRDefault="00B867B6" w:rsidP="007F02F1">
            <w:pPr>
              <w:tabs>
                <w:tab w:val="left" w:pos="2821"/>
              </w:tabs>
              <w:ind w:firstLine="458"/>
              <w:rPr>
                <w:b/>
                <w:color w:val="4F81BD"/>
                <w:sz w:val="14"/>
                <w:szCs w:val="4"/>
                <w:lang w:val="kk-KZ"/>
              </w:rPr>
            </w:pPr>
            <w:r w:rsidRPr="00425D97">
              <w:rPr>
                <w:b/>
                <w:color w:val="4F81BD"/>
                <w:sz w:val="28"/>
                <w:szCs w:val="28"/>
                <w:lang w:val="kk-KZ" w:eastAsia="en-US"/>
              </w:rPr>
              <w:t>БҰЙРЫҚ</w:t>
            </w:r>
            <w:r w:rsidRPr="00425D97"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14:paraId="5BEF821F" w14:textId="77777777" w:rsidR="00B867B6" w:rsidRPr="00230803" w:rsidRDefault="00B867B6" w:rsidP="007F02F1">
            <w:pPr>
              <w:jc w:val="center"/>
              <w:rPr>
                <w:b/>
                <w:color w:val="4F81BD"/>
                <w:sz w:val="14"/>
                <w:lang w:val="kk-KZ"/>
              </w:rPr>
            </w:pPr>
          </w:p>
        </w:tc>
        <w:tc>
          <w:tcPr>
            <w:tcW w:w="4960" w:type="dxa"/>
            <w:shd w:val="clear" w:color="auto" w:fill="auto"/>
          </w:tcPr>
          <w:p w14:paraId="0E5FB369" w14:textId="77777777" w:rsidR="00B867B6" w:rsidRDefault="00B867B6" w:rsidP="007F02F1">
            <w:pPr>
              <w:jc w:val="center"/>
              <w:rPr>
                <w:b/>
                <w:color w:val="4F81BD"/>
                <w:sz w:val="28"/>
                <w:szCs w:val="28"/>
                <w:lang w:val="kk-KZ" w:eastAsia="en-US"/>
              </w:rPr>
            </w:pPr>
          </w:p>
          <w:p w14:paraId="087275F3" w14:textId="77777777" w:rsidR="00B867B6" w:rsidRPr="00915FE5" w:rsidRDefault="00B867B6" w:rsidP="007F02F1">
            <w:pPr>
              <w:ind w:firstLine="347"/>
              <w:jc w:val="center"/>
              <w:rPr>
                <w:b/>
                <w:color w:val="4F81BD"/>
                <w:sz w:val="16"/>
                <w:szCs w:val="16"/>
                <w:lang w:val="en-GB"/>
              </w:rPr>
            </w:pP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 xml:space="preserve">   </w:t>
            </w:r>
            <w:r w:rsidRPr="00425D97">
              <w:rPr>
                <w:b/>
                <w:color w:val="4F81BD"/>
                <w:sz w:val="28"/>
                <w:szCs w:val="28"/>
                <w:lang w:val="kk-KZ" w:eastAsia="en-US"/>
              </w:rPr>
              <w:t>ПРИКАЗ</w:t>
            </w:r>
          </w:p>
        </w:tc>
      </w:tr>
      <w:tr w:rsidR="00B867B6" w:rsidRPr="00230803" w14:paraId="78CB8667" w14:textId="77777777" w:rsidTr="007F02F1">
        <w:trPr>
          <w:trHeight w:val="813"/>
        </w:trPr>
        <w:tc>
          <w:tcPr>
            <w:tcW w:w="4361" w:type="dxa"/>
            <w:shd w:val="clear" w:color="auto" w:fill="auto"/>
          </w:tcPr>
          <w:p w14:paraId="346E59B3" w14:textId="77777777" w:rsidR="00B867B6" w:rsidRDefault="00B867B6" w:rsidP="007F02F1">
            <w:pPr>
              <w:rPr>
                <w:sz w:val="28"/>
                <w:szCs w:val="28"/>
                <w:u w:val="single" w:color="0070C0"/>
                <w:lang w:val="kk-KZ" w:eastAsia="en-US"/>
              </w:rPr>
            </w:pPr>
            <w:r>
              <w:rPr>
                <w:b/>
                <w:color w:val="4F81BD"/>
                <w:sz w:val="18"/>
                <w:lang w:val="kk-KZ"/>
              </w:rPr>
              <w:t xml:space="preserve">          </w:t>
            </w:r>
            <w:r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  <w:t>__________</w:t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</w:p>
          <w:p w14:paraId="0873F2E2" w14:textId="77777777" w:rsidR="00B867B6" w:rsidRPr="00230803" w:rsidRDefault="00B867B6" w:rsidP="007F02F1">
            <w:pPr>
              <w:ind w:firstLine="458"/>
              <w:rPr>
                <w:color w:val="4F81BD"/>
                <w:sz w:val="18"/>
                <w:lang w:val="kk-KZ"/>
              </w:rPr>
            </w:pPr>
            <w:r>
              <w:rPr>
                <w:b/>
                <w:color w:val="0070C0"/>
                <w:sz w:val="20"/>
                <w:szCs w:val="20"/>
                <w:lang w:val="kk-KZ"/>
              </w:rPr>
              <w:t xml:space="preserve">Астана қ-сы   </w:t>
            </w:r>
            <w:r>
              <w:rPr>
                <w:color w:val="4F81BD"/>
                <w:sz w:val="18"/>
                <w:lang w:val="kk-KZ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63398D2F" w14:textId="77777777" w:rsidR="00B867B6" w:rsidRPr="00230803" w:rsidRDefault="00B867B6" w:rsidP="007F02F1">
            <w:pPr>
              <w:rPr>
                <w:color w:val="4F81BD"/>
                <w:sz w:val="28"/>
                <w:lang w:val="kk-KZ"/>
              </w:rPr>
            </w:pPr>
          </w:p>
          <w:p w14:paraId="31EA300C" w14:textId="77777777" w:rsidR="00B867B6" w:rsidRPr="00230803" w:rsidRDefault="00B867B6" w:rsidP="007F02F1">
            <w:pPr>
              <w:rPr>
                <w:color w:val="4F81BD"/>
                <w:sz w:val="28"/>
                <w:lang w:val="kk-KZ"/>
              </w:rPr>
            </w:pPr>
          </w:p>
        </w:tc>
        <w:tc>
          <w:tcPr>
            <w:tcW w:w="4960" w:type="dxa"/>
            <w:shd w:val="clear" w:color="auto" w:fill="auto"/>
          </w:tcPr>
          <w:p w14:paraId="00420C63" w14:textId="77777777" w:rsidR="00B867B6" w:rsidRDefault="00B867B6" w:rsidP="007F02F1">
            <w:pPr>
              <w:ind w:left="205" w:firstLine="1843"/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</w:pPr>
            <w:r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  <w:t>__________</w:t>
            </w:r>
          </w:p>
          <w:p w14:paraId="00E1E525" w14:textId="77777777" w:rsidR="00B867B6" w:rsidRDefault="00B867B6" w:rsidP="007F02F1">
            <w:pPr>
              <w:ind w:left="2048" w:firstLine="1873"/>
              <w:rPr>
                <w:b/>
                <w:color w:val="4F81BD"/>
                <w:sz w:val="18"/>
                <w:lang w:val="kk-KZ"/>
              </w:rPr>
            </w:pPr>
            <w:r>
              <w:rPr>
                <w:b/>
                <w:color w:val="0070C0"/>
                <w:sz w:val="20"/>
                <w:szCs w:val="20"/>
                <w:lang w:val="kk-KZ"/>
              </w:rPr>
              <w:t xml:space="preserve">                                                                              г. Астана</w:t>
            </w:r>
          </w:p>
          <w:p w14:paraId="7520723D" w14:textId="77777777" w:rsidR="00B867B6" w:rsidRPr="00230803" w:rsidRDefault="00B867B6" w:rsidP="007F02F1">
            <w:pPr>
              <w:rPr>
                <w:b/>
                <w:color w:val="4F81BD"/>
                <w:sz w:val="18"/>
                <w:lang w:val="kk-KZ"/>
              </w:rPr>
            </w:pPr>
          </w:p>
        </w:tc>
      </w:tr>
    </w:tbl>
    <w:p w14:paraId="32F026C3" w14:textId="77777777" w:rsidR="00B867B6" w:rsidRDefault="00B867B6" w:rsidP="00B867B6">
      <w:pPr>
        <w:rPr>
          <w:b/>
          <w:sz w:val="28"/>
          <w:szCs w:val="28"/>
        </w:rPr>
      </w:pPr>
    </w:p>
    <w:p w14:paraId="420BDEBB" w14:textId="50CDF970" w:rsidR="00B867B6" w:rsidRPr="00877280" w:rsidRDefault="00B867B6" w:rsidP="00B867B6">
      <w:pPr>
        <w:rPr>
          <w:b/>
          <w:sz w:val="28"/>
          <w:szCs w:val="28"/>
        </w:rPr>
      </w:pPr>
      <w:r w:rsidRPr="00877280">
        <w:rPr>
          <w:b/>
          <w:sz w:val="28"/>
          <w:szCs w:val="28"/>
        </w:rPr>
        <w:t xml:space="preserve">О </w:t>
      </w:r>
      <w:r w:rsidRPr="00B867B6">
        <w:rPr>
          <w:b/>
          <w:sz w:val="28"/>
          <w:szCs w:val="28"/>
          <w:lang w:val="kk-KZ"/>
        </w:rPr>
        <w:t xml:space="preserve">приостановлении  </w:t>
      </w:r>
      <w:bookmarkStart w:id="0" w:name="_GoBack"/>
      <w:bookmarkEnd w:id="0"/>
    </w:p>
    <w:p w14:paraId="5C6C883E" w14:textId="77777777" w:rsidR="00B867B6" w:rsidRPr="00877280" w:rsidRDefault="00B867B6" w:rsidP="00B867B6">
      <w:pPr>
        <w:rPr>
          <w:b/>
          <w:bCs/>
          <w:sz w:val="28"/>
          <w:szCs w:val="28"/>
        </w:rPr>
      </w:pPr>
      <w:r w:rsidRPr="00877280">
        <w:rPr>
          <w:b/>
          <w:sz w:val="28"/>
          <w:szCs w:val="28"/>
        </w:rPr>
        <w:t xml:space="preserve">действия </w:t>
      </w:r>
      <w:r w:rsidRPr="00877280">
        <w:rPr>
          <w:b/>
          <w:bCs/>
          <w:sz w:val="28"/>
          <w:szCs w:val="28"/>
        </w:rPr>
        <w:t>лицензии</w:t>
      </w:r>
    </w:p>
    <w:p w14:paraId="4AB3AA55" w14:textId="77777777" w:rsidR="00B867B6" w:rsidRPr="00877280" w:rsidRDefault="00B867B6" w:rsidP="00B867B6">
      <w:pPr>
        <w:spacing w:line="240" w:lineRule="atLeast"/>
        <w:rPr>
          <w:b/>
          <w:bCs/>
          <w:sz w:val="28"/>
          <w:szCs w:val="28"/>
          <w:lang w:val="kk-KZ"/>
        </w:rPr>
      </w:pPr>
    </w:p>
    <w:p w14:paraId="699A69B9" w14:textId="77777777" w:rsidR="00B867B6" w:rsidRPr="001F26BF" w:rsidRDefault="00B867B6" w:rsidP="00B867B6">
      <w:pPr>
        <w:ind w:firstLine="708"/>
        <w:jc w:val="both"/>
        <w:rPr>
          <w:sz w:val="28"/>
          <w:szCs w:val="28"/>
          <w:lang w:val="kk-KZ"/>
        </w:rPr>
      </w:pPr>
      <w:r w:rsidRPr="001F26BF">
        <w:rPr>
          <w:sz w:val="28"/>
          <w:szCs w:val="28"/>
        </w:rPr>
        <w:t xml:space="preserve">В соответствии с пунктом 2 статьи 34 Закона Республики Казахстан «Об исполнительном производстве и статусе судебных исполнителей» </w:t>
      </w:r>
      <w:r w:rsidRPr="001F26BF">
        <w:rPr>
          <w:b/>
          <w:sz w:val="28"/>
          <w:szCs w:val="28"/>
        </w:rPr>
        <w:t>ПРИКАЗЫВАЮ:</w:t>
      </w:r>
    </w:p>
    <w:p w14:paraId="63D6DF28" w14:textId="77777777" w:rsidR="00B867B6" w:rsidRPr="001F26BF" w:rsidRDefault="00B867B6" w:rsidP="00B867B6">
      <w:pPr>
        <w:spacing w:line="240" w:lineRule="atLeast"/>
        <w:ind w:firstLine="708"/>
        <w:jc w:val="both"/>
        <w:rPr>
          <w:sz w:val="28"/>
          <w:szCs w:val="28"/>
          <w:lang w:val="kk-KZ"/>
        </w:rPr>
      </w:pPr>
      <w:r w:rsidRPr="001F26BF">
        <w:rPr>
          <w:sz w:val="28"/>
          <w:szCs w:val="28"/>
        </w:rPr>
        <w:t xml:space="preserve">1. </w:t>
      </w:r>
      <w:r w:rsidRPr="001F26BF">
        <w:rPr>
          <w:sz w:val="28"/>
          <w:szCs w:val="28"/>
          <w:lang w:val="kk-KZ"/>
        </w:rPr>
        <w:t>Приостановить действие государственной лицензии на занятие адвокатской деятельностью от 7 февраля 2025 года № №25003696, выданной Министерством юстиции Республики Казахстан Аимбетову Нурлану Хабибулловичу до исполнения определения суда в полном объеме.</w:t>
      </w:r>
    </w:p>
    <w:p w14:paraId="453BF286" w14:textId="77777777" w:rsidR="00B867B6" w:rsidRPr="001F26BF" w:rsidRDefault="00B867B6" w:rsidP="00B867B6">
      <w:pPr>
        <w:tabs>
          <w:tab w:val="left" w:pos="709"/>
          <w:tab w:val="left" w:pos="851"/>
        </w:tabs>
        <w:spacing w:line="240" w:lineRule="atLeast"/>
        <w:jc w:val="both"/>
        <w:rPr>
          <w:sz w:val="28"/>
          <w:szCs w:val="28"/>
          <w:lang w:val="kk-KZ"/>
        </w:rPr>
      </w:pPr>
      <w:r w:rsidRPr="001F26BF">
        <w:rPr>
          <w:i/>
          <w:iCs/>
          <w:sz w:val="28"/>
          <w:szCs w:val="28"/>
        </w:rPr>
        <w:tab/>
      </w:r>
      <w:r w:rsidRPr="001F26BF">
        <w:rPr>
          <w:sz w:val="28"/>
          <w:szCs w:val="28"/>
        </w:rPr>
        <w:t xml:space="preserve">2. Департаменту юстиции </w:t>
      </w:r>
      <w:r w:rsidRPr="001F26BF">
        <w:rPr>
          <w:sz w:val="28"/>
          <w:szCs w:val="28"/>
          <w:lang w:val="kk-KZ"/>
        </w:rPr>
        <w:t>Акмолинской области</w:t>
      </w:r>
      <w:r w:rsidRPr="001F26BF">
        <w:rPr>
          <w:sz w:val="28"/>
          <w:szCs w:val="28"/>
        </w:rPr>
        <w:t xml:space="preserve"> уведомить </w:t>
      </w:r>
      <w:r w:rsidRPr="001F26BF">
        <w:rPr>
          <w:sz w:val="28"/>
          <w:szCs w:val="28"/>
        </w:rPr>
        <w:br/>
      </w:r>
      <w:proofErr w:type="spellStart"/>
      <w:r w:rsidRPr="001F26BF">
        <w:rPr>
          <w:sz w:val="28"/>
          <w:szCs w:val="28"/>
        </w:rPr>
        <w:t>Аимбетов</w:t>
      </w:r>
      <w:proofErr w:type="spellEnd"/>
      <w:r w:rsidRPr="001F26BF">
        <w:rPr>
          <w:sz w:val="28"/>
          <w:szCs w:val="28"/>
          <w:lang w:val="kk-KZ"/>
        </w:rPr>
        <w:t>а Н</w:t>
      </w:r>
      <w:r w:rsidRPr="001F26BF">
        <w:rPr>
          <w:sz w:val="28"/>
          <w:szCs w:val="28"/>
        </w:rPr>
        <w:t>.</w:t>
      </w:r>
      <w:r w:rsidRPr="001F26BF">
        <w:rPr>
          <w:sz w:val="28"/>
          <w:szCs w:val="28"/>
          <w:lang w:val="kk-KZ"/>
        </w:rPr>
        <w:t>Х</w:t>
      </w:r>
      <w:r w:rsidRPr="001F26BF">
        <w:rPr>
          <w:sz w:val="28"/>
          <w:szCs w:val="28"/>
        </w:rPr>
        <w:t xml:space="preserve">., судебные, правоохранительные органы и коллегию адвокатов </w:t>
      </w:r>
      <w:r w:rsidRPr="001F26BF">
        <w:rPr>
          <w:sz w:val="28"/>
          <w:szCs w:val="28"/>
          <w:lang w:val="kk-KZ"/>
        </w:rPr>
        <w:t>Акмолинской области</w:t>
      </w:r>
      <w:r w:rsidRPr="001F26BF">
        <w:rPr>
          <w:sz w:val="28"/>
          <w:szCs w:val="28"/>
        </w:rPr>
        <w:t xml:space="preserve"> о приостановлении действия вышеуказанной лицензии.</w:t>
      </w:r>
    </w:p>
    <w:p w14:paraId="27D3D539" w14:textId="77777777" w:rsidR="00B867B6" w:rsidRPr="001F26BF" w:rsidRDefault="00B867B6" w:rsidP="00B867B6">
      <w:pPr>
        <w:tabs>
          <w:tab w:val="left" w:pos="709"/>
          <w:tab w:val="left" w:pos="851"/>
        </w:tabs>
        <w:spacing w:line="240" w:lineRule="atLeast"/>
        <w:jc w:val="both"/>
        <w:rPr>
          <w:sz w:val="28"/>
          <w:szCs w:val="28"/>
        </w:rPr>
      </w:pPr>
      <w:r w:rsidRPr="001F26BF">
        <w:rPr>
          <w:sz w:val="28"/>
          <w:szCs w:val="28"/>
        </w:rPr>
        <w:tab/>
        <w:t>3. Комитету регистрационной службы и организации юридических услуг Министерства юстиции Республики Казахстан:</w:t>
      </w:r>
    </w:p>
    <w:p w14:paraId="04A7BDAF" w14:textId="77777777" w:rsidR="00B867B6" w:rsidRPr="001F26BF" w:rsidRDefault="00B867B6" w:rsidP="00B867B6">
      <w:pPr>
        <w:tabs>
          <w:tab w:val="left" w:pos="709"/>
          <w:tab w:val="left" w:pos="851"/>
        </w:tabs>
        <w:spacing w:line="240" w:lineRule="atLeast"/>
        <w:jc w:val="both"/>
        <w:rPr>
          <w:sz w:val="28"/>
          <w:szCs w:val="28"/>
        </w:rPr>
      </w:pPr>
      <w:r w:rsidRPr="001F26BF">
        <w:rPr>
          <w:sz w:val="28"/>
          <w:szCs w:val="28"/>
        </w:rPr>
        <w:tab/>
        <w:t>1) внести соответствующую запись в Государственный реестр лицензий на занятие адвокатской деятельностью;</w:t>
      </w:r>
    </w:p>
    <w:p w14:paraId="32248B1D" w14:textId="77777777" w:rsidR="00B867B6" w:rsidRPr="001F26BF" w:rsidRDefault="00B867B6" w:rsidP="00B867B6">
      <w:pPr>
        <w:tabs>
          <w:tab w:val="left" w:pos="709"/>
          <w:tab w:val="left" w:pos="851"/>
        </w:tabs>
        <w:spacing w:line="240" w:lineRule="atLeast"/>
        <w:jc w:val="both"/>
        <w:rPr>
          <w:sz w:val="28"/>
          <w:szCs w:val="28"/>
        </w:rPr>
      </w:pPr>
      <w:r w:rsidRPr="001F26BF">
        <w:rPr>
          <w:sz w:val="28"/>
          <w:szCs w:val="28"/>
        </w:rPr>
        <w:tab/>
        <w:t>2) обеспечить размещение настоящего приказа на интернет-ресурсе Министерства юстиции Республики Казахстан.</w:t>
      </w:r>
    </w:p>
    <w:p w14:paraId="3EF99547" w14:textId="77777777" w:rsidR="00B867B6" w:rsidRPr="001F26BF" w:rsidRDefault="00B867B6" w:rsidP="00B867B6">
      <w:pPr>
        <w:tabs>
          <w:tab w:val="left" w:pos="709"/>
          <w:tab w:val="left" w:pos="851"/>
        </w:tabs>
        <w:spacing w:line="240" w:lineRule="atLeast"/>
        <w:jc w:val="both"/>
        <w:rPr>
          <w:sz w:val="28"/>
          <w:szCs w:val="28"/>
        </w:rPr>
      </w:pPr>
      <w:r w:rsidRPr="001F26BF">
        <w:rPr>
          <w:sz w:val="28"/>
          <w:szCs w:val="28"/>
        </w:rPr>
        <w:tab/>
        <w:t xml:space="preserve">4. Контроль за исполнением настоящего приказа возложить на </w:t>
      </w:r>
      <w:r w:rsidRPr="001F26BF">
        <w:rPr>
          <w:sz w:val="28"/>
          <w:szCs w:val="28"/>
          <w:lang w:val="kk-KZ"/>
        </w:rPr>
        <w:t xml:space="preserve">исполняющему обязанности </w:t>
      </w:r>
      <w:r w:rsidRPr="001F26BF">
        <w:rPr>
          <w:sz w:val="28"/>
          <w:szCs w:val="28"/>
        </w:rPr>
        <w:t xml:space="preserve">председателя Комитета регистрационной службы и организации юридических услуг Министерства юстиции Республики Казахстан </w:t>
      </w:r>
      <w:proofErr w:type="spellStart"/>
      <w:r w:rsidRPr="001F26BF">
        <w:rPr>
          <w:sz w:val="28"/>
          <w:szCs w:val="28"/>
        </w:rPr>
        <w:t>Шәріпбай</w:t>
      </w:r>
      <w:proofErr w:type="spellEnd"/>
      <w:r w:rsidRPr="001F26BF">
        <w:rPr>
          <w:sz w:val="28"/>
          <w:szCs w:val="28"/>
        </w:rPr>
        <w:t xml:space="preserve"> </w:t>
      </w:r>
      <w:r w:rsidRPr="001F26BF">
        <w:rPr>
          <w:sz w:val="28"/>
          <w:szCs w:val="28"/>
          <w:lang w:val="kk-KZ"/>
        </w:rPr>
        <w:t>Д</w:t>
      </w:r>
      <w:r w:rsidRPr="001F26BF">
        <w:rPr>
          <w:sz w:val="28"/>
          <w:szCs w:val="28"/>
        </w:rPr>
        <w:t>.</w:t>
      </w:r>
      <w:r w:rsidRPr="001F26BF">
        <w:rPr>
          <w:sz w:val="28"/>
          <w:szCs w:val="28"/>
          <w:lang w:val="kk-KZ"/>
        </w:rPr>
        <w:t>Б</w:t>
      </w:r>
      <w:r w:rsidRPr="001F26BF">
        <w:rPr>
          <w:sz w:val="28"/>
          <w:szCs w:val="28"/>
        </w:rPr>
        <w:t>.</w:t>
      </w:r>
    </w:p>
    <w:p w14:paraId="07E0920C" w14:textId="77777777" w:rsidR="00B867B6" w:rsidRPr="001F26BF" w:rsidRDefault="00B867B6" w:rsidP="00B867B6">
      <w:pPr>
        <w:tabs>
          <w:tab w:val="left" w:pos="709"/>
          <w:tab w:val="left" w:pos="851"/>
        </w:tabs>
        <w:spacing w:line="240" w:lineRule="atLeast"/>
        <w:jc w:val="both"/>
        <w:rPr>
          <w:sz w:val="28"/>
          <w:szCs w:val="28"/>
        </w:rPr>
      </w:pPr>
      <w:r w:rsidRPr="001F26BF">
        <w:rPr>
          <w:sz w:val="28"/>
          <w:szCs w:val="28"/>
        </w:rPr>
        <w:tab/>
        <w:t>5. Настоящий приказ вводится в действие со дня его подписания.</w:t>
      </w:r>
    </w:p>
    <w:p w14:paraId="4D4F9440" w14:textId="77777777" w:rsidR="00B867B6" w:rsidRPr="001F26BF" w:rsidRDefault="00B867B6" w:rsidP="00B867B6">
      <w:pPr>
        <w:tabs>
          <w:tab w:val="left" w:pos="709"/>
          <w:tab w:val="left" w:pos="851"/>
        </w:tabs>
        <w:spacing w:line="240" w:lineRule="atLeast"/>
        <w:jc w:val="both"/>
        <w:rPr>
          <w:rFonts w:eastAsia="Calibri"/>
          <w:i/>
          <w:iCs/>
          <w:sz w:val="22"/>
          <w:szCs w:val="22"/>
        </w:rPr>
      </w:pPr>
    </w:p>
    <w:p w14:paraId="00F73671" w14:textId="77777777" w:rsidR="00B867B6" w:rsidRPr="001F26BF" w:rsidRDefault="00B867B6" w:rsidP="00B867B6">
      <w:pPr>
        <w:spacing w:after="200" w:line="276" w:lineRule="auto"/>
        <w:rPr>
          <w:rFonts w:eastAsia="Calibri"/>
          <w:i/>
          <w:iCs/>
        </w:rPr>
      </w:pPr>
      <w:r w:rsidRPr="001F26BF">
        <w:rPr>
          <w:rFonts w:eastAsia="Calibri"/>
          <w:i/>
          <w:iCs/>
        </w:rPr>
        <w:tab/>
        <w:t xml:space="preserve">Основание: </w:t>
      </w:r>
      <w:r w:rsidRPr="001F26BF">
        <w:rPr>
          <w:rFonts w:eastAsia="Calibri"/>
          <w:i/>
          <w:iCs/>
          <w:lang w:val="kk-KZ"/>
        </w:rPr>
        <w:t xml:space="preserve">определение </w:t>
      </w:r>
      <w:r w:rsidRPr="001F26BF">
        <w:rPr>
          <w:rFonts w:eastAsia="Calibri"/>
          <w:i/>
          <w:iCs/>
        </w:rPr>
        <w:t xml:space="preserve">суда города </w:t>
      </w:r>
      <w:proofErr w:type="spellStart"/>
      <w:r w:rsidRPr="001F26BF">
        <w:rPr>
          <w:rFonts w:eastAsia="Calibri"/>
          <w:i/>
          <w:iCs/>
        </w:rPr>
        <w:t>Косшы</w:t>
      </w:r>
      <w:proofErr w:type="spellEnd"/>
      <w:r w:rsidRPr="001F26BF">
        <w:rPr>
          <w:rFonts w:eastAsia="Calibri"/>
          <w:i/>
          <w:iCs/>
        </w:rPr>
        <w:t xml:space="preserve"> </w:t>
      </w:r>
      <w:proofErr w:type="spellStart"/>
      <w:r w:rsidRPr="001F26BF">
        <w:rPr>
          <w:rFonts w:eastAsia="Calibri"/>
          <w:i/>
          <w:iCs/>
        </w:rPr>
        <w:t>Акмолинской</w:t>
      </w:r>
      <w:proofErr w:type="spellEnd"/>
      <w:r w:rsidRPr="001F26BF">
        <w:rPr>
          <w:rFonts w:eastAsia="Calibri"/>
          <w:i/>
          <w:iCs/>
        </w:rPr>
        <w:t xml:space="preserve"> области от </w:t>
      </w:r>
      <w:r w:rsidRPr="001F26BF">
        <w:rPr>
          <w:rFonts w:eastAsia="Calibri"/>
          <w:i/>
          <w:iCs/>
          <w:lang w:val="kk-KZ"/>
        </w:rPr>
        <w:t>07</w:t>
      </w:r>
      <w:r w:rsidRPr="001F26BF">
        <w:rPr>
          <w:rFonts w:eastAsia="Calibri"/>
          <w:i/>
          <w:iCs/>
        </w:rPr>
        <w:t>.</w:t>
      </w:r>
      <w:r w:rsidRPr="001F26BF">
        <w:rPr>
          <w:rFonts w:eastAsia="Calibri"/>
          <w:i/>
          <w:iCs/>
          <w:lang w:val="kk-KZ"/>
        </w:rPr>
        <w:t>07</w:t>
      </w:r>
      <w:r w:rsidRPr="001F26BF">
        <w:rPr>
          <w:rFonts w:eastAsia="Calibri"/>
          <w:i/>
          <w:iCs/>
        </w:rPr>
        <w:t>.202</w:t>
      </w:r>
      <w:r w:rsidRPr="001F26BF">
        <w:rPr>
          <w:rFonts w:eastAsia="Calibri"/>
          <w:i/>
          <w:iCs/>
          <w:lang w:val="kk-KZ"/>
        </w:rPr>
        <w:t>6</w:t>
      </w:r>
      <w:r w:rsidRPr="001F26BF">
        <w:rPr>
          <w:rFonts w:eastAsia="Calibri"/>
          <w:i/>
          <w:iCs/>
        </w:rPr>
        <w:t xml:space="preserve"> г.</w:t>
      </w:r>
    </w:p>
    <w:p w14:paraId="26F042B4" w14:textId="77777777" w:rsidR="00B867B6" w:rsidRPr="008364C0" w:rsidRDefault="00B867B6" w:rsidP="00B867B6">
      <w:pPr>
        <w:jc w:val="center"/>
        <w:rPr>
          <w:sz w:val="28"/>
          <w:szCs w:val="28"/>
        </w:rPr>
      </w:pPr>
      <w:r w:rsidRPr="008364C0">
        <w:rPr>
          <w:rFonts w:ascii="Calibri" w:hAnsi="Calibri"/>
          <w:sz w:val="22"/>
          <w:szCs w:val="22"/>
        </w:rPr>
        <w:br/>
      </w:r>
    </w:p>
    <w:p w14:paraId="6A3BA8F7" w14:textId="77777777" w:rsidR="00B867B6" w:rsidRDefault="00B867B6" w:rsidP="00B867B6">
      <w:r>
        <w:rPr>
          <w:b/>
          <w:sz w:val="28"/>
        </w:rPr>
        <w:tab/>
      </w:r>
      <w:r w:rsidRPr="00425D97">
        <w:rPr>
          <w:b/>
          <w:sz w:val="28"/>
        </w:rPr>
        <w:t>Вице-министр</w:t>
      </w:r>
      <w:r w:rsidRPr="00425D97">
        <w:rPr>
          <w:b/>
          <w:sz w:val="28"/>
        </w:rPr>
        <w:tab/>
      </w:r>
      <w:r w:rsidRPr="00425D97">
        <w:rPr>
          <w:b/>
          <w:sz w:val="28"/>
        </w:rPr>
        <w:tab/>
      </w:r>
      <w:r w:rsidRPr="00425D97">
        <w:rPr>
          <w:b/>
          <w:sz w:val="28"/>
        </w:rPr>
        <w:tab/>
      </w:r>
      <w:r w:rsidRPr="00425D97">
        <w:rPr>
          <w:b/>
          <w:sz w:val="28"/>
        </w:rPr>
        <w:tab/>
      </w:r>
      <w:r w:rsidRPr="00425D97">
        <w:rPr>
          <w:b/>
          <w:sz w:val="28"/>
        </w:rPr>
        <w:tab/>
      </w:r>
      <w:r w:rsidRPr="00425D97">
        <w:rPr>
          <w:b/>
          <w:sz w:val="28"/>
        </w:rPr>
        <w:tab/>
      </w:r>
      <w:r w:rsidRPr="00425D97">
        <w:rPr>
          <w:b/>
          <w:sz w:val="28"/>
        </w:rPr>
        <w:tab/>
        <w:t xml:space="preserve">        Б. </w:t>
      </w:r>
      <w:proofErr w:type="spellStart"/>
      <w:r w:rsidRPr="00425D97">
        <w:rPr>
          <w:b/>
          <w:sz w:val="28"/>
        </w:rPr>
        <w:t>Жакселекова</w:t>
      </w:r>
      <w:proofErr w:type="spellEnd"/>
    </w:p>
    <w:p w14:paraId="0DCDEC34" w14:textId="77777777" w:rsidR="00B867B6" w:rsidRDefault="00B867B6" w:rsidP="00B867B6">
      <w:pPr>
        <w:ind w:firstLine="567"/>
        <w:jc w:val="both"/>
        <w:rPr>
          <w:i/>
          <w:sz w:val="20"/>
          <w:szCs w:val="28"/>
          <w:lang w:val="kk-KZ"/>
        </w:rPr>
      </w:pPr>
    </w:p>
    <w:p w14:paraId="2FEB483B" w14:textId="77777777" w:rsidR="00B867B6" w:rsidRDefault="00B867B6" w:rsidP="00B867B6">
      <w:pPr>
        <w:ind w:firstLine="567"/>
        <w:jc w:val="both"/>
        <w:rPr>
          <w:i/>
          <w:sz w:val="20"/>
          <w:szCs w:val="28"/>
          <w:lang w:val="kk-KZ"/>
        </w:rPr>
      </w:pPr>
    </w:p>
    <w:p w14:paraId="703EC1E4" w14:textId="77777777" w:rsidR="00B867B6" w:rsidRDefault="00B867B6" w:rsidP="00B867B6">
      <w:pPr>
        <w:ind w:firstLine="567"/>
        <w:jc w:val="both"/>
        <w:rPr>
          <w:i/>
          <w:sz w:val="20"/>
          <w:szCs w:val="28"/>
          <w:lang w:val="kk-KZ"/>
        </w:rPr>
      </w:pPr>
      <w:r>
        <w:rPr>
          <w:i/>
          <w:sz w:val="20"/>
          <w:szCs w:val="28"/>
          <w:lang w:val="kk-KZ"/>
        </w:rPr>
        <w:t>Исп</w:t>
      </w:r>
      <w:r w:rsidRPr="007F46A1">
        <w:rPr>
          <w:i/>
          <w:sz w:val="20"/>
          <w:szCs w:val="28"/>
          <w:lang w:val="kk-KZ"/>
        </w:rPr>
        <w:t xml:space="preserve">.: </w:t>
      </w:r>
      <w:r>
        <w:rPr>
          <w:i/>
          <w:sz w:val="20"/>
          <w:szCs w:val="28"/>
          <w:lang w:val="kk-KZ"/>
        </w:rPr>
        <w:t xml:space="preserve">Д.Шланов  </w:t>
      </w:r>
    </w:p>
    <w:p w14:paraId="32A14C74" w14:textId="77777777" w:rsidR="00B867B6" w:rsidRDefault="00B867B6" w:rsidP="00B867B6">
      <w:pPr>
        <w:ind w:firstLine="567"/>
        <w:jc w:val="both"/>
        <w:rPr>
          <w:i/>
          <w:sz w:val="20"/>
          <w:szCs w:val="28"/>
          <w:lang w:val="kk-KZ"/>
        </w:rPr>
      </w:pPr>
      <w:r w:rsidRPr="007F46A1">
        <w:rPr>
          <w:i/>
          <w:sz w:val="20"/>
          <w:szCs w:val="28"/>
          <w:lang w:val="kk-KZ"/>
        </w:rPr>
        <w:t>Тел.: 8(7172)</w:t>
      </w:r>
      <w:r>
        <w:rPr>
          <w:i/>
          <w:sz w:val="20"/>
          <w:szCs w:val="28"/>
          <w:lang w:val="kk-KZ"/>
        </w:rPr>
        <w:t>74-07-08</w:t>
      </w:r>
    </w:p>
    <w:p w14:paraId="70FEC518" w14:textId="77777777" w:rsidR="00B867B6" w:rsidRPr="00BE4BFF" w:rsidRDefault="00B867B6" w:rsidP="00B867B6">
      <w:pPr>
        <w:ind w:firstLine="567"/>
        <w:jc w:val="both"/>
        <w:rPr>
          <w:i/>
          <w:sz w:val="20"/>
          <w:szCs w:val="28"/>
        </w:rPr>
      </w:pPr>
      <w:r>
        <w:rPr>
          <w:i/>
          <w:sz w:val="20"/>
          <w:szCs w:val="28"/>
          <w:lang w:val="kk-KZ"/>
        </w:rPr>
        <w:sym w:font="Wingdings" w:char="F02A"/>
      </w:r>
      <w:r w:rsidRPr="00BB0EF2">
        <w:rPr>
          <w:i/>
          <w:sz w:val="20"/>
          <w:szCs w:val="28"/>
        </w:rPr>
        <w:t xml:space="preserve"> </w:t>
      </w:r>
      <w:r>
        <w:rPr>
          <w:i/>
          <w:sz w:val="20"/>
          <w:szCs w:val="28"/>
          <w:lang w:val="en-US"/>
        </w:rPr>
        <w:t>d</w:t>
      </w:r>
      <w:r w:rsidRPr="00BB0EF2">
        <w:rPr>
          <w:i/>
          <w:sz w:val="20"/>
          <w:szCs w:val="28"/>
        </w:rPr>
        <w:t>.</w:t>
      </w:r>
      <w:proofErr w:type="spellStart"/>
      <w:r>
        <w:rPr>
          <w:i/>
          <w:sz w:val="20"/>
          <w:szCs w:val="28"/>
          <w:lang w:val="en-US"/>
        </w:rPr>
        <w:t>shlanov</w:t>
      </w:r>
      <w:proofErr w:type="spellEnd"/>
      <w:r w:rsidRPr="00545DB4">
        <w:rPr>
          <w:i/>
          <w:sz w:val="20"/>
          <w:szCs w:val="28"/>
        </w:rPr>
        <w:t>@</w:t>
      </w:r>
      <w:proofErr w:type="spellStart"/>
      <w:r>
        <w:rPr>
          <w:i/>
          <w:sz w:val="20"/>
          <w:szCs w:val="28"/>
          <w:lang w:val="en-US"/>
        </w:rPr>
        <w:t>adilet</w:t>
      </w:r>
      <w:proofErr w:type="spellEnd"/>
      <w:r w:rsidRPr="00545DB4">
        <w:rPr>
          <w:i/>
          <w:sz w:val="20"/>
          <w:szCs w:val="28"/>
        </w:rPr>
        <w:t>.</w:t>
      </w:r>
      <w:r>
        <w:rPr>
          <w:i/>
          <w:sz w:val="20"/>
          <w:szCs w:val="28"/>
          <w:lang w:val="en-US"/>
        </w:rPr>
        <w:t>gov</w:t>
      </w:r>
      <w:r w:rsidRPr="00545DB4">
        <w:rPr>
          <w:i/>
          <w:sz w:val="20"/>
          <w:szCs w:val="28"/>
        </w:rPr>
        <w:t>.</w:t>
      </w:r>
      <w:proofErr w:type="spellStart"/>
      <w:r>
        <w:rPr>
          <w:i/>
          <w:sz w:val="20"/>
          <w:szCs w:val="28"/>
          <w:lang w:val="en-US"/>
        </w:rPr>
        <w:t>kz</w:t>
      </w:r>
      <w:proofErr w:type="spellEnd"/>
    </w:p>
    <w:p w14:paraId="78DC2A71" w14:textId="77777777" w:rsidR="00B867B6" w:rsidRPr="00B867B6" w:rsidRDefault="00B867B6" w:rsidP="00B867B6"/>
    <w:p w14:paraId="315533A7" w14:textId="77777777" w:rsidR="00B867B6" w:rsidRDefault="00B867B6" w:rsidP="00B867B6">
      <w:r>
        <w:rPr>
          <w:b/>
        </w:rPr>
        <w:t>Согласовано</w:t>
      </w:r>
    </w:p>
    <w:p w14:paraId="2CAB5839" w14:textId="77777777" w:rsidR="00B867B6" w:rsidRDefault="00B867B6" w:rsidP="00B867B6">
      <w:r>
        <w:t xml:space="preserve">13.08.2026 14:15 </w:t>
      </w:r>
      <w:proofErr w:type="spellStart"/>
      <w:r>
        <w:t>Уалиева</w:t>
      </w:r>
      <w:proofErr w:type="spellEnd"/>
      <w:r>
        <w:t xml:space="preserve"> </w:t>
      </w:r>
      <w:proofErr w:type="spellStart"/>
      <w:r>
        <w:t>Акмор</w:t>
      </w:r>
      <w:proofErr w:type="spellEnd"/>
      <w:r>
        <w:t xml:space="preserve"> </w:t>
      </w:r>
      <w:proofErr w:type="spellStart"/>
      <w:r>
        <w:t>Назаркановна</w:t>
      </w:r>
      <w:proofErr w:type="spellEnd"/>
    </w:p>
    <w:p w14:paraId="44645248" w14:textId="77777777" w:rsidR="00B867B6" w:rsidRDefault="00B867B6" w:rsidP="00B867B6">
      <w:r>
        <w:t xml:space="preserve">13.08.2026 15:14 </w:t>
      </w:r>
      <w:proofErr w:type="spellStart"/>
      <w:r>
        <w:t>Бекенова</w:t>
      </w:r>
      <w:proofErr w:type="spellEnd"/>
      <w:r>
        <w:t xml:space="preserve"> Шолпан </w:t>
      </w:r>
      <w:proofErr w:type="spellStart"/>
      <w:r>
        <w:t>Ахмеджановна</w:t>
      </w:r>
      <w:proofErr w:type="spellEnd"/>
    </w:p>
    <w:p w14:paraId="57B56A3F" w14:textId="77777777" w:rsidR="00B867B6" w:rsidRDefault="00B867B6" w:rsidP="00B867B6">
      <w:r>
        <w:t xml:space="preserve">13.08.2026 17:42 </w:t>
      </w:r>
      <w:proofErr w:type="spellStart"/>
      <w:r>
        <w:t>Шәріпбай</w:t>
      </w:r>
      <w:proofErr w:type="spellEnd"/>
      <w:r>
        <w:t xml:space="preserve"> Диас </w:t>
      </w:r>
      <w:proofErr w:type="spellStart"/>
      <w:r>
        <w:t>Бақытұлы</w:t>
      </w:r>
      <w:proofErr w:type="spellEnd"/>
    </w:p>
    <w:p w14:paraId="65B9E7C6" w14:textId="77777777" w:rsidR="00B867B6" w:rsidRDefault="00B867B6" w:rsidP="00B867B6">
      <w:r>
        <w:rPr>
          <w:b/>
        </w:rPr>
        <w:t>Подписано</w:t>
      </w:r>
    </w:p>
    <w:p w14:paraId="27FD7E8F" w14:textId="77777777" w:rsidR="00B867B6" w:rsidRDefault="00B867B6" w:rsidP="00B867B6">
      <w:r>
        <w:t xml:space="preserve">14.08.2026 17:07 </w:t>
      </w:r>
      <w:proofErr w:type="spellStart"/>
      <w:r>
        <w:t>Жакселекова</w:t>
      </w:r>
      <w:proofErr w:type="spellEnd"/>
      <w:r>
        <w:t xml:space="preserve"> </w:t>
      </w:r>
      <w:proofErr w:type="spellStart"/>
      <w:r>
        <w:t>Ботагоз</w:t>
      </w:r>
      <w:proofErr w:type="spellEnd"/>
      <w:r>
        <w:t xml:space="preserve"> </w:t>
      </w:r>
      <w:proofErr w:type="spellStart"/>
      <w:r>
        <w:t>Шаймардановна</w:t>
      </w:r>
      <w:proofErr w:type="spellEnd"/>
    </w:p>
    <w:p w14:paraId="42ECEF71" w14:textId="77777777" w:rsidR="00B867B6" w:rsidRDefault="00B867B6" w:rsidP="00B867B6">
      <w:pPr>
        <w:jc w:val="both"/>
      </w:pPr>
      <w:r>
        <w:rPr>
          <w:noProof/>
        </w:rPr>
        <w:drawing>
          <wp:inline distT="0" distB="0" distL="0" distR="0" wp14:anchorId="75576E6C" wp14:editId="36341E2B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DD706" w14:textId="77777777" w:rsidR="00DE0CE4" w:rsidRDefault="00DE0CE4"/>
    <w:sectPr w:rsidR="00DE0CE4" w:rsidSect="00425D97">
      <w:headerReference w:type="default" r:id="rId6"/>
      <w:footerReference w:type="default" r:id="rId7"/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14:paraId="57C33281" w14:textId="77777777" w:rsidTr="00AC16FB">
      <w:trPr>
        <w:trHeight w:hRule="exact" w:val="13608"/>
      </w:trPr>
      <w:tc>
        <w:tcPr>
          <w:tcW w:w="538" w:type="dxa"/>
          <w:textDirection w:val="btLr"/>
        </w:tcPr>
        <w:p w14:paraId="459DF4C0" w14:textId="77777777" w:rsidR="007A7A3F" w:rsidRPr="00AC16FB" w:rsidRDefault="006636C2" w:rsidP="00100EBB">
          <w:pPr>
            <w:ind w:left="113" w:right="113"/>
            <w:jc w:val="center"/>
            <w:rPr>
              <w:sz w:val="14"/>
              <w:szCs w:val="14"/>
            </w:rPr>
          </w:pPr>
          <w:r w:rsidRPr="00AC16FB">
            <w:rPr>
              <w:sz w:val="14"/>
              <w:szCs w:val="14"/>
            </w:rPr>
            <w:t xml:space="preserve">Дата: 17.08.2026 08:46. Копия электронного документа. Версия СЭД: </w:t>
          </w:r>
          <w:proofErr w:type="spellStart"/>
          <w:r w:rsidRPr="00AC16FB">
            <w:rPr>
              <w:sz w:val="14"/>
              <w:szCs w:val="14"/>
            </w:rPr>
            <w:t>Documentolog</w:t>
          </w:r>
          <w:proofErr w:type="spellEnd"/>
          <w:r w:rsidRPr="00AC16FB">
            <w:rPr>
              <w:sz w:val="14"/>
              <w:szCs w:val="14"/>
            </w:rPr>
            <w:t xml:space="preserve"> 7.22.2. Положительный результат проверки ЭЦП</w:t>
          </w:r>
        </w:p>
      </w:tc>
    </w:tr>
    <w:tr w:rsidR="00AC16FB" w:rsidRPr="00AC16FB" w14:paraId="10FDCA5D" w14:textId="77777777" w:rsidTr="00AC16FB">
      <w:trPr>
        <w:trHeight w:hRule="exact" w:val="1701"/>
      </w:trPr>
      <w:tc>
        <w:tcPr>
          <w:tcW w:w="538" w:type="dxa"/>
          <w:textDirection w:val="btLr"/>
        </w:tcPr>
        <w:p w14:paraId="76756703" w14:textId="77777777" w:rsidR="00AC16FB" w:rsidRPr="00AC16FB" w:rsidRDefault="006636C2" w:rsidP="00AC16FB">
          <w:pPr>
            <w:ind w:left="113" w:right="113"/>
            <w:jc w:val="center"/>
            <w:rPr>
              <w:sz w:val="14"/>
              <w:szCs w:val="14"/>
            </w:rPr>
          </w:pPr>
        </w:p>
      </w:tc>
    </w:tr>
  </w:tbl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14229" w14:textId="77777777" w:rsidR="003D52A9" w:rsidRDefault="006636C2">
    <w:r>
      <w:rPr>
        <w:noProof/>
      </w:rPr>
      <w:pict w14:anchorId="087638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Шланов Д.Е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+TYB85ODUrgDfdK+RSFp9BJLgzcfJDM7q2uBozXe0sUcAGBqQM5jyoNjNwOZJ2/pYWoHgWLzJ1Qv4mIysjwFSA==" w:salt="byGMw4eL4Vp9A5nUTXQz8w==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52"/>
    <w:rsid w:val="005E4252"/>
    <w:rsid w:val="006636C2"/>
    <w:rsid w:val="00B867B6"/>
    <w:rsid w:val="00DE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7C33120-C043-4300-A70C-30CD5644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6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1756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Шланов Диас Ерболұлы</dc:creator>
  <cp:keywords/>
  <dc:description/>
  <cp:lastModifiedBy>Шланов Диас Ерболұлы</cp:lastModifiedBy>
  <cp:revision>3</cp:revision>
  <dcterms:created xsi:type="dcterms:W3CDTF">2026-08-17T03:43:00Z</dcterms:created>
  <dcterms:modified xsi:type="dcterms:W3CDTF">2026-08-17T03:46:00Z</dcterms:modified>
</cp:coreProperties>
</file>