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4DFC" w:rsidRPr="000006E8" w:rsidRDefault="00BA4DFC" w:rsidP="00BA4DFC">
      <w:pPr>
        <w:spacing w:after="0" w:line="240" w:lineRule="auto"/>
        <w:ind w:firstLine="709"/>
        <w:jc w:val="both"/>
        <w:rPr>
          <w:rFonts w:ascii="Times New Roman" w:hAnsi="Times New Roman"/>
          <w:b/>
          <w:bCs/>
          <w:sz w:val="20"/>
          <w:szCs w:val="28"/>
        </w:rPr>
      </w:pPr>
    </w:p>
    <w:tbl>
      <w:tblPr>
        <w:tblpPr w:leftFromText="180" w:rightFromText="180" w:bottomFromText="200" w:vertAnchor="page" w:horzAnchor="margin" w:tblpXSpec="center" w:tblpY="541"/>
        <w:tblW w:w="11424" w:type="dxa"/>
        <w:tblLook w:val="04A0" w:firstRow="1" w:lastRow="0" w:firstColumn="1" w:lastColumn="0" w:noHBand="0" w:noVBand="1"/>
      </w:tblPr>
      <w:tblGrid>
        <w:gridCol w:w="4483"/>
        <w:gridCol w:w="1923"/>
        <w:gridCol w:w="5018"/>
      </w:tblGrid>
      <w:tr w:rsidR="00BA4DFC" w:rsidTr="00222B04">
        <w:trPr>
          <w:trHeight w:val="550"/>
        </w:trPr>
        <w:tc>
          <w:tcPr>
            <w:tcW w:w="4483" w:type="dxa"/>
          </w:tcPr>
          <w:p w:rsidR="00BA4DFC" w:rsidRDefault="00BA4DFC" w:rsidP="00222B04">
            <w:pPr>
              <w:spacing w:after="0" w:line="240" w:lineRule="auto"/>
              <w:jc w:val="center"/>
              <w:rPr>
                <w:rFonts w:ascii="Times New Roman" w:hAnsi="Times New Roman"/>
                <w:b/>
                <w:color w:val="4F81BD"/>
                <w:sz w:val="27"/>
                <w:szCs w:val="27"/>
                <w:lang w:val="kk-KZ" w:eastAsia="en-US"/>
              </w:rPr>
            </w:pPr>
          </w:p>
          <w:p w:rsidR="00BA4DFC" w:rsidRDefault="00BA4DFC" w:rsidP="00222B04">
            <w:pPr>
              <w:spacing w:after="0" w:line="240" w:lineRule="auto"/>
              <w:jc w:val="center"/>
              <w:rPr>
                <w:rFonts w:ascii="Times New Roman" w:hAnsi="Times New Roman"/>
                <w:sz w:val="26"/>
                <w:szCs w:val="26"/>
                <w:lang w:val="kk-KZ" w:eastAsia="en-US"/>
              </w:rPr>
            </w:pPr>
            <w:r w:rsidRPr="00C80995">
              <w:rPr>
                <w:rFonts w:ascii="Times New Roman" w:hAnsi="Times New Roman"/>
                <w:b/>
                <w:color w:val="4F81BD"/>
                <w:lang w:val="kk-KZ"/>
              </w:rPr>
              <w:t>«ҚАЗАҚСТАН РЕСПУБЛИКАСЫ ӘДІЛЕТ МИНИСТРЛІГІ» МЕМЛЕКЕТТІК МЕКЕМЕСІ</w:t>
            </w:r>
          </w:p>
        </w:tc>
        <w:tc>
          <w:tcPr>
            <w:tcW w:w="1923" w:type="dxa"/>
            <w:hideMark/>
          </w:tcPr>
          <w:p w:rsidR="00BA4DFC" w:rsidRPr="00293449" w:rsidRDefault="00BA4DFC" w:rsidP="00222B04">
            <w:pPr>
              <w:spacing w:after="0" w:line="240" w:lineRule="auto"/>
              <w:rPr>
                <w:rFonts w:ascii="Times New Roman" w:hAnsi="Times New Roman"/>
                <w:sz w:val="28"/>
                <w:lang w:val="kk-KZ" w:eastAsia="en-US"/>
              </w:rPr>
            </w:pPr>
            <w:r>
              <w:rPr>
                <w:noProof/>
              </w:rPr>
              <w:drawing>
                <wp:anchor distT="0" distB="0" distL="114300" distR="114300" simplePos="0" relativeHeight="251659264" behindDoc="0" locked="0" layoutInCell="1" allowOverlap="1" wp14:anchorId="00635A28" wp14:editId="7E8656BE">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8" name="Рисунок 8"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18" w:type="dxa"/>
          </w:tcPr>
          <w:p w:rsidR="00BA4DFC" w:rsidRPr="00293449" w:rsidRDefault="00BA4DFC" w:rsidP="00222B04">
            <w:pPr>
              <w:spacing w:after="0" w:line="240" w:lineRule="auto"/>
              <w:jc w:val="center"/>
              <w:rPr>
                <w:rFonts w:ascii="Times New Roman" w:hAnsi="Times New Roman"/>
                <w:b/>
                <w:color w:val="4F81BD"/>
                <w:sz w:val="27"/>
                <w:szCs w:val="27"/>
                <w:lang w:val="kk-KZ" w:eastAsia="en-US"/>
              </w:rPr>
            </w:pPr>
          </w:p>
          <w:p w:rsidR="00BA4DFC" w:rsidRDefault="00BA4DFC" w:rsidP="00222B04">
            <w:pPr>
              <w:spacing w:after="0" w:line="240" w:lineRule="auto"/>
              <w:jc w:val="center"/>
              <w:rPr>
                <w:rFonts w:ascii="Times New Roman" w:hAnsi="Times New Roman"/>
                <w:sz w:val="28"/>
                <w:lang w:val="kk-KZ" w:eastAsia="en-US"/>
              </w:rPr>
            </w:pPr>
            <w:r w:rsidRPr="00C15B57">
              <w:rPr>
                <w:rFonts w:ascii="Times New Roman" w:hAnsi="Times New Roman"/>
                <w:b/>
                <w:color w:val="4F81BD"/>
                <w:lang w:val="kk-KZ"/>
              </w:rPr>
              <w:t xml:space="preserve"> ГОСУДАРСТВЕННОЕ УЧРЕЖДЕНИЕ «</w:t>
            </w:r>
            <w:r>
              <w:rPr>
                <w:rFonts w:ascii="Times New Roman" w:hAnsi="Times New Roman"/>
                <w:b/>
                <w:color w:val="4F81BD"/>
                <w:lang w:val="kk-KZ"/>
              </w:rPr>
              <w:t>МИНИСТЕРСТВО</w:t>
            </w:r>
            <w:r w:rsidRPr="00C15B57">
              <w:rPr>
                <w:rFonts w:ascii="Times New Roman" w:hAnsi="Times New Roman"/>
                <w:b/>
                <w:color w:val="4F81BD"/>
                <w:lang w:val="kk-KZ"/>
              </w:rPr>
              <w:t xml:space="preserve"> ЮСТИЦИИ РЕСПУБЛИКИ КАЗАХСТАН»</w:t>
            </w:r>
          </w:p>
        </w:tc>
      </w:tr>
      <w:tr w:rsidR="00BA4DFC" w:rsidTr="00222B04">
        <w:trPr>
          <w:trHeight w:val="149"/>
        </w:trPr>
        <w:tc>
          <w:tcPr>
            <w:tcW w:w="11424" w:type="dxa"/>
            <w:gridSpan w:val="3"/>
          </w:tcPr>
          <w:p w:rsidR="00BA4DFC" w:rsidRDefault="00BA4DFC" w:rsidP="00222B04">
            <w:pPr>
              <w:spacing w:after="0" w:line="240" w:lineRule="auto"/>
              <w:jc w:val="center"/>
              <w:rPr>
                <w:rFonts w:ascii="Times New Roman" w:hAnsi="Times New Roman"/>
                <w:b/>
                <w:color w:val="4F81BD"/>
                <w:sz w:val="28"/>
                <w:u w:val="single"/>
                <w:lang w:val="en-US" w:eastAsia="en-US"/>
              </w:rPr>
            </w:pPr>
            <w:r>
              <w:rPr>
                <w:rFonts w:ascii="Times New Roman" w:hAnsi="Times New Roman"/>
                <w:b/>
                <w:color w:val="4F81BD"/>
                <w:sz w:val="24"/>
                <w:u w:val="single"/>
                <w:lang w:eastAsia="en-US"/>
              </w:rPr>
              <w:t>__</w:t>
            </w:r>
            <w:r>
              <w:rPr>
                <w:rFonts w:ascii="Times New Roman" w:hAnsi="Times New Roman"/>
                <w:b/>
                <w:color w:val="4F81BD"/>
                <w:sz w:val="24"/>
                <w:u w:val="single"/>
                <w:lang w:val="en-US" w:eastAsia="en-US"/>
              </w:rPr>
              <w:t>____________________________________________</w:t>
            </w:r>
            <w:r>
              <w:rPr>
                <w:rFonts w:ascii="Times New Roman" w:hAnsi="Times New Roman"/>
                <w:b/>
                <w:color w:val="4F81BD"/>
                <w:sz w:val="24"/>
                <w:u w:val="single"/>
                <w:lang w:eastAsia="en-US"/>
              </w:rPr>
              <w:t>_________</w:t>
            </w:r>
            <w:r>
              <w:rPr>
                <w:rFonts w:ascii="Times New Roman" w:hAnsi="Times New Roman"/>
                <w:b/>
                <w:color w:val="4F81BD"/>
                <w:sz w:val="24"/>
                <w:u w:val="single"/>
                <w:lang w:val="en-US" w:eastAsia="en-US"/>
              </w:rPr>
              <w:t>_______________________________</w:t>
            </w:r>
          </w:p>
        </w:tc>
      </w:tr>
    </w:tbl>
    <w:p w:rsidR="00BA4DFC" w:rsidRDefault="00BA4DFC" w:rsidP="00BA4DFC">
      <w:pPr>
        <w:spacing w:after="0" w:line="240" w:lineRule="auto"/>
        <w:rPr>
          <w:rFonts w:ascii="Times New Roman" w:hAnsi="Times New Roman"/>
          <w:b/>
          <w:sz w:val="28"/>
          <w:szCs w:val="28"/>
          <w:u w:val="single" w:color="0070C0"/>
          <w:lang w:val="kk-KZ" w:eastAsia="en-US"/>
        </w:rPr>
      </w:pPr>
      <w:r>
        <w:rPr>
          <w:rFonts w:ascii="Times New Roman" w:hAnsi="Times New Roman"/>
          <w:b/>
          <w:color w:val="4F81BD"/>
          <w:sz w:val="28"/>
          <w:szCs w:val="28"/>
          <w:lang w:val="kk-KZ" w:eastAsia="en-US"/>
        </w:rPr>
        <w:t>БҰЙРЫҚ</w:t>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t>ПРИКАЗ</w:t>
      </w:r>
    </w:p>
    <w:p w:rsidR="00BA4DFC" w:rsidRDefault="00BA4DFC" w:rsidP="00BA4DFC">
      <w:pPr>
        <w:spacing w:after="0" w:line="240" w:lineRule="auto"/>
        <w:rPr>
          <w:rFonts w:ascii="Times New Roman" w:hAnsi="Times New Roman"/>
          <w:sz w:val="28"/>
          <w:szCs w:val="28"/>
          <w:u w:val="single" w:color="0070C0"/>
          <w:lang w:val="kk-KZ" w:eastAsia="en-US"/>
        </w:rPr>
      </w:pPr>
      <w:r>
        <w:rPr>
          <w:rFonts w:ascii="Times New Roman" w:hAnsi="Times New Roman"/>
          <w:b/>
          <w:color w:val="4F81BD"/>
          <w:sz w:val="28"/>
          <w:szCs w:val="28"/>
          <w:u w:val="single"/>
          <w:lang w:val="kk-KZ" w:eastAsia="en-US"/>
        </w:rPr>
        <w:t>__________</w:t>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u w:val="single"/>
          <w:lang w:val="kk-KZ" w:eastAsia="en-US"/>
        </w:rPr>
        <w:t>__________</w:t>
      </w:r>
    </w:p>
    <w:p w:rsidR="00BA4DFC" w:rsidRDefault="00BA4DFC" w:rsidP="00BA4DFC">
      <w:pPr>
        <w:spacing w:after="0" w:line="240" w:lineRule="auto"/>
        <w:ind w:left="-284"/>
        <w:rPr>
          <w:rFonts w:ascii="Times New Roman" w:hAnsi="Times New Roman"/>
          <w:b/>
          <w:sz w:val="28"/>
          <w:szCs w:val="28"/>
          <w:lang w:val="kk-KZ" w:eastAsia="en-US"/>
        </w:rPr>
      </w:pPr>
      <w:r>
        <w:rPr>
          <w:rFonts w:ascii="Times New Roman" w:hAnsi="Times New Roman"/>
          <w:b/>
          <w:color w:val="0070C0"/>
          <w:sz w:val="20"/>
          <w:szCs w:val="20"/>
          <w:lang w:val="kk-KZ"/>
        </w:rPr>
        <w:tab/>
        <w:t xml:space="preserve">Астана қ-сы   </w:t>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t xml:space="preserve">               г. Астана</w:t>
      </w:r>
    </w:p>
    <w:p w:rsidR="00BA4DFC" w:rsidRDefault="00BA4DFC" w:rsidP="00BA4DFC">
      <w:pPr>
        <w:spacing w:after="0" w:line="240" w:lineRule="atLeast"/>
        <w:rPr>
          <w:rFonts w:ascii="Times New Roman" w:hAnsi="Times New Roman"/>
          <w:b/>
          <w:bCs/>
          <w:sz w:val="28"/>
          <w:szCs w:val="28"/>
          <w:lang w:val="kk-KZ"/>
        </w:rPr>
      </w:pPr>
    </w:p>
    <w:p w:rsidR="00BA4DFC" w:rsidRDefault="00BA4DFC" w:rsidP="00BA4DFC">
      <w:pPr>
        <w:spacing w:after="0" w:line="240" w:lineRule="atLeast"/>
        <w:rPr>
          <w:rFonts w:ascii="Times New Roman" w:hAnsi="Times New Roman"/>
          <w:b/>
          <w:bCs/>
          <w:sz w:val="28"/>
          <w:szCs w:val="28"/>
          <w:lang w:val="kk-KZ"/>
        </w:rPr>
      </w:pPr>
    </w:p>
    <w:p w:rsidR="00BA4DFC" w:rsidRPr="006C5BD5" w:rsidRDefault="00BA4DFC" w:rsidP="00BA4DFC">
      <w:pPr>
        <w:spacing w:after="0" w:line="240" w:lineRule="auto"/>
        <w:ind w:left="-709" w:firstLine="709"/>
        <w:rPr>
          <w:rFonts w:ascii="Times New Roman" w:hAnsi="Times New Roman"/>
          <w:b/>
          <w:sz w:val="28"/>
          <w:szCs w:val="28"/>
        </w:rPr>
      </w:pPr>
      <w:r w:rsidRPr="006C5BD5">
        <w:rPr>
          <w:rFonts w:ascii="Times New Roman" w:hAnsi="Times New Roman"/>
          <w:b/>
          <w:sz w:val="28"/>
          <w:szCs w:val="28"/>
        </w:rPr>
        <w:t xml:space="preserve">О </w:t>
      </w:r>
      <w:r w:rsidRPr="006C5BD5">
        <w:rPr>
          <w:rFonts w:ascii="Times New Roman" w:hAnsi="Times New Roman"/>
          <w:b/>
          <w:sz w:val="28"/>
          <w:szCs w:val="28"/>
          <w:lang w:val="kk-KZ"/>
        </w:rPr>
        <w:t>приостановлении</w:t>
      </w:r>
    </w:p>
    <w:p w:rsidR="00BA4DFC" w:rsidRDefault="00BA4DFC" w:rsidP="00BA4DFC">
      <w:pPr>
        <w:spacing w:after="0" w:line="240" w:lineRule="auto"/>
        <w:ind w:left="-709" w:firstLine="709"/>
        <w:rPr>
          <w:rFonts w:ascii="Times New Roman" w:hAnsi="Times New Roman"/>
          <w:b/>
          <w:sz w:val="28"/>
          <w:szCs w:val="28"/>
        </w:rPr>
      </w:pPr>
      <w:r w:rsidRPr="006C5BD5">
        <w:rPr>
          <w:rFonts w:ascii="Times New Roman" w:hAnsi="Times New Roman"/>
          <w:b/>
          <w:sz w:val="28"/>
          <w:szCs w:val="28"/>
        </w:rPr>
        <w:t>действия лицензии</w:t>
      </w:r>
    </w:p>
    <w:p w:rsidR="00BA4DFC" w:rsidRPr="006C5BD5" w:rsidRDefault="00BA4DFC" w:rsidP="00BA4DFC">
      <w:pPr>
        <w:spacing w:after="0" w:line="240" w:lineRule="auto"/>
        <w:ind w:firstLine="709"/>
        <w:rPr>
          <w:rFonts w:ascii="Times New Roman" w:hAnsi="Times New Roman"/>
          <w:b/>
          <w:sz w:val="28"/>
          <w:szCs w:val="28"/>
        </w:rPr>
      </w:pPr>
    </w:p>
    <w:p w:rsidR="00BA4DFC" w:rsidRPr="006F7409" w:rsidRDefault="00BA4DFC" w:rsidP="00BA4DFC">
      <w:pPr>
        <w:spacing w:after="0" w:line="240" w:lineRule="auto"/>
        <w:ind w:firstLine="709"/>
        <w:jc w:val="both"/>
        <w:rPr>
          <w:rFonts w:ascii="Times New Roman" w:hAnsi="Times New Roman"/>
          <w:b/>
          <w:sz w:val="28"/>
          <w:szCs w:val="28"/>
        </w:rPr>
      </w:pPr>
      <w:r w:rsidRPr="006F7409">
        <w:rPr>
          <w:rFonts w:ascii="Times New Roman" w:hAnsi="Times New Roman"/>
          <w:sz w:val="28"/>
          <w:szCs w:val="28"/>
        </w:rPr>
        <w:t xml:space="preserve">В соответствии с </w:t>
      </w:r>
      <w:r w:rsidRPr="006F7409">
        <w:rPr>
          <w:rFonts w:ascii="Times New Roman" w:hAnsi="Times New Roman"/>
          <w:sz w:val="28"/>
          <w:szCs w:val="28"/>
          <w:lang w:val="kk-KZ"/>
        </w:rPr>
        <w:t xml:space="preserve">подпунктом 4) </w:t>
      </w:r>
      <w:r w:rsidRPr="006F7409">
        <w:rPr>
          <w:rFonts w:ascii="Times New Roman" w:hAnsi="Times New Roman"/>
          <w:sz w:val="28"/>
          <w:szCs w:val="28"/>
        </w:rPr>
        <w:t>пункт</w:t>
      </w:r>
      <w:r>
        <w:rPr>
          <w:rFonts w:ascii="Times New Roman" w:hAnsi="Times New Roman"/>
          <w:sz w:val="28"/>
          <w:szCs w:val="28"/>
          <w:lang w:val="kk-KZ"/>
        </w:rPr>
        <w:t xml:space="preserve">а </w:t>
      </w:r>
      <w:r w:rsidRPr="006F7409">
        <w:rPr>
          <w:rFonts w:ascii="Times New Roman" w:hAnsi="Times New Roman"/>
          <w:sz w:val="28"/>
          <w:szCs w:val="28"/>
          <w:lang w:val="kk-KZ"/>
        </w:rPr>
        <w:t>2</w:t>
      </w:r>
      <w:r>
        <w:rPr>
          <w:rFonts w:ascii="Times New Roman" w:hAnsi="Times New Roman"/>
          <w:sz w:val="28"/>
          <w:szCs w:val="28"/>
          <w:lang w:val="kk-KZ"/>
        </w:rPr>
        <w:t xml:space="preserve"> </w:t>
      </w:r>
      <w:r w:rsidRPr="006F7409">
        <w:rPr>
          <w:rFonts w:ascii="Times New Roman" w:hAnsi="Times New Roman"/>
          <w:sz w:val="28"/>
          <w:szCs w:val="28"/>
        </w:rPr>
        <w:t>статьи 4</w:t>
      </w:r>
      <w:r w:rsidRPr="006F7409">
        <w:rPr>
          <w:rFonts w:ascii="Times New Roman" w:hAnsi="Times New Roman"/>
          <w:sz w:val="28"/>
          <w:szCs w:val="28"/>
          <w:lang w:val="kk-KZ"/>
        </w:rPr>
        <w:t>3</w:t>
      </w:r>
      <w:r w:rsidRPr="006F7409">
        <w:rPr>
          <w:rFonts w:ascii="Times New Roman" w:hAnsi="Times New Roman"/>
          <w:sz w:val="28"/>
          <w:szCs w:val="28"/>
        </w:rPr>
        <w:t xml:space="preserve"> Закона</w:t>
      </w:r>
      <w:r w:rsidRPr="006F7409">
        <w:rPr>
          <w:rFonts w:ascii="Times New Roman" w:hAnsi="Times New Roman"/>
          <w:sz w:val="28"/>
          <w:szCs w:val="28"/>
          <w:lang w:val="kk-KZ"/>
        </w:rPr>
        <w:t xml:space="preserve"> </w:t>
      </w:r>
      <w:r w:rsidRPr="006F7409">
        <w:rPr>
          <w:rFonts w:ascii="Times New Roman" w:hAnsi="Times New Roman"/>
          <w:sz w:val="28"/>
          <w:szCs w:val="28"/>
        </w:rPr>
        <w:t xml:space="preserve">Республики Казахстан «Об адвокатской деятельности и </w:t>
      </w:r>
      <w:r w:rsidR="000C284C">
        <w:rPr>
          <w:rFonts w:ascii="Times New Roman" w:hAnsi="Times New Roman"/>
          <w:sz w:val="28"/>
          <w:szCs w:val="28"/>
          <w:lang w:val="kk-KZ"/>
        </w:rPr>
        <w:t xml:space="preserve">квалифицированной </w:t>
      </w:r>
      <w:bookmarkStart w:id="0" w:name="_GoBack"/>
      <w:bookmarkEnd w:id="0"/>
      <w:r w:rsidRPr="006F7409">
        <w:rPr>
          <w:rFonts w:ascii="Times New Roman" w:hAnsi="Times New Roman"/>
          <w:sz w:val="28"/>
          <w:szCs w:val="28"/>
        </w:rPr>
        <w:t xml:space="preserve">юридической помощи» </w:t>
      </w:r>
      <w:r w:rsidRPr="006F7409">
        <w:rPr>
          <w:rFonts w:ascii="Times New Roman" w:hAnsi="Times New Roman"/>
          <w:b/>
          <w:sz w:val="28"/>
          <w:szCs w:val="28"/>
        </w:rPr>
        <w:t>ПРИКАЗЫВАЮ:</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 xml:space="preserve">1. </w:t>
      </w:r>
      <w:r w:rsidRPr="006F7409">
        <w:rPr>
          <w:rFonts w:ascii="Times New Roman" w:hAnsi="Times New Roman"/>
          <w:sz w:val="28"/>
          <w:szCs w:val="28"/>
          <w:lang w:val="kk-KZ"/>
        </w:rPr>
        <w:t>Приостановить</w:t>
      </w:r>
      <w:r w:rsidRPr="006F7409">
        <w:rPr>
          <w:rFonts w:ascii="Times New Roman" w:hAnsi="Times New Roman"/>
          <w:sz w:val="28"/>
          <w:szCs w:val="28"/>
        </w:rPr>
        <w:t xml:space="preserve"> действие государственной лицензии на заняти</w:t>
      </w:r>
      <w:r w:rsidR="0016135B">
        <w:rPr>
          <w:rFonts w:ascii="Times New Roman" w:hAnsi="Times New Roman"/>
          <w:sz w:val="28"/>
          <w:szCs w:val="28"/>
        </w:rPr>
        <w:t>е</w:t>
      </w:r>
      <w:r w:rsidRPr="006F7409">
        <w:rPr>
          <w:rFonts w:ascii="Times New Roman" w:hAnsi="Times New Roman"/>
          <w:sz w:val="28"/>
          <w:szCs w:val="28"/>
        </w:rPr>
        <w:t xml:space="preserve"> адвокатской деятельностью от </w:t>
      </w:r>
      <w:r w:rsidR="00650399">
        <w:rPr>
          <w:rFonts w:ascii="Times New Roman" w:hAnsi="Times New Roman"/>
          <w:sz w:val="28"/>
          <w:szCs w:val="28"/>
          <w:lang w:val="kk-KZ"/>
        </w:rPr>
        <w:t>5</w:t>
      </w:r>
      <w:r w:rsidRPr="006F7409">
        <w:rPr>
          <w:rFonts w:ascii="Times New Roman" w:hAnsi="Times New Roman"/>
          <w:sz w:val="28"/>
          <w:szCs w:val="28"/>
          <w:lang w:val="kk-KZ"/>
        </w:rPr>
        <w:t xml:space="preserve"> </w:t>
      </w:r>
      <w:r w:rsidR="00650399">
        <w:rPr>
          <w:rFonts w:ascii="Times New Roman" w:hAnsi="Times New Roman"/>
          <w:sz w:val="28"/>
          <w:szCs w:val="28"/>
          <w:lang w:val="kk-KZ"/>
        </w:rPr>
        <w:t xml:space="preserve">марта </w:t>
      </w:r>
      <w:r w:rsidR="00A313CC">
        <w:rPr>
          <w:rFonts w:ascii="Times New Roman" w:hAnsi="Times New Roman"/>
          <w:sz w:val="28"/>
          <w:szCs w:val="28"/>
          <w:lang w:val="kk-KZ"/>
        </w:rPr>
        <w:t>202</w:t>
      </w:r>
      <w:r w:rsidR="00650399">
        <w:rPr>
          <w:rFonts w:ascii="Times New Roman" w:hAnsi="Times New Roman"/>
          <w:sz w:val="28"/>
          <w:szCs w:val="28"/>
          <w:lang w:val="kk-KZ"/>
        </w:rPr>
        <w:t>5</w:t>
      </w:r>
      <w:r w:rsidRPr="006F7409">
        <w:rPr>
          <w:rFonts w:ascii="Times New Roman" w:hAnsi="Times New Roman"/>
          <w:sz w:val="28"/>
          <w:szCs w:val="28"/>
        </w:rPr>
        <w:t xml:space="preserve"> года</w:t>
      </w:r>
      <w:r w:rsidRPr="006F7409">
        <w:rPr>
          <w:rFonts w:ascii="Times New Roman" w:hAnsi="Times New Roman"/>
          <w:sz w:val="28"/>
          <w:szCs w:val="20"/>
        </w:rPr>
        <w:t xml:space="preserve"> №</w:t>
      </w:r>
      <w:r w:rsidRPr="006F7409">
        <w:rPr>
          <w:rFonts w:ascii="Times New Roman" w:hAnsi="Times New Roman"/>
          <w:sz w:val="28"/>
          <w:szCs w:val="20"/>
          <w:lang w:val="kk-KZ"/>
        </w:rPr>
        <w:t xml:space="preserve"> </w:t>
      </w:r>
      <w:r w:rsidR="00650399">
        <w:rPr>
          <w:rFonts w:ascii="Times New Roman" w:hAnsi="Times New Roman"/>
          <w:sz w:val="28"/>
          <w:szCs w:val="20"/>
          <w:lang w:val="kk-KZ"/>
        </w:rPr>
        <w:t>25</w:t>
      </w:r>
      <w:r w:rsidR="00A243D7">
        <w:rPr>
          <w:rFonts w:ascii="Times New Roman" w:hAnsi="Times New Roman"/>
          <w:sz w:val="28"/>
          <w:szCs w:val="28"/>
          <w:lang w:val="kk-KZ"/>
        </w:rPr>
        <w:t>00</w:t>
      </w:r>
      <w:r w:rsidR="00650399">
        <w:rPr>
          <w:rFonts w:ascii="Times New Roman" w:hAnsi="Times New Roman"/>
          <w:sz w:val="28"/>
          <w:szCs w:val="28"/>
          <w:lang w:val="kk-KZ"/>
        </w:rPr>
        <w:t>7275</w:t>
      </w:r>
      <w:r w:rsidRPr="006F7409">
        <w:rPr>
          <w:rFonts w:ascii="Times New Roman" w:hAnsi="Times New Roman"/>
          <w:sz w:val="28"/>
          <w:szCs w:val="28"/>
        </w:rPr>
        <w:t xml:space="preserve">, выданной Министерством юстиции Республики Казахстан </w:t>
      </w:r>
      <w:r w:rsidR="00650399">
        <w:rPr>
          <w:rFonts w:ascii="Times New Roman" w:hAnsi="Times New Roman"/>
          <w:sz w:val="28"/>
          <w:szCs w:val="28"/>
          <w:lang w:val="kk-KZ"/>
        </w:rPr>
        <w:t>Қажытаеву Жарқын Мұратханұлы</w:t>
      </w:r>
      <w:r w:rsidRPr="006F7409">
        <w:rPr>
          <w:rFonts w:ascii="Times New Roman" w:hAnsi="Times New Roman"/>
          <w:sz w:val="28"/>
          <w:szCs w:val="28"/>
          <w:lang w:val="kk-KZ"/>
        </w:rPr>
        <w:t xml:space="preserve">, </w:t>
      </w:r>
      <w:r w:rsidRPr="006F7409">
        <w:rPr>
          <w:rFonts w:ascii="Times New Roman" w:hAnsi="Times New Roman"/>
          <w:sz w:val="28"/>
          <w:szCs w:val="28"/>
        </w:rPr>
        <w:t xml:space="preserve">сроком </w:t>
      </w:r>
      <w:r w:rsidRPr="006F7409">
        <w:rPr>
          <w:rFonts w:ascii="Times New Roman" w:hAnsi="Times New Roman"/>
          <w:sz w:val="28"/>
          <w:szCs w:val="28"/>
          <w:lang w:val="kk-KZ"/>
        </w:rPr>
        <w:t xml:space="preserve">до </w:t>
      </w:r>
      <w:r w:rsidR="00667CE8">
        <w:rPr>
          <w:rFonts w:ascii="Times New Roman" w:hAnsi="Times New Roman"/>
          <w:sz w:val="28"/>
          <w:szCs w:val="28"/>
          <w:lang w:val="kk-KZ"/>
        </w:rPr>
        <w:t>0</w:t>
      </w:r>
      <w:r w:rsidR="00650399">
        <w:rPr>
          <w:rFonts w:ascii="Times New Roman" w:hAnsi="Times New Roman"/>
          <w:sz w:val="28"/>
          <w:szCs w:val="28"/>
          <w:lang w:val="kk-KZ"/>
        </w:rPr>
        <w:t>1</w:t>
      </w:r>
      <w:r w:rsidRPr="006F7409">
        <w:rPr>
          <w:rFonts w:ascii="Times New Roman" w:hAnsi="Times New Roman"/>
          <w:sz w:val="28"/>
          <w:szCs w:val="28"/>
          <w:lang w:val="kk-KZ"/>
        </w:rPr>
        <w:t xml:space="preserve"> </w:t>
      </w:r>
      <w:r w:rsidR="00650399">
        <w:rPr>
          <w:rFonts w:ascii="Times New Roman" w:hAnsi="Times New Roman"/>
          <w:sz w:val="28"/>
          <w:szCs w:val="28"/>
          <w:lang w:val="kk-KZ"/>
        </w:rPr>
        <w:t>августа</w:t>
      </w:r>
      <w:r w:rsidRPr="006F7409">
        <w:rPr>
          <w:rFonts w:ascii="Times New Roman" w:hAnsi="Times New Roman"/>
          <w:sz w:val="28"/>
          <w:szCs w:val="28"/>
          <w:lang w:val="kk-KZ"/>
        </w:rPr>
        <w:t xml:space="preserve"> </w:t>
      </w:r>
      <w:r w:rsidR="00031949">
        <w:rPr>
          <w:rFonts w:ascii="Times New Roman" w:hAnsi="Times New Roman"/>
          <w:sz w:val="28"/>
          <w:szCs w:val="28"/>
          <w:lang w:val="kk-KZ"/>
        </w:rPr>
        <w:t>20</w:t>
      </w:r>
      <w:r w:rsidR="00667CE8">
        <w:rPr>
          <w:rFonts w:ascii="Times New Roman" w:hAnsi="Times New Roman"/>
          <w:sz w:val="28"/>
          <w:szCs w:val="28"/>
          <w:lang w:val="kk-KZ"/>
        </w:rPr>
        <w:t>27</w:t>
      </w:r>
      <w:r w:rsidR="000006E8">
        <w:rPr>
          <w:rFonts w:ascii="Times New Roman" w:hAnsi="Times New Roman"/>
          <w:sz w:val="28"/>
          <w:szCs w:val="28"/>
          <w:lang w:val="kk-KZ"/>
        </w:rPr>
        <w:t xml:space="preserve"> </w:t>
      </w:r>
      <w:r w:rsidRPr="006F7409">
        <w:rPr>
          <w:rFonts w:ascii="Times New Roman" w:hAnsi="Times New Roman"/>
          <w:sz w:val="28"/>
          <w:szCs w:val="28"/>
          <w:lang w:val="kk-KZ"/>
        </w:rPr>
        <w:t>года</w:t>
      </w:r>
      <w:r w:rsidRPr="006F7409">
        <w:rPr>
          <w:rFonts w:ascii="Times New Roman" w:hAnsi="Times New Roman"/>
          <w:sz w:val="28"/>
          <w:szCs w:val="28"/>
        </w:rPr>
        <w:t>.</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2. Департаменту ю</w:t>
      </w:r>
      <w:r>
        <w:rPr>
          <w:rFonts w:ascii="Times New Roman" w:hAnsi="Times New Roman"/>
          <w:sz w:val="28"/>
          <w:szCs w:val="28"/>
          <w:lang w:val="kk-KZ"/>
        </w:rPr>
        <w:t>стиции</w:t>
      </w:r>
      <w:r w:rsidR="00667CE8">
        <w:rPr>
          <w:rFonts w:ascii="Times New Roman" w:hAnsi="Times New Roman"/>
          <w:sz w:val="28"/>
          <w:szCs w:val="28"/>
          <w:lang w:val="kk-KZ"/>
        </w:rPr>
        <w:t xml:space="preserve"> города </w:t>
      </w:r>
      <w:r w:rsidR="00A313CC">
        <w:rPr>
          <w:rFonts w:ascii="Times New Roman" w:hAnsi="Times New Roman"/>
          <w:sz w:val="28"/>
          <w:szCs w:val="28"/>
          <w:lang w:val="kk-KZ"/>
        </w:rPr>
        <w:t>А</w:t>
      </w:r>
      <w:r w:rsidR="00667CE8">
        <w:rPr>
          <w:rFonts w:ascii="Times New Roman" w:hAnsi="Times New Roman"/>
          <w:sz w:val="28"/>
          <w:szCs w:val="28"/>
          <w:lang w:val="kk-KZ"/>
        </w:rPr>
        <w:t>станы</w:t>
      </w:r>
      <w:r w:rsidR="00A243D7">
        <w:rPr>
          <w:rFonts w:ascii="Times New Roman" w:hAnsi="Times New Roman"/>
          <w:sz w:val="28"/>
          <w:szCs w:val="28"/>
          <w:lang w:val="kk-KZ"/>
        </w:rPr>
        <w:t xml:space="preserve"> у</w:t>
      </w:r>
      <w:proofErr w:type="spellStart"/>
      <w:r w:rsidRPr="006F7409">
        <w:rPr>
          <w:rFonts w:ascii="Times New Roman" w:hAnsi="Times New Roman"/>
          <w:sz w:val="28"/>
          <w:szCs w:val="28"/>
        </w:rPr>
        <w:t>ведомить</w:t>
      </w:r>
      <w:proofErr w:type="spellEnd"/>
      <w:r w:rsidRPr="006F7409">
        <w:rPr>
          <w:rFonts w:ascii="Times New Roman" w:hAnsi="Times New Roman"/>
          <w:sz w:val="28"/>
          <w:szCs w:val="28"/>
        </w:rPr>
        <w:t xml:space="preserve"> адвоката</w:t>
      </w:r>
      <w:r w:rsidR="00A313CC">
        <w:rPr>
          <w:rFonts w:ascii="Times New Roman" w:hAnsi="Times New Roman"/>
          <w:sz w:val="28"/>
          <w:szCs w:val="28"/>
        </w:rPr>
        <w:t xml:space="preserve"> </w:t>
      </w:r>
      <w:r w:rsidR="00A313CC">
        <w:rPr>
          <w:rFonts w:ascii="Times New Roman" w:hAnsi="Times New Roman"/>
          <w:sz w:val="28"/>
          <w:szCs w:val="28"/>
        </w:rPr>
        <w:br/>
      </w:r>
      <w:r w:rsidR="00650399">
        <w:rPr>
          <w:rFonts w:ascii="Times New Roman" w:hAnsi="Times New Roman"/>
          <w:sz w:val="28"/>
          <w:szCs w:val="28"/>
          <w:lang w:val="kk-KZ"/>
        </w:rPr>
        <w:t>Қажытаева Ж</w:t>
      </w:r>
      <w:r w:rsidR="00667CE8">
        <w:rPr>
          <w:rFonts w:ascii="Times New Roman" w:hAnsi="Times New Roman"/>
          <w:sz w:val="28"/>
          <w:szCs w:val="28"/>
          <w:lang w:val="kk-KZ"/>
        </w:rPr>
        <w:t>.</w:t>
      </w:r>
      <w:r w:rsidR="00650399">
        <w:rPr>
          <w:rFonts w:ascii="Times New Roman" w:hAnsi="Times New Roman"/>
          <w:sz w:val="28"/>
          <w:szCs w:val="28"/>
          <w:lang w:val="kk-KZ"/>
        </w:rPr>
        <w:t>М</w:t>
      </w:r>
      <w:r w:rsidR="00A243D7">
        <w:rPr>
          <w:rFonts w:ascii="Times New Roman" w:hAnsi="Times New Roman"/>
          <w:sz w:val="28"/>
          <w:szCs w:val="28"/>
        </w:rPr>
        <w:t>.</w:t>
      </w:r>
      <w:r w:rsidRPr="006F7409">
        <w:rPr>
          <w:rFonts w:ascii="Times New Roman" w:hAnsi="Times New Roman"/>
          <w:sz w:val="28"/>
          <w:szCs w:val="28"/>
        </w:rPr>
        <w:t>, судебные, правоохранительные органы и коллеги</w:t>
      </w:r>
      <w:r w:rsidR="00A835BF">
        <w:rPr>
          <w:rFonts w:ascii="Times New Roman" w:hAnsi="Times New Roman"/>
          <w:sz w:val="28"/>
          <w:szCs w:val="28"/>
          <w:lang w:val="kk-KZ"/>
        </w:rPr>
        <w:t xml:space="preserve">ю </w:t>
      </w:r>
      <w:r w:rsidRPr="006F7409">
        <w:rPr>
          <w:rFonts w:ascii="Times New Roman" w:hAnsi="Times New Roman"/>
          <w:sz w:val="28"/>
          <w:szCs w:val="28"/>
          <w:lang w:val="kk-KZ"/>
        </w:rPr>
        <w:t>а</w:t>
      </w:r>
      <w:r w:rsidRPr="006F7409">
        <w:rPr>
          <w:rFonts w:ascii="Times New Roman" w:hAnsi="Times New Roman"/>
          <w:sz w:val="28"/>
          <w:szCs w:val="28"/>
        </w:rPr>
        <w:t>д</w:t>
      </w:r>
      <w:r>
        <w:rPr>
          <w:rFonts w:ascii="Times New Roman" w:hAnsi="Times New Roman"/>
          <w:sz w:val="28"/>
          <w:szCs w:val="28"/>
          <w:lang w:val="kk-KZ"/>
        </w:rPr>
        <w:t>вока</w:t>
      </w:r>
      <w:r w:rsidRPr="006F7409">
        <w:rPr>
          <w:rFonts w:ascii="Times New Roman" w:hAnsi="Times New Roman"/>
          <w:sz w:val="28"/>
          <w:szCs w:val="28"/>
          <w:lang w:val="kk-KZ"/>
        </w:rPr>
        <w:t>тов</w:t>
      </w:r>
      <w:r w:rsidR="006E26C5">
        <w:rPr>
          <w:rFonts w:ascii="Times New Roman" w:hAnsi="Times New Roman"/>
          <w:sz w:val="28"/>
          <w:szCs w:val="28"/>
          <w:lang w:val="kk-KZ"/>
        </w:rPr>
        <w:t xml:space="preserve"> </w:t>
      </w:r>
      <w:r w:rsidR="00667CE8">
        <w:rPr>
          <w:rFonts w:ascii="Times New Roman" w:hAnsi="Times New Roman"/>
          <w:sz w:val="28"/>
          <w:szCs w:val="28"/>
          <w:lang w:val="kk-KZ"/>
        </w:rPr>
        <w:t xml:space="preserve">города Астаны </w:t>
      </w:r>
      <w:r w:rsidRPr="006F7409">
        <w:rPr>
          <w:rFonts w:ascii="Times New Roman" w:hAnsi="Times New Roman"/>
          <w:sz w:val="28"/>
          <w:szCs w:val="28"/>
        </w:rPr>
        <w:t>о приостановлении действия вышеуказанной лицензии.</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3.</w:t>
      </w:r>
      <w:r>
        <w:rPr>
          <w:rFonts w:ascii="Times New Roman" w:hAnsi="Times New Roman"/>
          <w:sz w:val="28"/>
          <w:szCs w:val="28"/>
          <w:lang w:val="kk-KZ"/>
        </w:rPr>
        <w:t xml:space="preserve"> Комитет</w:t>
      </w:r>
      <w:r w:rsidRPr="006F7409">
        <w:rPr>
          <w:rFonts w:ascii="Times New Roman" w:hAnsi="Times New Roman"/>
          <w:sz w:val="28"/>
          <w:szCs w:val="28"/>
        </w:rPr>
        <w:t xml:space="preserve"> регистрационной службы и организации юридических услуг Министерства юстиции Республики Казахстан:</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1) внести соответствующую запись в Государственный реестр лицензий на занятие адвокатской деятельностью;</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2) обеспечить размещение настоящего приказа на интернет-ресурсе Министерства юстиции Республики Казахстан.</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4. Контроль за исполнением настоящего приказа возложить на</w:t>
      </w:r>
      <w:r w:rsidRPr="006F7409">
        <w:rPr>
          <w:rFonts w:ascii="Times New Roman" w:hAnsi="Times New Roman"/>
          <w:sz w:val="28"/>
          <w:szCs w:val="28"/>
          <w:lang w:val="kk-KZ"/>
        </w:rPr>
        <w:t xml:space="preserve"> </w:t>
      </w:r>
      <w:r w:rsidR="00650399">
        <w:rPr>
          <w:rFonts w:ascii="Times New Roman" w:hAnsi="Times New Roman"/>
          <w:sz w:val="28"/>
          <w:szCs w:val="28"/>
          <w:lang w:val="kk-KZ"/>
        </w:rPr>
        <w:t xml:space="preserve">исполняющего обязанности </w:t>
      </w:r>
      <w:r>
        <w:rPr>
          <w:rFonts w:ascii="Times New Roman" w:hAnsi="Times New Roman"/>
          <w:sz w:val="28"/>
          <w:szCs w:val="28"/>
          <w:lang w:val="kk-KZ"/>
        </w:rPr>
        <w:t xml:space="preserve">председателя Комитета </w:t>
      </w:r>
      <w:r w:rsidRPr="006F7409">
        <w:rPr>
          <w:rFonts w:ascii="Times New Roman" w:hAnsi="Times New Roman"/>
          <w:sz w:val="28"/>
          <w:szCs w:val="28"/>
        </w:rPr>
        <w:t xml:space="preserve">регистрационной службы и организации юридических услуг Министерства юстиции Республики Казахстан </w:t>
      </w:r>
      <w:r w:rsidR="00650399">
        <w:rPr>
          <w:rFonts w:ascii="Times New Roman" w:hAnsi="Times New Roman"/>
          <w:sz w:val="28"/>
          <w:szCs w:val="28"/>
          <w:lang w:val="kk-KZ"/>
        </w:rPr>
        <w:t>Шәріпбай Д</w:t>
      </w:r>
      <w:r w:rsidRPr="006F7409">
        <w:rPr>
          <w:rFonts w:ascii="Times New Roman" w:hAnsi="Times New Roman"/>
          <w:sz w:val="28"/>
          <w:szCs w:val="28"/>
          <w:lang w:val="kk-KZ"/>
        </w:rPr>
        <w:t>.</w:t>
      </w:r>
      <w:r w:rsidR="00650399">
        <w:rPr>
          <w:rFonts w:ascii="Times New Roman" w:hAnsi="Times New Roman"/>
          <w:sz w:val="28"/>
          <w:szCs w:val="28"/>
          <w:lang w:val="kk-KZ"/>
        </w:rPr>
        <w:t>Б</w:t>
      </w:r>
      <w:r w:rsidRPr="006F7409">
        <w:rPr>
          <w:rFonts w:ascii="Times New Roman" w:hAnsi="Times New Roman"/>
          <w:sz w:val="28"/>
          <w:szCs w:val="28"/>
          <w:lang w:val="kk-KZ"/>
        </w:rPr>
        <w:t>.</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5. Настоящий приказ вводится в действие со дня его подписания.</w:t>
      </w:r>
    </w:p>
    <w:p w:rsidR="00BA4DFC" w:rsidRPr="006F7409" w:rsidRDefault="00BA4DFC" w:rsidP="00BA4DFC">
      <w:pPr>
        <w:spacing w:after="0" w:line="240" w:lineRule="auto"/>
        <w:ind w:firstLine="709"/>
        <w:jc w:val="both"/>
        <w:rPr>
          <w:rFonts w:ascii="Times New Roman" w:hAnsi="Times New Roman"/>
          <w:sz w:val="28"/>
          <w:szCs w:val="28"/>
        </w:rPr>
      </w:pPr>
    </w:p>
    <w:p w:rsidR="00BA4DFC" w:rsidRDefault="00BA4DFC" w:rsidP="00A835BF">
      <w:pPr>
        <w:spacing w:after="0" w:line="240" w:lineRule="auto"/>
        <w:ind w:firstLine="709"/>
        <w:jc w:val="both"/>
        <w:rPr>
          <w:rFonts w:ascii="Times New Roman" w:hAnsi="Times New Roman"/>
          <w:i/>
          <w:lang w:val="kk-KZ"/>
        </w:rPr>
      </w:pPr>
      <w:r w:rsidRPr="007B39D5">
        <w:rPr>
          <w:rFonts w:ascii="Times New Roman" w:hAnsi="Times New Roman"/>
          <w:i/>
        </w:rPr>
        <w:t>Основание:</w:t>
      </w:r>
      <w:r w:rsidR="00031949" w:rsidRPr="00031949">
        <w:t xml:space="preserve"> </w:t>
      </w:r>
      <w:r w:rsidRPr="007B39D5">
        <w:rPr>
          <w:rFonts w:ascii="Times New Roman" w:hAnsi="Times New Roman"/>
          <w:i/>
          <w:lang w:val="kk-KZ"/>
        </w:rPr>
        <w:t>ходатайство коллегии адвокатов</w:t>
      </w:r>
      <w:r w:rsidR="00315BC3">
        <w:rPr>
          <w:rFonts w:ascii="Times New Roman" w:hAnsi="Times New Roman"/>
          <w:i/>
          <w:lang w:val="kk-KZ"/>
        </w:rPr>
        <w:t xml:space="preserve"> </w:t>
      </w:r>
      <w:r w:rsidR="00667CE8">
        <w:rPr>
          <w:rFonts w:ascii="Times New Roman" w:hAnsi="Times New Roman"/>
          <w:i/>
          <w:lang w:val="kk-KZ"/>
        </w:rPr>
        <w:t xml:space="preserve">города Астаны </w:t>
      </w:r>
      <w:r w:rsidR="00315BC3">
        <w:rPr>
          <w:rFonts w:ascii="Times New Roman" w:hAnsi="Times New Roman"/>
          <w:i/>
          <w:lang w:val="kk-KZ"/>
        </w:rPr>
        <w:t xml:space="preserve">от </w:t>
      </w:r>
      <w:r w:rsidR="00650399">
        <w:rPr>
          <w:rFonts w:ascii="Times New Roman" w:hAnsi="Times New Roman"/>
          <w:i/>
          <w:lang w:val="kk-KZ"/>
        </w:rPr>
        <w:t>03</w:t>
      </w:r>
      <w:r w:rsidR="00315BC3">
        <w:rPr>
          <w:rFonts w:ascii="Times New Roman" w:hAnsi="Times New Roman"/>
          <w:i/>
          <w:lang w:val="kk-KZ"/>
        </w:rPr>
        <w:t xml:space="preserve"> </w:t>
      </w:r>
      <w:r w:rsidR="00650399">
        <w:rPr>
          <w:rFonts w:ascii="Times New Roman" w:hAnsi="Times New Roman"/>
          <w:i/>
          <w:lang w:val="kk-KZ"/>
        </w:rPr>
        <w:t xml:space="preserve">августа </w:t>
      </w:r>
      <w:r w:rsidR="00315BC3">
        <w:rPr>
          <w:rFonts w:ascii="Times New Roman" w:hAnsi="Times New Roman"/>
          <w:i/>
          <w:lang w:val="kk-KZ"/>
        </w:rPr>
        <w:t xml:space="preserve">2026 года </w:t>
      </w:r>
      <w:r w:rsidR="00315BC3" w:rsidRPr="00315BC3">
        <w:rPr>
          <w:rFonts w:ascii="Times New Roman" w:hAnsi="Times New Roman"/>
          <w:i/>
          <w:lang w:val="kk-KZ"/>
        </w:rPr>
        <w:t xml:space="preserve"> </w:t>
      </w:r>
      <w:r w:rsidR="00315BC3">
        <w:rPr>
          <w:rFonts w:ascii="Times New Roman" w:hAnsi="Times New Roman"/>
          <w:i/>
          <w:lang w:val="kk-KZ"/>
        </w:rPr>
        <w:br/>
      </w:r>
      <w:r w:rsidR="00315BC3" w:rsidRPr="00315BC3">
        <w:rPr>
          <w:rFonts w:ascii="Times New Roman" w:hAnsi="Times New Roman"/>
          <w:i/>
          <w:lang w:val="kk-KZ"/>
        </w:rPr>
        <w:t xml:space="preserve">№ </w:t>
      </w:r>
      <w:r w:rsidR="00650399">
        <w:rPr>
          <w:rFonts w:ascii="Times New Roman" w:hAnsi="Times New Roman"/>
          <w:i/>
          <w:lang w:val="kk-KZ"/>
        </w:rPr>
        <w:t>662</w:t>
      </w:r>
      <w:r w:rsidR="00667CE8">
        <w:rPr>
          <w:rFonts w:ascii="Times New Roman" w:hAnsi="Times New Roman"/>
          <w:i/>
          <w:lang w:val="kk-KZ"/>
        </w:rPr>
        <w:t>/26-и</w:t>
      </w:r>
      <w:r w:rsidR="00031949">
        <w:rPr>
          <w:rFonts w:ascii="Times New Roman" w:hAnsi="Times New Roman"/>
          <w:i/>
          <w:lang w:val="kk-KZ"/>
        </w:rPr>
        <w:t xml:space="preserve">, </w:t>
      </w:r>
      <w:r w:rsidRPr="007B39D5">
        <w:rPr>
          <w:rFonts w:ascii="Times New Roman" w:hAnsi="Times New Roman"/>
          <w:i/>
          <w:lang w:val="kk-KZ"/>
        </w:rPr>
        <w:t xml:space="preserve">заявление адвоката </w:t>
      </w:r>
      <w:r w:rsidR="00650399">
        <w:rPr>
          <w:rFonts w:ascii="Times New Roman" w:hAnsi="Times New Roman"/>
          <w:i/>
          <w:lang w:val="kk-KZ"/>
        </w:rPr>
        <w:t>Қажытаева Ж</w:t>
      </w:r>
      <w:r w:rsidR="00A313CC">
        <w:rPr>
          <w:rFonts w:ascii="Times New Roman" w:hAnsi="Times New Roman"/>
          <w:i/>
          <w:lang w:val="kk-KZ"/>
        </w:rPr>
        <w:t>.</w:t>
      </w:r>
      <w:r w:rsidR="00650399">
        <w:rPr>
          <w:rFonts w:ascii="Times New Roman" w:hAnsi="Times New Roman"/>
          <w:i/>
          <w:lang w:val="kk-KZ"/>
        </w:rPr>
        <w:t>М</w:t>
      </w:r>
      <w:r w:rsidR="00A313CC">
        <w:rPr>
          <w:rFonts w:ascii="Times New Roman" w:hAnsi="Times New Roman"/>
          <w:i/>
          <w:lang w:val="kk-KZ"/>
        </w:rPr>
        <w:t>.</w:t>
      </w:r>
    </w:p>
    <w:p w:rsidR="00BA4DFC" w:rsidRPr="00A243D7" w:rsidRDefault="00BA4DFC" w:rsidP="00BA4DFC">
      <w:pPr>
        <w:spacing w:after="0" w:line="240" w:lineRule="auto"/>
        <w:ind w:firstLine="709"/>
        <w:jc w:val="both"/>
        <w:rPr>
          <w:rFonts w:ascii="Times New Roman" w:hAnsi="Times New Roman"/>
          <w:i/>
          <w:lang w:val="kk-KZ"/>
        </w:rPr>
      </w:pPr>
    </w:p>
    <w:p w:rsidR="00BA4DFC" w:rsidRPr="0003010F" w:rsidRDefault="00BA4DFC" w:rsidP="00BA4DFC">
      <w:pPr>
        <w:spacing w:after="0" w:line="240" w:lineRule="auto"/>
        <w:ind w:firstLine="709"/>
        <w:jc w:val="both"/>
        <w:rPr>
          <w:rFonts w:ascii="Times New Roman" w:hAnsi="Times New Roman"/>
          <w:i/>
          <w:sz w:val="24"/>
          <w:szCs w:val="28"/>
          <w:lang w:val="kk-KZ"/>
        </w:rPr>
      </w:pPr>
    </w:p>
    <w:p w:rsidR="00BA4DFC" w:rsidRDefault="00BA4DFC" w:rsidP="00BA4DFC">
      <w:pPr>
        <w:spacing w:after="0" w:line="240" w:lineRule="auto"/>
        <w:ind w:firstLine="709"/>
        <w:jc w:val="both"/>
        <w:rPr>
          <w:rFonts w:ascii="Times New Roman" w:hAnsi="Times New Roman"/>
          <w:b/>
          <w:sz w:val="28"/>
          <w:szCs w:val="28"/>
          <w:lang w:val="kk-KZ"/>
        </w:rPr>
      </w:pPr>
      <w:r>
        <w:rPr>
          <w:rFonts w:ascii="Times New Roman" w:hAnsi="Times New Roman"/>
          <w:b/>
          <w:sz w:val="28"/>
          <w:szCs w:val="28"/>
          <w:lang w:val="kk-KZ"/>
        </w:rPr>
        <w:t>Вице-министр</w:t>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t>Б. Жакселекова</w:t>
      </w:r>
    </w:p>
    <w:p w:rsidR="00BA4DFC" w:rsidRDefault="00BA4DFC" w:rsidP="00BA4DFC">
      <w:pPr>
        <w:spacing w:after="0" w:line="240" w:lineRule="auto"/>
        <w:ind w:firstLine="709"/>
        <w:jc w:val="both"/>
        <w:rPr>
          <w:rFonts w:ascii="Times New Roman" w:hAnsi="Times New Roman"/>
          <w:i/>
          <w:sz w:val="20"/>
          <w:szCs w:val="28"/>
          <w:lang w:val="kk-KZ"/>
        </w:rPr>
      </w:pPr>
    </w:p>
    <w:p w:rsidR="00BA4DFC" w:rsidRPr="005D4439" w:rsidRDefault="00BA4DFC" w:rsidP="00BA4DFC">
      <w:pPr>
        <w:spacing w:after="0" w:line="240" w:lineRule="auto"/>
        <w:ind w:firstLine="709"/>
        <w:jc w:val="both"/>
        <w:rPr>
          <w:rFonts w:ascii="Times New Roman" w:hAnsi="Times New Roman"/>
          <w:i/>
          <w:sz w:val="20"/>
          <w:szCs w:val="28"/>
          <w:lang w:val="kk-KZ"/>
        </w:rPr>
      </w:pPr>
    </w:p>
    <w:p w:rsidR="00A313CC" w:rsidRPr="00F451C3" w:rsidRDefault="00A313CC" w:rsidP="00A313CC">
      <w:pPr>
        <w:spacing w:after="0" w:line="240" w:lineRule="auto"/>
        <w:ind w:firstLine="709"/>
        <w:jc w:val="both"/>
        <w:rPr>
          <w:rFonts w:ascii="Times New Roman" w:hAnsi="Times New Roman"/>
          <w:b/>
          <w:i/>
          <w:sz w:val="20"/>
          <w:szCs w:val="20"/>
          <w:lang w:val="kk-KZ"/>
        </w:rPr>
      </w:pPr>
      <w:r w:rsidRPr="00F451C3">
        <w:rPr>
          <w:rFonts w:ascii="Times New Roman" w:hAnsi="Times New Roman"/>
          <w:i/>
          <w:iCs/>
          <w:sz w:val="20"/>
          <w:szCs w:val="20"/>
        </w:rPr>
        <w:sym w:font="Wingdings" w:char="F03F"/>
      </w:r>
      <w:r w:rsidRPr="00F451C3">
        <w:rPr>
          <w:rFonts w:ascii="Times New Roman" w:hAnsi="Times New Roman"/>
          <w:i/>
          <w:iCs/>
          <w:sz w:val="20"/>
          <w:szCs w:val="20"/>
          <w:lang w:val="kk-KZ"/>
        </w:rPr>
        <w:t xml:space="preserve"> </w:t>
      </w:r>
      <w:r>
        <w:rPr>
          <w:rFonts w:ascii="Times New Roman" w:hAnsi="Times New Roman"/>
          <w:i/>
          <w:iCs/>
          <w:sz w:val="20"/>
          <w:szCs w:val="20"/>
          <w:lang w:val="kk-KZ"/>
        </w:rPr>
        <w:t>А. Файзулаева</w:t>
      </w:r>
      <w:r w:rsidRPr="00F451C3">
        <w:rPr>
          <w:rFonts w:ascii="Times New Roman" w:hAnsi="Times New Roman"/>
          <w:i/>
          <w:iCs/>
          <w:sz w:val="20"/>
          <w:szCs w:val="20"/>
          <w:lang w:val="kk-KZ"/>
        </w:rPr>
        <w:t xml:space="preserve"> </w:t>
      </w:r>
      <w:r w:rsidRPr="00F451C3">
        <w:rPr>
          <w:rFonts w:ascii="Times New Roman" w:hAnsi="Times New Roman"/>
          <w:b/>
          <w:i/>
          <w:sz w:val="20"/>
          <w:szCs w:val="20"/>
          <w:lang w:val="kk-KZ"/>
        </w:rPr>
        <w:t xml:space="preserve"> </w:t>
      </w:r>
    </w:p>
    <w:p w:rsidR="00A313CC" w:rsidRPr="00F451C3" w:rsidRDefault="00A313CC" w:rsidP="00A313CC">
      <w:pPr>
        <w:spacing w:after="0" w:line="240" w:lineRule="auto"/>
        <w:ind w:firstLine="709"/>
        <w:jc w:val="both"/>
        <w:rPr>
          <w:rFonts w:ascii="Times New Roman" w:hAnsi="Times New Roman"/>
          <w:i/>
          <w:sz w:val="20"/>
          <w:szCs w:val="20"/>
          <w:lang w:val="kk-KZ"/>
        </w:rPr>
      </w:pPr>
      <w:r w:rsidRPr="00F451C3">
        <w:rPr>
          <w:rFonts w:ascii="Times New Roman" w:hAnsi="Times New Roman"/>
          <w:i/>
          <w:iCs/>
          <w:sz w:val="20"/>
          <w:szCs w:val="20"/>
        </w:rPr>
        <w:sym w:font="Wingdings 2" w:char="F027"/>
      </w:r>
      <w:r w:rsidRPr="00F451C3">
        <w:rPr>
          <w:rFonts w:ascii="Times New Roman" w:hAnsi="Times New Roman"/>
          <w:i/>
          <w:iCs/>
          <w:sz w:val="20"/>
          <w:szCs w:val="20"/>
          <w:lang w:val="kk-KZ"/>
        </w:rPr>
        <w:t xml:space="preserve"> 74-07-</w:t>
      </w:r>
      <w:r>
        <w:rPr>
          <w:rFonts w:ascii="Times New Roman" w:hAnsi="Times New Roman"/>
          <w:i/>
          <w:iCs/>
          <w:sz w:val="20"/>
          <w:szCs w:val="20"/>
          <w:lang w:val="kk-KZ"/>
        </w:rPr>
        <w:t>08</w:t>
      </w:r>
    </w:p>
    <w:p w:rsidR="00A313CC" w:rsidRPr="00371669" w:rsidRDefault="00A313CC" w:rsidP="00A313CC">
      <w:pPr>
        <w:spacing w:after="0" w:line="240" w:lineRule="auto"/>
        <w:ind w:firstLine="709"/>
        <w:jc w:val="both"/>
        <w:rPr>
          <w:rFonts w:ascii="Times New Roman" w:hAnsi="Times New Roman"/>
          <w:i/>
          <w:sz w:val="20"/>
          <w:szCs w:val="20"/>
          <w:lang w:val="kk-KZ"/>
        </w:rPr>
      </w:pPr>
      <w:r w:rsidRPr="00F451C3">
        <w:rPr>
          <w:rFonts w:ascii="Times New Roman" w:hAnsi="Times New Roman"/>
          <w:i/>
          <w:sz w:val="20"/>
          <w:szCs w:val="20"/>
          <w:lang w:val="kk-KZ"/>
        </w:rPr>
        <w:t>e-mail</w:t>
      </w:r>
      <w:r w:rsidRPr="00497FBD">
        <w:rPr>
          <w:rFonts w:ascii="Times New Roman" w:hAnsi="Times New Roman"/>
          <w:i/>
          <w:sz w:val="20"/>
          <w:szCs w:val="20"/>
          <w:lang w:val="kk-KZ"/>
        </w:rPr>
        <w:t>:</w:t>
      </w:r>
      <w:r w:rsidRPr="00497FBD">
        <w:rPr>
          <w:rFonts w:ascii="Times New Roman" w:hAnsi="Times New Roman"/>
          <w:i/>
          <w:sz w:val="20"/>
          <w:szCs w:val="20"/>
          <w:lang w:val="en-US"/>
        </w:rPr>
        <w:t xml:space="preserve"> </w:t>
      </w:r>
      <w:hyperlink r:id="rId5" w:history="1">
        <w:r w:rsidRPr="004F0956">
          <w:rPr>
            <w:rStyle w:val="aa"/>
            <w:rFonts w:ascii="Times New Roman" w:hAnsi="Times New Roman"/>
            <w:i/>
            <w:sz w:val="20"/>
            <w:szCs w:val="20"/>
            <w:lang w:val="kk-KZ"/>
          </w:rPr>
          <w:t>a.</w:t>
        </w:r>
        <w:r w:rsidRPr="004F0956">
          <w:rPr>
            <w:rStyle w:val="aa"/>
            <w:rFonts w:ascii="Times New Roman" w:hAnsi="Times New Roman"/>
            <w:i/>
            <w:sz w:val="20"/>
            <w:szCs w:val="20"/>
            <w:lang w:val="en-US"/>
          </w:rPr>
          <w:t>faizulaeva</w:t>
        </w:r>
        <w:r w:rsidRPr="004F0956">
          <w:rPr>
            <w:rStyle w:val="aa"/>
            <w:rFonts w:ascii="Times New Roman" w:hAnsi="Times New Roman"/>
            <w:i/>
            <w:sz w:val="20"/>
            <w:szCs w:val="20"/>
            <w:lang w:val="kk-KZ"/>
          </w:rPr>
          <w:t>@adilet.gov.k</w:t>
        </w:r>
        <w:r w:rsidRPr="004F0956">
          <w:rPr>
            <w:rStyle w:val="aa"/>
            <w:rFonts w:ascii="Times New Roman" w:hAnsi="Times New Roman"/>
            <w:i/>
            <w:sz w:val="20"/>
            <w:szCs w:val="20"/>
            <w:lang w:val="en-US"/>
          </w:rPr>
          <w:t>z</w:t>
        </w:r>
      </w:hyperlink>
      <w:r w:rsidRPr="00583432">
        <w:rPr>
          <w:rFonts w:ascii="Times New Roman" w:hAnsi="Times New Roman"/>
          <w:i/>
          <w:sz w:val="20"/>
          <w:szCs w:val="20"/>
          <w:u w:val="single"/>
          <w:lang w:val="en-US"/>
        </w:rPr>
        <w:t xml:space="preserve"> </w:t>
      </w:r>
    </w:p>
    <w:p w:rsidR="00DB19B1" w:rsidRPr="00BA4DFC" w:rsidRDefault="00DB19B1" w:rsidP="00A313CC">
      <w:pPr>
        <w:spacing w:after="0" w:line="240" w:lineRule="auto"/>
        <w:ind w:firstLine="709"/>
        <w:jc w:val="both"/>
        <w:rPr>
          <w:lang w:val="kk-KZ"/>
        </w:rPr>
      </w:pPr>
    </w:p>
    <w:sectPr w:rsidR="00DB19B1" w:rsidRPr="00BA4DFC" w:rsidSect="0075484F">
      <w:pgSz w:w="11906" w:h="16838"/>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DFC"/>
    <w:rsid w:val="000006E8"/>
    <w:rsid w:val="0002558D"/>
    <w:rsid w:val="00031949"/>
    <w:rsid w:val="000C284C"/>
    <w:rsid w:val="0016135B"/>
    <w:rsid w:val="00202BCF"/>
    <w:rsid w:val="0029469E"/>
    <w:rsid w:val="00315BC3"/>
    <w:rsid w:val="00575FD1"/>
    <w:rsid w:val="00597EF5"/>
    <w:rsid w:val="00650399"/>
    <w:rsid w:val="00667CE8"/>
    <w:rsid w:val="006B4CE9"/>
    <w:rsid w:val="006E26C5"/>
    <w:rsid w:val="007171C4"/>
    <w:rsid w:val="0075484F"/>
    <w:rsid w:val="007E1736"/>
    <w:rsid w:val="009459EA"/>
    <w:rsid w:val="00A243D7"/>
    <w:rsid w:val="00A313CC"/>
    <w:rsid w:val="00A835BF"/>
    <w:rsid w:val="00B31EE3"/>
    <w:rsid w:val="00BA4DFC"/>
    <w:rsid w:val="00C1769B"/>
    <w:rsid w:val="00C274E1"/>
    <w:rsid w:val="00CE4A25"/>
    <w:rsid w:val="00D43A71"/>
    <w:rsid w:val="00DB19B1"/>
    <w:rsid w:val="00ED58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43F37"/>
  <w15:chartTrackingRefBased/>
  <w15:docId w15:val="{B670ECB7-6023-46F3-B496-FC7268272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A4DFC"/>
    <w:rPr>
      <w:rFonts w:ascii="Calibri" w:eastAsia="Times New Roman" w:hAnsi="Calibri" w:cs="Times New Roman"/>
      <w:lang w:val="ru-RU" w:eastAsia="ru-RU"/>
    </w:rPr>
  </w:style>
  <w:style w:type="paragraph" w:styleId="1">
    <w:name w:val="heading 1"/>
    <w:basedOn w:val="a"/>
    <w:link w:val="10"/>
    <w:uiPriority w:val="9"/>
    <w:qFormat/>
    <w:rsid w:val="00597EF5"/>
    <w:pPr>
      <w:spacing w:before="100" w:beforeAutospacing="1" w:after="100" w:afterAutospacing="1" w:line="240" w:lineRule="auto"/>
      <w:outlineLvl w:val="0"/>
    </w:pPr>
    <w:rPr>
      <w:rFonts w:ascii="Times New Roman" w:hAnsi="Times New Roman"/>
      <w:b/>
      <w:bCs/>
      <w:kern w:val="36"/>
      <w:sz w:val="48"/>
      <w:szCs w:val="48"/>
      <w:lang w:val="ru-KZ"/>
    </w:rPr>
  </w:style>
  <w:style w:type="paragraph" w:styleId="2">
    <w:name w:val="heading 2"/>
    <w:basedOn w:val="a"/>
    <w:next w:val="a"/>
    <w:link w:val="20"/>
    <w:unhideWhenUsed/>
    <w:qFormat/>
    <w:rsid w:val="00597EF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ru-KZ"/>
    </w:rPr>
  </w:style>
  <w:style w:type="paragraph" w:styleId="3">
    <w:name w:val="heading 3"/>
    <w:basedOn w:val="a"/>
    <w:next w:val="a"/>
    <w:link w:val="30"/>
    <w:uiPriority w:val="9"/>
    <w:unhideWhenUsed/>
    <w:qFormat/>
    <w:rsid w:val="00597EF5"/>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val="ru-KZ"/>
    </w:rPr>
  </w:style>
  <w:style w:type="paragraph" w:styleId="5">
    <w:name w:val="heading 5"/>
    <w:basedOn w:val="a"/>
    <w:next w:val="a"/>
    <w:link w:val="50"/>
    <w:uiPriority w:val="9"/>
    <w:semiHidden/>
    <w:unhideWhenUsed/>
    <w:qFormat/>
    <w:rsid w:val="00597EF5"/>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val="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qFormat/>
    <w:rsid w:val="00597EF5"/>
    <w:pPr>
      <w:spacing w:after="0" w:line="240" w:lineRule="auto"/>
    </w:pPr>
    <w:rPr>
      <w:rFonts w:ascii="Calibri" w:eastAsia="Times New Roman" w:hAnsi="Calibri" w:cs="Times New Roman"/>
      <w:lang w:eastAsia="ru-RU"/>
    </w:rPr>
  </w:style>
  <w:style w:type="character" w:customStyle="1" w:styleId="10">
    <w:name w:val="Заголовок 1 Знак"/>
    <w:basedOn w:val="a0"/>
    <w:link w:val="1"/>
    <w:uiPriority w:val="9"/>
    <w:rsid w:val="00597EF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597EF5"/>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597EF5"/>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uiPriority w:val="9"/>
    <w:semiHidden/>
    <w:rsid w:val="00597EF5"/>
    <w:rPr>
      <w:rFonts w:asciiTheme="majorHAnsi" w:eastAsiaTheme="majorEastAsia" w:hAnsiTheme="majorHAnsi" w:cstheme="majorBidi"/>
      <w:color w:val="243F60" w:themeColor="accent1" w:themeShade="7F"/>
      <w:sz w:val="24"/>
      <w:szCs w:val="24"/>
      <w:lang w:eastAsia="ru-RU"/>
    </w:rPr>
  </w:style>
  <w:style w:type="character" w:styleId="a3">
    <w:name w:val="Emphasis"/>
    <w:basedOn w:val="a0"/>
    <w:uiPriority w:val="20"/>
    <w:qFormat/>
    <w:rsid w:val="00597EF5"/>
    <w:rPr>
      <w:i/>
      <w:iCs/>
    </w:rPr>
  </w:style>
  <w:style w:type="paragraph" w:styleId="a4">
    <w:name w:val="Normal (Web)"/>
    <w:aliases w:val="Знак4,Знак Знак1 Знак,Знак Знак1 Знак Знак,Знак Знак Знак Знак Зн,Знак Знак3,Обычный (Web),Знак Знак Знак Знак Знак,Знак4 Зна,Обычный (веб)1,Обычный (веб)1 Знак Знак Зн,Знак Знак,Знак4 Знак Знак,Знак4 Знак Знак Знак Знак,Знак Знак1"/>
    <w:basedOn w:val="a"/>
    <w:link w:val="a5"/>
    <w:uiPriority w:val="99"/>
    <w:unhideWhenUsed/>
    <w:qFormat/>
    <w:rsid w:val="00597EF5"/>
    <w:pPr>
      <w:spacing w:before="100" w:beforeAutospacing="1" w:after="100" w:afterAutospacing="1" w:line="240" w:lineRule="auto"/>
    </w:pPr>
    <w:rPr>
      <w:rFonts w:ascii="Times New Roman" w:hAnsi="Times New Roman"/>
      <w:sz w:val="24"/>
      <w:szCs w:val="24"/>
      <w:lang w:val="x-none" w:eastAsia="x-none"/>
    </w:rPr>
  </w:style>
  <w:style w:type="character" w:customStyle="1" w:styleId="a5">
    <w:name w:val="Обычный (веб) Знак"/>
    <w:aliases w:val="Знак4 Знак,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Обычный (веб)1 Знак Знак Зн Знак,Знак Знак Знак"/>
    <w:link w:val="a4"/>
    <w:uiPriority w:val="99"/>
    <w:locked/>
    <w:rsid w:val="00597EF5"/>
    <w:rPr>
      <w:rFonts w:ascii="Times New Roman" w:eastAsia="Times New Roman" w:hAnsi="Times New Roman" w:cs="Times New Roman"/>
      <w:sz w:val="24"/>
      <w:szCs w:val="24"/>
      <w:lang w:val="x-none" w:eastAsia="x-none"/>
    </w:rPr>
  </w:style>
  <w:style w:type="paragraph" w:styleId="a6">
    <w:name w:val="No Spacing"/>
    <w:aliases w:val="Обя,мелкий,мой рабочий,норма,Айгерим,No Spacing,No Spacing1,свой,14 TNR,МОЙ СТИЛЬ,Без интервала11,Без интеБез интервала,Елжан,No Spacing11,Государственный стиль,ААА,Без интервала2,Без интервала21,Без интервала211,Без интервала3,Clips Body"/>
    <w:link w:val="a7"/>
    <w:uiPriority w:val="1"/>
    <w:qFormat/>
    <w:rsid w:val="00597EF5"/>
    <w:pPr>
      <w:spacing w:after="0" w:line="240" w:lineRule="auto"/>
    </w:pPr>
    <w:rPr>
      <w:rFonts w:ascii="Calibri" w:eastAsia="Times New Roman" w:hAnsi="Calibri" w:cs="Times New Roman"/>
      <w:lang w:eastAsia="ru-RU"/>
    </w:rPr>
  </w:style>
  <w:style w:type="character" w:customStyle="1" w:styleId="a7">
    <w:name w:val="Без интервала Знак"/>
    <w:aliases w:val="Обя Знак,мелкий Знак,мой рабочий Знак,норма Знак,Айгерим Знак,No Spacing Знак,No Spacing1 Знак,свой Знак,14 TNR Знак,МОЙ СТИЛЬ Знак,Без интервала11 Знак,Без интеБез интервала Знак,Елжан Знак,No Spacing11 Знак,ААА Знак,Clips Body Знак"/>
    <w:link w:val="a6"/>
    <w:uiPriority w:val="1"/>
    <w:qFormat/>
    <w:rsid w:val="00597EF5"/>
    <w:rPr>
      <w:rFonts w:ascii="Calibri" w:eastAsia="Times New Roman" w:hAnsi="Calibri" w:cs="Times New Roman"/>
      <w:lang w:eastAsia="ru-RU"/>
    </w:rPr>
  </w:style>
  <w:style w:type="paragraph" w:styleId="a8">
    <w:name w:val="List Paragraph"/>
    <w:aliases w:val="Bullet 1,Bullet Points,Colorful List - Accent 11,Dot pt,F5 List Paragraph,Indicator Text,L,List Paragraph Char Char Char,List Paragraph1,List Paragraph11,List Paragraph12,MAIN CONTENT,Numbered Para 1,Table Heading,titulo 3,Heading1"/>
    <w:basedOn w:val="a"/>
    <w:link w:val="a9"/>
    <w:uiPriority w:val="34"/>
    <w:qFormat/>
    <w:rsid w:val="00597EF5"/>
    <w:pPr>
      <w:spacing w:after="0" w:line="240" w:lineRule="auto"/>
      <w:ind w:left="720"/>
      <w:contextualSpacing/>
    </w:pPr>
    <w:rPr>
      <w:rFonts w:ascii="Times New Roman" w:hAnsi="Times New Roman"/>
      <w:sz w:val="24"/>
      <w:szCs w:val="24"/>
      <w:lang w:val="ru-KZ"/>
    </w:rPr>
  </w:style>
  <w:style w:type="character" w:customStyle="1" w:styleId="a9">
    <w:name w:val="Абзац списка Знак"/>
    <w:aliases w:val="Bullet 1 Знак,Bullet Points Знак,Colorful List - Accent 11 Знак,Dot pt Знак,F5 List Paragraph Знак,Indicator Text Знак,L Знак,List Paragraph Char Char Char Знак,List Paragraph1 Знак,List Paragraph11 Знак,List Paragraph12 Знак"/>
    <w:basedOn w:val="a0"/>
    <w:link w:val="a8"/>
    <w:uiPriority w:val="34"/>
    <w:qFormat/>
    <w:locked/>
    <w:rsid w:val="00597EF5"/>
    <w:rPr>
      <w:rFonts w:ascii="Times New Roman" w:eastAsia="Times New Roman" w:hAnsi="Times New Roman" w:cs="Times New Roman"/>
      <w:sz w:val="24"/>
      <w:szCs w:val="24"/>
      <w:lang w:eastAsia="ru-RU"/>
    </w:rPr>
  </w:style>
  <w:style w:type="character" w:styleId="aa">
    <w:name w:val="Hyperlink"/>
    <w:basedOn w:val="a0"/>
    <w:uiPriority w:val="99"/>
    <w:unhideWhenUsed/>
    <w:rsid w:val="00BA4D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faizulaeva@adilet.gov.kz"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275</Words>
  <Characters>1572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Алдияр Баян Есенгелдіқызы</dc:creator>
  <cp:keywords/>
  <dc:description/>
  <cp:lastModifiedBy>Файзулаева Анар Батырхановна</cp:lastModifiedBy>
  <cp:revision>3</cp:revision>
  <dcterms:created xsi:type="dcterms:W3CDTF">2026-08-11T03:51:00Z</dcterms:created>
  <dcterms:modified xsi:type="dcterms:W3CDTF">2026-08-11T04:15:00Z</dcterms:modified>
</cp:coreProperties>
</file>