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DF1EF" w14:textId="77777777" w:rsidR="00E05289" w:rsidRPr="00E05289" w:rsidRDefault="00E05289" w:rsidP="00E05289">
      <w:pPr>
        <w:jc w:val="right"/>
        <w:rPr>
          <w:b/>
          <w:sz w:val="20"/>
          <w:szCs w:val="20"/>
          <w:lang w:val="kk-KZ"/>
        </w:rPr>
      </w:pPr>
      <w:r w:rsidRPr="00E05289">
        <w:rPr>
          <w:sz w:val="20"/>
          <w:szCs w:val="20"/>
          <w:lang w:val="kk-KZ"/>
        </w:rPr>
        <w:t>Мемлекеттік инвестициялық</w:t>
      </w:r>
      <w:r w:rsidRPr="00E05289">
        <w:rPr>
          <w:sz w:val="20"/>
          <w:szCs w:val="20"/>
          <w:lang w:val="kk-KZ"/>
        </w:rPr>
        <w:br/>
        <w:t>жобаларды жоспарлау және іске</w:t>
      </w:r>
      <w:r w:rsidRPr="00E05289">
        <w:rPr>
          <w:sz w:val="20"/>
          <w:szCs w:val="20"/>
          <w:lang w:val="kk-KZ"/>
        </w:rPr>
        <w:br/>
        <w:t>асыру, инвестициялық ұсынысты,</w:t>
      </w:r>
      <w:r w:rsidRPr="00E05289">
        <w:rPr>
          <w:sz w:val="20"/>
          <w:szCs w:val="20"/>
          <w:lang w:val="kk-KZ"/>
        </w:rPr>
        <w:br/>
        <w:t>техникалық-экономикалық және</w:t>
      </w:r>
      <w:r w:rsidRPr="00E05289">
        <w:rPr>
          <w:sz w:val="20"/>
          <w:szCs w:val="20"/>
          <w:lang w:val="kk-KZ"/>
        </w:rPr>
        <w:br/>
        <w:t>қаржы-экономикалық негіздемелерді</w:t>
      </w:r>
      <w:r w:rsidRPr="00E05289">
        <w:rPr>
          <w:sz w:val="20"/>
          <w:szCs w:val="20"/>
          <w:lang w:val="kk-KZ"/>
        </w:rPr>
        <w:br/>
        <w:t>әзірлеу немесе түзету, қажетті</w:t>
      </w:r>
      <w:r w:rsidRPr="00E05289">
        <w:rPr>
          <w:sz w:val="20"/>
          <w:szCs w:val="20"/>
          <w:lang w:val="kk-KZ"/>
        </w:rPr>
        <w:br/>
        <w:t>сараптамаларды жүргізу, бюджеттік</w:t>
      </w:r>
      <w:r w:rsidRPr="00E05289">
        <w:rPr>
          <w:sz w:val="20"/>
          <w:szCs w:val="20"/>
          <w:lang w:val="kk-KZ"/>
        </w:rPr>
        <w:br/>
        <w:t>кредит берудің орындылығын айқындау,</w:t>
      </w:r>
      <w:r w:rsidRPr="00E05289">
        <w:rPr>
          <w:sz w:val="20"/>
          <w:szCs w:val="20"/>
          <w:lang w:val="kk-KZ"/>
        </w:rPr>
        <w:br/>
        <w:t>мемлекеттік инвестициялық жобалар портфелін</w:t>
      </w:r>
      <w:r w:rsidRPr="00E05289">
        <w:rPr>
          <w:sz w:val="20"/>
          <w:szCs w:val="20"/>
          <w:lang w:val="kk-KZ"/>
        </w:rPr>
        <w:br/>
        <w:t>қалыптастыру, сондай-ақ бекітілген (нақтыланған)</w:t>
      </w:r>
      <w:r w:rsidRPr="00E05289">
        <w:rPr>
          <w:sz w:val="20"/>
          <w:szCs w:val="20"/>
          <w:lang w:val="kk-KZ"/>
        </w:rPr>
        <w:br/>
        <w:t>параметрлерді түзету, мемлекеттік инвестициялық</w:t>
      </w:r>
      <w:r w:rsidRPr="00E05289">
        <w:rPr>
          <w:sz w:val="20"/>
          <w:szCs w:val="20"/>
          <w:lang w:val="kk-KZ"/>
        </w:rPr>
        <w:br/>
        <w:t>жобаларды іріктеу, мониторингілеу және іске</w:t>
      </w:r>
      <w:r w:rsidRPr="00E05289">
        <w:rPr>
          <w:sz w:val="20"/>
          <w:szCs w:val="20"/>
          <w:lang w:val="kk-KZ"/>
        </w:rPr>
        <w:br/>
        <w:t>асырылуын бағалау қағидаларына</w:t>
      </w:r>
      <w:r w:rsidRPr="00E05289">
        <w:rPr>
          <w:sz w:val="20"/>
          <w:szCs w:val="20"/>
          <w:lang w:val="kk-KZ"/>
        </w:rPr>
        <w:br/>
        <w:t>38-қосымша</w:t>
      </w:r>
    </w:p>
    <w:p w14:paraId="58777DDD" w14:textId="77777777" w:rsidR="00B90519" w:rsidRPr="00845CEB" w:rsidRDefault="00B90519" w:rsidP="00B90519">
      <w:pPr>
        <w:ind w:firstLine="709"/>
        <w:jc w:val="center"/>
        <w:rPr>
          <w:b/>
          <w:sz w:val="28"/>
          <w:szCs w:val="28"/>
        </w:rPr>
      </w:pPr>
    </w:p>
    <w:p w14:paraId="33505209" w14:textId="57E98B72" w:rsidR="00E05289" w:rsidRDefault="00E05289" w:rsidP="00E05289">
      <w:pPr>
        <w:pStyle w:val="3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2026 жылғы екінші тоқсан бойынша бюджеттік инвестициялық жобалардың (республикалық) мониторингі бойынша есепке</w:t>
      </w:r>
    </w:p>
    <w:p w14:paraId="2B67E31C" w14:textId="77777777" w:rsidR="00E05289" w:rsidRDefault="00E05289" w:rsidP="00E05289">
      <w:pPr>
        <w:pStyle w:val="3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ЖИЫНТЫҚ АНЫҚТАМА</w:t>
      </w:r>
    </w:p>
    <w:p w14:paraId="4B8079B8" w14:textId="77777777" w:rsidR="00E05289" w:rsidRDefault="00E05289" w:rsidP="00E05289">
      <w:pPr>
        <w:jc w:val="center"/>
        <w:outlineLvl w:val="0"/>
        <w:rPr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>Ішкі істер министрлігі</w:t>
      </w:r>
    </w:p>
    <w:p w14:paraId="1ACA6BCD" w14:textId="77777777" w:rsidR="00E05289" w:rsidRDefault="00E05289" w:rsidP="00E05289">
      <w:pPr>
        <w:jc w:val="center"/>
        <w:outlineLvl w:val="0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(РББӘ немесе ЖАО)</w:t>
      </w:r>
    </w:p>
    <w:p w14:paraId="48D35C78" w14:textId="77777777" w:rsidR="00B90519" w:rsidRPr="00E05289" w:rsidRDefault="00B90519" w:rsidP="00B90519">
      <w:pPr>
        <w:ind w:firstLine="709"/>
        <w:jc w:val="both"/>
        <w:rPr>
          <w:b/>
          <w:sz w:val="28"/>
          <w:szCs w:val="28"/>
          <w:lang w:val="kk-KZ"/>
        </w:rPr>
      </w:pPr>
    </w:p>
    <w:p w14:paraId="0EFFF32F" w14:textId="6EFB60FE" w:rsidR="00E05289" w:rsidRDefault="00E05289" w:rsidP="00E0528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Есепті кезеңде жалпы құны </w:t>
      </w:r>
      <w:r>
        <w:rPr>
          <w:b/>
          <w:bCs/>
          <w:color w:val="0000FF"/>
          <w:sz w:val="28"/>
          <w:szCs w:val="28"/>
          <w:lang w:val="kk-KZ"/>
        </w:rPr>
        <w:t>300 549 316</w:t>
      </w:r>
      <w:r w:rsidRPr="00845CEB">
        <w:rPr>
          <w:b/>
          <w:bCs/>
          <w:color w:val="0000FF"/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мың теңге болатын </w:t>
      </w:r>
      <w:r>
        <w:rPr>
          <w:b/>
          <w:sz w:val="28"/>
          <w:szCs w:val="28"/>
          <w:lang w:val="kk-KZ"/>
        </w:rPr>
        <w:t>тоғыз</w:t>
      </w:r>
      <w:r>
        <w:rPr>
          <w:sz w:val="28"/>
          <w:szCs w:val="28"/>
          <w:lang w:val="kk-KZ"/>
        </w:rPr>
        <w:t xml:space="preserve"> бюджеттік инвестициялық жоба іске асырылуда, оның ішінде 2025 жылы республикалық бюджет қаражатының есебінен </w:t>
      </w:r>
      <w:r w:rsidRPr="00E05289">
        <w:rPr>
          <w:b/>
          <w:bCs/>
          <w:color w:val="0000FF"/>
          <w:sz w:val="28"/>
          <w:szCs w:val="28"/>
          <w:lang w:val="kk-KZ"/>
        </w:rPr>
        <w:t>50 449 381</w:t>
      </w:r>
      <w:r w:rsidRPr="00C354FF">
        <w:rPr>
          <w:b/>
          <w:bCs/>
          <w:color w:val="0000FF"/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мың теңге бөлінді.</w:t>
      </w:r>
    </w:p>
    <w:p w14:paraId="7A088D64" w14:textId="67078A61" w:rsidR="008E527E" w:rsidRDefault="008E527E" w:rsidP="008E527E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2026 жылғы 2-тоқсанға арналған инвестициялық жобалардың қаржыландыру жоспары </w:t>
      </w:r>
      <w:r w:rsidRPr="008E527E">
        <w:rPr>
          <w:b/>
          <w:bCs/>
          <w:color w:val="0000FF"/>
          <w:sz w:val="28"/>
          <w:szCs w:val="28"/>
          <w:lang w:val="kk-KZ"/>
        </w:rPr>
        <w:t>20 650 316</w:t>
      </w:r>
      <w:r w:rsidRPr="00C354FF">
        <w:rPr>
          <w:b/>
          <w:bCs/>
          <w:color w:val="0000FF"/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мың теңгені құрады.</w:t>
      </w:r>
    </w:p>
    <w:p w14:paraId="6E346842" w14:textId="7064448C" w:rsidR="008E527E" w:rsidRPr="00B76BEB" w:rsidRDefault="008E527E" w:rsidP="008E527E">
      <w:pPr>
        <w:ind w:firstLine="708"/>
        <w:jc w:val="both"/>
        <w:rPr>
          <w:i/>
          <w:iCs/>
          <w:color w:val="000000" w:themeColor="text1"/>
          <w:sz w:val="28"/>
          <w:szCs w:val="28"/>
        </w:rPr>
      </w:pPr>
      <w:r w:rsidRPr="00EC377C">
        <w:rPr>
          <w:bCs/>
          <w:color w:val="000000" w:themeColor="text1"/>
          <w:sz w:val="28"/>
          <w:szCs w:val="28"/>
          <w:lang w:val="kk-KZ"/>
        </w:rPr>
        <w:t>Кассалық орында</w:t>
      </w:r>
      <w:r>
        <w:rPr>
          <w:bCs/>
          <w:color w:val="000000" w:themeColor="text1"/>
          <w:sz w:val="28"/>
          <w:szCs w:val="28"/>
          <w:lang w:val="kk-KZ"/>
        </w:rPr>
        <w:t>луы</w:t>
      </w:r>
      <w:r w:rsidRPr="00EC377C"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  <w:r w:rsidRPr="008E527E">
        <w:rPr>
          <w:b/>
          <w:bCs/>
          <w:color w:val="0000FF"/>
          <w:sz w:val="28"/>
          <w:szCs w:val="28"/>
          <w:lang w:val="kk-KZ"/>
        </w:rPr>
        <w:t xml:space="preserve">20 636 257,9 </w:t>
      </w:r>
      <w:r w:rsidRPr="00E23E22">
        <w:rPr>
          <w:bCs/>
          <w:color w:val="000000" w:themeColor="text1"/>
          <w:sz w:val="28"/>
          <w:szCs w:val="28"/>
          <w:lang w:val="kk-KZ"/>
        </w:rPr>
        <w:t>мың теңгені</w:t>
      </w:r>
      <w:r w:rsidRPr="00EC377C"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  <w:r w:rsidRPr="00EC377C">
        <w:rPr>
          <w:bCs/>
          <w:color w:val="000000" w:themeColor="text1"/>
          <w:sz w:val="28"/>
          <w:szCs w:val="28"/>
          <w:lang w:val="kk-KZ"/>
        </w:rPr>
        <w:t>немесе</w:t>
      </w:r>
      <w:r w:rsidRPr="00EC377C"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  <w:r>
        <w:rPr>
          <w:b/>
          <w:bCs/>
          <w:color w:val="000000" w:themeColor="text1"/>
          <w:sz w:val="28"/>
          <w:szCs w:val="28"/>
          <w:lang w:val="kk-KZ"/>
        </w:rPr>
        <w:t>99,</w:t>
      </w:r>
      <w:r w:rsidRPr="00EC377C">
        <w:rPr>
          <w:b/>
          <w:bCs/>
          <w:color w:val="000000" w:themeColor="text1"/>
          <w:sz w:val="28"/>
          <w:szCs w:val="28"/>
          <w:lang w:val="kk-KZ"/>
        </w:rPr>
        <w:t>9%</w:t>
      </w:r>
      <w:r>
        <w:rPr>
          <w:b/>
          <w:bCs/>
          <w:color w:val="000000" w:themeColor="text1"/>
          <w:sz w:val="28"/>
          <w:szCs w:val="28"/>
          <w:lang w:val="kk-KZ"/>
        </w:rPr>
        <w:t>-ды</w:t>
      </w:r>
      <w:r w:rsidRPr="00EC377C"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  <w:r w:rsidRPr="00EC377C">
        <w:rPr>
          <w:bCs/>
          <w:color w:val="000000" w:themeColor="text1"/>
          <w:sz w:val="28"/>
          <w:szCs w:val="28"/>
          <w:lang w:val="kk-KZ"/>
        </w:rPr>
        <w:t>құрады</w:t>
      </w:r>
      <w:r w:rsidRPr="00EC377C">
        <w:rPr>
          <w:b/>
          <w:bCs/>
          <w:color w:val="000000" w:themeColor="text1"/>
          <w:sz w:val="28"/>
          <w:szCs w:val="28"/>
          <w:lang w:val="kk-KZ"/>
        </w:rPr>
        <w:t xml:space="preserve">. 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lang w:val="kk-KZ"/>
        </w:rPr>
        <w:t xml:space="preserve">                </w:t>
      </w:r>
      <w:r w:rsidRPr="000A7B9B">
        <w:rPr>
          <w:b/>
          <w:bCs/>
          <w:color w:val="0000FF"/>
          <w:sz w:val="28"/>
          <w:szCs w:val="28"/>
          <w:lang w:val="kk-KZ"/>
        </w:rPr>
        <w:t>14 058,1</w:t>
      </w:r>
      <w:r w:rsidRPr="00C354FF">
        <w:rPr>
          <w:sz w:val="28"/>
          <w:szCs w:val="28"/>
        </w:rPr>
        <w:t xml:space="preserve"> </w:t>
      </w:r>
      <w:r w:rsidRPr="00E23E22">
        <w:rPr>
          <w:bCs/>
          <w:color w:val="000000" w:themeColor="text1"/>
          <w:sz w:val="28"/>
          <w:szCs w:val="28"/>
        </w:rPr>
        <w:t>мың теңге</w:t>
      </w:r>
      <w:r>
        <w:rPr>
          <w:bCs/>
          <w:color w:val="000000" w:themeColor="text1"/>
          <w:sz w:val="28"/>
          <w:szCs w:val="28"/>
          <w:lang w:val="kk-KZ"/>
        </w:rPr>
        <w:t xml:space="preserve"> игерілген жоқ</w:t>
      </w:r>
      <w:r w:rsidRPr="00EC377C">
        <w:rPr>
          <w:color w:val="000000" w:themeColor="text1"/>
          <w:sz w:val="28"/>
          <w:szCs w:val="28"/>
        </w:rPr>
        <w:t xml:space="preserve">, </w:t>
      </w:r>
      <w:r w:rsidRPr="00B76BEB">
        <w:rPr>
          <w:i/>
          <w:iCs/>
          <w:color w:val="000000" w:themeColor="text1"/>
          <w:sz w:val="28"/>
          <w:szCs w:val="28"/>
        </w:rPr>
        <w:t>оның ішінде:</w:t>
      </w:r>
    </w:p>
    <w:p w14:paraId="49CD7343" w14:textId="77777777" w:rsidR="00B76BEB" w:rsidRPr="00B76BEB" w:rsidRDefault="00EF4D02" w:rsidP="00B76BEB">
      <w:pPr>
        <w:pStyle w:val="a6"/>
        <w:ind w:left="0" w:firstLine="709"/>
        <w:jc w:val="both"/>
        <w:rPr>
          <w:color w:val="000000" w:themeColor="text1"/>
          <w:sz w:val="28"/>
          <w:szCs w:val="28"/>
          <w:lang w:val="kk-KZ"/>
        </w:rPr>
      </w:pPr>
      <w:r w:rsidRPr="004B6C6D">
        <w:rPr>
          <w:b/>
          <w:bCs/>
          <w:color w:val="0000FF"/>
          <w:sz w:val="28"/>
          <w:szCs w:val="28"/>
        </w:rPr>
        <w:t>14 029</w:t>
      </w:r>
      <w:r w:rsidR="00F31306" w:rsidRPr="004B6C6D">
        <w:rPr>
          <w:b/>
          <w:bCs/>
          <w:color w:val="0000FF"/>
          <w:sz w:val="28"/>
          <w:szCs w:val="28"/>
        </w:rPr>
        <w:t xml:space="preserve"> </w:t>
      </w:r>
      <w:r w:rsidR="008E527E" w:rsidRPr="004B6C6D">
        <w:rPr>
          <w:sz w:val="28"/>
          <w:szCs w:val="28"/>
        </w:rPr>
        <w:t>мың теңге</w:t>
      </w:r>
      <w:r w:rsidR="00B76BEB" w:rsidRPr="00B76BEB">
        <w:rPr>
          <w:i/>
          <w:iCs/>
          <w:sz w:val="28"/>
          <w:szCs w:val="28"/>
          <w:lang w:val="kk-KZ"/>
        </w:rPr>
        <w:t xml:space="preserve"> </w:t>
      </w:r>
      <w:r w:rsidR="000240DA" w:rsidRPr="00B76BEB">
        <w:rPr>
          <w:i/>
          <w:iCs/>
          <w:sz w:val="28"/>
          <w:szCs w:val="28"/>
        </w:rPr>
        <w:t xml:space="preserve">– </w:t>
      </w:r>
      <w:r w:rsidR="00B76BEB" w:rsidRPr="00B76BEB">
        <w:rPr>
          <w:i/>
          <w:iCs/>
          <w:sz w:val="28"/>
          <w:szCs w:val="28"/>
          <w:lang w:val="kk-KZ"/>
        </w:rPr>
        <w:t>«Петропавл қаласында Қазақстан Республикасы Ұлттық ұланы Әскери институтының ғимараттары мен құрылыстарын салу»</w:t>
      </w:r>
      <w:r w:rsidR="00B76BEB" w:rsidRPr="00B76BEB">
        <w:rPr>
          <w:sz w:val="28"/>
          <w:szCs w:val="28"/>
          <w:lang w:val="kk-KZ"/>
        </w:rPr>
        <w:t xml:space="preserve"> объектісі бойынша төлем жүргізу үшін </w:t>
      </w:r>
      <w:r w:rsidR="00B76BEB">
        <w:rPr>
          <w:sz w:val="28"/>
          <w:szCs w:val="28"/>
          <w:lang w:val="kk-KZ"/>
        </w:rPr>
        <w:t>растау құжаттарының кеш ұсынылуына байланысты;</w:t>
      </w:r>
    </w:p>
    <w:p w14:paraId="3C0B4B62" w14:textId="5DC2528B" w:rsidR="007963FB" w:rsidRPr="00B76BEB" w:rsidRDefault="00EF4D02" w:rsidP="00B76BEB">
      <w:pPr>
        <w:pStyle w:val="a6"/>
        <w:ind w:left="709"/>
        <w:jc w:val="both"/>
        <w:rPr>
          <w:color w:val="000000" w:themeColor="text1"/>
          <w:sz w:val="28"/>
          <w:szCs w:val="28"/>
          <w:lang w:val="kk-KZ"/>
        </w:rPr>
      </w:pPr>
      <w:r w:rsidRPr="00B76BEB">
        <w:rPr>
          <w:b/>
          <w:bCs/>
          <w:color w:val="0000FF"/>
          <w:sz w:val="28"/>
          <w:szCs w:val="28"/>
        </w:rPr>
        <w:t>29,1</w:t>
      </w:r>
      <w:r w:rsidR="007963FB" w:rsidRPr="00B76BEB">
        <w:rPr>
          <w:sz w:val="28"/>
          <w:szCs w:val="28"/>
        </w:rPr>
        <w:t xml:space="preserve"> </w:t>
      </w:r>
      <w:r w:rsidR="008E527E" w:rsidRPr="00B76BEB">
        <w:rPr>
          <w:sz w:val="28"/>
          <w:szCs w:val="28"/>
        </w:rPr>
        <w:t>мың теңге</w:t>
      </w:r>
      <w:r w:rsidR="00B76BEB">
        <w:rPr>
          <w:sz w:val="28"/>
          <w:szCs w:val="28"/>
          <w:lang w:val="kk-KZ"/>
        </w:rPr>
        <w:t xml:space="preserve"> </w:t>
      </w:r>
      <w:r w:rsidR="007963FB" w:rsidRPr="00B76BEB">
        <w:rPr>
          <w:sz w:val="28"/>
          <w:szCs w:val="28"/>
        </w:rPr>
        <w:t xml:space="preserve">- </w:t>
      </w:r>
      <w:r w:rsidR="00B76BEB">
        <w:rPr>
          <w:sz w:val="28"/>
          <w:szCs w:val="28"/>
        </w:rPr>
        <w:t>төлемдер жүргізілгеннен кейін қалған қаражат қалдығы</w:t>
      </w:r>
      <w:r w:rsidR="007963FB" w:rsidRPr="00B76BEB">
        <w:rPr>
          <w:sz w:val="28"/>
          <w:szCs w:val="28"/>
        </w:rPr>
        <w:t>.</w:t>
      </w:r>
    </w:p>
    <w:p w14:paraId="7D790534" w14:textId="77777777" w:rsidR="00D66439" w:rsidRDefault="00D66439" w:rsidP="00D66439">
      <w:pPr>
        <w:jc w:val="both"/>
        <w:rPr>
          <w:sz w:val="28"/>
          <w:szCs w:val="28"/>
        </w:rPr>
      </w:pPr>
    </w:p>
    <w:p w14:paraId="5DCE4D97" w14:textId="4F32202D" w:rsidR="00D66439" w:rsidRPr="00620F11" w:rsidRDefault="00D66439" w:rsidP="001E2AA5">
      <w:pPr>
        <w:ind w:firstLine="708"/>
        <w:jc w:val="both"/>
        <w:rPr>
          <w:color w:val="000000"/>
          <w:sz w:val="28"/>
          <w:szCs w:val="28"/>
        </w:rPr>
      </w:pPr>
      <w:r w:rsidRPr="00620F11">
        <w:rPr>
          <w:b/>
          <w:bCs/>
          <w:sz w:val="28"/>
          <w:szCs w:val="28"/>
        </w:rPr>
        <w:t>1.</w:t>
      </w:r>
      <w:r w:rsidRPr="00620F11">
        <w:rPr>
          <w:sz w:val="28"/>
          <w:szCs w:val="28"/>
        </w:rPr>
        <w:t xml:space="preserve"> </w:t>
      </w:r>
      <w:r w:rsidR="00620F11">
        <w:rPr>
          <w:color w:val="000000"/>
          <w:sz w:val="28"/>
          <w:szCs w:val="28"/>
        </w:rPr>
        <w:t>Есепті кезеңде бюджеттік инвестициялық жобаларды аяқтау жоспарланбаған</w:t>
      </w:r>
      <w:r w:rsidRPr="00620F11">
        <w:rPr>
          <w:color w:val="000000"/>
          <w:sz w:val="28"/>
          <w:szCs w:val="28"/>
        </w:rPr>
        <w:t>.</w:t>
      </w:r>
    </w:p>
    <w:p w14:paraId="6905F8EF" w14:textId="77777777" w:rsidR="004B6C6D" w:rsidRDefault="004B6C6D" w:rsidP="00620F11">
      <w:pPr>
        <w:ind w:firstLine="709"/>
        <w:jc w:val="both"/>
        <w:rPr>
          <w:b/>
          <w:sz w:val="28"/>
          <w:szCs w:val="28"/>
        </w:rPr>
      </w:pPr>
    </w:p>
    <w:p w14:paraId="62AF46EB" w14:textId="750557CB" w:rsidR="00620F11" w:rsidRDefault="00B90519" w:rsidP="00620F11">
      <w:pPr>
        <w:ind w:firstLine="709"/>
        <w:jc w:val="both"/>
        <w:rPr>
          <w:sz w:val="28"/>
          <w:szCs w:val="28"/>
          <w:lang w:val="kk-KZ"/>
        </w:rPr>
      </w:pPr>
      <w:r w:rsidRPr="00845CEB">
        <w:rPr>
          <w:b/>
          <w:sz w:val="28"/>
          <w:szCs w:val="28"/>
        </w:rPr>
        <w:t>2.</w:t>
      </w:r>
      <w:r w:rsidRPr="00845CEB">
        <w:rPr>
          <w:sz w:val="28"/>
          <w:szCs w:val="28"/>
        </w:rPr>
        <w:t xml:space="preserve"> </w:t>
      </w:r>
      <w:r w:rsidR="00620F11">
        <w:rPr>
          <w:sz w:val="28"/>
          <w:szCs w:val="28"/>
          <w:lang w:val="kk-KZ"/>
        </w:rPr>
        <w:t xml:space="preserve">Есепті кезеңде жалпы құны </w:t>
      </w:r>
      <w:r w:rsidR="00620F11">
        <w:rPr>
          <w:b/>
          <w:bCs/>
          <w:color w:val="0000FF"/>
          <w:sz w:val="28"/>
          <w:szCs w:val="28"/>
          <w:lang w:val="kk-KZ"/>
        </w:rPr>
        <w:t>300 549 316</w:t>
      </w:r>
      <w:r w:rsidR="00620F11" w:rsidRPr="00845CEB">
        <w:rPr>
          <w:b/>
          <w:bCs/>
          <w:color w:val="0000FF"/>
          <w:sz w:val="28"/>
          <w:szCs w:val="28"/>
        </w:rPr>
        <w:t xml:space="preserve"> </w:t>
      </w:r>
      <w:r w:rsidR="00620F11">
        <w:rPr>
          <w:sz w:val="28"/>
          <w:szCs w:val="28"/>
          <w:lang w:val="kk-KZ"/>
        </w:rPr>
        <w:t xml:space="preserve">мың теңге болатын </w:t>
      </w:r>
      <w:r w:rsidR="00620F11">
        <w:rPr>
          <w:b/>
          <w:sz w:val="28"/>
          <w:szCs w:val="28"/>
          <w:lang w:val="kk-KZ"/>
        </w:rPr>
        <w:t>тоғыз</w:t>
      </w:r>
      <w:r w:rsidR="00620F11">
        <w:rPr>
          <w:sz w:val="28"/>
          <w:szCs w:val="28"/>
          <w:lang w:val="kk-KZ"/>
        </w:rPr>
        <w:t xml:space="preserve"> бюджеттік инвестициялық жоба іске асырылуда, оның ішінде 2025 жылы республикалық бюджет қаражатының есебінен </w:t>
      </w:r>
      <w:r w:rsidR="00620F11" w:rsidRPr="00E05289">
        <w:rPr>
          <w:b/>
          <w:bCs/>
          <w:color w:val="0000FF"/>
          <w:sz w:val="28"/>
          <w:szCs w:val="28"/>
          <w:lang w:val="kk-KZ"/>
        </w:rPr>
        <w:t>50 449 381</w:t>
      </w:r>
      <w:r w:rsidR="00620F11" w:rsidRPr="00C354FF">
        <w:rPr>
          <w:b/>
          <w:bCs/>
          <w:color w:val="0000FF"/>
          <w:sz w:val="28"/>
          <w:szCs w:val="28"/>
        </w:rPr>
        <w:t xml:space="preserve"> </w:t>
      </w:r>
      <w:r w:rsidR="00620F11">
        <w:rPr>
          <w:sz w:val="28"/>
          <w:szCs w:val="28"/>
          <w:lang w:val="kk-KZ"/>
        </w:rPr>
        <w:t>мың теңге бөлінді.</w:t>
      </w:r>
    </w:p>
    <w:p w14:paraId="7940868D" w14:textId="77777777" w:rsidR="00620F11" w:rsidRDefault="00620F11" w:rsidP="00620F1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2026 жылғы 2-тоқсанға арналған инвестициялық жобалардың қаржыландыру жоспары </w:t>
      </w:r>
      <w:r w:rsidRPr="008E527E">
        <w:rPr>
          <w:b/>
          <w:bCs/>
          <w:color w:val="0000FF"/>
          <w:sz w:val="28"/>
          <w:szCs w:val="28"/>
          <w:lang w:val="kk-KZ"/>
        </w:rPr>
        <w:t>20 650 316</w:t>
      </w:r>
      <w:r w:rsidRPr="00C354FF">
        <w:rPr>
          <w:b/>
          <w:bCs/>
          <w:color w:val="0000FF"/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мың теңгені құрады.</w:t>
      </w:r>
    </w:p>
    <w:p w14:paraId="3B76BF9E" w14:textId="77777777" w:rsidR="00620F11" w:rsidRPr="00B76BEB" w:rsidRDefault="00620F11" w:rsidP="00620F11">
      <w:pPr>
        <w:ind w:firstLine="708"/>
        <w:jc w:val="both"/>
        <w:rPr>
          <w:i/>
          <w:iCs/>
          <w:color w:val="000000" w:themeColor="text1"/>
          <w:sz w:val="28"/>
          <w:szCs w:val="28"/>
        </w:rPr>
      </w:pPr>
      <w:r w:rsidRPr="00EC377C">
        <w:rPr>
          <w:bCs/>
          <w:color w:val="000000" w:themeColor="text1"/>
          <w:sz w:val="28"/>
          <w:szCs w:val="28"/>
          <w:lang w:val="kk-KZ"/>
        </w:rPr>
        <w:t>Кассалық орында</w:t>
      </w:r>
      <w:r>
        <w:rPr>
          <w:bCs/>
          <w:color w:val="000000" w:themeColor="text1"/>
          <w:sz w:val="28"/>
          <w:szCs w:val="28"/>
          <w:lang w:val="kk-KZ"/>
        </w:rPr>
        <w:t>луы</w:t>
      </w:r>
      <w:r w:rsidRPr="00EC377C"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  <w:r w:rsidRPr="008E527E">
        <w:rPr>
          <w:b/>
          <w:bCs/>
          <w:color w:val="0000FF"/>
          <w:sz w:val="28"/>
          <w:szCs w:val="28"/>
          <w:lang w:val="kk-KZ"/>
        </w:rPr>
        <w:t xml:space="preserve">20 636 257,9 </w:t>
      </w:r>
      <w:r w:rsidRPr="00E23E22">
        <w:rPr>
          <w:bCs/>
          <w:color w:val="000000" w:themeColor="text1"/>
          <w:sz w:val="28"/>
          <w:szCs w:val="28"/>
          <w:lang w:val="kk-KZ"/>
        </w:rPr>
        <w:t>мың теңгені</w:t>
      </w:r>
      <w:r w:rsidRPr="00EC377C"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  <w:r w:rsidRPr="00EC377C">
        <w:rPr>
          <w:bCs/>
          <w:color w:val="000000" w:themeColor="text1"/>
          <w:sz w:val="28"/>
          <w:szCs w:val="28"/>
          <w:lang w:val="kk-KZ"/>
        </w:rPr>
        <w:t>немесе</w:t>
      </w:r>
      <w:r w:rsidRPr="00EC377C"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  <w:r>
        <w:rPr>
          <w:b/>
          <w:bCs/>
          <w:color w:val="000000" w:themeColor="text1"/>
          <w:sz w:val="28"/>
          <w:szCs w:val="28"/>
          <w:lang w:val="kk-KZ"/>
        </w:rPr>
        <w:t>99,</w:t>
      </w:r>
      <w:r w:rsidRPr="00EC377C">
        <w:rPr>
          <w:b/>
          <w:bCs/>
          <w:color w:val="000000" w:themeColor="text1"/>
          <w:sz w:val="28"/>
          <w:szCs w:val="28"/>
          <w:lang w:val="kk-KZ"/>
        </w:rPr>
        <w:t>9%</w:t>
      </w:r>
      <w:r>
        <w:rPr>
          <w:b/>
          <w:bCs/>
          <w:color w:val="000000" w:themeColor="text1"/>
          <w:sz w:val="28"/>
          <w:szCs w:val="28"/>
          <w:lang w:val="kk-KZ"/>
        </w:rPr>
        <w:t>-ды</w:t>
      </w:r>
      <w:r w:rsidRPr="00EC377C"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  <w:r w:rsidRPr="00EC377C">
        <w:rPr>
          <w:bCs/>
          <w:color w:val="000000" w:themeColor="text1"/>
          <w:sz w:val="28"/>
          <w:szCs w:val="28"/>
          <w:lang w:val="kk-KZ"/>
        </w:rPr>
        <w:t>құрады</w:t>
      </w:r>
      <w:r w:rsidRPr="00EC377C">
        <w:rPr>
          <w:b/>
          <w:bCs/>
          <w:color w:val="000000" w:themeColor="text1"/>
          <w:sz w:val="28"/>
          <w:szCs w:val="28"/>
          <w:lang w:val="kk-KZ"/>
        </w:rPr>
        <w:t xml:space="preserve">. 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lang w:val="kk-KZ"/>
        </w:rPr>
        <w:t xml:space="preserve">                </w:t>
      </w:r>
      <w:r w:rsidRPr="00620F11">
        <w:rPr>
          <w:b/>
          <w:bCs/>
          <w:color w:val="0000FF"/>
          <w:sz w:val="28"/>
          <w:szCs w:val="28"/>
          <w:lang w:val="kk-KZ"/>
        </w:rPr>
        <w:t>14 058,1</w:t>
      </w:r>
      <w:r w:rsidRPr="00C354FF">
        <w:rPr>
          <w:sz w:val="28"/>
          <w:szCs w:val="28"/>
        </w:rPr>
        <w:t xml:space="preserve"> </w:t>
      </w:r>
      <w:r w:rsidRPr="00E23E22">
        <w:rPr>
          <w:bCs/>
          <w:color w:val="000000" w:themeColor="text1"/>
          <w:sz w:val="28"/>
          <w:szCs w:val="28"/>
        </w:rPr>
        <w:t>мың теңге</w:t>
      </w:r>
      <w:r>
        <w:rPr>
          <w:bCs/>
          <w:color w:val="000000" w:themeColor="text1"/>
          <w:sz w:val="28"/>
          <w:szCs w:val="28"/>
          <w:lang w:val="kk-KZ"/>
        </w:rPr>
        <w:t xml:space="preserve"> игерілген жоқ</w:t>
      </w:r>
      <w:r w:rsidRPr="00EC377C">
        <w:rPr>
          <w:color w:val="000000" w:themeColor="text1"/>
          <w:sz w:val="28"/>
          <w:szCs w:val="28"/>
        </w:rPr>
        <w:t xml:space="preserve">, </w:t>
      </w:r>
      <w:r w:rsidRPr="004B6C6D">
        <w:rPr>
          <w:color w:val="000000" w:themeColor="text1"/>
          <w:sz w:val="28"/>
          <w:szCs w:val="28"/>
        </w:rPr>
        <w:t>оның ішінде:</w:t>
      </w:r>
    </w:p>
    <w:p w14:paraId="55A1D58E" w14:textId="77777777" w:rsidR="00620F11" w:rsidRPr="00B76BEB" w:rsidRDefault="00620F11" w:rsidP="00620F11">
      <w:pPr>
        <w:pStyle w:val="a6"/>
        <w:ind w:left="0" w:firstLine="709"/>
        <w:jc w:val="both"/>
        <w:rPr>
          <w:color w:val="000000" w:themeColor="text1"/>
          <w:sz w:val="28"/>
          <w:szCs w:val="28"/>
          <w:lang w:val="kk-KZ"/>
        </w:rPr>
      </w:pPr>
      <w:r w:rsidRPr="004B6C6D">
        <w:rPr>
          <w:b/>
          <w:bCs/>
          <w:color w:val="0000FF"/>
          <w:sz w:val="28"/>
          <w:szCs w:val="28"/>
        </w:rPr>
        <w:t xml:space="preserve">14 029 </w:t>
      </w:r>
      <w:r w:rsidRPr="004B6C6D">
        <w:rPr>
          <w:sz w:val="28"/>
          <w:szCs w:val="28"/>
        </w:rPr>
        <w:t>мың теңге</w:t>
      </w:r>
      <w:r w:rsidRPr="00B76BEB">
        <w:rPr>
          <w:i/>
          <w:iCs/>
          <w:sz w:val="28"/>
          <w:szCs w:val="28"/>
          <w:lang w:val="kk-KZ"/>
        </w:rPr>
        <w:t xml:space="preserve"> </w:t>
      </w:r>
      <w:r w:rsidRPr="00B76BEB">
        <w:rPr>
          <w:i/>
          <w:iCs/>
          <w:sz w:val="28"/>
          <w:szCs w:val="28"/>
        </w:rPr>
        <w:t xml:space="preserve">– </w:t>
      </w:r>
      <w:r w:rsidRPr="00B76BEB">
        <w:rPr>
          <w:i/>
          <w:iCs/>
          <w:sz w:val="28"/>
          <w:szCs w:val="28"/>
          <w:lang w:val="kk-KZ"/>
        </w:rPr>
        <w:t>«Петропавл қаласында Қазақстан Республикасы Ұлттық ұланы Әскери институтының ғимараттары мен құрылыстарын салу»</w:t>
      </w:r>
      <w:r w:rsidRPr="00B76BEB">
        <w:rPr>
          <w:sz w:val="28"/>
          <w:szCs w:val="28"/>
          <w:lang w:val="kk-KZ"/>
        </w:rPr>
        <w:t xml:space="preserve"> объектісі бойынша төлем жүргізу үшін </w:t>
      </w:r>
      <w:r>
        <w:rPr>
          <w:sz w:val="28"/>
          <w:szCs w:val="28"/>
          <w:lang w:val="kk-KZ"/>
        </w:rPr>
        <w:t>растау құжаттарының кеш ұсынылуына байланысты;</w:t>
      </w:r>
    </w:p>
    <w:p w14:paraId="3C8A9B87" w14:textId="77777777" w:rsidR="00620F11" w:rsidRPr="00B76BEB" w:rsidRDefault="00620F11" w:rsidP="00620F11">
      <w:pPr>
        <w:pStyle w:val="a6"/>
        <w:ind w:left="709"/>
        <w:jc w:val="both"/>
        <w:rPr>
          <w:color w:val="000000" w:themeColor="text1"/>
          <w:sz w:val="28"/>
          <w:szCs w:val="28"/>
          <w:lang w:val="kk-KZ"/>
        </w:rPr>
      </w:pPr>
      <w:r w:rsidRPr="00B76BEB">
        <w:rPr>
          <w:b/>
          <w:bCs/>
          <w:color w:val="0000FF"/>
          <w:sz w:val="28"/>
          <w:szCs w:val="28"/>
        </w:rPr>
        <w:t>29,1</w:t>
      </w:r>
      <w:r w:rsidRPr="00B76BEB">
        <w:rPr>
          <w:sz w:val="28"/>
          <w:szCs w:val="28"/>
        </w:rPr>
        <w:t xml:space="preserve"> мың теңге</w:t>
      </w:r>
      <w:r>
        <w:rPr>
          <w:sz w:val="28"/>
          <w:szCs w:val="28"/>
          <w:lang w:val="kk-KZ"/>
        </w:rPr>
        <w:t xml:space="preserve"> </w:t>
      </w:r>
      <w:r w:rsidRPr="00B76BEB">
        <w:rPr>
          <w:sz w:val="28"/>
          <w:szCs w:val="28"/>
        </w:rPr>
        <w:t xml:space="preserve">- </w:t>
      </w:r>
      <w:r>
        <w:rPr>
          <w:sz w:val="28"/>
          <w:szCs w:val="28"/>
        </w:rPr>
        <w:t>төлемдер жүргізілгеннен кейін қалған қаражат қалдығы</w:t>
      </w:r>
      <w:r w:rsidRPr="00B76BEB">
        <w:rPr>
          <w:sz w:val="28"/>
          <w:szCs w:val="28"/>
        </w:rPr>
        <w:t>.</w:t>
      </w:r>
    </w:p>
    <w:p w14:paraId="591317E0" w14:textId="77777777" w:rsidR="005B1895" w:rsidRPr="00620F11" w:rsidRDefault="005B1895" w:rsidP="005B1895">
      <w:pPr>
        <w:ind w:firstLine="708"/>
        <w:jc w:val="both"/>
        <w:rPr>
          <w:sz w:val="28"/>
          <w:szCs w:val="28"/>
          <w:lang w:val="kk-KZ"/>
        </w:rPr>
      </w:pPr>
    </w:p>
    <w:p w14:paraId="1F8F0F1D" w14:textId="77777777" w:rsidR="004B6C6D" w:rsidRDefault="004B6C6D" w:rsidP="0030138D">
      <w:pPr>
        <w:ind w:firstLine="708"/>
        <w:jc w:val="both"/>
        <w:rPr>
          <w:sz w:val="28"/>
          <w:szCs w:val="28"/>
        </w:rPr>
      </w:pPr>
    </w:p>
    <w:p w14:paraId="136E6E16" w14:textId="77777777" w:rsidR="004B6C6D" w:rsidRDefault="004B6C6D" w:rsidP="0030138D">
      <w:pPr>
        <w:ind w:firstLine="708"/>
        <w:jc w:val="both"/>
        <w:rPr>
          <w:sz w:val="28"/>
          <w:szCs w:val="28"/>
        </w:rPr>
      </w:pPr>
    </w:p>
    <w:p w14:paraId="49FBF45F" w14:textId="4E43A06E" w:rsidR="0030138D" w:rsidRPr="00845CEB" w:rsidRDefault="00620F11" w:rsidP="0030138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Құрылысы жалғасып жатқан жобалар</w:t>
      </w:r>
      <w:r w:rsidR="0030138D" w:rsidRPr="00845CEB">
        <w:rPr>
          <w:sz w:val="28"/>
          <w:szCs w:val="28"/>
        </w:rPr>
        <w:t>:</w:t>
      </w:r>
    </w:p>
    <w:p w14:paraId="61DABB19" w14:textId="77777777" w:rsidR="0030138D" w:rsidRPr="00845CEB" w:rsidRDefault="0030138D" w:rsidP="0030138D">
      <w:pPr>
        <w:ind w:firstLine="708"/>
        <w:jc w:val="both"/>
        <w:rPr>
          <w:sz w:val="10"/>
          <w:szCs w:val="10"/>
        </w:rPr>
      </w:pPr>
    </w:p>
    <w:p w14:paraId="54506A02" w14:textId="510BE86C" w:rsidR="00DD0E8B" w:rsidRPr="009060AE" w:rsidRDefault="0030138D" w:rsidP="00DD0E8B">
      <w:pPr>
        <w:ind w:firstLine="709"/>
        <w:jc w:val="both"/>
        <w:rPr>
          <w:i/>
          <w:sz w:val="28"/>
          <w:szCs w:val="28"/>
          <w:lang w:val="kk-KZ"/>
        </w:rPr>
      </w:pPr>
      <w:r w:rsidRPr="00845CEB">
        <w:rPr>
          <w:i/>
          <w:iCs/>
          <w:sz w:val="28"/>
          <w:szCs w:val="28"/>
        </w:rPr>
        <w:t>1)</w:t>
      </w:r>
      <w:r w:rsidRPr="00BF35D6">
        <w:rPr>
          <w:i/>
          <w:sz w:val="28"/>
          <w:szCs w:val="28"/>
        </w:rPr>
        <w:t xml:space="preserve"> </w:t>
      </w:r>
      <w:r w:rsidR="009060AE" w:rsidRPr="00E500DA">
        <w:rPr>
          <w:i/>
          <w:sz w:val="28"/>
          <w:szCs w:val="28"/>
        </w:rPr>
        <w:t>«</w:t>
      </w:r>
      <w:r w:rsidR="009060AE" w:rsidRPr="00A65950">
        <w:rPr>
          <w:bCs/>
          <w:i/>
          <w:sz w:val="28"/>
          <w:szCs w:val="28"/>
          <w:lang w:val="kk-KZ"/>
        </w:rPr>
        <w:t xml:space="preserve">Қабанбай батыр даңғылы мен Хусейн </w:t>
      </w:r>
      <w:r w:rsidR="009060AE">
        <w:rPr>
          <w:bCs/>
          <w:i/>
          <w:sz w:val="28"/>
          <w:szCs w:val="28"/>
          <w:lang w:val="kk-KZ"/>
        </w:rPr>
        <w:t>бен Талал көшесінің қиылысында Қ</w:t>
      </w:r>
      <w:r w:rsidR="009060AE" w:rsidRPr="00A65950">
        <w:rPr>
          <w:bCs/>
          <w:i/>
          <w:sz w:val="28"/>
          <w:szCs w:val="28"/>
          <w:lang w:val="kk-KZ"/>
        </w:rPr>
        <w:t>азақстан Республикасы Ішкі істер министрлігі ғимараттарының әкімшілік ке</w:t>
      </w:r>
      <w:r w:rsidR="009060AE">
        <w:rPr>
          <w:bCs/>
          <w:i/>
          <w:sz w:val="28"/>
          <w:szCs w:val="28"/>
          <w:lang w:val="kk-KZ"/>
        </w:rPr>
        <w:t>шенін салу, құрылыстың 1-кезегі</w:t>
      </w:r>
      <w:r w:rsidR="009060AE" w:rsidRPr="00E500DA">
        <w:rPr>
          <w:i/>
          <w:sz w:val="28"/>
          <w:szCs w:val="28"/>
        </w:rPr>
        <w:t>»</w:t>
      </w:r>
      <w:r w:rsidR="006A6130" w:rsidRPr="009060AE">
        <w:rPr>
          <w:i/>
          <w:sz w:val="28"/>
          <w:szCs w:val="28"/>
          <w:lang w:val="kk-KZ"/>
        </w:rPr>
        <w:t>;</w:t>
      </w:r>
    </w:p>
    <w:p w14:paraId="732BB433" w14:textId="6FD11C09" w:rsidR="00DD0E8B" w:rsidRPr="009060AE" w:rsidRDefault="00DD0E8B" w:rsidP="00DD0E8B">
      <w:pPr>
        <w:ind w:firstLine="709"/>
        <w:jc w:val="both"/>
        <w:rPr>
          <w:i/>
          <w:sz w:val="28"/>
          <w:szCs w:val="28"/>
          <w:lang w:val="kk-KZ"/>
        </w:rPr>
      </w:pPr>
      <w:r w:rsidRPr="009060AE">
        <w:rPr>
          <w:i/>
          <w:iCs/>
          <w:sz w:val="28"/>
          <w:szCs w:val="28"/>
          <w:lang w:val="kk-KZ"/>
        </w:rPr>
        <w:t>2</w:t>
      </w:r>
      <w:r w:rsidR="009060AE" w:rsidRPr="00E500DA">
        <w:rPr>
          <w:i/>
          <w:sz w:val="28"/>
          <w:szCs w:val="28"/>
        </w:rPr>
        <w:t>«</w:t>
      </w:r>
      <w:r w:rsidR="009060AE" w:rsidRPr="00A65950">
        <w:rPr>
          <w:bCs/>
          <w:i/>
          <w:sz w:val="28"/>
          <w:szCs w:val="28"/>
          <w:lang w:val="kk-KZ"/>
        </w:rPr>
        <w:t xml:space="preserve">Қабанбай батыр даңғылы мен Хусейн </w:t>
      </w:r>
      <w:r w:rsidR="009060AE">
        <w:rPr>
          <w:bCs/>
          <w:i/>
          <w:sz w:val="28"/>
          <w:szCs w:val="28"/>
          <w:lang w:val="kk-KZ"/>
        </w:rPr>
        <w:t>бен Талал көшесінің қиылысында Қ</w:t>
      </w:r>
      <w:r w:rsidR="009060AE" w:rsidRPr="00A65950">
        <w:rPr>
          <w:bCs/>
          <w:i/>
          <w:sz w:val="28"/>
          <w:szCs w:val="28"/>
          <w:lang w:val="kk-KZ"/>
        </w:rPr>
        <w:t>азақстан Республикасы Ішкі істер министрлігі ғимараттарының әкімшілік ке</w:t>
      </w:r>
      <w:r w:rsidR="009060AE">
        <w:rPr>
          <w:bCs/>
          <w:i/>
          <w:sz w:val="28"/>
          <w:szCs w:val="28"/>
          <w:lang w:val="kk-KZ"/>
        </w:rPr>
        <w:t>шенін салу, құрылыстың 2-кезегі</w:t>
      </w:r>
      <w:r w:rsidR="009060AE" w:rsidRPr="00E500DA">
        <w:rPr>
          <w:i/>
          <w:sz w:val="28"/>
          <w:szCs w:val="28"/>
        </w:rPr>
        <w:t>»</w:t>
      </w:r>
      <w:r w:rsidRPr="009060AE">
        <w:rPr>
          <w:i/>
          <w:sz w:val="28"/>
          <w:szCs w:val="28"/>
          <w:lang w:val="kk-KZ"/>
        </w:rPr>
        <w:t>;</w:t>
      </w:r>
    </w:p>
    <w:p w14:paraId="26496089" w14:textId="3F36B70C" w:rsidR="001556D9" w:rsidRPr="009060AE" w:rsidRDefault="00DD0E8B" w:rsidP="0030138D">
      <w:pPr>
        <w:ind w:firstLine="708"/>
        <w:jc w:val="both"/>
        <w:rPr>
          <w:i/>
          <w:sz w:val="28"/>
          <w:szCs w:val="28"/>
          <w:lang w:val="kk-KZ"/>
        </w:rPr>
      </w:pPr>
      <w:r w:rsidRPr="009060AE">
        <w:rPr>
          <w:i/>
          <w:sz w:val="28"/>
          <w:szCs w:val="28"/>
          <w:lang w:val="kk-KZ"/>
        </w:rPr>
        <w:t>3</w:t>
      </w:r>
      <w:r w:rsidR="0030138D" w:rsidRPr="009060AE">
        <w:rPr>
          <w:i/>
          <w:sz w:val="28"/>
          <w:szCs w:val="28"/>
          <w:lang w:val="kk-KZ"/>
        </w:rPr>
        <w:t>)</w:t>
      </w:r>
      <w:r w:rsidR="0030138D" w:rsidRPr="00BF35D6">
        <w:rPr>
          <w:i/>
          <w:sz w:val="28"/>
          <w:szCs w:val="28"/>
          <w:lang w:val="kk-KZ"/>
        </w:rPr>
        <w:t xml:space="preserve"> </w:t>
      </w:r>
      <w:r w:rsidR="009060AE">
        <w:rPr>
          <w:i/>
          <w:color w:val="000000" w:themeColor="text1"/>
          <w:sz w:val="28"/>
          <w:szCs w:val="28"/>
          <w:lang w:val="kk-KZ"/>
        </w:rPr>
        <w:t>Алматы қаласында Қазақстан Республикасының Ұлттық ұланы үшін әскери қалашық салу</w:t>
      </w:r>
      <w:r w:rsidR="001556D9" w:rsidRPr="009060AE">
        <w:rPr>
          <w:i/>
          <w:sz w:val="28"/>
          <w:szCs w:val="28"/>
          <w:lang w:val="kk-KZ"/>
        </w:rPr>
        <w:t>;</w:t>
      </w:r>
    </w:p>
    <w:p w14:paraId="2F6911DE" w14:textId="2E0227D6" w:rsidR="0030138D" w:rsidRPr="009060AE" w:rsidRDefault="00DD0E8B" w:rsidP="0030138D">
      <w:pPr>
        <w:ind w:firstLine="708"/>
        <w:jc w:val="both"/>
        <w:rPr>
          <w:i/>
          <w:sz w:val="28"/>
          <w:szCs w:val="28"/>
          <w:lang w:val="kk-KZ"/>
        </w:rPr>
      </w:pPr>
      <w:r w:rsidRPr="009060AE">
        <w:rPr>
          <w:i/>
          <w:sz w:val="28"/>
          <w:szCs w:val="28"/>
          <w:lang w:val="kk-KZ"/>
        </w:rPr>
        <w:t>4</w:t>
      </w:r>
      <w:r w:rsidR="001556D9" w:rsidRPr="009060AE">
        <w:rPr>
          <w:i/>
          <w:sz w:val="28"/>
          <w:szCs w:val="28"/>
          <w:lang w:val="kk-KZ"/>
        </w:rPr>
        <w:t xml:space="preserve">) </w:t>
      </w:r>
      <w:r w:rsidR="009060AE">
        <w:rPr>
          <w:i/>
          <w:color w:val="000000" w:themeColor="text1"/>
          <w:sz w:val="28"/>
          <w:szCs w:val="28"/>
          <w:lang w:val="kk-KZ"/>
        </w:rPr>
        <w:t>Түркістан қаласында Қазақстан Республикасының Ұлттық ұланы үшін әскери қалашық салу</w:t>
      </w:r>
      <w:r w:rsidR="0030138D" w:rsidRPr="009060AE">
        <w:rPr>
          <w:i/>
          <w:sz w:val="28"/>
          <w:szCs w:val="28"/>
          <w:lang w:val="kk-KZ"/>
        </w:rPr>
        <w:t>;</w:t>
      </w:r>
    </w:p>
    <w:p w14:paraId="6CDF2F63" w14:textId="58AC8F6B" w:rsidR="0030138D" w:rsidRPr="009060AE" w:rsidRDefault="00DD0E8B" w:rsidP="001556D9">
      <w:pPr>
        <w:ind w:firstLine="708"/>
        <w:jc w:val="both"/>
        <w:rPr>
          <w:i/>
          <w:sz w:val="28"/>
          <w:szCs w:val="28"/>
          <w:lang w:val="kk-KZ"/>
        </w:rPr>
      </w:pPr>
      <w:r w:rsidRPr="009060AE">
        <w:rPr>
          <w:i/>
          <w:sz w:val="28"/>
          <w:szCs w:val="28"/>
          <w:lang w:val="kk-KZ"/>
        </w:rPr>
        <w:t>5</w:t>
      </w:r>
      <w:r w:rsidR="001556D9" w:rsidRPr="009060AE">
        <w:rPr>
          <w:i/>
          <w:sz w:val="28"/>
          <w:szCs w:val="28"/>
          <w:lang w:val="kk-KZ"/>
        </w:rPr>
        <w:t>)</w:t>
      </w:r>
      <w:r w:rsidR="001556D9" w:rsidRPr="00BF35D6">
        <w:rPr>
          <w:i/>
          <w:sz w:val="28"/>
          <w:szCs w:val="28"/>
        </w:rPr>
        <w:t xml:space="preserve"> </w:t>
      </w:r>
      <w:r w:rsidR="009060AE">
        <w:rPr>
          <w:i/>
          <w:color w:val="000000" w:themeColor="text1"/>
          <w:sz w:val="28"/>
          <w:szCs w:val="28"/>
          <w:lang w:val="kk-KZ"/>
        </w:rPr>
        <w:t>Жезқазған қаласында Қазақстан Республикасының Ұлттық ұланы үшін әскери қалашық салу</w:t>
      </w:r>
      <w:r w:rsidR="0030138D" w:rsidRPr="009060AE">
        <w:rPr>
          <w:i/>
          <w:sz w:val="28"/>
          <w:szCs w:val="28"/>
          <w:lang w:val="kk-KZ"/>
        </w:rPr>
        <w:t>;</w:t>
      </w:r>
    </w:p>
    <w:p w14:paraId="65FFFE18" w14:textId="5ECECCB0" w:rsidR="0030138D" w:rsidRPr="009060AE" w:rsidRDefault="00DD0E8B" w:rsidP="0030138D">
      <w:pPr>
        <w:ind w:firstLine="708"/>
        <w:jc w:val="both"/>
        <w:rPr>
          <w:i/>
          <w:sz w:val="28"/>
          <w:szCs w:val="28"/>
          <w:lang w:val="kk-KZ"/>
        </w:rPr>
      </w:pPr>
      <w:r w:rsidRPr="009060AE">
        <w:rPr>
          <w:i/>
          <w:sz w:val="28"/>
          <w:szCs w:val="28"/>
          <w:lang w:val="kk-KZ"/>
        </w:rPr>
        <w:t>6</w:t>
      </w:r>
      <w:r w:rsidR="0030138D" w:rsidRPr="009060AE">
        <w:rPr>
          <w:i/>
          <w:sz w:val="28"/>
          <w:szCs w:val="28"/>
          <w:lang w:val="kk-KZ"/>
        </w:rPr>
        <w:t>)</w:t>
      </w:r>
      <w:r w:rsidR="0030138D" w:rsidRPr="00BF35D6">
        <w:rPr>
          <w:i/>
          <w:sz w:val="28"/>
          <w:szCs w:val="28"/>
        </w:rPr>
        <w:t xml:space="preserve"> </w:t>
      </w:r>
      <w:r w:rsidR="009060AE">
        <w:rPr>
          <w:i/>
          <w:color w:val="000000" w:themeColor="text1"/>
          <w:sz w:val="28"/>
          <w:szCs w:val="28"/>
          <w:lang w:val="kk-KZ"/>
        </w:rPr>
        <w:t>Орал қаласында Қазақстан Республикасының Ұлттық ұланы үшін                       300 орындық казарма салу</w:t>
      </w:r>
      <w:r w:rsidR="0030138D" w:rsidRPr="009060AE">
        <w:rPr>
          <w:i/>
          <w:sz w:val="28"/>
          <w:szCs w:val="28"/>
          <w:lang w:val="kk-KZ"/>
        </w:rPr>
        <w:t>;</w:t>
      </w:r>
    </w:p>
    <w:p w14:paraId="28C3C0E0" w14:textId="6D1A8426" w:rsidR="0030138D" w:rsidRPr="009060AE" w:rsidRDefault="00DD0E8B" w:rsidP="0030138D">
      <w:pPr>
        <w:ind w:firstLine="708"/>
        <w:jc w:val="both"/>
        <w:rPr>
          <w:i/>
          <w:sz w:val="28"/>
          <w:szCs w:val="28"/>
          <w:lang w:val="kk-KZ"/>
        </w:rPr>
      </w:pPr>
      <w:r w:rsidRPr="009060AE">
        <w:rPr>
          <w:i/>
          <w:sz w:val="28"/>
          <w:szCs w:val="28"/>
          <w:lang w:val="kk-KZ"/>
        </w:rPr>
        <w:t>7</w:t>
      </w:r>
      <w:r w:rsidR="0030138D" w:rsidRPr="009060AE">
        <w:rPr>
          <w:i/>
          <w:sz w:val="28"/>
          <w:szCs w:val="28"/>
          <w:lang w:val="kk-KZ"/>
        </w:rPr>
        <w:t>)</w:t>
      </w:r>
      <w:r w:rsidR="0030138D" w:rsidRPr="00BF35D6">
        <w:rPr>
          <w:i/>
          <w:sz w:val="28"/>
          <w:szCs w:val="28"/>
        </w:rPr>
        <w:t xml:space="preserve"> </w:t>
      </w:r>
      <w:r w:rsidR="009060AE">
        <w:rPr>
          <w:i/>
          <w:color w:val="000000" w:themeColor="text1"/>
          <w:sz w:val="28"/>
          <w:szCs w:val="28"/>
          <w:lang w:val="kk-KZ"/>
        </w:rPr>
        <w:t>Атырау қаласында Қазақстан Республикасының Ұлттық ұланы үшін                 300 орындық казарма салу</w:t>
      </w:r>
      <w:r w:rsidR="0030138D" w:rsidRPr="009060AE">
        <w:rPr>
          <w:i/>
          <w:sz w:val="28"/>
          <w:szCs w:val="28"/>
          <w:lang w:val="kk-KZ"/>
        </w:rPr>
        <w:t>;</w:t>
      </w:r>
    </w:p>
    <w:p w14:paraId="78CB2943" w14:textId="0BAE3FDF" w:rsidR="0030138D" w:rsidRPr="009060AE" w:rsidRDefault="00DD0E8B" w:rsidP="0030138D">
      <w:pPr>
        <w:ind w:firstLine="708"/>
        <w:jc w:val="both"/>
        <w:rPr>
          <w:i/>
          <w:sz w:val="28"/>
          <w:szCs w:val="28"/>
          <w:lang w:val="kk-KZ"/>
        </w:rPr>
      </w:pPr>
      <w:r w:rsidRPr="009060AE">
        <w:rPr>
          <w:i/>
          <w:sz w:val="28"/>
          <w:szCs w:val="28"/>
          <w:lang w:val="kk-KZ"/>
        </w:rPr>
        <w:t>8</w:t>
      </w:r>
      <w:r w:rsidR="0030138D" w:rsidRPr="009060AE">
        <w:rPr>
          <w:i/>
          <w:sz w:val="28"/>
          <w:szCs w:val="28"/>
          <w:lang w:val="kk-KZ"/>
        </w:rPr>
        <w:t>)</w:t>
      </w:r>
      <w:r w:rsidR="0030138D" w:rsidRPr="00BF35D6">
        <w:rPr>
          <w:i/>
          <w:sz w:val="28"/>
          <w:szCs w:val="28"/>
        </w:rPr>
        <w:t xml:space="preserve"> </w:t>
      </w:r>
      <w:r w:rsidR="009060AE">
        <w:rPr>
          <w:i/>
          <w:color w:val="000000" w:themeColor="text1"/>
          <w:sz w:val="28"/>
          <w:szCs w:val="28"/>
          <w:lang w:val="kk-KZ"/>
        </w:rPr>
        <w:t>Қызылорда қаласында Қазақстан Республикасының Ұлттық ұланы үшін                 300 орындық казарма салу</w:t>
      </w:r>
      <w:r w:rsidR="002A4570" w:rsidRPr="009060AE">
        <w:rPr>
          <w:i/>
          <w:sz w:val="28"/>
          <w:szCs w:val="28"/>
          <w:lang w:val="kk-KZ"/>
        </w:rPr>
        <w:t>;</w:t>
      </w:r>
    </w:p>
    <w:p w14:paraId="40A0874F" w14:textId="67777DEE" w:rsidR="002A4570" w:rsidRPr="009060AE" w:rsidRDefault="00DD0E8B" w:rsidP="002A4570">
      <w:pPr>
        <w:ind w:firstLine="708"/>
        <w:jc w:val="both"/>
        <w:rPr>
          <w:i/>
          <w:sz w:val="28"/>
          <w:szCs w:val="28"/>
          <w:lang w:val="kk-KZ"/>
        </w:rPr>
      </w:pPr>
      <w:r w:rsidRPr="009060AE">
        <w:rPr>
          <w:i/>
          <w:sz w:val="28"/>
          <w:szCs w:val="28"/>
          <w:lang w:val="kk-KZ"/>
        </w:rPr>
        <w:t>9</w:t>
      </w:r>
      <w:r w:rsidR="002A4570" w:rsidRPr="009060AE">
        <w:rPr>
          <w:i/>
          <w:sz w:val="28"/>
          <w:szCs w:val="28"/>
          <w:lang w:val="kk-KZ"/>
        </w:rPr>
        <w:t>)</w:t>
      </w:r>
      <w:r w:rsidR="002A4570" w:rsidRPr="00112B5A">
        <w:t xml:space="preserve"> </w:t>
      </w:r>
      <w:r w:rsidR="009060AE">
        <w:rPr>
          <w:i/>
          <w:sz w:val="28"/>
          <w:szCs w:val="28"/>
          <w:lang w:val="kk-KZ"/>
        </w:rPr>
        <w:t>Петропавл қаласында Қазақстан Республикасы Ұлттық ұланы                  Әскери институтының ғимараттары мен құрылыстарын салу</w:t>
      </w:r>
      <w:r w:rsidR="002A4570" w:rsidRPr="009060AE">
        <w:rPr>
          <w:i/>
          <w:sz w:val="28"/>
          <w:szCs w:val="28"/>
          <w:lang w:val="kk-KZ"/>
        </w:rPr>
        <w:t>.</w:t>
      </w:r>
    </w:p>
    <w:p w14:paraId="0EDC13BC" w14:textId="1EECAEEE" w:rsidR="000C71CA" w:rsidRPr="009060AE" w:rsidRDefault="000C71CA" w:rsidP="002D52CB">
      <w:pPr>
        <w:ind w:firstLine="709"/>
        <w:jc w:val="both"/>
        <w:rPr>
          <w:i/>
          <w:sz w:val="28"/>
          <w:szCs w:val="28"/>
          <w:lang w:val="kk-KZ"/>
        </w:rPr>
      </w:pPr>
    </w:p>
    <w:p w14:paraId="1745BA7B" w14:textId="77777777" w:rsidR="00E907B4" w:rsidRDefault="00E907B4" w:rsidP="00E907B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Оның ішінде салалар бойынша:</w:t>
      </w:r>
    </w:p>
    <w:p w14:paraId="690FBCEC" w14:textId="77777777" w:rsidR="00E907B4" w:rsidRDefault="00E907B4" w:rsidP="00E907B4">
      <w:pPr>
        <w:ind w:firstLine="709"/>
        <w:jc w:val="center"/>
        <w:rPr>
          <w:b/>
          <w:sz w:val="28"/>
          <w:szCs w:val="28"/>
          <w:lang w:val="kk-KZ"/>
        </w:rPr>
      </w:pPr>
    </w:p>
    <w:p w14:paraId="1BCFAB70" w14:textId="77777777" w:rsidR="00E907B4" w:rsidRDefault="00E907B4" w:rsidP="00E907B4">
      <w:pPr>
        <w:ind w:firstLine="70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Қоғамдық тәртіп, қауіпсіздік, құқықтық, сот, қылмыстық-атқару қызметі</w:t>
      </w:r>
    </w:p>
    <w:p w14:paraId="337812E0" w14:textId="77777777" w:rsidR="009E1C0C" w:rsidRPr="00E907B4" w:rsidRDefault="009E1C0C" w:rsidP="009E1C0C">
      <w:pPr>
        <w:jc w:val="both"/>
        <w:rPr>
          <w:b/>
          <w:sz w:val="14"/>
          <w:szCs w:val="14"/>
          <w:lang w:val="kk-KZ"/>
        </w:rPr>
      </w:pPr>
    </w:p>
    <w:p w14:paraId="1CCE6F05" w14:textId="58A947E2" w:rsidR="00E907B4" w:rsidRDefault="00E907B4" w:rsidP="00E907B4">
      <w:pPr>
        <w:pStyle w:val="a6"/>
        <w:numPr>
          <w:ilvl w:val="0"/>
          <w:numId w:val="31"/>
        </w:numPr>
        <w:ind w:left="0" w:firstLine="360"/>
        <w:jc w:val="both"/>
        <w:rPr>
          <w:sz w:val="28"/>
          <w:szCs w:val="28"/>
          <w:lang w:val="kk-KZ"/>
        </w:rPr>
      </w:pPr>
      <w:r w:rsidRPr="00C37610">
        <w:rPr>
          <w:sz w:val="28"/>
          <w:szCs w:val="28"/>
          <w:lang w:val="kk-KZ"/>
        </w:rPr>
        <w:t xml:space="preserve">Есепті кезеңде жалпы құны </w:t>
      </w:r>
      <w:r w:rsidRPr="009E4C57">
        <w:rPr>
          <w:b/>
          <w:bCs/>
          <w:color w:val="0000FF"/>
          <w:sz w:val="28"/>
          <w:szCs w:val="28"/>
          <w:lang w:val="kk-KZ"/>
        </w:rPr>
        <w:t>289</w:t>
      </w:r>
      <w:r>
        <w:rPr>
          <w:b/>
          <w:bCs/>
          <w:color w:val="0000FF"/>
          <w:sz w:val="28"/>
          <w:szCs w:val="28"/>
          <w:lang w:val="kk-KZ"/>
        </w:rPr>
        <w:t> </w:t>
      </w:r>
      <w:r w:rsidRPr="009E4C57">
        <w:rPr>
          <w:b/>
          <w:bCs/>
          <w:color w:val="0000FF"/>
          <w:sz w:val="28"/>
          <w:szCs w:val="28"/>
          <w:lang w:val="kk-KZ"/>
        </w:rPr>
        <w:t>658</w:t>
      </w:r>
      <w:r w:rsidRPr="009E4C57">
        <w:rPr>
          <w:b/>
          <w:bCs/>
          <w:color w:val="FFFFFF" w:themeColor="background1"/>
          <w:sz w:val="28"/>
          <w:szCs w:val="28"/>
          <w:lang w:val="kk-KZ"/>
        </w:rPr>
        <w:t>0</w:t>
      </w:r>
      <w:r w:rsidRPr="009E4C57">
        <w:rPr>
          <w:b/>
          <w:bCs/>
          <w:color w:val="0000FF"/>
          <w:sz w:val="28"/>
          <w:szCs w:val="28"/>
          <w:lang w:val="kk-KZ"/>
        </w:rPr>
        <w:t>571</w:t>
      </w:r>
      <w:r>
        <w:rPr>
          <w:b/>
          <w:bCs/>
          <w:color w:val="0000FF"/>
          <w:sz w:val="28"/>
          <w:szCs w:val="28"/>
          <w:lang w:val="kk-KZ"/>
        </w:rPr>
        <w:t xml:space="preserve"> </w:t>
      </w:r>
      <w:r w:rsidRPr="00C37610">
        <w:rPr>
          <w:sz w:val="28"/>
          <w:szCs w:val="28"/>
          <w:lang w:val="kk-KZ"/>
        </w:rPr>
        <w:t xml:space="preserve">мың теңге болатын </w:t>
      </w:r>
      <w:r>
        <w:rPr>
          <w:b/>
          <w:sz w:val="28"/>
          <w:szCs w:val="28"/>
          <w:lang w:val="kk-KZ"/>
        </w:rPr>
        <w:t>сегіз</w:t>
      </w:r>
      <w:r w:rsidRPr="00C37610">
        <w:rPr>
          <w:sz w:val="28"/>
          <w:szCs w:val="28"/>
          <w:lang w:val="kk-KZ"/>
        </w:rPr>
        <w:t xml:space="preserve"> бюджеттік инвестициялық жоба</w:t>
      </w:r>
      <w:r>
        <w:rPr>
          <w:sz w:val="28"/>
          <w:szCs w:val="28"/>
          <w:lang w:val="kk-KZ"/>
        </w:rPr>
        <w:t>ны аяқтау жоспарланған</w:t>
      </w:r>
      <w:r w:rsidRPr="00C37610">
        <w:rPr>
          <w:sz w:val="28"/>
          <w:szCs w:val="28"/>
          <w:lang w:val="kk-KZ"/>
        </w:rPr>
        <w:t>, оның ішінде 202</w:t>
      </w:r>
      <w:r>
        <w:rPr>
          <w:sz w:val="28"/>
          <w:szCs w:val="28"/>
          <w:lang w:val="kk-KZ"/>
        </w:rPr>
        <w:t>6</w:t>
      </w:r>
      <w:r w:rsidRPr="00C37610">
        <w:rPr>
          <w:sz w:val="28"/>
          <w:szCs w:val="28"/>
          <w:lang w:val="kk-KZ"/>
        </w:rPr>
        <w:t xml:space="preserve"> жылы республикалық бюджет қаражатының есебінен </w:t>
      </w:r>
      <w:r w:rsidRPr="00E907B4">
        <w:rPr>
          <w:b/>
          <w:bCs/>
          <w:color w:val="0000FF"/>
          <w:sz w:val="28"/>
          <w:szCs w:val="28"/>
          <w:lang w:val="kk-KZ"/>
        </w:rPr>
        <w:t>48 687 684</w:t>
      </w:r>
      <w:r w:rsidRPr="00845CEB">
        <w:rPr>
          <w:b/>
          <w:bCs/>
          <w:color w:val="0000FF"/>
          <w:sz w:val="28"/>
          <w:szCs w:val="28"/>
        </w:rPr>
        <w:t xml:space="preserve"> </w:t>
      </w:r>
      <w:r w:rsidRPr="00C37610">
        <w:rPr>
          <w:sz w:val="28"/>
          <w:szCs w:val="28"/>
          <w:lang w:val="kk-KZ"/>
        </w:rPr>
        <w:t>мың теңге бөлінді.</w:t>
      </w:r>
    </w:p>
    <w:p w14:paraId="0DE6C873" w14:textId="37855176" w:rsidR="00E907B4" w:rsidRDefault="00E907B4" w:rsidP="00DD5503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AA5291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AA5291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>2</w:t>
      </w:r>
      <w:r w:rsidRPr="00AA5291">
        <w:rPr>
          <w:sz w:val="28"/>
          <w:szCs w:val="28"/>
          <w:lang w:val="kk-KZ"/>
        </w:rPr>
        <w:t>-тоқсанға арналған инвестициялық</w:t>
      </w:r>
      <w:r>
        <w:rPr>
          <w:sz w:val="28"/>
          <w:szCs w:val="28"/>
          <w:lang w:val="kk-KZ"/>
        </w:rPr>
        <w:t xml:space="preserve"> </w:t>
      </w:r>
      <w:r w:rsidRPr="00AA5291">
        <w:rPr>
          <w:sz w:val="28"/>
          <w:szCs w:val="28"/>
          <w:lang w:val="kk-KZ"/>
        </w:rPr>
        <w:t>жобалардың</w:t>
      </w:r>
      <w:r>
        <w:rPr>
          <w:sz w:val="28"/>
          <w:szCs w:val="28"/>
          <w:lang w:val="kk-KZ"/>
        </w:rPr>
        <w:t xml:space="preserve"> </w:t>
      </w:r>
      <w:r w:rsidRPr="00AA5291">
        <w:rPr>
          <w:sz w:val="28"/>
          <w:szCs w:val="28"/>
          <w:lang w:val="kk-KZ"/>
        </w:rPr>
        <w:t xml:space="preserve">қаржыландыру жоспары </w:t>
      </w:r>
      <w:r w:rsidRPr="00E907B4">
        <w:rPr>
          <w:b/>
          <w:bCs/>
          <w:color w:val="0000FF"/>
          <w:sz w:val="28"/>
          <w:szCs w:val="28"/>
          <w:lang w:val="kk-KZ"/>
        </w:rPr>
        <w:t>19 938 619</w:t>
      </w:r>
      <w:r w:rsidRPr="00C354FF">
        <w:rPr>
          <w:b/>
          <w:bCs/>
          <w:color w:val="0000FF"/>
          <w:sz w:val="28"/>
          <w:szCs w:val="28"/>
        </w:rPr>
        <w:t xml:space="preserve"> </w:t>
      </w:r>
      <w:r w:rsidRPr="00AA5291">
        <w:rPr>
          <w:sz w:val="28"/>
          <w:szCs w:val="28"/>
          <w:lang w:val="kk-KZ"/>
        </w:rPr>
        <w:t>мың теңгені құрады</w:t>
      </w:r>
    </w:p>
    <w:p w14:paraId="6F5F178A" w14:textId="77777777" w:rsidR="00816C44" w:rsidRDefault="00E907B4" w:rsidP="00816C44">
      <w:pPr>
        <w:ind w:firstLine="708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Кассалық орындалуы </w:t>
      </w:r>
      <w:r w:rsidRPr="00E907B4">
        <w:rPr>
          <w:b/>
          <w:bCs/>
          <w:color w:val="0000FF"/>
          <w:sz w:val="28"/>
          <w:szCs w:val="28"/>
          <w:lang w:val="kk-KZ"/>
        </w:rPr>
        <w:t xml:space="preserve">19 938 589,9 </w:t>
      </w:r>
      <w:r>
        <w:rPr>
          <w:bCs/>
          <w:sz w:val="28"/>
          <w:szCs w:val="28"/>
          <w:lang w:val="kk-KZ"/>
        </w:rPr>
        <w:t xml:space="preserve">мың теңгені немесе </w:t>
      </w:r>
      <w:r>
        <w:rPr>
          <w:b/>
          <w:bCs/>
          <w:color w:val="0000FF"/>
          <w:sz w:val="28"/>
          <w:szCs w:val="28"/>
          <w:lang w:val="kk-KZ"/>
        </w:rPr>
        <w:t>100</w:t>
      </w:r>
      <w:r>
        <w:rPr>
          <w:b/>
          <w:bCs/>
          <w:sz w:val="28"/>
          <w:szCs w:val="28"/>
          <w:lang w:val="kk-KZ"/>
        </w:rPr>
        <w:t>%</w:t>
      </w:r>
      <w:r>
        <w:rPr>
          <w:bCs/>
          <w:sz w:val="28"/>
          <w:szCs w:val="28"/>
          <w:lang w:val="kk-KZ"/>
        </w:rPr>
        <w:t xml:space="preserve"> құрады. </w:t>
      </w:r>
    </w:p>
    <w:p w14:paraId="0F37550D" w14:textId="2E16E97E" w:rsidR="00EE3199" w:rsidRPr="00816C44" w:rsidRDefault="00E907B4" w:rsidP="00816C44">
      <w:pPr>
        <w:ind w:firstLine="708"/>
        <w:jc w:val="both"/>
        <w:rPr>
          <w:bCs/>
          <w:sz w:val="28"/>
          <w:szCs w:val="28"/>
          <w:lang w:val="kk-KZ"/>
        </w:rPr>
      </w:pPr>
      <w:r w:rsidRPr="00816C44">
        <w:rPr>
          <w:sz w:val="28"/>
          <w:szCs w:val="28"/>
          <w:lang w:val="kk-KZ"/>
        </w:rPr>
        <w:t>Т</w:t>
      </w:r>
      <w:r w:rsidRPr="00816C44">
        <w:rPr>
          <w:sz w:val="28"/>
          <w:szCs w:val="28"/>
        </w:rPr>
        <w:t>өлемдер жүргізілгеннен кейін қалған қаражат қалдығы</w:t>
      </w:r>
      <w:r w:rsidRPr="00816C44">
        <w:rPr>
          <w:sz w:val="28"/>
          <w:szCs w:val="28"/>
          <w:lang w:val="kk-KZ"/>
        </w:rPr>
        <w:t xml:space="preserve"> болғандықтан </w:t>
      </w:r>
      <w:r w:rsidR="006807C6" w:rsidRPr="00816C44">
        <w:rPr>
          <w:sz w:val="28"/>
          <w:szCs w:val="28"/>
          <w:lang w:val="kk-KZ"/>
        </w:rPr>
        <w:t xml:space="preserve">игерілмеген қаражат </w:t>
      </w:r>
      <w:r w:rsidR="00EE3199" w:rsidRPr="00816C44">
        <w:rPr>
          <w:b/>
          <w:bCs/>
          <w:color w:val="0000FF"/>
          <w:sz w:val="28"/>
          <w:szCs w:val="28"/>
          <w:lang w:val="kk-KZ"/>
        </w:rPr>
        <w:t>29,1</w:t>
      </w:r>
      <w:r w:rsidR="007F28F1" w:rsidRPr="00816C44">
        <w:rPr>
          <w:sz w:val="28"/>
          <w:szCs w:val="28"/>
        </w:rPr>
        <w:t xml:space="preserve"> </w:t>
      </w:r>
      <w:r w:rsidR="008E527E" w:rsidRPr="00816C44">
        <w:rPr>
          <w:sz w:val="28"/>
          <w:szCs w:val="28"/>
        </w:rPr>
        <w:t>мың теңге</w:t>
      </w:r>
      <w:r w:rsidR="006807C6" w:rsidRPr="00816C44">
        <w:rPr>
          <w:sz w:val="28"/>
          <w:szCs w:val="28"/>
          <w:lang w:val="kk-KZ"/>
        </w:rPr>
        <w:t xml:space="preserve">ні құрады. </w:t>
      </w:r>
    </w:p>
    <w:p w14:paraId="75DF5554" w14:textId="77777777" w:rsidR="00DD5503" w:rsidRPr="006807C6" w:rsidRDefault="00DD5503" w:rsidP="00DD5503">
      <w:pPr>
        <w:ind w:firstLine="708"/>
        <w:jc w:val="both"/>
        <w:rPr>
          <w:sz w:val="28"/>
          <w:szCs w:val="16"/>
          <w:lang w:val="kk-KZ"/>
        </w:rPr>
      </w:pPr>
    </w:p>
    <w:p w14:paraId="25EE9734" w14:textId="69DCF9AF" w:rsidR="007F28F1" w:rsidRPr="000A7B9B" w:rsidRDefault="007F28F1" w:rsidP="007F28F1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0A7B9B">
        <w:rPr>
          <w:b/>
          <w:bCs/>
          <w:sz w:val="28"/>
          <w:szCs w:val="28"/>
          <w:lang w:val="kk-KZ"/>
        </w:rPr>
        <w:t>1.</w:t>
      </w:r>
      <w:r w:rsidRPr="000A7B9B">
        <w:rPr>
          <w:sz w:val="28"/>
          <w:szCs w:val="28"/>
          <w:lang w:val="kk-KZ"/>
        </w:rPr>
        <w:t xml:space="preserve"> </w:t>
      </w:r>
      <w:r w:rsidR="00620F11">
        <w:rPr>
          <w:color w:val="000000"/>
          <w:sz w:val="28"/>
          <w:szCs w:val="28"/>
        </w:rPr>
        <w:t>Есепті кезеңде бюджеттік инвестициялық жобаларды аяқтау жоспарланбаған</w:t>
      </w:r>
      <w:r w:rsidRPr="000A7B9B">
        <w:rPr>
          <w:color w:val="000000"/>
          <w:sz w:val="28"/>
          <w:szCs w:val="28"/>
          <w:lang w:val="kk-KZ"/>
        </w:rPr>
        <w:t>.</w:t>
      </w:r>
    </w:p>
    <w:p w14:paraId="04810ED0" w14:textId="77777777" w:rsidR="00816C44" w:rsidRPr="004B6C6D" w:rsidRDefault="00AF7352" w:rsidP="004B6C6D">
      <w:pPr>
        <w:ind w:firstLine="709"/>
        <w:jc w:val="both"/>
        <w:rPr>
          <w:sz w:val="28"/>
          <w:szCs w:val="28"/>
          <w:lang w:val="kk-KZ"/>
        </w:rPr>
      </w:pPr>
      <w:r w:rsidRPr="004B6C6D">
        <w:rPr>
          <w:b/>
          <w:sz w:val="28"/>
          <w:szCs w:val="28"/>
        </w:rPr>
        <w:t>2.</w:t>
      </w:r>
      <w:r w:rsidRPr="000A7B9B">
        <w:rPr>
          <w:b/>
          <w:sz w:val="28"/>
          <w:szCs w:val="28"/>
          <w:lang w:val="kk-KZ"/>
        </w:rPr>
        <w:t xml:space="preserve"> </w:t>
      </w:r>
      <w:r w:rsidR="00816C44" w:rsidRPr="004B6C6D">
        <w:rPr>
          <w:sz w:val="28"/>
          <w:szCs w:val="28"/>
          <w:lang w:val="kk-KZ"/>
        </w:rPr>
        <w:t xml:space="preserve">Есепті кезеңде жалпы құны </w:t>
      </w:r>
      <w:r w:rsidR="00816C44" w:rsidRPr="004B6C6D">
        <w:rPr>
          <w:b/>
          <w:bCs/>
          <w:color w:val="0000FF"/>
          <w:sz w:val="28"/>
          <w:szCs w:val="28"/>
          <w:lang w:val="kk-KZ"/>
        </w:rPr>
        <w:t>289 658</w:t>
      </w:r>
      <w:r w:rsidR="00816C44" w:rsidRPr="004B6C6D">
        <w:rPr>
          <w:b/>
          <w:bCs/>
          <w:color w:val="FFFFFF" w:themeColor="background1"/>
          <w:sz w:val="28"/>
          <w:szCs w:val="28"/>
          <w:lang w:val="kk-KZ"/>
        </w:rPr>
        <w:t>0</w:t>
      </w:r>
      <w:r w:rsidR="00816C44" w:rsidRPr="004B6C6D">
        <w:rPr>
          <w:b/>
          <w:bCs/>
          <w:color w:val="0000FF"/>
          <w:sz w:val="28"/>
          <w:szCs w:val="28"/>
          <w:lang w:val="kk-KZ"/>
        </w:rPr>
        <w:t xml:space="preserve">571 </w:t>
      </w:r>
      <w:r w:rsidR="00816C44" w:rsidRPr="004B6C6D">
        <w:rPr>
          <w:sz w:val="28"/>
          <w:szCs w:val="28"/>
          <w:lang w:val="kk-KZ"/>
        </w:rPr>
        <w:t xml:space="preserve">мың теңге болатын </w:t>
      </w:r>
      <w:r w:rsidR="00816C44" w:rsidRPr="004B6C6D">
        <w:rPr>
          <w:b/>
          <w:sz w:val="28"/>
          <w:szCs w:val="28"/>
          <w:lang w:val="kk-KZ"/>
        </w:rPr>
        <w:t>сегіз</w:t>
      </w:r>
      <w:r w:rsidR="00816C44" w:rsidRPr="004B6C6D">
        <w:rPr>
          <w:sz w:val="28"/>
          <w:szCs w:val="28"/>
          <w:lang w:val="kk-KZ"/>
        </w:rPr>
        <w:t xml:space="preserve"> бюджеттік инвестициялық жобаны аяқтау жоспарланған, оның ішінде 2026 жылы республикалық бюджет қаражатының есебінен </w:t>
      </w:r>
      <w:r w:rsidR="00816C44" w:rsidRPr="004B6C6D">
        <w:rPr>
          <w:b/>
          <w:bCs/>
          <w:color w:val="0000FF"/>
          <w:sz w:val="28"/>
          <w:szCs w:val="28"/>
          <w:lang w:val="kk-KZ"/>
        </w:rPr>
        <w:t>48 687 684</w:t>
      </w:r>
      <w:r w:rsidR="00816C44" w:rsidRPr="004B6C6D">
        <w:rPr>
          <w:b/>
          <w:bCs/>
          <w:color w:val="0000FF"/>
          <w:sz w:val="28"/>
          <w:szCs w:val="28"/>
        </w:rPr>
        <w:t xml:space="preserve"> </w:t>
      </w:r>
      <w:r w:rsidR="00816C44" w:rsidRPr="004B6C6D">
        <w:rPr>
          <w:sz w:val="28"/>
          <w:szCs w:val="28"/>
          <w:lang w:val="kk-KZ"/>
        </w:rPr>
        <w:t>мың теңге бөлінді.</w:t>
      </w:r>
    </w:p>
    <w:p w14:paraId="6621FA2B" w14:textId="77777777" w:rsidR="00816C44" w:rsidRDefault="00816C44" w:rsidP="00816C44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AA5291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AA5291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>2</w:t>
      </w:r>
      <w:r w:rsidRPr="00AA5291">
        <w:rPr>
          <w:sz w:val="28"/>
          <w:szCs w:val="28"/>
          <w:lang w:val="kk-KZ"/>
        </w:rPr>
        <w:t>-тоқсанға арналған инвестициялық</w:t>
      </w:r>
      <w:r>
        <w:rPr>
          <w:sz w:val="28"/>
          <w:szCs w:val="28"/>
          <w:lang w:val="kk-KZ"/>
        </w:rPr>
        <w:t xml:space="preserve"> </w:t>
      </w:r>
      <w:r w:rsidRPr="00AA5291">
        <w:rPr>
          <w:sz w:val="28"/>
          <w:szCs w:val="28"/>
          <w:lang w:val="kk-KZ"/>
        </w:rPr>
        <w:t>жобалардың</w:t>
      </w:r>
      <w:r>
        <w:rPr>
          <w:sz w:val="28"/>
          <w:szCs w:val="28"/>
          <w:lang w:val="kk-KZ"/>
        </w:rPr>
        <w:t xml:space="preserve"> </w:t>
      </w:r>
      <w:r w:rsidRPr="00AA5291">
        <w:rPr>
          <w:sz w:val="28"/>
          <w:szCs w:val="28"/>
          <w:lang w:val="kk-KZ"/>
        </w:rPr>
        <w:t xml:space="preserve">қаржыландыру жоспары </w:t>
      </w:r>
      <w:r w:rsidRPr="00E907B4">
        <w:rPr>
          <w:b/>
          <w:bCs/>
          <w:color w:val="0000FF"/>
          <w:sz w:val="28"/>
          <w:szCs w:val="28"/>
          <w:lang w:val="kk-KZ"/>
        </w:rPr>
        <w:t>19 938 619</w:t>
      </w:r>
      <w:r w:rsidRPr="00C354FF">
        <w:rPr>
          <w:b/>
          <w:bCs/>
          <w:color w:val="0000FF"/>
          <w:sz w:val="28"/>
          <w:szCs w:val="28"/>
        </w:rPr>
        <w:t xml:space="preserve"> </w:t>
      </w:r>
      <w:r w:rsidRPr="00AA5291">
        <w:rPr>
          <w:sz w:val="28"/>
          <w:szCs w:val="28"/>
          <w:lang w:val="kk-KZ"/>
        </w:rPr>
        <w:t>мың теңгені құрады</w:t>
      </w:r>
    </w:p>
    <w:p w14:paraId="40873972" w14:textId="77777777" w:rsidR="00816C44" w:rsidRDefault="00816C44" w:rsidP="00816C44">
      <w:pPr>
        <w:ind w:firstLine="708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Кассалық орындалуы </w:t>
      </w:r>
      <w:r w:rsidRPr="00E907B4">
        <w:rPr>
          <w:b/>
          <w:bCs/>
          <w:color w:val="0000FF"/>
          <w:sz w:val="28"/>
          <w:szCs w:val="28"/>
          <w:lang w:val="kk-KZ"/>
        </w:rPr>
        <w:t xml:space="preserve">19 938 589,9 </w:t>
      </w:r>
      <w:r>
        <w:rPr>
          <w:bCs/>
          <w:sz w:val="28"/>
          <w:szCs w:val="28"/>
          <w:lang w:val="kk-KZ"/>
        </w:rPr>
        <w:t xml:space="preserve">мың теңгені немесе </w:t>
      </w:r>
      <w:r>
        <w:rPr>
          <w:b/>
          <w:bCs/>
          <w:color w:val="0000FF"/>
          <w:sz w:val="28"/>
          <w:szCs w:val="28"/>
          <w:lang w:val="kk-KZ"/>
        </w:rPr>
        <w:t>100</w:t>
      </w:r>
      <w:r>
        <w:rPr>
          <w:b/>
          <w:bCs/>
          <w:sz w:val="28"/>
          <w:szCs w:val="28"/>
          <w:lang w:val="kk-KZ"/>
        </w:rPr>
        <w:t>%</w:t>
      </w:r>
      <w:r>
        <w:rPr>
          <w:bCs/>
          <w:sz w:val="28"/>
          <w:szCs w:val="28"/>
          <w:lang w:val="kk-KZ"/>
        </w:rPr>
        <w:t xml:space="preserve"> құрады. </w:t>
      </w:r>
    </w:p>
    <w:p w14:paraId="1EB3A947" w14:textId="77777777" w:rsidR="00816C44" w:rsidRPr="00816C44" w:rsidRDefault="00816C44" w:rsidP="00816C44">
      <w:pPr>
        <w:ind w:firstLine="708"/>
        <w:jc w:val="both"/>
        <w:rPr>
          <w:bCs/>
          <w:sz w:val="28"/>
          <w:szCs w:val="28"/>
          <w:lang w:val="kk-KZ"/>
        </w:rPr>
      </w:pPr>
      <w:r w:rsidRPr="00816C44">
        <w:rPr>
          <w:sz w:val="28"/>
          <w:szCs w:val="28"/>
          <w:lang w:val="kk-KZ"/>
        </w:rPr>
        <w:t>Т</w:t>
      </w:r>
      <w:r w:rsidRPr="00816C44">
        <w:rPr>
          <w:sz w:val="28"/>
          <w:szCs w:val="28"/>
        </w:rPr>
        <w:t>өлемдер жүргізілгеннен кейін қалған қаражат қалдығы</w:t>
      </w:r>
      <w:r w:rsidRPr="00816C44">
        <w:rPr>
          <w:sz w:val="28"/>
          <w:szCs w:val="28"/>
          <w:lang w:val="kk-KZ"/>
        </w:rPr>
        <w:t xml:space="preserve"> болғандықтан игерілмеген қаражат </w:t>
      </w:r>
      <w:r w:rsidRPr="00816C44">
        <w:rPr>
          <w:b/>
          <w:bCs/>
          <w:color w:val="0000FF"/>
          <w:sz w:val="28"/>
          <w:szCs w:val="28"/>
          <w:lang w:val="kk-KZ"/>
        </w:rPr>
        <w:t>29,1</w:t>
      </w:r>
      <w:r w:rsidRPr="00816C44">
        <w:rPr>
          <w:sz w:val="28"/>
          <w:szCs w:val="28"/>
        </w:rPr>
        <w:t xml:space="preserve"> мың теңге</w:t>
      </w:r>
      <w:r w:rsidRPr="00816C44">
        <w:rPr>
          <w:sz w:val="28"/>
          <w:szCs w:val="28"/>
          <w:lang w:val="kk-KZ"/>
        </w:rPr>
        <w:t xml:space="preserve">ні құрады. </w:t>
      </w:r>
    </w:p>
    <w:p w14:paraId="40E154C7" w14:textId="6D71BA9E" w:rsidR="00942B1A" w:rsidRPr="00816C44" w:rsidRDefault="00942B1A" w:rsidP="00816C44">
      <w:pPr>
        <w:ind w:firstLine="708"/>
        <w:jc w:val="both"/>
        <w:rPr>
          <w:sz w:val="10"/>
          <w:szCs w:val="10"/>
          <w:lang w:val="kk-KZ"/>
        </w:rPr>
      </w:pPr>
    </w:p>
    <w:p w14:paraId="60600AD8" w14:textId="77777777" w:rsidR="004B6C6D" w:rsidRDefault="004B6C6D" w:rsidP="00E528E1">
      <w:pPr>
        <w:ind w:firstLine="709"/>
        <w:jc w:val="both"/>
        <w:rPr>
          <w:sz w:val="28"/>
          <w:szCs w:val="28"/>
        </w:rPr>
      </w:pPr>
    </w:p>
    <w:p w14:paraId="4AFAF8FB" w14:textId="2663DE9E" w:rsidR="00E528E1" w:rsidRPr="00E528E1" w:rsidRDefault="00620F11" w:rsidP="00E528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Құрылысы жалғасып жатқан жобалар</w:t>
      </w:r>
      <w:r w:rsidR="00E528E1" w:rsidRPr="00E528E1">
        <w:rPr>
          <w:sz w:val="28"/>
          <w:szCs w:val="28"/>
        </w:rPr>
        <w:t>:</w:t>
      </w:r>
    </w:p>
    <w:p w14:paraId="65C2C28E" w14:textId="6DF9CD18" w:rsidR="00FE72A5" w:rsidRPr="009060AE" w:rsidRDefault="005B057F" w:rsidP="00FE72A5">
      <w:pPr>
        <w:ind w:firstLine="709"/>
        <w:jc w:val="both"/>
        <w:rPr>
          <w:i/>
          <w:sz w:val="28"/>
          <w:szCs w:val="28"/>
          <w:lang w:val="kk-KZ"/>
        </w:rPr>
      </w:pPr>
      <w:r w:rsidRPr="00845CEB">
        <w:rPr>
          <w:i/>
          <w:iCs/>
          <w:sz w:val="28"/>
          <w:szCs w:val="28"/>
        </w:rPr>
        <w:t>1)</w:t>
      </w:r>
      <w:r w:rsidRPr="00BF35D6">
        <w:rPr>
          <w:i/>
          <w:sz w:val="28"/>
          <w:szCs w:val="28"/>
        </w:rPr>
        <w:t xml:space="preserve"> </w:t>
      </w:r>
      <w:r w:rsidR="00FE72A5" w:rsidRPr="00E500DA">
        <w:rPr>
          <w:i/>
          <w:sz w:val="28"/>
          <w:szCs w:val="28"/>
        </w:rPr>
        <w:t>«</w:t>
      </w:r>
      <w:r w:rsidR="00FE72A5" w:rsidRPr="00A65950">
        <w:rPr>
          <w:bCs/>
          <w:i/>
          <w:sz w:val="28"/>
          <w:szCs w:val="28"/>
          <w:lang w:val="kk-KZ"/>
        </w:rPr>
        <w:t xml:space="preserve">Қабанбай батыр даңғылы мен Хусейн </w:t>
      </w:r>
      <w:r w:rsidR="00FE72A5">
        <w:rPr>
          <w:bCs/>
          <w:i/>
          <w:sz w:val="28"/>
          <w:szCs w:val="28"/>
          <w:lang w:val="kk-KZ"/>
        </w:rPr>
        <w:t>бен Талал көшесінің қиылысында Қ</w:t>
      </w:r>
      <w:r w:rsidR="00FE72A5" w:rsidRPr="00A65950">
        <w:rPr>
          <w:bCs/>
          <w:i/>
          <w:sz w:val="28"/>
          <w:szCs w:val="28"/>
          <w:lang w:val="kk-KZ"/>
        </w:rPr>
        <w:t>азақстан Республикасы Ішкі істер министрлігі ғимараттарының әкімшілік ке</w:t>
      </w:r>
      <w:r w:rsidR="00FE72A5">
        <w:rPr>
          <w:bCs/>
          <w:i/>
          <w:sz w:val="28"/>
          <w:szCs w:val="28"/>
          <w:lang w:val="kk-KZ"/>
        </w:rPr>
        <w:t>шенін салу, құрылыстың 1-кезегі</w:t>
      </w:r>
      <w:r w:rsidR="00FE72A5" w:rsidRPr="00E500DA">
        <w:rPr>
          <w:i/>
          <w:sz w:val="28"/>
          <w:szCs w:val="28"/>
        </w:rPr>
        <w:t>»</w:t>
      </w:r>
      <w:r w:rsidR="00FE72A5" w:rsidRPr="009060AE">
        <w:rPr>
          <w:i/>
          <w:sz w:val="28"/>
          <w:szCs w:val="28"/>
          <w:lang w:val="kk-KZ"/>
        </w:rPr>
        <w:t>;</w:t>
      </w:r>
    </w:p>
    <w:p w14:paraId="7BAEBD10" w14:textId="77777777" w:rsidR="00FE72A5" w:rsidRPr="009060AE" w:rsidRDefault="00FE72A5" w:rsidP="00FE72A5">
      <w:pPr>
        <w:ind w:firstLine="709"/>
        <w:jc w:val="both"/>
        <w:rPr>
          <w:i/>
          <w:sz w:val="28"/>
          <w:szCs w:val="28"/>
          <w:lang w:val="kk-KZ"/>
        </w:rPr>
      </w:pPr>
      <w:r w:rsidRPr="009060AE">
        <w:rPr>
          <w:i/>
          <w:iCs/>
          <w:sz w:val="28"/>
          <w:szCs w:val="28"/>
          <w:lang w:val="kk-KZ"/>
        </w:rPr>
        <w:t>2</w:t>
      </w:r>
      <w:r w:rsidRPr="00E500DA">
        <w:rPr>
          <w:i/>
          <w:sz w:val="28"/>
          <w:szCs w:val="28"/>
        </w:rPr>
        <w:t>«</w:t>
      </w:r>
      <w:r w:rsidRPr="00A65950">
        <w:rPr>
          <w:bCs/>
          <w:i/>
          <w:sz w:val="28"/>
          <w:szCs w:val="28"/>
          <w:lang w:val="kk-KZ"/>
        </w:rPr>
        <w:t xml:space="preserve">Қабанбай батыр даңғылы мен Хусейн </w:t>
      </w:r>
      <w:r>
        <w:rPr>
          <w:bCs/>
          <w:i/>
          <w:sz w:val="28"/>
          <w:szCs w:val="28"/>
          <w:lang w:val="kk-KZ"/>
        </w:rPr>
        <w:t>бен Талал көшесінің қиылысында Қ</w:t>
      </w:r>
      <w:r w:rsidRPr="00A65950">
        <w:rPr>
          <w:bCs/>
          <w:i/>
          <w:sz w:val="28"/>
          <w:szCs w:val="28"/>
          <w:lang w:val="kk-KZ"/>
        </w:rPr>
        <w:t>азақстан Республикасы Ішкі істер министрлігі ғимараттарының әкімшілік ке</w:t>
      </w:r>
      <w:r>
        <w:rPr>
          <w:bCs/>
          <w:i/>
          <w:sz w:val="28"/>
          <w:szCs w:val="28"/>
          <w:lang w:val="kk-KZ"/>
        </w:rPr>
        <w:t>шенін салу, құрылыстың 2-кезегі</w:t>
      </w:r>
      <w:r w:rsidRPr="00E500DA">
        <w:rPr>
          <w:i/>
          <w:sz w:val="28"/>
          <w:szCs w:val="28"/>
        </w:rPr>
        <w:t>»</w:t>
      </w:r>
      <w:r w:rsidRPr="009060AE">
        <w:rPr>
          <w:i/>
          <w:sz w:val="28"/>
          <w:szCs w:val="28"/>
          <w:lang w:val="kk-KZ"/>
        </w:rPr>
        <w:t>;</w:t>
      </w:r>
    </w:p>
    <w:p w14:paraId="79981C33" w14:textId="77777777" w:rsidR="00FE72A5" w:rsidRPr="009060AE" w:rsidRDefault="00FE72A5" w:rsidP="00FE72A5">
      <w:pPr>
        <w:ind w:firstLine="708"/>
        <w:jc w:val="both"/>
        <w:rPr>
          <w:i/>
          <w:sz w:val="28"/>
          <w:szCs w:val="28"/>
          <w:lang w:val="kk-KZ"/>
        </w:rPr>
      </w:pPr>
      <w:r w:rsidRPr="009060AE">
        <w:rPr>
          <w:i/>
          <w:sz w:val="28"/>
          <w:szCs w:val="28"/>
          <w:lang w:val="kk-KZ"/>
        </w:rPr>
        <w:t>3)</w:t>
      </w:r>
      <w:r w:rsidRPr="00BF35D6">
        <w:rPr>
          <w:i/>
          <w:sz w:val="28"/>
          <w:szCs w:val="28"/>
          <w:lang w:val="kk-KZ"/>
        </w:rPr>
        <w:t xml:space="preserve"> </w:t>
      </w:r>
      <w:r>
        <w:rPr>
          <w:i/>
          <w:color w:val="000000" w:themeColor="text1"/>
          <w:sz w:val="28"/>
          <w:szCs w:val="28"/>
          <w:lang w:val="kk-KZ"/>
        </w:rPr>
        <w:t>Алматы қаласында Қазақстан Республикасының Ұлттық ұланы үшін әскери қалашық салу</w:t>
      </w:r>
      <w:r w:rsidRPr="009060AE">
        <w:rPr>
          <w:i/>
          <w:sz w:val="28"/>
          <w:szCs w:val="28"/>
          <w:lang w:val="kk-KZ"/>
        </w:rPr>
        <w:t>;</w:t>
      </w:r>
    </w:p>
    <w:p w14:paraId="5B7EC770" w14:textId="77777777" w:rsidR="00FE72A5" w:rsidRPr="009060AE" w:rsidRDefault="00FE72A5" w:rsidP="00FE72A5">
      <w:pPr>
        <w:ind w:firstLine="708"/>
        <w:jc w:val="both"/>
        <w:rPr>
          <w:i/>
          <w:sz w:val="28"/>
          <w:szCs w:val="28"/>
          <w:lang w:val="kk-KZ"/>
        </w:rPr>
      </w:pPr>
      <w:r w:rsidRPr="009060AE">
        <w:rPr>
          <w:i/>
          <w:sz w:val="28"/>
          <w:szCs w:val="28"/>
          <w:lang w:val="kk-KZ"/>
        </w:rPr>
        <w:t xml:space="preserve">4) </w:t>
      </w:r>
      <w:r>
        <w:rPr>
          <w:i/>
          <w:color w:val="000000" w:themeColor="text1"/>
          <w:sz w:val="28"/>
          <w:szCs w:val="28"/>
          <w:lang w:val="kk-KZ"/>
        </w:rPr>
        <w:t>Түркістан қаласында Қазақстан Республикасының Ұлттық ұланы үшін әскери қалашық салу</w:t>
      </w:r>
      <w:r w:rsidRPr="009060AE">
        <w:rPr>
          <w:i/>
          <w:sz w:val="28"/>
          <w:szCs w:val="28"/>
          <w:lang w:val="kk-KZ"/>
        </w:rPr>
        <w:t>;</w:t>
      </w:r>
    </w:p>
    <w:p w14:paraId="29B5F7B8" w14:textId="77777777" w:rsidR="00FE72A5" w:rsidRPr="009060AE" w:rsidRDefault="00FE72A5" w:rsidP="00FE72A5">
      <w:pPr>
        <w:ind w:firstLine="708"/>
        <w:jc w:val="both"/>
        <w:rPr>
          <w:i/>
          <w:sz w:val="28"/>
          <w:szCs w:val="28"/>
          <w:lang w:val="kk-KZ"/>
        </w:rPr>
      </w:pPr>
      <w:r w:rsidRPr="009060AE">
        <w:rPr>
          <w:i/>
          <w:sz w:val="28"/>
          <w:szCs w:val="28"/>
          <w:lang w:val="kk-KZ"/>
        </w:rPr>
        <w:t>5)</w:t>
      </w:r>
      <w:r w:rsidRPr="00BF35D6">
        <w:rPr>
          <w:i/>
          <w:sz w:val="28"/>
          <w:szCs w:val="28"/>
        </w:rPr>
        <w:t xml:space="preserve"> </w:t>
      </w:r>
      <w:r>
        <w:rPr>
          <w:i/>
          <w:color w:val="000000" w:themeColor="text1"/>
          <w:sz w:val="28"/>
          <w:szCs w:val="28"/>
          <w:lang w:val="kk-KZ"/>
        </w:rPr>
        <w:t>Жезқазған қаласында Қазақстан Республикасының Ұлттық ұланы үшін әскери қалашық салу</w:t>
      </w:r>
      <w:r w:rsidRPr="009060AE">
        <w:rPr>
          <w:i/>
          <w:sz w:val="28"/>
          <w:szCs w:val="28"/>
          <w:lang w:val="kk-KZ"/>
        </w:rPr>
        <w:t>;</w:t>
      </w:r>
    </w:p>
    <w:p w14:paraId="44ED1420" w14:textId="77777777" w:rsidR="00FE72A5" w:rsidRPr="009060AE" w:rsidRDefault="00FE72A5" w:rsidP="00FE72A5">
      <w:pPr>
        <w:ind w:firstLine="708"/>
        <w:jc w:val="both"/>
        <w:rPr>
          <w:i/>
          <w:sz w:val="28"/>
          <w:szCs w:val="28"/>
          <w:lang w:val="kk-KZ"/>
        </w:rPr>
      </w:pPr>
      <w:r w:rsidRPr="009060AE">
        <w:rPr>
          <w:i/>
          <w:sz w:val="28"/>
          <w:szCs w:val="28"/>
          <w:lang w:val="kk-KZ"/>
        </w:rPr>
        <w:t>6)</w:t>
      </w:r>
      <w:r w:rsidRPr="00BF35D6">
        <w:rPr>
          <w:i/>
          <w:sz w:val="28"/>
          <w:szCs w:val="28"/>
        </w:rPr>
        <w:t xml:space="preserve"> </w:t>
      </w:r>
      <w:r>
        <w:rPr>
          <w:i/>
          <w:color w:val="000000" w:themeColor="text1"/>
          <w:sz w:val="28"/>
          <w:szCs w:val="28"/>
          <w:lang w:val="kk-KZ"/>
        </w:rPr>
        <w:t>Орал қаласында Қазақстан Республикасының Ұлттық ұланы үшін                       300 орындық казарма салу</w:t>
      </w:r>
      <w:r w:rsidRPr="009060AE">
        <w:rPr>
          <w:i/>
          <w:sz w:val="28"/>
          <w:szCs w:val="28"/>
          <w:lang w:val="kk-KZ"/>
        </w:rPr>
        <w:t>;</w:t>
      </w:r>
    </w:p>
    <w:p w14:paraId="5629F800" w14:textId="77777777" w:rsidR="00FE72A5" w:rsidRPr="009060AE" w:rsidRDefault="00FE72A5" w:rsidP="00FE72A5">
      <w:pPr>
        <w:ind w:firstLine="708"/>
        <w:jc w:val="both"/>
        <w:rPr>
          <w:i/>
          <w:sz w:val="28"/>
          <w:szCs w:val="28"/>
          <w:lang w:val="kk-KZ"/>
        </w:rPr>
      </w:pPr>
      <w:r w:rsidRPr="009060AE">
        <w:rPr>
          <w:i/>
          <w:sz w:val="28"/>
          <w:szCs w:val="28"/>
          <w:lang w:val="kk-KZ"/>
        </w:rPr>
        <w:t>7)</w:t>
      </w:r>
      <w:r w:rsidRPr="00BF35D6">
        <w:rPr>
          <w:i/>
          <w:sz w:val="28"/>
          <w:szCs w:val="28"/>
        </w:rPr>
        <w:t xml:space="preserve"> </w:t>
      </w:r>
      <w:r>
        <w:rPr>
          <w:i/>
          <w:color w:val="000000" w:themeColor="text1"/>
          <w:sz w:val="28"/>
          <w:szCs w:val="28"/>
          <w:lang w:val="kk-KZ"/>
        </w:rPr>
        <w:t>Атырау қаласында Қазақстан Республикасының Ұлттық ұланы үшін                 300 орындық казарма салу</w:t>
      </w:r>
      <w:r w:rsidRPr="009060AE">
        <w:rPr>
          <w:i/>
          <w:sz w:val="28"/>
          <w:szCs w:val="28"/>
          <w:lang w:val="kk-KZ"/>
        </w:rPr>
        <w:t>;</w:t>
      </w:r>
    </w:p>
    <w:p w14:paraId="48707B05" w14:textId="67F2BD2E" w:rsidR="00E528E1" w:rsidRDefault="00FE72A5" w:rsidP="00FE72A5">
      <w:pPr>
        <w:ind w:firstLine="708"/>
        <w:jc w:val="both"/>
        <w:rPr>
          <w:i/>
          <w:sz w:val="28"/>
          <w:szCs w:val="28"/>
          <w:lang w:val="kk-KZ"/>
        </w:rPr>
      </w:pPr>
      <w:r w:rsidRPr="009060AE">
        <w:rPr>
          <w:i/>
          <w:sz w:val="28"/>
          <w:szCs w:val="28"/>
          <w:lang w:val="kk-KZ"/>
        </w:rPr>
        <w:t>8)</w:t>
      </w:r>
      <w:r w:rsidRPr="00BF35D6">
        <w:rPr>
          <w:i/>
          <w:sz w:val="28"/>
          <w:szCs w:val="28"/>
        </w:rPr>
        <w:t xml:space="preserve"> </w:t>
      </w:r>
      <w:r>
        <w:rPr>
          <w:i/>
          <w:color w:val="000000" w:themeColor="text1"/>
          <w:sz w:val="28"/>
          <w:szCs w:val="28"/>
          <w:lang w:val="kk-KZ"/>
        </w:rPr>
        <w:t>Қызылорда қаласында Қазақстан Республикасының Ұлттық ұланы үшін                 300 орындық казарма салу</w:t>
      </w:r>
      <w:r>
        <w:rPr>
          <w:i/>
          <w:sz w:val="28"/>
          <w:szCs w:val="28"/>
          <w:lang w:val="kk-KZ"/>
        </w:rPr>
        <w:t>.</w:t>
      </w:r>
    </w:p>
    <w:p w14:paraId="6650867E" w14:textId="77777777" w:rsidR="00FE72A5" w:rsidRPr="00FE72A5" w:rsidRDefault="00FE72A5" w:rsidP="00FE72A5">
      <w:pPr>
        <w:ind w:firstLine="708"/>
        <w:jc w:val="both"/>
        <w:rPr>
          <w:i/>
          <w:sz w:val="28"/>
          <w:szCs w:val="28"/>
          <w:lang w:val="kk-KZ"/>
        </w:rPr>
      </w:pPr>
    </w:p>
    <w:p w14:paraId="593455BA" w14:textId="77777777" w:rsidR="00CA2CAD" w:rsidRDefault="00CA2CAD" w:rsidP="00CA2CAD">
      <w:pPr>
        <w:ind w:firstLine="70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Білім беру</w:t>
      </w:r>
    </w:p>
    <w:p w14:paraId="06F5737A" w14:textId="77777777" w:rsidR="00523295" w:rsidRPr="00845CEB" w:rsidRDefault="00523295" w:rsidP="00523295">
      <w:pPr>
        <w:ind w:firstLine="709"/>
        <w:jc w:val="center"/>
        <w:rPr>
          <w:b/>
          <w:sz w:val="28"/>
          <w:szCs w:val="28"/>
        </w:rPr>
      </w:pPr>
    </w:p>
    <w:p w14:paraId="1A3F9171" w14:textId="77777777" w:rsidR="00CA2CAD" w:rsidRDefault="00CA2CAD" w:rsidP="00CA2CAD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Есепті кезеңде жалпы құны </w:t>
      </w:r>
      <w:r>
        <w:rPr>
          <w:b/>
          <w:sz w:val="28"/>
          <w:szCs w:val="28"/>
          <w:lang w:val="kk-KZ"/>
        </w:rPr>
        <w:t>10 890 745</w:t>
      </w:r>
      <w:r>
        <w:rPr>
          <w:sz w:val="28"/>
          <w:szCs w:val="28"/>
          <w:lang w:val="kk-KZ"/>
        </w:rPr>
        <w:t xml:space="preserve"> мың теңге болатын </w:t>
      </w:r>
      <w:r>
        <w:rPr>
          <w:b/>
          <w:sz w:val="28"/>
          <w:szCs w:val="28"/>
          <w:lang w:val="kk-KZ"/>
        </w:rPr>
        <w:t>бір</w:t>
      </w:r>
      <w:r>
        <w:rPr>
          <w:sz w:val="28"/>
          <w:szCs w:val="28"/>
          <w:lang w:val="kk-KZ"/>
        </w:rPr>
        <w:t xml:space="preserve"> жоба іске асырылуда.</w:t>
      </w:r>
    </w:p>
    <w:p w14:paraId="2D32B570" w14:textId="11D199EF" w:rsidR="00CA2CAD" w:rsidRDefault="00CA2CAD" w:rsidP="00CA2CAD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2026 жылғы 2-тоқсанға арналған инвестициялық жобалардың қаржыландыру жоспары </w:t>
      </w:r>
      <w:r w:rsidRPr="00CA2CAD">
        <w:rPr>
          <w:b/>
          <w:bCs/>
          <w:color w:val="0000FF"/>
          <w:sz w:val="28"/>
          <w:szCs w:val="28"/>
          <w:lang w:val="kk-KZ"/>
        </w:rPr>
        <w:t>711 697</w:t>
      </w:r>
      <w:r w:rsidRPr="00845CEB">
        <w:rPr>
          <w:b/>
          <w:bCs/>
          <w:color w:val="0000FF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lang w:val="kk-KZ"/>
        </w:rPr>
        <w:t>мың теңгені құрады.</w:t>
      </w:r>
    </w:p>
    <w:p w14:paraId="0A13C21B" w14:textId="5BEAAE24" w:rsidR="00CA2CAD" w:rsidRDefault="00CA2CAD" w:rsidP="00523295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Жобаны іске асыруға 2026 жылға </w:t>
      </w:r>
      <w:r w:rsidRPr="00CA2CAD">
        <w:rPr>
          <w:b/>
          <w:color w:val="0000FF"/>
          <w:sz w:val="28"/>
          <w:szCs w:val="28"/>
          <w:lang w:val="kk-KZ"/>
        </w:rPr>
        <w:t>1 761 697</w:t>
      </w:r>
      <w:r w:rsidRPr="00845CEB">
        <w:rPr>
          <w:b/>
          <w:color w:val="0000FF"/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мың теңге бөлінді</w:t>
      </w:r>
    </w:p>
    <w:p w14:paraId="7049160E" w14:textId="0BD7BA34" w:rsidR="00CA2CAD" w:rsidRDefault="00CA2CAD" w:rsidP="00CA2CAD">
      <w:pPr>
        <w:ind w:firstLine="708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Кассалық орындалуы </w:t>
      </w:r>
      <w:r w:rsidRPr="00CA2CAD">
        <w:rPr>
          <w:b/>
          <w:color w:val="0000FF"/>
          <w:sz w:val="28"/>
          <w:szCs w:val="28"/>
          <w:lang w:val="kk-KZ"/>
        </w:rPr>
        <w:t>697 668</w:t>
      </w:r>
      <w:r w:rsidRPr="00845CEB">
        <w:rPr>
          <w:sz w:val="28"/>
          <w:szCs w:val="28"/>
        </w:rPr>
        <w:t xml:space="preserve"> </w:t>
      </w:r>
      <w:r>
        <w:rPr>
          <w:bCs/>
          <w:sz w:val="28"/>
          <w:szCs w:val="28"/>
          <w:lang w:val="kk-KZ"/>
        </w:rPr>
        <w:t xml:space="preserve"> мың теңгені немесе </w:t>
      </w:r>
      <w:r>
        <w:rPr>
          <w:b/>
          <w:bCs/>
          <w:sz w:val="28"/>
          <w:szCs w:val="28"/>
          <w:lang w:val="kk-KZ"/>
        </w:rPr>
        <w:t>98%-ды</w:t>
      </w:r>
      <w:r>
        <w:rPr>
          <w:bCs/>
          <w:sz w:val="28"/>
          <w:szCs w:val="28"/>
          <w:lang w:val="kk-KZ"/>
        </w:rPr>
        <w:t xml:space="preserve"> құрады.</w:t>
      </w:r>
    </w:p>
    <w:p w14:paraId="6D480D8C" w14:textId="77777777" w:rsidR="00CA2CAD" w:rsidRDefault="00CA2CAD" w:rsidP="00523295">
      <w:pPr>
        <w:ind w:firstLine="708"/>
        <w:jc w:val="both"/>
        <w:rPr>
          <w:bCs/>
          <w:sz w:val="28"/>
          <w:szCs w:val="28"/>
          <w:lang w:val="kk-KZ"/>
        </w:rPr>
      </w:pPr>
    </w:p>
    <w:p w14:paraId="4CF10F00" w14:textId="36B1F058" w:rsidR="008B3D60" w:rsidRPr="00F06579" w:rsidRDefault="008B3D60" w:rsidP="008B3D60">
      <w:pPr>
        <w:pStyle w:val="a6"/>
        <w:numPr>
          <w:ilvl w:val="0"/>
          <w:numId w:val="32"/>
        </w:numPr>
        <w:tabs>
          <w:tab w:val="left" w:pos="1276"/>
        </w:tabs>
        <w:jc w:val="both"/>
        <w:rPr>
          <w:color w:val="000000"/>
          <w:sz w:val="28"/>
          <w:szCs w:val="28"/>
          <w:lang w:val="kk-KZ"/>
        </w:rPr>
      </w:pPr>
      <w:r w:rsidRPr="00F06579">
        <w:rPr>
          <w:color w:val="000000"/>
          <w:sz w:val="28"/>
          <w:szCs w:val="28"/>
          <w:lang w:val="kk-KZ"/>
        </w:rPr>
        <w:t>Есепті кезеңде бюджеттік инвестициялық жобаны аяқтау жоспарланбаған.</w:t>
      </w:r>
    </w:p>
    <w:p w14:paraId="1D1E6AE6" w14:textId="77777777" w:rsidR="00523295" w:rsidRPr="00845CEB" w:rsidRDefault="00523295" w:rsidP="00523295">
      <w:pPr>
        <w:jc w:val="both"/>
        <w:rPr>
          <w:sz w:val="20"/>
          <w:szCs w:val="20"/>
        </w:rPr>
      </w:pPr>
    </w:p>
    <w:p w14:paraId="66DC28AB" w14:textId="1A6369EA" w:rsidR="008B3D60" w:rsidRDefault="008B3D60" w:rsidP="008B3D60">
      <w:pPr>
        <w:pStyle w:val="a6"/>
        <w:numPr>
          <w:ilvl w:val="0"/>
          <w:numId w:val="32"/>
        </w:numPr>
        <w:tabs>
          <w:tab w:val="left" w:pos="1276"/>
        </w:tabs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Жалпы құны </w:t>
      </w:r>
      <w:r>
        <w:rPr>
          <w:b/>
          <w:sz w:val="28"/>
          <w:szCs w:val="28"/>
          <w:lang w:val="kk-KZ"/>
        </w:rPr>
        <w:t>10 890 745</w:t>
      </w:r>
      <w:r>
        <w:rPr>
          <w:sz w:val="28"/>
          <w:szCs w:val="28"/>
          <w:lang w:val="kk-KZ"/>
        </w:rPr>
        <w:t xml:space="preserve"> мың теңге болатын </w:t>
      </w:r>
      <w:r>
        <w:rPr>
          <w:b/>
          <w:sz w:val="28"/>
          <w:szCs w:val="28"/>
          <w:lang w:val="kk-KZ"/>
        </w:rPr>
        <w:t>бір</w:t>
      </w:r>
      <w:r>
        <w:rPr>
          <w:sz w:val="28"/>
          <w:szCs w:val="28"/>
          <w:lang w:val="kk-KZ"/>
        </w:rPr>
        <w:t xml:space="preserve"> жоба іске асырылуда.</w:t>
      </w:r>
    </w:p>
    <w:p w14:paraId="07D33853" w14:textId="77777777" w:rsidR="008B3D60" w:rsidRPr="005A7FD6" w:rsidRDefault="008B3D60" w:rsidP="005A7FD6">
      <w:pPr>
        <w:ind w:firstLine="773"/>
        <w:jc w:val="both"/>
        <w:rPr>
          <w:sz w:val="28"/>
          <w:szCs w:val="28"/>
          <w:lang w:val="kk-KZ"/>
        </w:rPr>
      </w:pPr>
      <w:r w:rsidRPr="005A7FD6">
        <w:rPr>
          <w:sz w:val="28"/>
          <w:szCs w:val="28"/>
          <w:lang w:val="kk-KZ"/>
        </w:rPr>
        <w:t xml:space="preserve">Есепті кезеңде жалпы құны </w:t>
      </w:r>
      <w:r w:rsidRPr="005A7FD6">
        <w:rPr>
          <w:b/>
          <w:sz w:val="28"/>
          <w:szCs w:val="28"/>
          <w:lang w:val="kk-KZ"/>
        </w:rPr>
        <w:t>10 890 745</w:t>
      </w:r>
      <w:r w:rsidRPr="005A7FD6">
        <w:rPr>
          <w:sz w:val="28"/>
          <w:szCs w:val="28"/>
          <w:lang w:val="kk-KZ"/>
        </w:rPr>
        <w:t xml:space="preserve"> мың теңге болатын </w:t>
      </w:r>
      <w:r w:rsidRPr="005A7FD6">
        <w:rPr>
          <w:b/>
          <w:sz w:val="28"/>
          <w:szCs w:val="28"/>
          <w:lang w:val="kk-KZ"/>
        </w:rPr>
        <w:t>бір</w:t>
      </w:r>
      <w:r w:rsidRPr="005A7FD6">
        <w:rPr>
          <w:sz w:val="28"/>
          <w:szCs w:val="28"/>
          <w:lang w:val="kk-KZ"/>
        </w:rPr>
        <w:t xml:space="preserve"> жоба іске асырылуда.</w:t>
      </w:r>
    </w:p>
    <w:p w14:paraId="6EBA3952" w14:textId="77777777" w:rsidR="005A7FD6" w:rsidRDefault="005A7FD6" w:rsidP="005A7FD6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2026 жылғы 2-тоқсанға арналған инвестициялық жобалардың қаржыландыру жоспары </w:t>
      </w:r>
      <w:r w:rsidRPr="00CA2CAD">
        <w:rPr>
          <w:b/>
          <w:bCs/>
          <w:color w:val="0000FF"/>
          <w:sz w:val="28"/>
          <w:szCs w:val="28"/>
          <w:lang w:val="kk-KZ"/>
        </w:rPr>
        <w:t>711 697</w:t>
      </w:r>
      <w:r w:rsidRPr="00845CEB">
        <w:rPr>
          <w:b/>
          <w:bCs/>
          <w:color w:val="0000FF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lang w:val="kk-KZ"/>
        </w:rPr>
        <w:t>мың теңгені құрады.</w:t>
      </w:r>
    </w:p>
    <w:p w14:paraId="7935EA02" w14:textId="77777777" w:rsidR="005A7FD6" w:rsidRDefault="005A7FD6" w:rsidP="005A7FD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Жобаны іске асыруға 2026 жылға </w:t>
      </w:r>
      <w:r w:rsidRPr="00CA2CAD">
        <w:rPr>
          <w:b/>
          <w:color w:val="0000FF"/>
          <w:sz w:val="28"/>
          <w:szCs w:val="28"/>
          <w:lang w:val="kk-KZ"/>
        </w:rPr>
        <w:t>1 761 697</w:t>
      </w:r>
      <w:r w:rsidRPr="00845CEB">
        <w:rPr>
          <w:b/>
          <w:color w:val="0000FF"/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мың теңге бөлінді</w:t>
      </w:r>
    </w:p>
    <w:p w14:paraId="245F4C3C" w14:textId="77777777" w:rsidR="005A7FD6" w:rsidRDefault="005A7FD6" w:rsidP="005A7FD6">
      <w:pPr>
        <w:ind w:firstLine="708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Кассалық орындалуы </w:t>
      </w:r>
      <w:r w:rsidRPr="00CA2CAD">
        <w:rPr>
          <w:b/>
          <w:color w:val="0000FF"/>
          <w:sz w:val="28"/>
          <w:szCs w:val="28"/>
          <w:lang w:val="kk-KZ"/>
        </w:rPr>
        <w:t>697 668</w:t>
      </w:r>
      <w:r w:rsidRPr="00845CEB">
        <w:rPr>
          <w:sz w:val="28"/>
          <w:szCs w:val="28"/>
        </w:rPr>
        <w:t xml:space="preserve"> </w:t>
      </w:r>
      <w:r>
        <w:rPr>
          <w:bCs/>
          <w:sz w:val="28"/>
          <w:szCs w:val="28"/>
          <w:lang w:val="kk-KZ"/>
        </w:rPr>
        <w:t xml:space="preserve"> мың теңгені немесе </w:t>
      </w:r>
      <w:r>
        <w:rPr>
          <w:b/>
          <w:bCs/>
          <w:sz w:val="28"/>
          <w:szCs w:val="28"/>
          <w:lang w:val="kk-KZ"/>
        </w:rPr>
        <w:t>98%-ды</w:t>
      </w:r>
      <w:r>
        <w:rPr>
          <w:bCs/>
          <w:sz w:val="28"/>
          <w:szCs w:val="28"/>
          <w:lang w:val="kk-KZ"/>
        </w:rPr>
        <w:t xml:space="preserve"> құрады.</w:t>
      </w:r>
    </w:p>
    <w:p w14:paraId="075FDB4D" w14:textId="77777777" w:rsidR="008B3D60" w:rsidRDefault="008B3D60" w:rsidP="00523295">
      <w:pPr>
        <w:ind w:firstLine="709"/>
        <w:jc w:val="both"/>
        <w:rPr>
          <w:sz w:val="28"/>
          <w:szCs w:val="28"/>
          <w:lang w:val="kk-KZ"/>
        </w:rPr>
      </w:pPr>
    </w:p>
    <w:p w14:paraId="2F68D8FE" w14:textId="77777777" w:rsidR="005A7FD6" w:rsidRDefault="005A7FD6" w:rsidP="005A7FD6">
      <w:pPr>
        <w:ind w:firstLine="708"/>
        <w:jc w:val="both"/>
        <w:rPr>
          <w:lang w:val="kk-KZ"/>
        </w:rPr>
      </w:pPr>
      <w:r>
        <w:rPr>
          <w:sz w:val="28"/>
          <w:szCs w:val="28"/>
          <w:lang w:val="kk-KZ"/>
        </w:rPr>
        <w:t>Құрылысы жалғасып жатқан жоба:</w:t>
      </w:r>
      <w:r>
        <w:rPr>
          <w:lang w:val="kk-KZ"/>
        </w:rPr>
        <w:t xml:space="preserve"> </w:t>
      </w:r>
    </w:p>
    <w:p w14:paraId="645947A9" w14:textId="6883DAAB" w:rsidR="005A7FD6" w:rsidRDefault="005A7FD6" w:rsidP="005A7FD6">
      <w:pPr>
        <w:pStyle w:val="a6"/>
        <w:numPr>
          <w:ilvl w:val="0"/>
          <w:numId w:val="33"/>
        </w:numPr>
        <w:ind w:left="0" w:firstLine="708"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i/>
          <w:color w:val="000000" w:themeColor="text1"/>
          <w:sz w:val="28"/>
          <w:szCs w:val="28"/>
          <w:lang w:val="kk-KZ"/>
        </w:rPr>
        <w:t>Қазақстан Республикасы Ұлттық ұланы Әскери институтының ғимараттары мен құрылыстарын салу.</w:t>
      </w:r>
    </w:p>
    <w:p w14:paraId="2568C2BE" w14:textId="6635E239" w:rsidR="004B6C6D" w:rsidRDefault="004B6C6D" w:rsidP="004B6C6D">
      <w:pPr>
        <w:jc w:val="both"/>
        <w:rPr>
          <w:i/>
          <w:color w:val="000000" w:themeColor="text1"/>
          <w:sz w:val="28"/>
          <w:szCs w:val="28"/>
          <w:lang w:val="kk-KZ"/>
        </w:rPr>
      </w:pPr>
    </w:p>
    <w:p w14:paraId="3C348B36" w14:textId="46CD5CAD" w:rsidR="004B6C6D" w:rsidRDefault="004B6C6D" w:rsidP="004B6C6D">
      <w:pPr>
        <w:jc w:val="both"/>
        <w:rPr>
          <w:i/>
          <w:color w:val="000000" w:themeColor="text1"/>
          <w:sz w:val="28"/>
          <w:szCs w:val="28"/>
          <w:lang w:val="kk-KZ"/>
        </w:rPr>
      </w:pPr>
    </w:p>
    <w:p w14:paraId="4F692C51" w14:textId="10D6069B" w:rsidR="004B6C6D" w:rsidRDefault="004B6C6D" w:rsidP="004B6C6D">
      <w:pPr>
        <w:jc w:val="both"/>
        <w:rPr>
          <w:i/>
          <w:color w:val="000000" w:themeColor="text1"/>
          <w:sz w:val="28"/>
          <w:szCs w:val="28"/>
          <w:lang w:val="kk-KZ"/>
        </w:rPr>
      </w:pPr>
    </w:p>
    <w:p w14:paraId="0C1AA3AA" w14:textId="12A76FB3" w:rsidR="004B6C6D" w:rsidRDefault="000A7B9B" w:rsidP="000A7B9B">
      <w:pPr>
        <w:jc w:val="center"/>
        <w:rPr>
          <w:sz w:val="20"/>
          <w:szCs w:val="20"/>
        </w:rPr>
      </w:pPr>
      <w:r>
        <w:rPr>
          <w:i/>
          <w:color w:val="000000" w:themeColor="text1"/>
          <w:sz w:val="28"/>
          <w:szCs w:val="28"/>
          <w:lang w:val="kk-KZ"/>
        </w:rPr>
        <w:t>__________________________________________</w:t>
      </w:r>
    </w:p>
    <w:sectPr w:rsidR="004B6C6D" w:rsidSect="009A7671">
      <w:headerReference w:type="even" r:id="rId7"/>
      <w:headerReference w:type="default" r:id="rId8"/>
      <w:pgSz w:w="11906" w:h="16838" w:code="9"/>
      <w:pgMar w:top="568" w:right="567" w:bottom="964" w:left="1134" w:header="709" w:footer="73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BD620" w14:textId="77777777" w:rsidR="00662B99" w:rsidRDefault="00662B99">
      <w:r>
        <w:separator/>
      </w:r>
    </w:p>
  </w:endnote>
  <w:endnote w:type="continuationSeparator" w:id="0">
    <w:p w14:paraId="3F2406B3" w14:textId="77777777" w:rsidR="00662B99" w:rsidRDefault="00662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A463E" w14:textId="77777777" w:rsidR="00662B99" w:rsidRDefault="00662B99">
      <w:r>
        <w:separator/>
      </w:r>
    </w:p>
  </w:footnote>
  <w:footnote w:type="continuationSeparator" w:id="0">
    <w:p w14:paraId="2B3EBCF9" w14:textId="77777777" w:rsidR="00662B99" w:rsidRDefault="00662B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93E6D" w14:textId="77777777" w:rsidR="006630FD" w:rsidRDefault="006630FD" w:rsidP="006630F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34C8603" w14:textId="77777777" w:rsidR="006630FD" w:rsidRDefault="006630F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6F404" w14:textId="77777777" w:rsidR="006630FD" w:rsidRDefault="006630FD" w:rsidP="006630F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668C6">
      <w:rPr>
        <w:rStyle w:val="a5"/>
        <w:noProof/>
      </w:rPr>
      <w:t>3</w:t>
    </w:r>
    <w:r>
      <w:rPr>
        <w:rStyle w:val="a5"/>
      </w:rPr>
      <w:fldChar w:fldCharType="end"/>
    </w:r>
  </w:p>
  <w:p w14:paraId="7B7C40B9" w14:textId="77777777" w:rsidR="006630FD" w:rsidRDefault="006630F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36440"/>
    <w:multiLevelType w:val="hybridMultilevel"/>
    <w:tmpl w:val="8FE48E9C"/>
    <w:lvl w:ilvl="0" w:tplc="7C94BE78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000000"/>
        <w:sz w:val="28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0E5648"/>
    <w:multiLevelType w:val="hybridMultilevel"/>
    <w:tmpl w:val="445A9498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85723"/>
    <w:multiLevelType w:val="hybridMultilevel"/>
    <w:tmpl w:val="456EF360"/>
    <w:lvl w:ilvl="0" w:tplc="4C107D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C346647"/>
    <w:multiLevelType w:val="hybridMultilevel"/>
    <w:tmpl w:val="B93CCDE0"/>
    <w:lvl w:ilvl="0" w:tplc="CFFEE6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2091EEC"/>
    <w:multiLevelType w:val="hybridMultilevel"/>
    <w:tmpl w:val="FC3E783E"/>
    <w:lvl w:ilvl="0" w:tplc="91B67500">
      <w:start w:val="1"/>
      <w:numFmt w:val="decimal"/>
      <w:lvlText w:val="%1."/>
      <w:lvlJc w:val="left"/>
      <w:pPr>
        <w:ind w:left="2160" w:hanging="360"/>
      </w:pPr>
      <w:rPr>
        <w:rFonts w:hint="default"/>
        <w:b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2880" w:hanging="360"/>
      </w:pPr>
    </w:lvl>
    <w:lvl w:ilvl="2" w:tplc="2000001B" w:tentative="1">
      <w:start w:val="1"/>
      <w:numFmt w:val="lowerRoman"/>
      <w:lvlText w:val="%3."/>
      <w:lvlJc w:val="right"/>
      <w:pPr>
        <w:ind w:left="3600" w:hanging="180"/>
      </w:pPr>
    </w:lvl>
    <w:lvl w:ilvl="3" w:tplc="2000000F" w:tentative="1">
      <w:start w:val="1"/>
      <w:numFmt w:val="decimal"/>
      <w:lvlText w:val="%4."/>
      <w:lvlJc w:val="left"/>
      <w:pPr>
        <w:ind w:left="4320" w:hanging="360"/>
      </w:pPr>
    </w:lvl>
    <w:lvl w:ilvl="4" w:tplc="20000019" w:tentative="1">
      <w:start w:val="1"/>
      <w:numFmt w:val="lowerLetter"/>
      <w:lvlText w:val="%5."/>
      <w:lvlJc w:val="left"/>
      <w:pPr>
        <w:ind w:left="5040" w:hanging="360"/>
      </w:pPr>
    </w:lvl>
    <w:lvl w:ilvl="5" w:tplc="2000001B" w:tentative="1">
      <w:start w:val="1"/>
      <w:numFmt w:val="lowerRoman"/>
      <w:lvlText w:val="%6."/>
      <w:lvlJc w:val="right"/>
      <w:pPr>
        <w:ind w:left="5760" w:hanging="180"/>
      </w:pPr>
    </w:lvl>
    <w:lvl w:ilvl="6" w:tplc="2000000F" w:tentative="1">
      <w:start w:val="1"/>
      <w:numFmt w:val="decimal"/>
      <w:lvlText w:val="%7."/>
      <w:lvlJc w:val="left"/>
      <w:pPr>
        <w:ind w:left="6480" w:hanging="360"/>
      </w:pPr>
    </w:lvl>
    <w:lvl w:ilvl="7" w:tplc="20000019" w:tentative="1">
      <w:start w:val="1"/>
      <w:numFmt w:val="lowerLetter"/>
      <w:lvlText w:val="%8."/>
      <w:lvlJc w:val="left"/>
      <w:pPr>
        <w:ind w:left="7200" w:hanging="360"/>
      </w:pPr>
    </w:lvl>
    <w:lvl w:ilvl="8" w:tplc="200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9964E6A"/>
    <w:multiLevelType w:val="hybridMultilevel"/>
    <w:tmpl w:val="13E0B596"/>
    <w:lvl w:ilvl="0" w:tplc="24E487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001786"/>
    <w:multiLevelType w:val="hybridMultilevel"/>
    <w:tmpl w:val="7EFE68F4"/>
    <w:lvl w:ilvl="0" w:tplc="4F222A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BF41DC0"/>
    <w:multiLevelType w:val="hybridMultilevel"/>
    <w:tmpl w:val="5B4CEDF6"/>
    <w:lvl w:ilvl="0" w:tplc="0FC8BBE2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1031875"/>
    <w:multiLevelType w:val="hybridMultilevel"/>
    <w:tmpl w:val="94ACF234"/>
    <w:lvl w:ilvl="0" w:tplc="7506D31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75F181A"/>
    <w:multiLevelType w:val="hybridMultilevel"/>
    <w:tmpl w:val="AC245524"/>
    <w:lvl w:ilvl="0" w:tplc="15ACD54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E0D96"/>
    <w:multiLevelType w:val="hybridMultilevel"/>
    <w:tmpl w:val="AB4E4DC8"/>
    <w:lvl w:ilvl="0" w:tplc="810AF1A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D174A77"/>
    <w:multiLevelType w:val="hybridMultilevel"/>
    <w:tmpl w:val="DD0C94E0"/>
    <w:lvl w:ilvl="0" w:tplc="90662070">
      <w:start w:val="1"/>
      <w:numFmt w:val="decimal"/>
      <w:lvlText w:val="%1)"/>
      <w:lvlJc w:val="left"/>
      <w:pPr>
        <w:ind w:left="1068" w:hanging="360"/>
      </w:pPr>
    </w:lvl>
    <w:lvl w:ilvl="1" w:tplc="20000019">
      <w:start w:val="1"/>
      <w:numFmt w:val="lowerLetter"/>
      <w:lvlText w:val="%2."/>
      <w:lvlJc w:val="left"/>
      <w:pPr>
        <w:ind w:left="1788" w:hanging="360"/>
      </w:pPr>
    </w:lvl>
    <w:lvl w:ilvl="2" w:tplc="2000001B">
      <w:start w:val="1"/>
      <w:numFmt w:val="lowerRoman"/>
      <w:lvlText w:val="%3."/>
      <w:lvlJc w:val="right"/>
      <w:pPr>
        <w:ind w:left="2508" w:hanging="180"/>
      </w:pPr>
    </w:lvl>
    <w:lvl w:ilvl="3" w:tplc="2000000F">
      <w:start w:val="1"/>
      <w:numFmt w:val="decimal"/>
      <w:lvlText w:val="%4."/>
      <w:lvlJc w:val="left"/>
      <w:pPr>
        <w:ind w:left="3228" w:hanging="360"/>
      </w:pPr>
    </w:lvl>
    <w:lvl w:ilvl="4" w:tplc="20000019">
      <w:start w:val="1"/>
      <w:numFmt w:val="lowerLetter"/>
      <w:lvlText w:val="%5."/>
      <w:lvlJc w:val="left"/>
      <w:pPr>
        <w:ind w:left="3948" w:hanging="360"/>
      </w:pPr>
    </w:lvl>
    <w:lvl w:ilvl="5" w:tplc="2000001B">
      <w:start w:val="1"/>
      <w:numFmt w:val="lowerRoman"/>
      <w:lvlText w:val="%6."/>
      <w:lvlJc w:val="right"/>
      <w:pPr>
        <w:ind w:left="4668" w:hanging="180"/>
      </w:pPr>
    </w:lvl>
    <w:lvl w:ilvl="6" w:tplc="2000000F">
      <w:start w:val="1"/>
      <w:numFmt w:val="decimal"/>
      <w:lvlText w:val="%7."/>
      <w:lvlJc w:val="left"/>
      <w:pPr>
        <w:ind w:left="5388" w:hanging="360"/>
      </w:pPr>
    </w:lvl>
    <w:lvl w:ilvl="7" w:tplc="20000019">
      <w:start w:val="1"/>
      <w:numFmt w:val="lowerLetter"/>
      <w:lvlText w:val="%8."/>
      <w:lvlJc w:val="left"/>
      <w:pPr>
        <w:ind w:left="6108" w:hanging="360"/>
      </w:pPr>
    </w:lvl>
    <w:lvl w:ilvl="8" w:tplc="2000001B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E434E67"/>
    <w:multiLevelType w:val="hybridMultilevel"/>
    <w:tmpl w:val="5EB81B68"/>
    <w:lvl w:ilvl="0" w:tplc="BD502010">
      <w:start w:val="1"/>
      <w:numFmt w:val="decimal"/>
      <w:lvlText w:val="%1."/>
      <w:lvlJc w:val="left"/>
      <w:pPr>
        <w:ind w:left="1133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853" w:hanging="360"/>
      </w:pPr>
    </w:lvl>
    <w:lvl w:ilvl="2" w:tplc="0419001B">
      <w:start w:val="1"/>
      <w:numFmt w:val="lowerRoman"/>
      <w:lvlText w:val="%3."/>
      <w:lvlJc w:val="right"/>
      <w:pPr>
        <w:ind w:left="2573" w:hanging="180"/>
      </w:pPr>
    </w:lvl>
    <w:lvl w:ilvl="3" w:tplc="0419000F">
      <w:start w:val="1"/>
      <w:numFmt w:val="decimal"/>
      <w:lvlText w:val="%4."/>
      <w:lvlJc w:val="left"/>
      <w:pPr>
        <w:ind w:left="3293" w:hanging="360"/>
      </w:pPr>
    </w:lvl>
    <w:lvl w:ilvl="4" w:tplc="04190019">
      <w:start w:val="1"/>
      <w:numFmt w:val="lowerLetter"/>
      <w:lvlText w:val="%5."/>
      <w:lvlJc w:val="left"/>
      <w:pPr>
        <w:ind w:left="4013" w:hanging="360"/>
      </w:pPr>
    </w:lvl>
    <w:lvl w:ilvl="5" w:tplc="0419001B">
      <w:start w:val="1"/>
      <w:numFmt w:val="lowerRoman"/>
      <w:lvlText w:val="%6."/>
      <w:lvlJc w:val="right"/>
      <w:pPr>
        <w:ind w:left="4733" w:hanging="180"/>
      </w:pPr>
    </w:lvl>
    <w:lvl w:ilvl="6" w:tplc="0419000F">
      <w:start w:val="1"/>
      <w:numFmt w:val="decimal"/>
      <w:lvlText w:val="%7."/>
      <w:lvlJc w:val="left"/>
      <w:pPr>
        <w:ind w:left="5453" w:hanging="360"/>
      </w:pPr>
    </w:lvl>
    <w:lvl w:ilvl="7" w:tplc="04190019">
      <w:start w:val="1"/>
      <w:numFmt w:val="lowerLetter"/>
      <w:lvlText w:val="%8."/>
      <w:lvlJc w:val="left"/>
      <w:pPr>
        <w:ind w:left="6173" w:hanging="360"/>
      </w:pPr>
    </w:lvl>
    <w:lvl w:ilvl="8" w:tplc="0419001B">
      <w:start w:val="1"/>
      <w:numFmt w:val="lowerRoman"/>
      <w:lvlText w:val="%9."/>
      <w:lvlJc w:val="right"/>
      <w:pPr>
        <w:ind w:left="6893" w:hanging="180"/>
      </w:pPr>
    </w:lvl>
  </w:abstractNum>
  <w:abstractNum w:abstractNumId="13" w15:restartNumberingAfterBreak="0">
    <w:nsid w:val="41E40BA4"/>
    <w:multiLevelType w:val="hybridMultilevel"/>
    <w:tmpl w:val="79506ACA"/>
    <w:lvl w:ilvl="0" w:tplc="1FFC5B9A">
      <w:start w:val="1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3E97957"/>
    <w:multiLevelType w:val="hybridMultilevel"/>
    <w:tmpl w:val="6562C81C"/>
    <w:lvl w:ilvl="0" w:tplc="0EA8B0E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BE601A"/>
    <w:multiLevelType w:val="hybridMultilevel"/>
    <w:tmpl w:val="84AEB0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FC36F1"/>
    <w:multiLevelType w:val="hybridMultilevel"/>
    <w:tmpl w:val="89062FA2"/>
    <w:lvl w:ilvl="0" w:tplc="21BA3A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D131AC4"/>
    <w:multiLevelType w:val="hybridMultilevel"/>
    <w:tmpl w:val="5D7CBB60"/>
    <w:lvl w:ilvl="0" w:tplc="A9E64C1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D273EC"/>
    <w:multiLevelType w:val="hybridMultilevel"/>
    <w:tmpl w:val="E63AE552"/>
    <w:lvl w:ilvl="0" w:tplc="2F0AEEA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6F12A5"/>
    <w:multiLevelType w:val="hybridMultilevel"/>
    <w:tmpl w:val="CE7055D0"/>
    <w:lvl w:ilvl="0" w:tplc="58D44A1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8F04996"/>
    <w:multiLevelType w:val="hybridMultilevel"/>
    <w:tmpl w:val="CE7055D0"/>
    <w:lvl w:ilvl="0" w:tplc="58D44A1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43E6128"/>
    <w:multiLevelType w:val="hybridMultilevel"/>
    <w:tmpl w:val="CE7055D0"/>
    <w:lvl w:ilvl="0" w:tplc="58D44A1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4EE468A"/>
    <w:multiLevelType w:val="hybridMultilevel"/>
    <w:tmpl w:val="70B0B160"/>
    <w:lvl w:ilvl="0" w:tplc="CB947574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000000"/>
        <w:sz w:val="28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6DC5AFD"/>
    <w:multiLevelType w:val="hybridMultilevel"/>
    <w:tmpl w:val="CE7055D0"/>
    <w:lvl w:ilvl="0" w:tplc="58D44A1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6E65A6A"/>
    <w:multiLevelType w:val="hybridMultilevel"/>
    <w:tmpl w:val="1F34582C"/>
    <w:lvl w:ilvl="0" w:tplc="97C86B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ACD116F"/>
    <w:multiLevelType w:val="hybridMultilevel"/>
    <w:tmpl w:val="9A7C380C"/>
    <w:lvl w:ilvl="0" w:tplc="E1726DE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D1D4916"/>
    <w:multiLevelType w:val="hybridMultilevel"/>
    <w:tmpl w:val="8A1CC5C4"/>
    <w:lvl w:ilvl="0" w:tplc="B4DCF3C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3C51BAB"/>
    <w:multiLevelType w:val="hybridMultilevel"/>
    <w:tmpl w:val="2390ADC4"/>
    <w:lvl w:ilvl="0" w:tplc="B55E5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46806EB"/>
    <w:multiLevelType w:val="hybridMultilevel"/>
    <w:tmpl w:val="F6E44392"/>
    <w:lvl w:ilvl="0" w:tplc="C116F33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69B5A03"/>
    <w:multiLevelType w:val="hybridMultilevel"/>
    <w:tmpl w:val="6562C81C"/>
    <w:lvl w:ilvl="0" w:tplc="0EA8B0E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70A18F7"/>
    <w:multiLevelType w:val="hybridMultilevel"/>
    <w:tmpl w:val="1B2E1E28"/>
    <w:lvl w:ilvl="0" w:tplc="D152E4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B3B661E"/>
    <w:multiLevelType w:val="hybridMultilevel"/>
    <w:tmpl w:val="CE7055D0"/>
    <w:lvl w:ilvl="0" w:tplc="58D44A1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B3E4A15"/>
    <w:multiLevelType w:val="hybridMultilevel"/>
    <w:tmpl w:val="3ED865C0"/>
    <w:lvl w:ilvl="0" w:tplc="B43850C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3"/>
  </w:num>
  <w:num w:numId="2">
    <w:abstractNumId w:val="19"/>
  </w:num>
  <w:num w:numId="3">
    <w:abstractNumId w:val="2"/>
  </w:num>
  <w:num w:numId="4">
    <w:abstractNumId w:val="10"/>
  </w:num>
  <w:num w:numId="5">
    <w:abstractNumId w:val="25"/>
  </w:num>
  <w:num w:numId="6">
    <w:abstractNumId w:val="13"/>
  </w:num>
  <w:num w:numId="7">
    <w:abstractNumId w:val="32"/>
  </w:num>
  <w:num w:numId="8">
    <w:abstractNumId w:val="31"/>
  </w:num>
  <w:num w:numId="9">
    <w:abstractNumId w:val="3"/>
  </w:num>
  <w:num w:numId="10">
    <w:abstractNumId w:val="15"/>
  </w:num>
  <w:num w:numId="11">
    <w:abstractNumId w:val="27"/>
  </w:num>
  <w:num w:numId="12">
    <w:abstractNumId w:val="24"/>
  </w:num>
  <w:num w:numId="13">
    <w:abstractNumId w:val="26"/>
  </w:num>
  <w:num w:numId="14">
    <w:abstractNumId w:val="21"/>
  </w:num>
  <w:num w:numId="15">
    <w:abstractNumId w:val="20"/>
  </w:num>
  <w:num w:numId="16">
    <w:abstractNumId w:val="28"/>
  </w:num>
  <w:num w:numId="17">
    <w:abstractNumId w:val="8"/>
  </w:num>
  <w:num w:numId="18">
    <w:abstractNumId w:val="29"/>
  </w:num>
  <w:num w:numId="19">
    <w:abstractNumId w:val="7"/>
  </w:num>
  <w:num w:numId="20">
    <w:abstractNumId w:val="14"/>
  </w:num>
  <w:num w:numId="21">
    <w:abstractNumId w:val="16"/>
  </w:num>
  <w:num w:numId="22">
    <w:abstractNumId w:val="6"/>
  </w:num>
  <w:num w:numId="23">
    <w:abstractNumId w:val="17"/>
  </w:num>
  <w:num w:numId="24">
    <w:abstractNumId w:val="4"/>
  </w:num>
  <w:num w:numId="25">
    <w:abstractNumId w:val="30"/>
  </w:num>
  <w:num w:numId="26">
    <w:abstractNumId w:val="22"/>
  </w:num>
  <w:num w:numId="27">
    <w:abstractNumId w:val="9"/>
  </w:num>
  <w:num w:numId="28">
    <w:abstractNumId w:val="0"/>
  </w:num>
  <w:num w:numId="29">
    <w:abstractNumId w:val="18"/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</w:num>
  <w:num w:numId="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F61"/>
    <w:rsid w:val="00013673"/>
    <w:rsid w:val="00016F73"/>
    <w:rsid w:val="00017604"/>
    <w:rsid w:val="0002105E"/>
    <w:rsid w:val="000240DA"/>
    <w:rsid w:val="000316EB"/>
    <w:rsid w:val="000611C7"/>
    <w:rsid w:val="000624B7"/>
    <w:rsid w:val="0006391C"/>
    <w:rsid w:val="0006449D"/>
    <w:rsid w:val="00094C72"/>
    <w:rsid w:val="00094EF2"/>
    <w:rsid w:val="000A7B9B"/>
    <w:rsid w:val="000C71CA"/>
    <w:rsid w:val="000D42FC"/>
    <w:rsid w:val="000D4C42"/>
    <w:rsid w:val="000D4DEC"/>
    <w:rsid w:val="000E0F3F"/>
    <w:rsid w:val="000F1D02"/>
    <w:rsid w:val="0010573B"/>
    <w:rsid w:val="001116F4"/>
    <w:rsid w:val="00112B5A"/>
    <w:rsid w:val="00147A5D"/>
    <w:rsid w:val="001556D9"/>
    <w:rsid w:val="001668C6"/>
    <w:rsid w:val="00170047"/>
    <w:rsid w:val="00171578"/>
    <w:rsid w:val="00172EF7"/>
    <w:rsid w:val="0018665D"/>
    <w:rsid w:val="001932A8"/>
    <w:rsid w:val="001A29DA"/>
    <w:rsid w:val="001A3ACF"/>
    <w:rsid w:val="001A6811"/>
    <w:rsid w:val="001B05FD"/>
    <w:rsid w:val="001B54BA"/>
    <w:rsid w:val="001B63E0"/>
    <w:rsid w:val="001C1129"/>
    <w:rsid w:val="001D35D7"/>
    <w:rsid w:val="001D4259"/>
    <w:rsid w:val="001E2AA5"/>
    <w:rsid w:val="001E4123"/>
    <w:rsid w:val="001F0B18"/>
    <w:rsid w:val="00212916"/>
    <w:rsid w:val="00212E85"/>
    <w:rsid w:val="0021704F"/>
    <w:rsid w:val="00225EEB"/>
    <w:rsid w:val="00233EEA"/>
    <w:rsid w:val="002357AA"/>
    <w:rsid w:val="00243099"/>
    <w:rsid w:val="00254B03"/>
    <w:rsid w:val="00261340"/>
    <w:rsid w:val="00263D18"/>
    <w:rsid w:val="00266C91"/>
    <w:rsid w:val="002777D0"/>
    <w:rsid w:val="002A16B2"/>
    <w:rsid w:val="002A4570"/>
    <w:rsid w:val="002B0170"/>
    <w:rsid w:val="002B67E7"/>
    <w:rsid w:val="002C0E63"/>
    <w:rsid w:val="002C4679"/>
    <w:rsid w:val="002D52CB"/>
    <w:rsid w:val="002E49B5"/>
    <w:rsid w:val="002F3DAA"/>
    <w:rsid w:val="002F4B8F"/>
    <w:rsid w:val="0030138D"/>
    <w:rsid w:val="003055B3"/>
    <w:rsid w:val="00305B7A"/>
    <w:rsid w:val="003078F1"/>
    <w:rsid w:val="003100B8"/>
    <w:rsid w:val="0031508F"/>
    <w:rsid w:val="00316531"/>
    <w:rsid w:val="00331DBB"/>
    <w:rsid w:val="0033711A"/>
    <w:rsid w:val="003500A6"/>
    <w:rsid w:val="0035016B"/>
    <w:rsid w:val="00353883"/>
    <w:rsid w:val="0036290F"/>
    <w:rsid w:val="00392940"/>
    <w:rsid w:val="003A1AA0"/>
    <w:rsid w:val="003A3897"/>
    <w:rsid w:val="003C1BFC"/>
    <w:rsid w:val="003D78F4"/>
    <w:rsid w:val="003F2E56"/>
    <w:rsid w:val="00402286"/>
    <w:rsid w:val="0041451C"/>
    <w:rsid w:val="004212CE"/>
    <w:rsid w:val="004305FB"/>
    <w:rsid w:val="00445EB1"/>
    <w:rsid w:val="0045542A"/>
    <w:rsid w:val="004678B9"/>
    <w:rsid w:val="004706DA"/>
    <w:rsid w:val="0047413F"/>
    <w:rsid w:val="00481E36"/>
    <w:rsid w:val="00482A15"/>
    <w:rsid w:val="00490ADA"/>
    <w:rsid w:val="00491B6D"/>
    <w:rsid w:val="004A0786"/>
    <w:rsid w:val="004A2C7C"/>
    <w:rsid w:val="004A4633"/>
    <w:rsid w:val="004B6018"/>
    <w:rsid w:val="004B67B2"/>
    <w:rsid w:val="004B6C6D"/>
    <w:rsid w:val="004C45A2"/>
    <w:rsid w:val="004C48D8"/>
    <w:rsid w:val="004F24FE"/>
    <w:rsid w:val="00505158"/>
    <w:rsid w:val="00506FE1"/>
    <w:rsid w:val="005108FD"/>
    <w:rsid w:val="00523295"/>
    <w:rsid w:val="00525253"/>
    <w:rsid w:val="005273D6"/>
    <w:rsid w:val="00532B62"/>
    <w:rsid w:val="005A7FD6"/>
    <w:rsid w:val="005B057F"/>
    <w:rsid w:val="005B1895"/>
    <w:rsid w:val="005B1DF2"/>
    <w:rsid w:val="005C218A"/>
    <w:rsid w:val="005F2716"/>
    <w:rsid w:val="00600631"/>
    <w:rsid w:val="0061547B"/>
    <w:rsid w:val="00620F11"/>
    <w:rsid w:val="006350AA"/>
    <w:rsid w:val="00646B56"/>
    <w:rsid w:val="00647793"/>
    <w:rsid w:val="00662B99"/>
    <w:rsid w:val="006630FD"/>
    <w:rsid w:val="00672E9B"/>
    <w:rsid w:val="00674B11"/>
    <w:rsid w:val="006807C6"/>
    <w:rsid w:val="006866E5"/>
    <w:rsid w:val="00692607"/>
    <w:rsid w:val="006A6130"/>
    <w:rsid w:val="006B79D9"/>
    <w:rsid w:val="006C4019"/>
    <w:rsid w:val="006C6044"/>
    <w:rsid w:val="006D093C"/>
    <w:rsid w:val="006E177B"/>
    <w:rsid w:val="006E1988"/>
    <w:rsid w:val="007054C8"/>
    <w:rsid w:val="00710692"/>
    <w:rsid w:val="00712859"/>
    <w:rsid w:val="0072530C"/>
    <w:rsid w:val="00791E76"/>
    <w:rsid w:val="00795E06"/>
    <w:rsid w:val="007963FB"/>
    <w:rsid w:val="007B058E"/>
    <w:rsid w:val="007C0A89"/>
    <w:rsid w:val="007C0EED"/>
    <w:rsid w:val="007C1053"/>
    <w:rsid w:val="007E5894"/>
    <w:rsid w:val="007F28F1"/>
    <w:rsid w:val="00816C44"/>
    <w:rsid w:val="0081754E"/>
    <w:rsid w:val="0083709C"/>
    <w:rsid w:val="00856552"/>
    <w:rsid w:val="00861410"/>
    <w:rsid w:val="00872366"/>
    <w:rsid w:val="00873306"/>
    <w:rsid w:val="008871B5"/>
    <w:rsid w:val="00890048"/>
    <w:rsid w:val="008A4A50"/>
    <w:rsid w:val="008B3D60"/>
    <w:rsid w:val="008B7B75"/>
    <w:rsid w:val="008C166E"/>
    <w:rsid w:val="008D73DA"/>
    <w:rsid w:val="008D749F"/>
    <w:rsid w:val="008E527E"/>
    <w:rsid w:val="009053F6"/>
    <w:rsid w:val="009060AE"/>
    <w:rsid w:val="00912720"/>
    <w:rsid w:val="00913F61"/>
    <w:rsid w:val="00915481"/>
    <w:rsid w:val="00916D54"/>
    <w:rsid w:val="009269B9"/>
    <w:rsid w:val="0093098F"/>
    <w:rsid w:val="0094267C"/>
    <w:rsid w:val="00942B1A"/>
    <w:rsid w:val="00945A44"/>
    <w:rsid w:val="009545DE"/>
    <w:rsid w:val="00955EEB"/>
    <w:rsid w:val="009743F3"/>
    <w:rsid w:val="00976F31"/>
    <w:rsid w:val="0098431A"/>
    <w:rsid w:val="009A62A1"/>
    <w:rsid w:val="009A7671"/>
    <w:rsid w:val="009B6882"/>
    <w:rsid w:val="009C05A6"/>
    <w:rsid w:val="009E12C4"/>
    <w:rsid w:val="009E1C0C"/>
    <w:rsid w:val="009E4C57"/>
    <w:rsid w:val="009E5B3C"/>
    <w:rsid w:val="009E6ABE"/>
    <w:rsid w:val="00A03A53"/>
    <w:rsid w:val="00A03E0C"/>
    <w:rsid w:val="00A26376"/>
    <w:rsid w:val="00A37473"/>
    <w:rsid w:val="00A402DF"/>
    <w:rsid w:val="00A44B83"/>
    <w:rsid w:val="00A45E3F"/>
    <w:rsid w:val="00A7210D"/>
    <w:rsid w:val="00A76D34"/>
    <w:rsid w:val="00A77374"/>
    <w:rsid w:val="00A90C5F"/>
    <w:rsid w:val="00A93419"/>
    <w:rsid w:val="00A97AC7"/>
    <w:rsid w:val="00AC1B43"/>
    <w:rsid w:val="00AD4D5C"/>
    <w:rsid w:val="00AF7352"/>
    <w:rsid w:val="00B01716"/>
    <w:rsid w:val="00B025DA"/>
    <w:rsid w:val="00B045D5"/>
    <w:rsid w:val="00B05003"/>
    <w:rsid w:val="00B07BDC"/>
    <w:rsid w:val="00B16961"/>
    <w:rsid w:val="00B214D3"/>
    <w:rsid w:val="00B3737E"/>
    <w:rsid w:val="00B46E79"/>
    <w:rsid w:val="00B479E6"/>
    <w:rsid w:val="00B6135E"/>
    <w:rsid w:val="00B7592F"/>
    <w:rsid w:val="00B76BEB"/>
    <w:rsid w:val="00B82630"/>
    <w:rsid w:val="00B90519"/>
    <w:rsid w:val="00B95726"/>
    <w:rsid w:val="00BA1961"/>
    <w:rsid w:val="00BA2875"/>
    <w:rsid w:val="00BC1AF7"/>
    <w:rsid w:val="00BC3C45"/>
    <w:rsid w:val="00BE4D87"/>
    <w:rsid w:val="00BE5DD9"/>
    <w:rsid w:val="00BE7EFC"/>
    <w:rsid w:val="00BF35D6"/>
    <w:rsid w:val="00BF527C"/>
    <w:rsid w:val="00BF5523"/>
    <w:rsid w:val="00C03EE0"/>
    <w:rsid w:val="00C12837"/>
    <w:rsid w:val="00C3139A"/>
    <w:rsid w:val="00C354FF"/>
    <w:rsid w:val="00C435FD"/>
    <w:rsid w:val="00C67C36"/>
    <w:rsid w:val="00C71B2D"/>
    <w:rsid w:val="00C90AD1"/>
    <w:rsid w:val="00C92F19"/>
    <w:rsid w:val="00C97D41"/>
    <w:rsid w:val="00CA2CAD"/>
    <w:rsid w:val="00CB1453"/>
    <w:rsid w:val="00CB42AE"/>
    <w:rsid w:val="00CD6435"/>
    <w:rsid w:val="00CD6470"/>
    <w:rsid w:val="00CE29E3"/>
    <w:rsid w:val="00D13A74"/>
    <w:rsid w:val="00D2245F"/>
    <w:rsid w:val="00D26A73"/>
    <w:rsid w:val="00D26FAB"/>
    <w:rsid w:val="00D45142"/>
    <w:rsid w:val="00D50E9E"/>
    <w:rsid w:val="00D63F10"/>
    <w:rsid w:val="00D64FE7"/>
    <w:rsid w:val="00D66439"/>
    <w:rsid w:val="00D74C4B"/>
    <w:rsid w:val="00D85832"/>
    <w:rsid w:val="00DA5BCE"/>
    <w:rsid w:val="00DB4A9B"/>
    <w:rsid w:val="00DC6829"/>
    <w:rsid w:val="00DC7660"/>
    <w:rsid w:val="00DD0E8B"/>
    <w:rsid w:val="00DD38D6"/>
    <w:rsid w:val="00DD5503"/>
    <w:rsid w:val="00DF1812"/>
    <w:rsid w:val="00DF79CC"/>
    <w:rsid w:val="00E05289"/>
    <w:rsid w:val="00E11B96"/>
    <w:rsid w:val="00E23E22"/>
    <w:rsid w:val="00E355BF"/>
    <w:rsid w:val="00E36E95"/>
    <w:rsid w:val="00E528E1"/>
    <w:rsid w:val="00E66BDC"/>
    <w:rsid w:val="00E67CF4"/>
    <w:rsid w:val="00E70E80"/>
    <w:rsid w:val="00E81E84"/>
    <w:rsid w:val="00E84F50"/>
    <w:rsid w:val="00E907B4"/>
    <w:rsid w:val="00EC371E"/>
    <w:rsid w:val="00EC377C"/>
    <w:rsid w:val="00EC3CBF"/>
    <w:rsid w:val="00EC51FB"/>
    <w:rsid w:val="00EC5616"/>
    <w:rsid w:val="00ED5CD7"/>
    <w:rsid w:val="00EE167D"/>
    <w:rsid w:val="00EE3199"/>
    <w:rsid w:val="00EF3575"/>
    <w:rsid w:val="00EF4D02"/>
    <w:rsid w:val="00EF7A7E"/>
    <w:rsid w:val="00F163DF"/>
    <w:rsid w:val="00F21D38"/>
    <w:rsid w:val="00F240D7"/>
    <w:rsid w:val="00F30872"/>
    <w:rsid w:val="00F31306"/>
    <w:rsid w:val="00F35D36"/>
    <w:rsid w:val="00F43471"/>
    <w:rsid w:val="00F43B62"/>
    <w:rsid w:val="00F5667D"/>
    <w:rsid w:val="00F663C8"/>
    <w:rsid w:val="00F736CA"/>
    <w:rsid w:val="00F76BB2"/>
    <w:rsid w:val="00F87F86"/>
    <w:rsid w:val="00F947FE"/>
    <w:rsid w:val="00FA04A0"/>
    <w:rsid w:val="00FA3C4C"/>
    <w:rsid w:val="00FB628F"/>
    <w:rsid w:val="00FC769C"/>
    <w:rsid w:val="00FE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A2506"/>
  <w15:docId w15:val="{BDE4DF50-FE72-4A3C-942D-163C1895A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27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1B63E0"/>
    <w:pPr>
      <w:spacing w:before="100" w:beforeAutospacing="1" w:after="100" w:afterAutospacing="1"/>
      <w:outlineLvl w:val="2"/>
    </w:pPr>
    <w:rPr>
      <w:b/>
      <w:bCs/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F271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F2716"/>
    <w:rPr>
      <w:rFonts w:ascii="Times New Roman" w:eastAsia="Times New Roman" w:hAnsi="Times New Roman" w:cs="Times New Roman"/>
      <w:sz w:val="24"/>
      <w:szCs w:val="24"/>
      <w:lang w:val="kk" w:eastAsia="ru-RU"/>
    </w:rPr>
  </w:style>
  <w:style w:type="character" w:styleId="a5">
    <w:name w:val="page number"/>
    <w:basedOn w:val="a0"/>
    <w:rsid w:val="005F2716"/>
  </w:style>
  <w:style w:type="paragraph" w:styleId="a6">
    <w:name w:val="List Paragraph"/>
    <w:basedOn w:val="a"/>
    <w:uiPriority w:val="34"/>
    <w:qFormat/>
    <w:rsid w:val="005F2716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1B63E0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52525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252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98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578</TotalTime>
  <Pages>3</Pages>
  <Words>948</Words>
  <Characters>5409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Жулдыз Жумабаева</cp:lastModifiedBy>
  <cp:revision>122</cp:revision>
  <cp:lastPrinted>2026-07-10T10:40:00Z</cp:lastPrinted>
  <dcterms:created xsi:type="dcterms:W3CDTF">2025-04-23T06:36:00Z</dcterms:created>
  <dcterms:modified xsi:type="dcterms:W3CDTF">2026-07-11T05:42:00Z</dcterms:modified>
</cp:coreProperties>
</file>