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6B5" w:rsidRPr="00D466B5" w:rsidRDefault="00D466B5" w:rsidP="00D466B5">
      <w:pPr>
        <w:pStyle w:val="2"/>
        <w:jc w:val="center"/>
        <w:rPr>
          <w:rFonts w:ascii="Times New Roman" w:hAnsi="Times New Roman"/>
          <w:b/>
          <w:bCs/>
          <w:color w:val="000000"/>
          <w:szCs w:val="26"/>
        </w:rPr>
      </w:pPr>
      <w:r w:rsidRPr="00D466B5">
        <w:rPr>
          <w:rFonts w:ascii="Times New Roman" w:hAnsi="Times New Roman"/>
          <w:b/>
          <w:bCs/>
          <w:color w:val="000000"/>
          <w:szCs w:val="26"/>
          <w:lang w:val="kk-KZ"/>
        </w:rPr>
        <w:t>Түркі</w:t>
      </w:r>
      <w:r w:rsidRPr="00D466B5">
        <w:rPr>
          <w:rFonts w:ascii="Times New Roman" w:hAnsi="Times New Roman"/>
          <w:b/>
          <w:bCs/>
          <w:color w:val="000000"/>
          <w:szCs w:val="26"/>
        </w:rPr>
        <w:t xml:space="preserve">стан   </w:t>
      </w:r>
      <w:proofErr w:type="spellStart"/>
      <w:r w:rsidRPr="00D466B5">
        <w:rPr>
          <w:rFonts w:ascii="Times New Roman" w:hAnsi="Times New Roman"/>
          <w:b/>
          <w:bCs/>
          <w:color w:val="000000"/>
          <w:szCs w:val="26"/>
        </w:rPr>
        <w:t>облысы</w:t>
      </w:r>
      <w:proofErr w:type="spellEnd"/>
    </w:p>
    <w:p w:rsidR="00D466B5" w:rsidRPr="00D466B5" w:rsidRDefault="00D466B5" w:rsidP="00D466B5">
      <w:pPr>
        <w:pStyle w:val="2"/>
        <w:jc w:val="center"/>
        <w:rPr>
          <w:rFonts w:ascii="Times New Roman" w:hAnsi="Times New Roman"/>
          <w:b/>
          <w:bCs/>
          <w:color w:val="000000"/>
          <w:szCs w:val="26"/>
        </w:rPr>
      </w:pPr>
      <w:r w:rsidRPr="00D466B5">
        <w:rPr>
          <w:rFonts w:ascii="Times New Roman" w:hAnsi="Times New Roman"/>
          <w:b/>
          <w:bCs/>
          <w:color w:val="000000"/>
          <w:szCs w:val="26"/>
          <w:lang w:val="kk-KZ"/>
        </w:rPr>
        <w:t xml:space="preserve">  Келес  </w:t>
      </w:r>
      <w:proofErr w:type="spellStart"/>
      <w:r w:rsidRPr="00D466B5">
        <w:rPr>
          <w:rFonts w:ascii="Times New Roman" w:hAnsi="Times New Roman"/>
          <w:b/>
          <w:bCs/>
          <w:color w:val="000000"/>
          <w:szCs w:val="26"/>
        </w:rPr>
        <w:t>ауданы</w:t>
      </w:r>
      <w:proofErr w:type="spellEnd"/>
      <w:r w:rsidRPr="00D466B5">
        <w:rPr>
          <w:rFonts w:ascii="Times New Roman" w:hAnsi="Times New Roman"/>
          <w:b/>
          <w:bCs/>
          <w:color w:val="000000"/>
          <w:szCs w:val="26"/>
        </w:rPr>
        <w:t xml:space="preserve">  әкiмдiгiнiң</w:t>
      </w:r>
    </w:p>
    <w:p w:rsidR="00D466B5" w:rsidRPr="00D466B5" w:rsidRDefault="00D466B5" w:rsidP="00D466B5">
      <w:pPr>
        <w:pStyle w:val="2"/>
        <w:jc w:val="center"/>
        <w:rPr>
          <w:rFonts w:ascii="Times New Roman" w:hAnsi="Times New Roman"/>
          <w:b/>
          <w:bCs/>
          <w:color w:val="000000"/>
          <w:szCs w:val="26"/>
        </w:rPr>
      </w:pPr>
      <w:r w:rsidRPr="00D466B5">
        <w:rPr>
          <w:rFonts w:ascii="Times New Roman" w:hAnsi="Times New Roman"/>
          <w:b/>
          <w:bCs/>
          <w:color w:val="000000"/>
          <w:szCs w:val="26"/>
        </w:rPr>
        <w:t xml:space="preserve">Қ А У Л </w:t>
      </w:r>
      <w:proofErr w:type="gramStart"/>
      <w:r w:rsidRPr="00D466B5">
        <w:rPr>
          <w:rFonts w:ascii="Times New Roman" w:hAnsi="Times New Roman"/>
          <w:b/>
          <w:bCs/>
          <w:color w:val="000000"/>
          <w:szCs w:val="26"/>
        </w:rPr>
        <w:t>Ы</w:t>
      </w:r>
      <w:proofErr w:type="gramEnd"/>
      <w:r w:rsidRPr="00D466B5">
        <w:rPr>
          <w:rFonts w:ascii="Times New Roman" w:hAnsi="Times New Roman"/>
          <w:b/>
          <w:bCs/>
          <w:color w:val="000000"/>
          <w:szCs w:val="26"/>
        </w:rPr>
        <w:t xml:space="preserve"> С Ы</w:t>
      </w:r>
    </w:p>
    <w:p w:rsidR="00D466B5" w:rsidRPr="00D466B5" w:rsidRDefault="00D466B5" w:rsidP="00D466B5">
      <w:pPr>
        <w:pStyle w:val="2"/>
        <w:rPr>
          <w:rFonts w:ascii="Times New Roman" w:hAnsi="Times New Roman"/>
          <w:color w:val="000000"/>
          <w:szCs w:val="26"/>
          <w:lang w:val="kk-KZ"/>
        </w:rPr>
      </w:pPr>
    </w:p>
    <w:p w:rsidR="00D466B5" w:rsidRPr="00D466B5" w:rsidRDefault="00D466B5" w:rsidP="00D466B5">
      <w:pPr>
        <w:rPr>
          <w:sz w:val="26"/>
          <w:szCs w:val="26"/>
          <w:lang w:eastAsia="ko-KR"/>
        </w:rPr>
      </w:pPr>
    </w:p>
    <w:p w:rsidR="00D466B5" w:rsidRPr="00D466B5" w:rsidRDefault="00D466B5" w:rsidP="00D466B5">
      <w:pPr>
        <w:jc w:val="center"/>
        <w:rPr>
          <w:sz w:val="26"/>
          <w:szCs w:val="26"/>
        </w:rPr>
      </w:pPr>
      <w:r w:rsidRPr="00D466B5">
        <w:rPr>
          <w:sz w:val="26"/>
          <w:szCs w:val="26"/>
        </w:rPr>
        <w:t>«_</w:t>
      </w:r>
      <w:r w:rsidRPr="00CC6E8E">
        <w:rPr>
          <w:sz w:val="26"/>
          <w:szCs w:val="26"/>
          <w:u w:val="single"/>
        </w:rPr>
        <w:t>2</w:t>
      </w:r>
      <w:r w:rsidR="00CC6E8E">
        <w:rPr>
          <w:sz w:val="26"/>
          <w:szCs w:val="26"/>
          <w:u w:val="single"/>
          <w:lang w:val="ru-RU"/>
        </w:rPr>
        <w:t>7</w:t>
      </w:r>
      <w:r w:rsidRPr="00D466B5">
        <w:rPr>
          <w:sz w:val="26"/>
          <w:szCs w:val="26"/>
        </w:rPr>
        <w:t>_»_</w:t>
      </w:r>
      <w:r w:rsidRPr="00CC6E8E">
        <w:rPr>
          <w:sz w:val="26"/>
          <w:szCs w:val="26"/>
          <w:u w:val="single"/>
        </w:rPr>
        <w:t>тамыз</w:t>
      </w:r>
      <w:r w:rsidRPr="00D466B5">
        <w:rPr>
          <w:sz w:val="26"/>
          <w:szCs w:val="26"/>
        </w:rPr>
        <w:t>_2026 жыл                                                            №</w:t>
      </w:r>
      <w:r w:rsidR="00CC6E8E" w:rsidRPr="00CC6E8E">
        <w:rPr>
          <w:sz w:val="26"/>
          <w:szCs w:val="26"/>
          <w:u w:val="single"/>
        </w:rPr>
        <w:t>20</w:t>
      </w:r>
      <w:r w:rsidRPr="00CC6E8E">
        <w:rPr>
          <w:sz w:val="26"/>
          <w:szCs w:val="26"/>
          <w:u w:val="single"/>
        </w:rPr>
        <w:t>3</w:t>
      </w:r>
      <w:r w:rsidRPr="00D466B5">
        <w:rPr>
          <w:sz w:val="26"/>
          <w:szCs w:val="26"/>
        </w:rPr>
        <w:t>_</w:t>
      </w:r>
    </w:p>
    <w:p w:rsidR="00D466B5" w:rsidRPr="00D466B5" w:rsidRDefault="00D466B5" w:rsidP="00D466B5">
      <w:pPr>
        <w:jc w:val="center"/>
        <w:rPr>
          <w:sz w:val="26"/>
          <w:szCs w:val="26"/>
        </w:rPr>
      </w:pPr>
    </w:p>
    <w:p w:rsidR="00D466B5" w:rsidRPr="00D466B5" w:rsidRDefault="00D466B5" w:rsidP="00D466B5">
      <w:pPr>
        <w:ind w:right="5244"/>
        <w:rPr>
          <w:b/>
          <w:sz w:val="26"/>
          <w:szCs w:val="26"/>
        </w:rPr>
      </w:pPr>
      <w:r w:rsidRPr="00D466B5">
        <w:rPr>
          <w:b/>
          <w:sz w:val="26"/>
          <w:szCs w:val="26"/>
        </w:rPr>
        <w:t>Әлеуметтік сипаттағы төтенше жағдайды алдын алу және жою мақсатында жер учаскесiн және онда орналасқан</w:t>
      </w:r>
      <w:r w:rsidRPr="00D466B5">
        <w:rPr>
          <w:sz w:val="26"/>
          <w:szCs w:val="26"/>
        </w:rPr>
        <w:t xml:space="preserve"> </w:t>
      </w:r>
      <w:r w:rsidRPr="00D466B5">
        <w:rPr>
          <w:b/>
          <w:sz w:val="26"/>
          <w:szCs w:val="26"/>
        </w:rPr>
        <w:t>жылжымайтын мүлікті уақытша алып қою туралы</w:t>
      </w:r>
    </w:p>
    <w:p w:rsidR="00D466B5" w:rsidRPr="00D466B5" w:rsidRDefault="00D466B5" w:rsidP="00D466B5">
      <w:pPr>
        <w:rPr>
          <w:b/>
          <w:sz w:val="26"/>
          <w:szCs w:val="26"/>
        </w:rPr>
      </w:pPr>
    </w:p>
    <w:p w:rsidR="00D466B5" w:rsidRPr="00D466B5" w:rsidRDefault="00D466B5" w:rsidP="00D466B5">
      <w:pPr>
        <w:ind w:firstLine="708"/>
        <w:jc w:val="both"/>
        <w:rPr>
          <w:sz w:val="26"/>
          <w:szCs w:val="26"/>
        </w:rPr>
      </w:pPr>
      <w:r w:rsidRPr="00D466B5">
        <w:rPr>
          <w:sz w:val="26"/>
          <w:szCs w:val="26"/>
        </w:rPr>
        <w:t xml:space="preserve">Қазақстан Республикасы Жер кодексінің 91 бабына, «Төтенше жағдай туралы» Қазақстан Республикасы Заңының 3-1, 3-4 баптарына, «Қазақстан Республикасындағы жергілікті мемлекеттік басқару және өзін-өзі басқару туралы» Қазақстан Республикасы Заңының 31 бабына сәйкес және «Қазақстан Республикасы Төтенше жағдайлар департаменті Келес ауданының Төтенше жағдайлар бөлімі» республикалық мемлекеттік мекемесінің 2026 жылғы 29 маусымдағы №21-17-32/10-И хатына, ауданның жер қатынастары бөлімінің 2026 жылғы 19 тамыздағы №612 хатын қарап аудан әкімдігі </w:t>
      </w:r>
      <w:r w:rsidRPr="00D466B5">
        <w:rPr>
          <w:b/>
          <w:sz w:val="26"/>
          <w:szCs w:val="26"/>
        </w:rPr>
        <w:t>ҚАУЛЫ ЕТЕДІ:</w:t>
      </w:r>
    </w:p>
    <w:p w:rsidR="00D466B5" w:rsidRPr="00D466B5" w:rsidRDefault="00D466B5" w:rsidP="00D466B5">
      <w:pPr>
        <w:pStyle w:val="a3"/>
        <w:numPr>
          <w:ilvl w:val="0"/>
          <w:numId w:val="1"/>
        </w:numPr>
        <w:tabs>
          <w:tab w:val="left" w:pos="993"/>
        </w:tabs>
        <w:ind w:left="0" w:firstLine="709"/>
        <w:jc w:val="both"/>
        <w:rPr>
          <w:sz w:val="26"/>
          <w:szCs w:val="26"/>
        </w:rPr>
      </w:pPr>
      <w:r w:rsidRPr="00D466B5">
        <w:rPr>
          <w:sz w:val="26"/>
          <w:szCs w:val="26"/>
        </w:rPr>
        <w:t xml:space="preserve">Келес өзені аумағындағы әлеуметтік сипаттағы төтенше жағдайды алдын алу және жою мақсатында Келес ауданы, Ақтөбе ауылдық округі, Жаңадәуір елді мекенінен Султанова Шолпанның жеке қосалқы шаруашылығын жүргізу және тұрғын үй үшін берілген 0,25 гектар </w:t>
      </w:r>
      <w:r w:rsidRPr="00D466B5">
        <w:rPr>
          <w:i/>
          <w:sz w:val="26"/>
          <w:szCs w:val="26"/>
        </w:rPr>
        <w:t>(кад.№19-326-034-206</w:t>
      </w:r>
      <w:r w:rsidRPr="00D466B5">
        <w:rPr>
          <w:sz w:val="26"/>
          <w:szCs w:val="26"/>
        </w:rPr>
        <w:t>) жер учаскесін және онда орналасқан жылжымайтын мүліктері</w:t>
      </w:r>
      <w:r w:rsidRPr="00D466B5">
        <w:rPr>
          <w:b/>
          <w:sz w:val="26"/>
          <w:szCs w:val="26"/>
        </w:rPr>
        <w:t xml:space="preserve"> </w:t>
      </w:r>
      <w:r w:rsidRPr="00D466B5">
        <w:rPr>
          <w:sz w:val="26"/>
          <w:szCs w:val="26"/>
        </w:rPr>
        <w:t xml:space="preserve">қоғам мүддесі үшін уақытша алып қойылсын. </w:t>
      </w:r>
    </w:p>
    <w:p w:rsidR="00D466B5" w:rsidRPr="00D466B5" w:rsidRDefault="00D466B5" w:rsidP="00D466B5">
      <w:pPr>
        <w:pStyle w:val="a3"/>
        <w:numPr>
          <w:ilvl w:val="0"/>
          <w:numId w:val="1"/>
        </w:numPr>
        <w:tabs>
          <w:tab w:val="left" w:pos="993"/>
        </w:tabs>
        <w:ind w:left="0" w:firstLine="708"/>
        <w:jc w:val="both"/>
        <w:rPr>
          <w:color w:val="000000"/>
          <w:sz w:val="26"/>
          <w:szCs w:val="26"/>
        </w:rPr>
      </w:pPr>
      <w:r w:rsidRPr="00D466B5">
        <w:rPr>
          <w:sz w:val="26"/>
          <w:szCs w:val="26"/>
        </w:rPr>
        <w:t>Келес ауданы, Ақтөбе ауылдық округі, Жаңадәуір елді мекенінен өткен Келес өзені аумағындағы әлеуметтік сипаттағы төтенше жағдайды алдын алу және жою</w:t>
      </w:r>
      <w:r w:rsidRPr="00D466B5">
        <w:rPr>
          <w:color w:val="000000"/>
          <w:sz w:val="26"/>
          <w:szCs w:val="26"/>
        </w:rPr>
        <w:t xml:space="preserve"> жұмыстары осы қаулы жергілікті бұқаралық ақпарат құралдарында жарияланған күннен бастап үш айдан кешіктірілмей өткізілсін.</w:t>
      </w:r>
    </w:p>
    <w:p w:rsidR="00D466B5" w:rsidRPr="00D466B5" w:rsidRDefault="00D466B5" w:rsidP="00D466B5">
      <w:pPr>
        <w:pStyle w:val="a3"/>
        <w:numPr>
          <w:ilvl w:val="0"/>
          <w:numId w:val="1"/>
        </w:numPr>
        <w:tabs>
          <w:tab w:val="left" w:pos="993"/>
        </w:tabs>
        <w:ind w:left="0" w:firstLine="708"/>
        <w:jc w:val="both"/>
        <w:rPr>
          <w:sz w:val="26"/>
          <w:szCs w:val="26"/>
        </w:rPr>
      </w:pPr>
      <w:r w:rsidRPr="00D466B5">
        <w:rPr>
          <w:sz w:val="26"/>
          <w:szCs w:val="26"/>
        </w:rPr>
        <w:t>Осы қаулыда көрсетілген жер учаскесін және өзге де жылжымайтын мүліктерін</w:t>
      </w:r>
      <w:r w:rsidRPr="00D466B5">
        <w:rPr>
          <w:b/>
          <w:sz w:val="26"/>
          <w:szCs w:val="26"/>
        </w:rPr>
        <w:t xml:space="preserve"> </w:t>
      </w:r>
      <w:r w:rsidRPr="00D466B5">
        <w:rPr>
          <w:sz w:val="26"/>
          <w:szCs w:val="26"/>
        </w:rPr>
        <w:t xml:space="preserve">иесіне </w:t>
      </w:r>
      <w:r w:rsidRPr="00D466B5">
        <w:rPr>
          <w:color w:val="000000"/>
          <w:spacing w:val="1"/>
          <w:sz w:val="26"/>
          <w:szCs w:val="26"/>
          <w:shd w:val="clear" w:color="auto" w:fill="FFFFFF"/>
        </w:rPr>
        <w:t xml:space="preserve">қайтару мүмкiн болмаған жағдайда </w:t>
      </w:r>
      <w:r w:rsidRPr="00D466B5">
        <w:rPr>
          <w:sz w:val="26"/>
          <w:szCs w:val="26"/>
        </w:rPr>
        <w:t>Түркістан облысы, Келес ауданы, Абай ауылы, С.Сейфуллин көшесі, №8б үй ғимаратта орналасқан «Келес ауданының жер қатынастары бөлімі» мемлекеттік мекемесіне</w:t>
      </w:r>
      <w:r w:rsidRPr="00D466B5">
        <w:rPr>
          <w:color w:val="000000"/>
          <w:spacing w:val="1"/>
          <w:sz w:val="26"/>
          <w:szCs w:val="26"/>
          <w:shd w:val="clear" w:color="auto" w:fill="FFFFFF"/>
        </w:rPr>
        <w:t xml:space="preserve"> жер учаскесiнiң және </w:t>
      </w:r>
      <w:r w:rsidRPr="00D466B5">
        <w:rPr>
          <w:sz w:val="26"/>
          <w:szCs w:val="26"/>
        </w:rPr>
        <w:t>жылжымайтын мүліктерді</w:t>
      </w:r>
      <w:r w:rsidRPr="00D466B5">
        <w:rPr>
          <w:color w:val="000000"/>
          <w:spacing w:val="1"/>
          <w:sz w:val="26"/>
          <w:szCs w:val="26"/>
          <w:shd w:val="clear" w:color="auto" w:fill="FFFFFF"/>
        </w:rPr>
        <w:t>ң құнын өтеу жұмыстарын жүргізсін.</w:t>
      </w:r>
    </w:p>
    <w:p w:rsidR="00D466B5" w:rsidRPr="00D466B5" w:rsidRDefault="00D466B5" w:rsidP="00D466B5">
      <w:pPr>
        <w:tabs>
          <w:tab w:val="left" w:pos="851"/>
          <w:tab w:val="left" w:pos="993"/>
        </w:tabs>
        <w:ind w:firstLine="708"/>
        <w:jc w:val="both"/>
        <w:rPr>
          <w:sz w:val="26"/>
          <w:szCs w:val="26"/>
        </w:rPr>
      </w:pPr>
      <w:r w:rsidRPr="00D466B5">
        <w:rPr>
          <w:sz w:val="26"/>
          <w:szCs w:val="26"/>
          <w:lang w:val="sr-Cyrl-CS"/>
        </w:rPr>
        <w:t>4. Келес ауданының жер қатынастары бөліміне</w:t>
      </w:r>
      <w:r w:rsidRPr="00D466B5">
        <w:rPr>
          <w:sz w:val="26"/>
          <w:szCs w:val="26"/>
        </w:rPr>
        <w:t xml:space="preserve"> қолданыстағы заңнамаға сәйкес осы қаулыдан туындайтын қажетті шараларды қабылдау тапсырылсын. </w:t>
      </w:r>
    </w:p>
    <w:p w:rsidR="00D466B5" w:rsidRPr="00D466B5" w:rsidRDefault="00D466B5" w:rsidP="00D466B5">
      <w:pPr>
        <w:pStyle w:val="a3"/>
        <w:ind w:left="0" w:firstLine="709"/>
        <w:jc w:val="both"/>
        <w:rPr>
          <w:sz w:val="26"/>
          <w:szCs w:val="26"/>
        </w:rPr>
      </w:pPr>
      <w:r w:rsidRPr="00D466B5">
        <w:rPr>
          <w:sz w:val="26"/>
          <w:szCs w:val="26"/>
        </w:rPr>
        <w:t>5. Осы қаулының орындалуын бақылау аудан әкімінің орынбасары С.Джилкибаевқа жүктелсін.</w:t>
      </w:r>
    </w:p>
    <w:p w:rsidR="00D466B5" w:rsidRPr="00D466B5" w:rsidRDefault="00D466B5" w:rsidP="00D466B5">
      <w:pPr>
        <w:pStyle w:val="a3"/>
        <w:ind w:left="0" w:firstLine="900"/>
        <w:jc w:val="both"/>
        <w:rPr>
          <w:sz w:val="26"/>
          <w:szCs w:val="26"/>
        </w:rPr>
      </w:pPr>
    </w:p>
    <w:p w:rsidR="00D466B5" w:rsidRPr="00D466B5" w:rsidRDefault="00D466B5" w:rsidP="00D466B5">
      <w:pPr>
        <w:pStyle w:val="a3"/>
        <w:ind w:left="0" w:firstLine="900"/>
        <w:jc w:val="both"/>
        <w:rPr>
          <w:sz w:val="26"/>
          <w:szCs w:val="26"/>
        </w:rPr>
      </w:pPr>
    </w:p>
    <w:p w:rsidR="00D466B5" w:rsidRPr="00D466B5" w:rsidRDefault="00D466B5" w:rsidP="00D466B5">
      <w:pPr>
        <w:pStyle w:val="a3"/>
        <w:ind w:left="900"/>
        <w:rPr>
          <w:sz w:val="26"/>
          <w:szCs w:val="26"/>
        </w:rPr>
      </w:pPr>
      <w:r w:rsidRPr="00D466B5">
        <w:rPr>
          <w:b/>
          <w:sz w:val="26"/>
          <w:szCs w:val="26"/>
        </w:rPr>
        <w:t>Аудан әкiмi</w:t>
      </w:r>
      <w:r w:rsidRPr="00D466B5">
        <w:rPr>
          <w:b/>
          <w:sz w:val="26"/>
          <w:szCs w:val="26"/>
        </w:rPr>
        <w:tab/>
      </w:r>
      <w:r w:rsidRPr="00D466B5">
        <w:rPr>
          <w:b/>
          <w:sz w:val="26"/>
          <w:szCs w:val="26"/>
        </w:rPr>
        <w:tab/>
      </w:r>
      <w:r w:rsidRPr="00D466B5">
        <w:rPr>
          <w:b/>
          <w:sz w:val="26"/>
          <w:szCs w:val="26"/>
          <w:lang w:val="ru-RU"/>
        </w:rPr>
        <w:tab/>
      </w:r>
      <w:r w:rsidRPr="00D466B5">
        <w:rPr>
          <w:b/>
          <w:sz w:val="26"/>
          <w:szCs w:val="26"/>
          <w:lang w:val="ru-RU"/>
        </w:rPr>
        <w:tab/>
      </w:r>
      <w:r w:rsidRPr="00D466B5">
        <w:rPr>
          <w:b/>
          <w:sz w:val="26"/>
          <w:szCs w:val="26"/>
          <w:lang w:val="ru-RU"/>
        </w:rPr>
        <w:tab/>
      </w:r>
      <w:r w:rsidRPr="00D466B5">
        <w:rPr>
          <w:b/>
          <w:sz w:val="26"/>
          <w:szCs w:val="26"/>
          <w:lang w:val="ru-RU"/>
        </w:rPr>
        <w:tab/>
      </w:r>
      <w:r w:rsidRPr="00D466B5">
        <w:rPr>
          <w:b/>
          <w:sz w:val="26"/>
          <w:szCs w:val="26"/>
        </w:rPr>
        <w:tab/>
        <w:t>Ж.Агибаев</w:t>
      </w:r>
    </w:p>
    <w:p w:rsidR="00563676" w:rsidRPr="00D466B5" w:rsidRDefault="00563676">
      <w:pPr>
        <w:rPr>
          <w:sz w:val="26"/>
          <w:szCs w:val="26"/>
        </w:rPr>
      </w:pPr>
    </w:p>
    <w:sectPr w:rsidR="00563676" w:rsidRPr="00D466B5" w:rsidSect="0056367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Kazakh">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6E44F9"/>
    <w:multiLevelType w:val="hybridMultilevel"/>
    <w:tmpl w:val="D382CB74"/>
    <w:lvl w:ilvl="0" w:tplc="7C70592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D466B5"/>
    <w:rsid w:val="000A5F19"/>
    <w:rsid w:val="000D4492"/>
    <w:rsid w:val="00563676"/>
    <w:rsid w:val="00CC6E8E"/>
    <w:rsid w:val="00D466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6B5"/>
    <w:pPr>
      <w:spacing w:after="0" w:line="240" w:lineRule="auto"/>
    </w:pPr>
    <w:rPr>
      <w:rFonts w:ascii="Times New Roman" w:eastAsia="Times New Roman" w:hAnsi="Times New Roman" w:cs="Times New Roman"/>
      <w:sz w:val="20"/>
      <w:szCs w:val="20"/>
      <w:lang w:val="kk-KZ" w:eastAsia="ru-RU"/>
    </w:rPr>
  </w:style>
  <w:style w:type="paragraph" w:styleId="2">
    <w:name w:val="heading 2"/>
    <w:basedOn w:val="a"/>
    <w:next w:val="a"/>
    <w:link w:val="20"/>
    <w:qFormat/>
    <w:rsid w:val="00D466B5"/>
    <w:pPr>
      <w:keepNext/>
      <w:outlineLvl w:val="1"/>
    </w:pPr>
    <w:rPr>
      <w:rFonts w:ascii="Times/Kazakh" w:hAnsi="Times/Kazakh"/>
      <w:sz w:val="26"/>
      <w:lang w:val="ru-RU"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466B5"/>
    <w:rPr>
      <w:rFonts w:ascii="Times/Kazakh" w:eastAsia="Times New Roman" w:hAnsi="Times/Kazakh" w:cs="Times New Roman"/>
      <w:sz w:val="26"/>
      <w:szCs w:val="20"/>
      <w:lang w:eastAsia="ko-KR"/>
    </w:rPr>
  </w:style>
  <w:style w:type="paragraph" w:styleId="a3">
    <w:name w:val="List Paragraph"/>
    <w:basedOn w:val="a"/>
    <w:uiPriority w:val="34"/>
    <w:qFormat/>
    <w:rsid w:val="00D466B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313</Words>
  <Characters>1789</Characters>
  <Application>Microsoft Office Word</Application>
  <DocSecurity>0</DocSecurity>
  <Lines>14</Lines>
  <Paragraphs>4</Paragraphs>
  <ScaleCrop>false</ScaleCrop>
  <Company/>
  <LinksUpToDate>false</LinksUpToDate>
  <CharactersWithSpaces>2098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esenbekov_t</dc:creator>
  <cp:lastModifiedBy>esenbekov_t</cp:lastModifiedBy>
  <cp:revision>2</cp:revision>
  <dcterms:created xsi:type="dcterms:W3CDTF">2026-08-21T11:01:00Z</dcterms:created>
  <dcterms:modified xsi:type="dcterms:W3CDTF">2026-08-27T10:30:00Z</dcterms:modified>
</cp:coreProperties>
</file>