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80"/>
      </w:tblGrid>
      <w:tr w:rsidR="00753C69" w:rsidRPr="00DF7DA7" w:rsidTr="00164935">
        <w:trPr>
          <w:tblCellSpacing w:w="15" w:type="dxa"/>
          <w:jc w:val="right"/>
        </w:trPr>
        <w:tc>
          <w:tcPr>
            <w:tcW w:w="3420" w:type="dxa"/>
            <w:vAlign w:val="center"/>
            <w:hideMark/>
          </w:tcPr>
          <w:p w:rsidR="00B45525" w:rsidRDefault="00B45525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bookmarkStart w:id="0" w:name="z337"/>
            <w:bookmarkStart w:id="1" w:name="_GoBack"/>
            <w:bookmarkEnd w:id="1"/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2E50A9" w:rsidRDefault="002E50A9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</w:p>
          <w:p w:rsidR="00753C69" w:rsidRPr="00753C69" w:rsidRDefault="00C94C0E" w:rsidP="00753C69">
            <w:pPr>
              <w:spacing w:after="0" w:line="240" w:lineRule="auto"/>
              <w:jc w:val="center"/>
              <w:rPr>
                <w:sz w:val="24"/>
                <w:szCs w:val="24"/>
                <w:lang w:val="ru-RU" w:eastAsia="ru-RU"/>
              </w:rPr>
            </w:pPr>
            <w:proofErr w:type="spellStart"/>
            <w:r>
              <w:rPr>
                <w:sz w:val="24"/>
                <w:szCs w:val="24"/>
                <w:lang w:val="ru-RU" w:eastAsia="ru-RU"/>
              </w:rPr>
              <w:t>Х</w:t>
            </w:r>
            <w:r w:rsidR="00753C69" w:rsidRPr="00753C69">
              <w:rPr>
                <w:sz w:val="24"/>
                <w:szCs w:val="24"/>
                <w:lang w:val="ru-RU" w:eastAsia="ru-RU"/>
              </w:rPr>
              <w:t>алықтың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санитариялық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>-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эпидемиологиялық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саламаттығы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саласындағы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тергеп-тексеру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жүргі</w:t>
            </w:r>
            <w:proofErr w:type="gramStart"/>
            <w:r w:rsidR="00753C69" w:rsidRPr="00753C69">
              <w:rPr>
                <w:sz w:val="24"/>
                <w:szCs w:val="24"/>
                <w:lang w:val="ru-RU" w:eastAsia="ru-RU"/>
              </w:rPr>
              <w:t>зу</w:t>
            </w:r>
            <w:proofErr w:type="spellEnd"/>
            <w:proofErr w:type="gramEnd"/>
            <w:r w:rsidR="00753C69" w:rsidRPr="00753C69">
              <w:rPr>
                <w:sz w:val="24"/>
                <w:szCs w:val="24"/>
                <w:lang w:val="ru-RU" w:eastAsia="ru-RU"/>
              </w:rPr>
              <w:t xml:space="preserve"> </w:t>
            </w:r>
            <w:r w:rsidR="00753C69" w:rsidRPr="00753C69">
              <w:rPr>
                <w:sz w:val="24"/>
                <w:szCs w:val="24"/>
                <w:lang w:val="ru-RU" w:eastAsia="ru-RU"/>
              </w:rPr>
              <w:br/>
            </w:r>
            <w:proofErr w:type="spellStart"/>
            <w:r w:rsidR="00753C69" w:rsidRPr="00753C69">
              <w:rPr>
                <w:sz w:val="24"/>
                <w:szCs w:val="24"/>
                <w:lang w:val="ru-RU" w:eastAsia="ru-RU"/>
              </w:rPr>
              <w:t>қағидаларына</w:t>
            </w:r>
            <w:proofErr w:type="spellEnd"/>
            <w:r w:rsidR="00753C69" w:rsidRPr="00753C69">
              <w:rPr>
                <w:sz w:val="24"/>
                <w:szCs w:val="24"/>
                <w:lang w:val="ru-RU" w:eastAsia="ru-RU"/>
              </w:rPr>
              <w:br/>
              <w:t>7-қосымша</w:t>
            </w:r>
          </w:p>
        </w:tc>
      </w:tr>
    </w:tbl>
    <w:p w:rsidR="00753C69" w:rsidRPr="00755167" w:rsidRDefault="00753C69" w:rsidP="006B0B40">
      <w:pPr>
        <w:spacing w:after="0"/>
        <w:jc w:val="center"/>
        <w:outlineLvl w:val="2"/>
        <w:rPr>
          <w:b/>
          <w:bCs/>
          <w:sz w:val="28"/>
          <w:szCs w:val="28"/>
          <w:lang w:val="ru-RU" w:eastAsia="ru-RU"/>
        </w:rPr>
      </w:pPr>
      <w:proofErr w:type="spellStart"/>
      <w:r w:rsidRPr="00753C69">
        <w:rPr>
          <w:b/>
          <w:bCs/>
          <w:sz w:val="28"/>
          <w:szCs w:val="28"/>
          <w:lang w:val="ru-RU" w:eastAsia="ru-RU"/>
        </w:rPr>
        <w:t>Тергеп</w:t>
      </w:r>
      <w:r w:rsidRPr="00755167">
        <w:rPr>
          <w:b/>
          <w:bCs/>
          <w:sz w:val="28"/>
          <w:szCs w:val="28"/>
          <w:lang w:val="ru-RU" w:eastAsia="ru-RU"/>
        </w:rPr>
        <w:t>-</w:t>
      </w:r>
      <w:r w:rsidRPr="00753C69">
        <w:rPr>
          <w:b/>
          <w:bCs/>
          <w:sz w:val="28"/>
          <w:szCs w:val="28"/>
          <w:lang w:val="ru-RU" w:eastAsia="ru-RU"/>
        </w:rPr>
        <w:t>тексеру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жүргізу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нәтижелері</w:t>
      </w:r>
      <w:proofErr w:type="spell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753C69">
        <w:rPr>
          <w:b/>
          <w:bCs/>
          <w:sz w:val="28"/>
          <w:szCs w:val="28"/>
          <w:lang w:val="ru-RU" w:eastAsia="ru-RU"/>
        </w:rPr>
        <w:t>туралы</w:t>
      </w:r>
      <w:proofErr w:type="spellEnd"/>
      <w:proofErr w:type="gramEnd"/>
      <w:r w:rsidRPr="00755167">
        <w:rPr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753C69">
        <w:rPr>
          <w:b/>
          <w:bCs/>
          <w:sz w:val="28"/>
          <w:szCs w:val="28"/>
          <w:lang w:val="ru-RU" w:eastAsia="ru-RU"/>
        </w:rPr>
        <w:t>ақпарат</w:t>
      </w:r>
      <w:proofErr w:type="spellEnd"/>
    </w:p>
    <w:p w:rsidR="00164935" w:rsidRPr="00755167" w:rsidRDefault="00164935" w:rsidP="006B0B40">
      <w:pPr>
        <w:spacing w:after="0"/>
        <w:outlineLvl w:val="2"/>
        <w:rPr>
          <w:b/>
          <w:bCs/>
          <w:sz w:val="28"/>
          <w:szCs w:val="28"/>
          <w:lang w:val="ru-RU" w:eastAsia="ru-RU"/>
        </w:rPr>
      </w:pPr>
    </w:p>
    <w:p w:rsidR="00D41C2A" w:rsidRPr="00D41C2A" w:rsidRDefault="0038661D" w:rsidP="00C94C0E">
      <w:pPr>
        <w:spacing w:after="0"/>
        <w:jc w:val="both"/>
        <w:rPr>
          <w:sz w:val="28"/>
          <w:szCs w:val="28"/>
          <w:u w:val="single"/>
          <w:lang w:val="kk-KZ" w:eastAsia="ru-RU"/>
        </w:rPr>
      </w:pPr>
      <w:r w:rsidRPr="00983087">
        <w:rPr>
          <w:sz w:val="28"/>
          <w:szCs w:val="28"/>
          <w:lang w:val="ru-RU" w:eastAsia="ru-RU"/>
        </w:rPr>
        <w:t xml:space="preserve">1. </w:t>
      </w:r>
      <w:proofErr w:type="spellStart"/>
      <w:r w:rsidR="00753C69" w:rsidRPr="0038661D">
        <w:rPr>
          <w:sz w:val="28"/>
          <w:szCs w:val="28"/>
          <w:lang w:val="ru-RU" w:eastAsia="ru-RU"/>
        </w:rPr>
        <w:t>Тергеп</w:t>
      </w:r>
      <w:r w:rsidR="00753C69" w:rsidRPr="00983087">
        <w:rPr>
          <w:sz w:val="28"/>
          <w:szCs w:val="28"/>
          <w:lang w:val="ru-RU" w:eastAsia="ru-RU"/>
        </w:rPr>
        <w:t>-</w:t>
      </w:r>
      <w:r w:rsidR="00753C69" w:rsidRPr="0038661D">
        <w:rPr>
          <w:sz w:val="28"/>
          <w:szCs w:val="28"/>
          <w:lang w:val="ru-RU" w:eastAsia="ru-RU"/>
        </w:rPr>
        <w:t>тексеру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жүргізудің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proofErr w:type="spellStart"/>
      <w:r w:rsidR="00753C69" w:rsidRPr="0038661D">
        <w:rPr>
          <w:sz w:val="28"/>
          <w:szCs w:val="28"/>
          <w:lang w:val="ru-RU" w:eastAsia="ru-RU"/>
        </w:rPr>
        <w:t>негізі</w:t>
      </w:r>
      <w:proofErr w:type="spellEnd"/>
      <w:r w:rsidR="00753C69" w:rsidRPr="00983087">
        <w:rPr>
          <w:sz w:val="28"/>
          <w:szCs w:val="28"/>
          <w:lang w:val="ru-RU" w:eastAsia="ru-RU"/>
        </w:rPr>
        <w:t xml:space="preserve"> </w:t>
      </w:r>
      <w:r w:rsidR="00495BE0" w:rsidRPr="00495BE0">
        <w:rPr>
          <w:sz w:val="28"/>
          <w:szCs w:val="28"/>
          <w:lang w:val="ru-RU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ХАЖ коды </w:t>
      </w:r>
      <w:proofErr w:type="spellStart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>бойынша</w:t>
      </w:r>
      <w:proofErr w:type="spellEnd"/>
      <w:r w:rsidR="006B0B4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u w:val="single"/>
          <w:lang w:val="ru-RU"/>
        </w:rPr>
        <w:t xml:space="preserve"> </w:t>
      </w:r>
      <w:r w:rsidR="00981D39" w:rsidRPr="00495BE0">
        <w:rPr>
          <w:b/>
          <w:sz w:val="28"/>
          <w:szCs w:val="28"/>
          <w:u w:val="single"/>
          <w:lang w:val="kk-KZ"/>
        </w:rPr>
        <w:t xml:space="preserve">диагнозына </w:t>
      </w:r>
      <w:r w:rsidR="00D34408">
        <w:rPr>
          <w:b/>
          <w:sz w:val="28"/>
          <w:szCs w:val="28"/>
          <w:u w:val="single"/>
          <w:lang w:val="kk-KZ"/>
        </w:rPr>
        <w:t>14</w:t>
      </w:r>
      <w:r w:rsidR="00D61C85">
        <w:rPr>
          <w:b/>
          <w:sz w:val="28"/>
          <w:szCs w:val="28"/>
          <w:u w:val="single"/>
          <w:lang w:val="kk-KZ" w:eastAsia="ru-RU"/>
        </w:rPr>
        <w:t>.0</w:t>
      </w:r>
      <w:r w:rsidR="00D34408">
        <w:rPr>
          <w:b/>
          <w:sz w:val="28"/>
          <w:szCs w:val="28"/>
          <w:u w:val="single"/>
          <w:lang w:val="kk-KZ" w:eastAsia="ru-RU"/>
        </w:rPr>
        <w:t>8</w:t>
      </w:r>
      <w:r w:rsidR="00BF7278">
        <w:rPr>
          <w:b/>
          <w:sz w:val="28"/>
          <w:szCs w:val="28"/>
          <w:u w:val="single"/>
          <w:lang w:val="kk-KZ" w:eastAsia="ru-RU"/>
        </w:rPr>
        <w:t>.2026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жылғы</w:t>
      </w:r>
      <w:r w:rsidRPr="00495BE0">
        <w:rPr>
          <w:b/>
          <w:sz w:val="28"/>
          <w:szCs w:val="28"/>
          <w:u w:val="single"/>
          <w:lang w:val="kk-KZ"/>
        </w:rPr>
        <w:t xml:space="preserve"> </w:t>
      </w:r>
      <w:r w:rsidR="00355D43">
        <w:rPr>
          <w:b/>
          <w:sz w:val="28"/>
          <w:szCs w:val="28"/>
          <w:u w:val="single"/>
          <w:lang w:val="kk-KZ" w:eastAsia="ru-RU"/>
        </w:rPr>
        <w:t>№</w:t>
      </w:r>
      <w:r w:rsidR="005C0F48">
        <w:rPr>
          <w:b/>
          <w:sz w:val="28"/>
          <w:szCs w:val="28"/>
          <w:u w:val="single"/>
          <w:lang w:val="kk-KZ" w:eastAsia="ru-RU"/>
        </w:rPr>
        <w:t>59</w:t>
      </w:r>
      <w:r w:rsidR="00D41C2A" w:rsidRPr="00495BE0">
        <w:rPr>
          <w:b/>
          <w:sz w:val="28"/>
          <w:szCs w:val="28"/>
          <w:u w:val="single"/>
          <w:lang w:val="kk-KZ" w:eastAsia="ru-RU"/>
        </w:rPr>
        <w:t xml:space="preserve"> </w:t>
      </w:r>
      <w:r w:rsidR="006B0B40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шұғыл </w:t>
      </w:r>
      <w:r w:rsidR="00495BE0" w:rsidRPr="00495BE0">
        <w:rPr>
          <w:b/>
          <w:color w:val="000000"/>
          <w:spacing w:val="2"/>
          <w:sz w:val="28"/>
          <w:szCs w:val="28"/>
          <w:u w:val="single"/>
          <w:lang w:val="ru-RU" w:eastAsia="ru-RU"/>
        </w:rPr>
        <w:t xml:space="preserve"> </w:t>
      </w:r>
      <w:r w:rsidR="00D41C2A" w:rsidRPr="00495BE0">
        <w:rPr>
          <w:b/>
          <w:sz w:val="28"/>
          <w:szCs w:val="28"/>
          <w:u w:val="single"/>
          <w:lang w:val="kk-KZ" w:eastAsia="ru-RU"/>
        </w:rPr>
        <w:t>хабарлама</w:t>
      </w:r>
      <w:r w:rsidR="00066208" w:rsidRPr="00066208">
        <w:rPr>
          <w:b/>
          <w:color w:val="000000"/>
          <w:sz w:val="28"/>
          <w:u w:val="single"/>
          <w:lang w:val="ru-RU"/>
        </w:rPr>
        <w:t xml:space="preserve"> </w:t>
      </w:r>
      <w:r w:rsidR="00CB4786">
        <w:rPr>
          <w:b/>
          <w:sz w:val="28"/>
          <w:szCs w:val="28"/>
          <w:u w:val="single"/>
          <w:lang w:val="ru-RU" w:eastAsia="ru-RU"/>
        </w:rPr>
        <w:t>А0</w:t>
      </w:r>
      <w:r w:rsidR="00D34408">
        <w:rPr>
          <w:b/>
          <w:sz w:val="28"/>
          <w:szCs w:val="28"/>
          <w:u w:val="single"/>
          <w:lang w:val="ru-RU" w:eastAsia="ru-RU"/>
        </w:rPr>
        <w:t>4</w:t>
      </w:r>
      <w:r w:rsidR="00CB4786">
        <w:rPr>
          <w:b/>
          <w:sz w:val="28"/>
          <w:szCs w:val="28"/>
          <w:u w:val="single"/>
          <w:lang w:val="ru-RU" w:eastAsia="ru-RU"/>
        </w:rPr>
        <w:t>.</w:t>
      </w:r>
      <w:r w:rsidR="00D34408">
        <w:rPr>
          <w:b/>
          <w:sz w:val="28"/>
          <w:szCs w:val="28"/>
          <w:u w:val="single"/>
          <w:lang w:val="ru-RU" w:eastAsia="ru-RU"/>
        </w:rPr>
        <w:t>9</w:t>
      </w:r>
      <w:r w:rsidR="00066208" w:rsidRPr="00066208">
        <w:rPr>
          <w:b/>
          <w:sz w:val="28"/>
          <w:szCs w:val="28"/>
          <w:u w:val="single"/>
          <w:lang w:val="ru-RU" w:eastAsia="ru-RU"/>
        </w:rPr>
        <w:t xml:space="preserve">  </w:t>
      </w:r>
      <w:r w:rsidR="00D41C2A" w:rsidRPr="00D41C2A">
        <w:rPr>
          <w:sz w:val="28"/>
          <w:szCs w:val="28"/>
          <w:u w:val="single"/>
          <w:lang w:val="kk-KZ" w:eastAsia="ru-RU"/>
        </w:rPr>
        <w:t xml:space="preserve"> </w:t>
      </w:r>
    </w:p>
    <w:p w:rsidR="00164935" w:rsidRPr="00CF26AA" w:rsidRDefault="0038661D" w:rsidP="00495BE0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>
        <w:rPr>
          <w:sz w:val="28"/>
          <w:szCs w:val="28"/>
          <w:lang w:val="kk-KZ" w:eastAsia="ru-RU"/>
        </w:rPr>
        <w:t>2.</w:t>
      </w:r>
      <w:r w:rsidR="00753C69" w:rsidRPr="0038661D">
        <w:rPr>
          <w:sz w:val="28"/>
          <w:szCs w:val="28"/>
          <w:lang w:val="kk-KZ" w:eastAsia="ru-RU"/>
        </w:rPr>
        <w:t>Тергеп-тексеру жүргізетін бақылау және қадағалау органы</w:t>
      </w:r>
      <w:r w:rsidR="00495BE0" w:rsidRPr="00495BE0">
        <w:rPr>
          <w:sz w:val="28"/>
          <w:szCs w:val="28"/>
          <w:lang w:val="kk-KZ" w:eastAsia="ru-RU"/>
        </w:rPr>
        <w:t xml:space="preserve">  </w:t>
      </w:r>
      <w:r w:rsidRPr="00CF26AA">
        <w:rPr>
          <w:b/>
          <w:u w:val="single"/>
          <w:lang w:val="kk-KZ"/>
        </w:rPr>
        <w:t>«</w:t>
      </w:r>
      <w:r w:rsidRPr="00CF26AA">
        <w:rPr>
          <w:b/>
          <w:sz w:val="28"/>
          <w:szCs w:val="28"/>
          <w:u w:val="single"/>
          <w:lang w:val="kk-KZ"/>
        </w:rPr>
        <w:t>ҚР ДСМ СЭБК ШҚО СЭБД Риддер қалалық санитариялық- эпидемиологиялық бақылау басқармасы» РММ</w:t>
      </w:r>
    </w:p>
    <w:p w:rsidR="00164935" w:rsidRPr="00495BE0" w:rsidRDefault="00753C69" w:rsidP="00495BE0">
      <w:pPr>
        <w:spacing w:after="0"/>
        <w:jc w:val="both"/>
        <w:rPr>
          <w:b/>
          <w:color w:val="000000"/>
          <w:spacing w:val="2"/>
          <w:sz w:val="28"/>
          <w:szCs w:val="28"/>
          <w:u w:val="single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3. Тартылған сарапшылар (деректерді </w:t>
      </w:r>
      <w:r w:rsidR="00164935" w:rsidRPr="0038661D">
        <w:rPr>
          <w:sz w:val="28"/>
          <w:szCs w:val="28"/>
          <w:lang w:val="kk-KZ" w:eastAsia="ru-RU"/>
        </w:rPr>
        <w:t>пайдалануға келісім)</w:t>
      </w:r>
      <w:r w:rsidR="00495BE0" w:rsidRPr="00495BE0">
        <w:rPr>
          <w:sz w:val="28"/>
          <w:szCs w:val="28"/>
          <w:lang w:val="kk-KZ" w:eastAsia="ru-RU"/>
        </w:rPr>
        <w:t xml:space="preserve"> </w:t>
      </w:r>
      <w:r w:rsidR="00164935" w:rsidRPr="00495BE0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қажет етпейді</w:t>
      </w:r>
    </w:p>
    <w:p w:rsidR="00164935" w:rsidRPr="00164935" w:rsidRDefault="00753C69" w:rsidP="00C94C0E">
      <w:pPr>
        <w:spacing w:after="0"/>
        <w:jc w:val="both"/>
        <w:rPr>
          <w:color w:val="000000"/>
          <w:sz w:val="28"/>
          <w:lang w:val="kk-KZ"/>
        </w:rPr>
      </w:pPr>
      <w:r w:rsidRPr="00753C69">
        <w:rPr>
          <w:sz w:val="28"/>
          <w:szCs w:val="28"/>
          <w:lang w:val="kk-KZ" w:eastAsia="ru-RU"/>
        </w:rPr>
        <w:t>4. Тергеп-тексеру жүргізу мерзімі</w:t>
      </w:r>
      <w:r w:rsidR="00164935">
        <w:rPr>
          <w:sz w:val="28"/>
          <w:szCs w:val="28"/>
          <w:lang w:val="kk-KZ" w:eastAsia="ru-RU"/>
        </w:rPr>
        <w:t xml:space="preserve">  </w:t>
      </w:r>
      <w:r w:rsidR="00D34408">
        <w:rPr>
          <w:sz w:val="28"/>
          <w:szCs w:val="28"/>
          <w:lang w:val="kk-KZ" w:eastAsia="ru-RU"/>
        </w:rPr>
        <w:t>17</w:t>
      </w:r>
      <w:r w:rsidR="00D61C85">
        <w:rPr>
          <w:b/>
          <w:color w:val="000000"/>
          <w:sz w:val="28"/>
          <w:u w:val="single"/>
          <w:lang w:val="kk-KZ"/>
        </w:rPr>
        <w:t>.0</w:t>
      </w:r>
      <w:r w:rsidR="00D34408">
        <w:rPr>
          <w:b/>
          <w:color w:val="000000"/>
          <w:sz w:val="28"/>
          <w:u w:val="single"/>
          <w:lang w:val="kk-KZ"/>
        </w:rPr>
        <w:t>8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ж.-</w:t>
      </w:r>
      <w:r w:rsidR="00D34408">
        <w:rPr>
          <w:b/>
          <w:color w:val="000000"/>
          <w:sz w:val="28"/>
          <w:u w:val="single"/>
          <w:lang w:val="kk-KZ"/>
        </w:rPr>
        <w:t>24</w:t>
      </w:r>
      <w:r w:rsidR="00D61C85">
        <w:rPr>
          <w:b/>
          <w:color w:val="000000"/>
          <w:sz w:val="28"/>
          <w:u w:val="single"/>
          <w:lang w:val="kk-KZ"/>
        </w:rPr>
        <w:t>.0</w:t>
      </w:r>
      <w:r w:rsidR="005C0F48">
        <w:rPr>
          <w:b/>
          <w:color w:val="000000"/>
          <w:sz w:val="28"/>
          <w:u w:val="single"/>
          <w:lang w:val="kk-KZ"/>
        </w:rPr>
        <w:t>8</w:t>
      </w:r>
      <w:r w:rsidR="00BF7278">
        <w:rPr>
          <w:b/>
          <w:color w:val="000000"/>
          <w:sz w:val="28"/>
          <w:u w:val="single"/>
          <w:lang w:val="kk-KZ"/>
        </w:rPr>
        <w:t>.2026</w:t>
      </w:r>
      <w:r w:rsidR="00164935" w:rsidRPr="00495BE0">
        <w:rPr>
          <w:b/>
          <w:color w:val="000000"/>
          <w:sz w:val="28"/>
          <w:u w:val="single"/>
          <w:lang w:val="kk-KZ"/>
        </w:rPr>
        <w:t xml:space="preserve"> ж</w:t>
      </w:r>
    </w:p>
    <w:p w:rsidR="006B0B40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>5. Тергеп-тексеру жүргізілген жеке және (немесе) заңды тұлғалар</w:t>
      </w:r>
      <w:r w:rsidR="00C94C0E">
        <w:rPr>
          <w:sz w:val="28"/>
          <w:szCs w:val="28"/>
          <w:lang w:val="kk-KZ" w:eastAsia="ru-RU"/>
        </w:rPr>
        <w:t>:</w:t>
      </w:r>
    </w:p>
    <w:p w:rsidR="00B45525" w:rsidRDefault="00CF26AA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bookmarkStart w:id="2" w:name="z409"/>
      <w:bookmarkEnd w:id="2"/>
      <w:r w:rsidRPr="00CF26AA">
        <w:rPr>
          <w:b/>
          <w:sz w:val="28"/>
          <w:szCs w:val="28"/>
          <w:lang w:val="kk-KZ" w:eastAsia="ru-RU"/>
        </w:rPr>
        <w:t>1.</w:t>
      </w:r>
      <w:r w:rsidR="00B45525" w:rsidRPr="00B45525">
        <w:rPr>
          <w:sz w:val="28"/>
          <w:szCs w:val="28"/>
          <w:u w:val="single"/>
          <w:lang w:val="kk-KZ" w:eastAsia="ru-RU"/>
        </w:rPr>
        <w:t xml:space="preserve"> </w:t>
      </w:r>
      <w:r w:rsidR="00B45525" w:rsidRPr="00B45525">
        <w:rPr>
          <w:b/>
          <w:sz w:val="28"/>
          <w:szCs w:val="28"/>
          <w:u w:val="single"/>
          <w:lang w:val="kk-KZ" w:eastAsia="ru-RU"/>
        </w:rPr>
        <w:t>"Риддер қалалық ауруханасы" ШЖҚ  КМК, ШҚО,  Риддер қ., Тохтарова қ. 4а</w:t>
      </w:r>
    </w:p>
    <w:p w:rsidR="005C0F48" w:rsidRPr="00B45525" w:rsidRDefault="005C0F48" w:rsidP="00B45525">
      <w:pPr>
        <w:spacing w:after="0"/>
        <w:jc w:val="both"/>
        <w:rPr>
          <w:b/>
          <w:sz w:val="28"/>
          <w:szCs w:val="28"/>
          <w:u w:val="single"/>
          <w:lang w:val="kk-KZ" w:eastAsia="ru-RU"/>
        </w:rPr>
      </w:pPr>
      <w:r>
        <w:rPr>
          <w:b/>
          <w:sz w:val="28"/>
          <w:szCs w:val="28"/>
          <w:u w:val="single"/>
          <w:lang w:val="kk-KZ" w:eastAsia="ru-RU"/>
        </w:rPr>
        <w:t xml:space="preserve">2. « РАӘҚКО» КММ, </w:t>
      </w:r>
      <w:r w:rsidRPr="00B45525">
        <w:rPr>
          <w:b/>
          <w:sz w:val="28"/>
          <w:szCs w:val="28"/>
          <w:u w:val="single"/>
          <w:lang w:val="kk-KZ" w:eastAsia="ru-RU"/>
        </w:rPr>
        <w:t xml:space="preserve">ШҚО,  Риддер қ., </w:t>
      </w:r>
      <w:r>
        <w:rPr>
          <w:b/>
          <w:sz w:val="28"/>
          <w:szCs w:val="28"/>
          <w:u w:val="single"/>
          <w:lang w:val="kk-KZ" w:eastAsia="ru-RU"/>
        </w:rPr>
        <w:t>Перспективная к</w:t>
      </w:r>
      <w:r w:rsidRPr="00B45525">
        <w:rPr>
          <w:b/>
          <w:sz w:val="28"/>
          <w:szCs w:val="28"/>
          <w:u w:val="single"/>
          <w:lang w:val="kk-KZ" w:eastAsia="ru-RU"/>
        </w:rPr>
        <w:t>.</w:t>
      </w:r>
      <w:r>
        <w:rPr>
          <w:b/>
          <w:sz w:val="28"/>
          <w:szCs w:val="28"/>
          <w:u w:val="single"/>
          <w:lang w:val="kk-KZ" w:eastAsia="ru-RU"/>
        </w:rPr>
        <w:t>,</w:t>
      </w:r>
      <w:r w:rsidRPr="00B45525">
        <w:rPr>
          <w:b/>
          <w:sz w:val="28"/>
          <w:szCs w:val="28"/>
          <w:u w:val="single"/>
          <w:lang w:val="kk-KZ" w:eastAsia="ru-RU"/>
        </w:rPr>
        <w:t xml:space="preserve"> </w:t>
      </w:r>
      <w:r>
        <w:rPr>
          <w:b/>
          <w:sz w:val="28"/>
          <w:szCs w:val="28"/>
          <w:u w:val="single"/>
          <w:lang w:val="kk-KZ" w:eastAsia="ru-RU"/>
        </w:rPr>
        <w:t>3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6. Халықтың санитариялық-эпидемиологиялық саламаттылығы саласындағы </w:t>
      </w:r>
    </w:p>
    <w:p w:rsidR="00753C69" w:rsidRPr="00B45525" w:rsidRDefault="00753C69" w:rsidP="00C94C0E">
      <w:pPr>
        <w:spacing w:after="0"/>
        <w:jc w:val="both"/>
        <w:rPr>
          <w:b/>
          <w:sz w:val="28"/>
          <w:szCs w:val="28"/>
          <w:lang w:val="kk-KZ" w:eastAsia="ru-RU"/>
        </w:rPr>
      </w:pPr>
      <w:r w:rsidRPr="00753C69">
        <w:rPr>
          <w:sz w:val="28"/>
          <w:szCs w:val="28"/>
          <w:lang w:val="kk-KZ" w:eastAsia="ru-RU"/>
        </w:rPr>
        <w:t xml:space="preserve">нормативтік құқықтық </w:t>
      </w:r>
      <w:r w:rsidR="00164935">
        <w:rPr>
          <w:sz w:val="28"/>
          <w:szCs w:val="28"/>
          <w:lang w:val="kk-KZ" w:eastAsia="ru-RU"/>
        </w:rPr>
        <w:t xml:space="preserve">актілер талаптарының анықталған </w:t>
      </w:r>
      <w:r w:rsidRPr="00753C69">
        <w:rPr>
          <w:sz w:val="28"/>
          <w:szCs w:val="28"/>
          <w:lang w:val="kk-KZ" w:eastAsia="ru-RU"/>
        </w:rPr>
        <w:t xml:space="preserve">бұзушылықтарының </w:t>
      </w:r>
      <w:r w:rsidR="00164935" w:rsidRPr="00164935">
        <w:rPr>
          <w:sz w:val="28"/>
          <w:szCs w:val="28"/>
          <w:lang w:val="kk-KZ" w:eastAsia="ru-RU"/>
        </w:rPr>
        <w:t xml:space="preserve"> </w:t>
      </w:r>
      <w:r w:rsidRPr="00753C69">
        <w:rPr>
          <w:sz w:val="28"/>
          <w:szCs w:val="28"/>
          <w:lang w:val="kk-KZ" w:eastAsia="ru-RU"/>
        </w:rPr>
        <w:t xml:space="preserve">себептері мен сипаты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753C69" w:rsidRPr="00753C69" w:rsidRDefault="00753C69" w:rsidP="00C94C0E">
      <w:pPr>
        <w:spacing w:after="0"/>
        <w:jc w:val="both"/>
        <w:rPr>
          <w:sz w:val="28"/>
          <w:szCs w:val="28"/>
          <w:lang w:val="kk-KZ" w:eastAsia="ru-RU"/>
        </w:rPr>
      </w:pPr>
      <w:bookmarkStart w:id="3" w:name="z412"/>
      <w:bookmarkEnd w:id="3"/>
      <w:r w:rsidRPr="00753C69">
        <w:rPr>
          <w:sz w:val="28"/>
          <w:szCs w:val="28"/>
          <w:lang w:val="kk-KZ" w:eastAsia="ru-RU"/>
        </w:rPr>
        <w:t>7. Халықтың санитариялық-эпидемиологи</w:t>
      </w:r>
      <w:r w:rsidR="00164935">
        <w:rPr>
          <w:sz w:val="28"/>
          <w:szCs w:val="28"/>
          <w:lang w:val="kk-KZ" w:eastAsia="ru-RU"/>
        </w:rPr>
        <w:t xml:space="preserve">ялық саламаттылығы саласындағы </w:t>
      </w:r>
      <w:r w:rsidRPr="00753C69">
        <w:rPr>
          <w:sz w:val="28"/>
          <w:szCs w:val="28"/>
          <w:lang w:val="kk-KZ" w:eastAsia="ru-RU"/>
        </w:rPr>
        <w:t xml:space="preserve">нормативтік құқықтық актілердің талаптарын бұзуға жол берген жеке және (немесе) </w:t>
      </w:r>
      <w:r w:rsidR="00164935">
        <w:rPr>
          <w:sz w:val="28"/>
          <w:szCs w:val="28"/>
          <w:lang w:val="kk-KZ" w:eastAsia="ru-RU"/>
        </w:rPr>
        <w:t xml:space="preserve"> заңды тұлғалар </w:t>
      </w:r>
      <w:r w:rsidR="00164935" w:rsidRPr="00B4552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>бұзушылықтар анықталмады</w:t>
      </w:r>
    </w:p>
    <w:p w:rsidR="00066208" w:rsidRPr="00727BEA" w:rsidRDefault="00042C89" w:rsidP="00066208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  <w:r w:rsidRPr="002E50A9">
        <w:rPr>
          <w:sz w:val="28"/>
          <w:szCs w:val="28"/>
          <w:lang w:val="kk-KZ" w:eastAsia="ru-RU"/>
        </w:rPr>
        <w:t>8.</w:t>
      </w:r>
      <w:r w:rsidR="00753C69" w:rsidRPr="002E50A9">
        <w:rPr>
          <w:sz w:val="28"/>
          <w:szCs w:val="28"/>
          <w:lang w:val="kk-KZ" w:eastAsia="ru-RU"/>
        </w:rPr>
        <w:t>Қабылданған шаралар</w:t>
      </w:r>
      <w:r w:rsidR="00066208">
        <w:rPr>
          <w:sz w:val="28"/>
          <w:szCs w:val="28"/>
          <w:u w:val="single"/>
          <w:lang w:val="kk-KZ" w:eastAsia="ru-RU"/>
        </w:rPr>
        <w:t>:</w:t>
      </w:r>
      <w:r w:rsidR="00D61C85">
        <w:rPr>
          <w:b/>
          <w:sz w:val="28"/>
          <w:szCs w:val="28"/>
          <w:u w:val="single"/>
          <w:lang w:val="kk-KZ" w:eastAsia="ru-RU"/>
        </w:rPr>
        <w:t xml:space="preserve">2026 жылдың </w:t>
      </w:r>
      <w:r w:rsidR="00D34408">
        <w:rPr>
          <w:b/>
          <w:sz w:val="28"/>
          <w:szCs w:val="28"/>
          <w:u w:val="single"/>
          <w:lang w:val="kk-KZ" w:eastAsia="ru-RU"/>
        </w:rPr>
        <w:t>17</w:t>
      </w:r>
      <w:r w:rsidR="00D61C85">
        <w:rPr>
          <w:b/>
          <w:sz w:val="28"/>
          <w:szCs w:val="28"/>
          <w:u w:val="single"/>
          <w:lang w:val="kk-KZ" w:eastAsia="ru-RU"/>
        </w:rPr>
        <w:t>.0</w:t>
      </w:r>
      <w:r w:rsidR="00D34408">
        <w:rPr>
          <w:b/>
          <w:sz w:val="28"/>
          <w:szCs w:val="28"/>
          <w:u w:val="single"/>
          <w:lang w:val="kk-KZ" w:eastAsia="ru-RU"/>
        </w:rPr>
        <w:t>8</w:t>
      </w:r>
      <w:r w:rsidR="005C0F48">
        <w:rPr>
          <w:b/>
          <w:sz w:val="28"/>
          <w:szCs w:val="28"/>
          <w:u w:val="single"/>
          <w:lang w:val="kk-KZ" w:eastAsia="ru-RU"/>
        </w:rPr>
        <w:t xml:space="preserve"> №27,28</w:t>
      </w:r>
      <w:r w:rsidR="00066208">
        <w:rPr>
          <w:b/>
          <w:sz w:val="28"/>
          <w:szCs w:val="28"/>
          <w:u w:val="single"/>
          <w:lang w:val="kk-KZ" w:eastAsia="ru-RU"/>
        </w:rPr>
        <w:t xml:space="preserve"> </w:t>
      </w:r>
      <w:r w:rsidR="00066208" w:rsidRPr="00727BEA">
        <w:rPr>
          <w:b/>
          <w:sz w:val="28"/>
          <w:szCs w:val="28"/>
          <w:u w:val="single"/>
          <w:lang w:val="kk-KZ" w:eastAsia="ru-RU"/>
        </w:rPr>
        <w:t>Санитариялық-эпидемияға қарсы және санитарлық-профилактикалық іс-шараларды жүргi</w:t>
      </w:r>
      <w:r w:rsidR="005C0F48">
        <w:rPr>
          <w:b/>
          <w:sz w:val="28"/>
          <w:szCs w:val="28"/>
          <w:u w:val="single"/>
          <w:lang w:val="kk-KZ" w:eastAsia="ru-RU"/>
        </w:rPr>
        <w:t>з</w:t>
      </w:r>
      <w:r w:rsidR="00066208" w:rsidRPr="00727BEA">
        <w:rPr>
          <w:b/>
          <w:sz w:val="28"/>
          <w:szCs w:val="28"/>
          <w:u w:val="single"/>
          <w:lang w:val="kk-KZ" w:eastAsia="ru-RU"/>
        </w:rPr>
        <w:t xml:space="preserve">y  туралы Қаyлылары </w:t>
      </w:r>
      <w:r w:rsidR="005C0F48">
        <w:rPr>
          <w:b/>
          <w:sz w:val="28"/>
          <w:szCs w:val="28"/>
          <w:u w:val="single"/>
          <w:lang w:val="kk-KZ" w:eastAsia="ru-RU"/>
        </w:rPr>
        <w:t>берілді</w:t>
      </w:r>
    </w:p>
    <w:p w:rsidR="002E50A9" w:rsidRPr="002E50A9" w:rsidRDefault="002E50A9" w:rsidP="002E50A9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5167" w:rsidRPr="00B45525" w:rsidRDefault="00755167" w:rsidP="00C94C0E">
      <w:pPr>
        <w:shd w:val="clear" w:color="auto" w:fill="FFFFFF"/>
        <w:jc w:val="both"/>
        <w:textAlignment w:val="baseline"/>
        <w:rPr>
          <w:b/>
          <w:sz w:val="28"/>
          <w:szCs w:val="28"/>
          <w:u w:val="single"/>
          <w:lang w:val="kk-KZ" w:eastAsia="ru-RU"/>
        </w:rPr>
      </w:pPr>
    </w:p>
    <w:p w:rsidR="00753C69" w:rsidRPr="00164935" w:rsidRDefault="00164935" w:rsidP="00C94C0E">
      <w:pPr>
        <w:shd w:val="clear" w:color="auto" w:fill="FFFFFF"/>
        <w:spacing w:after="0"/>
        <w:jc w:val="both"/>
        <w:textAlignment w:val="baseline"/>
        <w:rPr>
          <w:sz w:val="28"/>
          <w:szCs w:val="28"/>
          <w:lang w:val="kk-KZ"/>
        </w:rPr>
      </w:pPr>
      <w:r w:rsidRPr="00164935">
        <w:rPr>
          <w:b/>
          <w:color w:val="000000"/>
          <w:spacing w:val="2"/>
          <w:sz w:val="28"/>
          <w:szCs w:val="28"/>
          <w:u w:val="single"/>
          <w:lang w:val="kk-KZ" w:eastAsia="ru-RU"/>
        </w:rPr>
        <w:t xml:space="preserve"> </w:t>
      </w:r>
    </w:p>
    <w:bookmarkEnd w:id="0"/>
    <w:p w:rsidR="006710C9" w:rsidRPr="00755167" w:rsidRDefault="00454FE0" w:rsidP="00164935">
      <w:pPr>
        <w:spacing w:after="0"/>
        <w:rPr>
          <w:sz w:val="28"/>
          <w:szCs w:val="28"/>
          <w:lang w:val="kk-KZ"/>
        </w:rPr>
      </w:pPr>
      <w:r w:rsidRPr="00755167">
        <w:rPr>
          <w:sz w:val="28"/>
          <w:szCs w:val="28"/>
          <w:lang w:val="kk-KZ"/>
        </w:rPr>
        <w:br/>
      </w:r>
    </w:p>
    <w:sectPr w:rsidR="006710C9" w:rsidRPr="007551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807F9"/>
    <w:multiLevelType w:val="hybridMultilevel"/>
    <w:tmpl w:val="200EFA3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C5A9F"/>
    <w:multiLevelType w:val="hybridMultilevel"/>
    <w:tmpl w:val="D04220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7C548B"/>
    <w:multiLevelType w:val="hybridMultilevel"/>
    <w:tmpl w:val="8CF058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2644F5"/>
    <w:multiLevelType w:val="hybridMultilevel"/>
    <w:tmpl w:val="0D26E40A"/>
    <w:lvl w:ilvl="0" w:tplc="7B2CC50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27B"/>
    <w:rsid w:val="0000650A"/>
    <w:rsid w:val="00012F4D"/>
    <w:rsid w:val="000417FF"/>
    <w:rsid w:val="00042C89"/>
    <w:rsid w:val="00042F7D"/>
    <w:rsid w:val="0004752A"/>
    <w:rsid w:val="00066208"/>
    <w:rsid w:val="001269F8"/>
    <w:rsid w:val="00164935"/>
    <w:rsid w:val="001D56D2"/>
    <w:rsid w:val="001E67B3"/>
    <w:rsid w:val="001F0667"/>
    <w:rsid w:val="002041D3"/>
    <w:rsid w:val="00255BC3"/>
    <w:rsid w:val="00276FED"/>
    <w:rsid w:val="002E50A9"/>
    <w:rsid w:val="00341774"/>
    <w:rsid w:val="00354637"/>
    <w:rsid w:val="00355D43"/>
    <w:rsid w:val="00375F74"/>
    <w:rsid w:val="0038661D"/>
    <w:rsid w:val="003D21D4"/>
    <w:rsid w:val="004478C8"/>
    <w:rsid w:val="00454FE0"/>
    <w:rsid w:val="00466612"/>
    <w:rsid w:val="004763BE"/>
    <w:rsid w:val="00495BE0"/>
    <w:rsid w:val="005C0F48"/>
    <w:rsid w:val="005D70B5"/>
    <w:rsid w:val="006645D2"/>
    <w:rsid w:val="006710C9"/>
    <w:rsid w:val="006B0B40"/>
    <w:rsid w:val="007143CE"/>
    <w:rsid w:val="0073287F"/>
    <w:rsid w:val="00753C69"/>
    <w:rsid w:val="00755167"/>
    <w:rsid w:val="00767C8C"/>
    <w:rsid w:val="008C2FF4"/>
    <w:rsid w:val="00981D39"/>
    <w:rsid w:val="00983087"/>
    <w:rsid w:val="009C7CD0"/>
    <w:rsid w:val="009E627B"/>
    <w:rsid w:val="00B45525"/>
    <w:rsid w:val="00B73B8B"/>
    <w:rsid w:val="00BF7278"/>
    <w:rsid w:val="00C333A6"/>
    <w:rsid w:val="00C54B06"/>
    <w:rsid w:val="00C94C0E"/>
    <w:rsid w:val="00CB4786"/>
    <w:rsid w:val="00CD25F5"/>
    <w:rsid w:val="00CF26AA"/>
    <w:rsid w:val="00D34408"/>
    <w:rsid w:val="00D41C2A"/>
    <w:rsid w:val="00D537BC"/>
    <w:rsid w:val="00D61C85"/>
    <w:rsid w:val="00D87B25"/>
    <w:rsid w:val="00DF1F4F"/>
    <w:rsid w:val="00DF7DA7"/>
    <w:rsid w:val="00E51388"/>
    <w:rsid w:val="00E67E2D"/>
    <w:rsid w:val="00FB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FE0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63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551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55167"/>
    <w:rPr>
      <w:rFonts w:ascii="Consolas" w:eastAsia="Times New Roman" w:hAnsi="Consolas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52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2024-10-23T05:41:00Z</dcterms:created>
  <dcterms:modified xsi:type="dcterms:W3CDTF">2026-09-01T11:15:00Z</dcterms:modified>
</cp:coreProperties>
</file>