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1B83" w:rsidRDefault="00B11B83" w:rsidP="00B11B83">
      <w:pPr>
        <w:spacing w:before="79"/>
        <w:ind w:left="7243" w:right="565" w:firstLine="112"/>
        <w:jc w:val="right"/>
      </w:pPr>
      <w:r>
        <w:t xml:space="preserve">Халықтыңсанитариялық- </w:t>
      </w:r>
      <w:r>
        <w:rPr>
          <w:spacing w:val="-2"/>
        </w:rPr>
        <w:t xml:space="preserve">эпидемиологиялық </w:t>
      </w:r>
      <w:r>
        <w:t>саламаттығы саласындағы тергеп-тексеру жүргізу</w:t>
      </w:r>
    </w:p>
    <w:p w:rsidR="00B11B83" w:rsidRDefault="00B11B83" w:rsidP="00B11B83">
      <w:pPr>
        <w:ind w:left="8733" w:right="562" w:hanging="252"/>
        <w:jc w:val="right"/>
      </w:pPr>
      <w:r>
        <w:rPr>
          <w:spacing w:val="-2"/>
        </w:rPr>
        <w:t>қағидаларына 7-қосымша</w:t>
      </w:r>
    </w:p>
    <w:p w:rsidR="00B11B83" w:rsidRDefault="00B11B83" w:rsidP="00B11B83">
      <w:pPr>
        <w:pStyle w:val="a3"/>
        <w:rPr>
          <w:sz w:val="22"/>
          <w:u w:val="none"/>
        </w:rPr>
      </w:pPr>
    </w:p>
    <w:p w:rsidR="00B11B83" w:rsidRDefault="00B11B83" w:rsidP="00B11B83">
      <w:pPr>
        <w:pStyle w:val="a3"/>
        <w:spacing w:before="97"/>
        <w:rPr>
          <w:sz w:val="22"/>
          <w:u w:val="none"/>
        </w:rPr>
      </w:pPr>
    </w:p>
    <w:p w:rsidR="00B11B83" w:rsidRDefault="00B11B83" w:rsidP="00B11B83">
      <w:pPr>
        <w:pStyle w:val="1"/>
        <w:spacing w:before="1"/>
        <w:ind w:right="706"/>
        <w:jc w:val="center"/>
      </w:pPr>
      <w:r>
        <w:t>Тергеп-тексеру</w:t>
      </w:r>
      <w:r w:rsidR="00D0146F">
        <w:t xml:space="preserve"> </w:t>
      </w:r>
      <w:r>
        <w:t>жүргізу</w:t>
      </w:r>
      <w:r w:rsidR="00626CD4">
        <w:t xml:space="preserve"> </w:t>
      </w:r>
      <w:r>
        <w:t>нәтижелері</w:t>
      </w:r>
      <w:r w:rsidR="00626CD4">
        <w:t xml:space="preserve"> </w:t>
      </w:r>
      <w:r>
        <w:t>туралы</w:t>
      </w:r>
      <w:r w:rsidR="00626CD4">
        <w:t xml:space="preserve"> </w:t>
      </w:r>
      <w:r>
        <w:rPr>
          <w:spacing w:val="-2"/>
        </w:rPr>
        <w:t>ақпарат</w:t>
      </w:r>
    </w:p>
    <w:p w:rsidR="005803B5" w:rsidRDefault="005803B5" w:rsidP="005803B5">
      <w:pPr>
        <w:tabs>
          <w:tab w:val="left" w:pos="1137"/>
        </w:tabs>
        <w:ind w:right="570"/>
        <w:rPr>
          <w:b/>
          <w:sz w:val="28"/>
        </w:rPr>
      </w:pPr>
    </w:p>
    <w:p w:rsidR="00B11B83" w:rsidRPr="005803B5" w:rsidRDefault="00B11B83" w:rsidP="005803B5">
      <w:pPr>
        <w:pStyle w:val="a5"/>
        <w:numPr>
          <w:ilvl w:val="0"/>
          <w:numId w:val="3"/>
        </w:numPr>
        <w:tabs>
          <w:tab w:val="left" w:pos="1137"/>
        </w:tabs>
        <w:ind w:right="570"/>
        <w:rPr>
          <w:sz w:val="28"/>
          <w:u w:val="none"/>
        </w:rPr>
      </w:pPr>
      <w:r w:rsidRPr="005803B5">
        <w:rPr>
          <w:b/>
          <w:sz w:val="28"/>
          <w:u w:val="none"/>
        </w:rPr>
        <w:t xml:space="preserve">Тергеп-тексеру жүргізудің негізі </w:t>
      </w:r>
      <w:r w:rsidRPr="005803B5">
        <w:rPr>
          <w:sz w:val="28"/>
        </w:rPr>
        <w:t>«</w:t>
      </w:r>
      <w:r w:rsidR="00975F6D">
        <w:rPr>
          <w:sz w:val="28"/>
          <w:szCs w:val="28"/>
          <w:lang w:eastAsia="ru-RU"/>
        </w:rPr>
        <w:t>Коклюш потвержденный случай</w:t>
      </w:r>
      <w:r w:rsidRPr="005803B5">
        <w:rPr>
          <w:sz w:val="28"/>
          <w:szCs w:val="28"/>
        </w:rPr>
        <w:t>»</w:t>
      </w:r>
      <w:r w:rsidRPr="005803B5">
        <w:rPr>
          <w:sz w:val="28"/>
        </w:rPr>
        <w:t xml:space="preserve"> диагнозымен </w:t>
      </w:r>
      <w:r w:rsidR="008021A4">
        <w:rPr>
          <w:sz w:val="28"/>
        </w:rPr>
        <w:t>27</w:t>
      </w:r>
      <w:r w:rsidR="00346815" w:rsidRPr="005803B5">
        <w:rPr>
          <w:sz w:val="28"/>
        </w:rPr>
        <w:t>.</w:t>
      </w:r>
      <w:r w:rsidR="008021A4">
        <w:rPr>
          <w:sz w:val="28"/>
        </w:rPr>
        <w:t>07</w:t>
      </w:r>
      <w:r w:rsidR="00FD6F58" w:rsidRPr="005803B5">
        <w:rPr>
          <w:sz w:val="28"/>
        </w:rPr>
        <w:t>.2026</w:t>
      </w:r>
      <w:r w:rsidRPr="005803B5">
        <w:rPr>
          <w:sz w:val="28"/>
        </w:rPr>
        <w:t>ж. келіп түскен шұғыл хабарлама.</w:t>
      </w:r>
    </w:p>
    <w:p w:rsidR="00B11B83" w:rsidRDefault="00B11B83" w:rsidP="005803B5">
      <w:pPr>
        <w:pStyle w:val="1"/>
        <w:numPr>
          <w:ilvl w:val="0"/>
          <w:numId w:val="3"/>
        </w:numPr>
        <w:tabs>
          <w:tab w:val="left" w:pos="1444"/>
        </w:tabs>
      </w:pPr>
      <w:r>
        <w:t>Тергеп-тексеружүргізетінбақылаужәнеқадағалау</w:t>
      </w:r>
      <w:r>
        <w:rPr>
          <w:spacing w:val="-2"/>
        </w:rPr>
        <w:t>органы</w:t>
      </w:r>
    </w:p>
    <w:p w:rsidR="00B11B83" w:rsidRDefault="00B11B83" w:rsidP="00B11B83">
      <w:pPr>
        <w:pStyle w:val="a3"/>
        <w:ind w:left="429" w:right="569"/>
        <w:jc w:val="both"/>
        <w:rPr>
          <w:u w:val="none"/>
        </w:rPr>
      </w:pPr>
      <w:r>
        <w:t>«Қазақстан</w:t>
      </w:r>
      <w:r w:rsidR="00626CD4">
        <w:t xml:space="preserve"> </w:t>
      </w:r>
      <w:r>
        <w:t>Республикасының</w:t>
      </w:r>
      <w:r w:rsidR="00626CD4">
        <w:t xml:space="preserve"> </w:t>
      </w:r>
      <w:r>
        <w:t>денсаулық</w:t>
      </w:r>
      <w:r w:rsidR="00626CD4">
        <w:t xml:space="preserve"> </w:t>
      </w:r>
      <w:r>
        <w:t>сақтауМинистрлігі</w:t>
      </w:r>
      <w:r w:rsidR="00626CD4">
        <w:t xml:space="preserve"> </w:t>
      </w:r>
      <w:r>
        <w:t>Санитариялық-эпидемиологиялық бақылау комитеті Атырау облысының санитариялық-эпидемиологиялық бақылау Департаменті Атырау қалалық санитариялық-эпидемиологиялық бақылау Басқармасы» РММ</w:t>
      </w:r>
    </w:p>
    <w:p w:rsidR="00B11B83" w:rsidRDefault="00B11B83" w:rsidP="005803B5">
      <w:pPr>
        <w:pStyle w:val="1"/>
        <w:numPr>
          <w:ilvl w:val="0"/>
          <w:numId w:val="3"/>
        </w:numPr>
        <w:tabs>
          <w:tab w:val="left" w:pos="1550"/>
        </w:tabs>
      </w:pPr>
      <w:r>
        <w:t>Тартылған</w:t>
      </w:r>
      <w:r w:rsidR="00626CD4">
        <w:t xml:space="preserve"> </w:t>
      </w:r>
      <w:r>
        <w:t>сарапшылар(деректерді</w:t>
      </w:r>
      <w:r w:rsidR="00626CD4">
        <w:t xml:space="preserve"> </w:t>
      </w:r>
      <w:r>
        <w:t>пайдалануға</w:t>
      </w:r>
      <w:r w:rsidR="00626CD4">
        <w:t xml:space="preserve"> </w:t>
      </w:r>
      <w:r>
        <w:rPr>
          <w:spacing w:val="-2"/>
        </w:rPr>
        <w:t>келісім)</w:t>
      </w:r>
    </w:p>
    <w:p w:rsidR="00B11B83" w:rsidRDefault="001B5F76" w:rsidP="00B11B83">
      <w:pPr>
        <w:pStyle w:val="a3"/>
        <w:ind w:left="429"/>
        <w:jc w:val="both"/>
        <w:rPr>
          <w:u w:val="none"/>
        </w:rPr>
      </w:pPr>
      <w:r>
        <w:t>Сарапшылар тартылған жоқ.</w:t>
      </w:r>
    </w:p>
    <w:p w:rsidR="00B11B83" w:rsidRPr="005803B5" w:rsidRDefault="00FD6F58" w:rsidP="005803B5">
      <w:pPr>
        <w:pStyle w:val="a5"/>
        <w:numPr>
          <w:ilvl w:val="0"/>
          <w:numId w:val="3"/>
        </w:numPr>
        <w:tabs>
          <w:tab w:val="left" w:pos="1168"/>
        </w:tabs>
        <w:ind w:right="565"/>
        <w:rPr>
          <w:sz w:val="28"/>
          <w:u w:val="none"/>
        </w:rPr>
      </w:pPr>
      <w:r w:rsidRPr="005803B5">
        <w:rPr>
          <w:b/>
          <w:sz w:val="28"/>
          <w:u w:val="none"/>
        </w:rPr>
        <w:t xml:space="preserve">Тергеп-тексеру жүргізу мерзімі </w:t>
      </w:r>
      <w:r w:rsidR="008021A4">
        <w:rPr>
          <w:sz w:val="28"/>
        </w:rPr>
        <w:t>29</w:t>
      </w:r>
      <w:r w:rsidR="00C60358" w:rsidRPr="005803B5">
        <w:rPr>
          <w:sz w:val="28"/>
        </w:rPr>
        <w:t>.</w:t>
      </w:r>
      <w:r w:rsidR="008021A4">
        <w:rPr>
          <w:sz w:val="28"/>
        </w:rPr>
        <w:t>07</w:t>
      </w:r>
      <w:r w:rsidRPr="005803B5">
        <w:rPr>
          <w:sz w:val="28"/>
        </w:rPr>
        <w:t>.2026</w:t>
      </w:r>
      <w:r w:rsidR="00C60358" w:rsidRPr="005803B5">
        <w:rPr>
          <w:sz w:val="28"/>
        </w:rPr>
        <w:t xml:space="preserve"> жылдан бастап </w:t>
      </w:r>
      <w:r w:rsidR="00AB65D1" w:rsidRPr="005803B5">
        <w:rPr>
          <w:sz w:val="28"/>
        </w:rPr>
        <w:t xml:space="preserve"> </w:t>
      </w:r>
      <w:r w:rsidR="008021A4">
        <w:rPr>
          <w:sz w:val="28"/>
        </w:rPr>
        <w:t>18</w:t>
      </w:r>
      <w:r w:rsidR="00C60358" w:rsidRPr="005803B5">
        <w:rPr>
          <w:sz w:val="28"/>
        </w:rPr>
        <w:t>.</w:t>
      </w:r>
      <w:r w:rsidRPr="005803B5">
        <w:rPr>
          <w:sz w:val="28"/>
        </w:rPr>
        <w:t>08</w:t>
      </w:r>
      <w:r w:rsidR="00D00B29">
        <w:rPr>
          <w:sz w:val="28"/>
        </w:rPr>
        <w:t>.202</w:t>
      </w:r>
      <w:r w:rsidR="00D00B29" w:rsidRPr="00D00B29">
        <w:rPr>
          <w:sz w:val="28"/>
        </w:rPr>
        <w:t>6</w:t>
      </w:r>
      <w:r w:rsidR="00AB65D1" w:rsidRPr="005803B5">
        <w:rPr>
          <w:sz w:val="28"/>
        </w:rPr>
        <w:t xml:space="preserve">  </w:t>
      </w:r>
      <w:r w:rsidR="00B11B83" w:rsidRPr="005803B5">
        <w:rPr>
          <w:sz w:val="28"/>
        </w:rPr>
        <w:t>жылға дейін.</w:t>
      </w:r>
    </w:p>
    <w:p w:rsidR="005803B5" w:rsidRPr="005803B5" w:rsidRDefault="00B11B83" w:rsidP="00975F6D">
      <w:pPr>
        <w:pStyle w:val="a5"/>
        <w:numPr>
          <w:ilvl w:val="0"/>
          <w:numId w:val="3"/>
        </w:numPr>
        <w:tabs>
          <w:tab w:val="left" w:pos="1414"/>
        </w:tabs>
        <w:ind w:right="564"/>
        <w:rPr>
          <w:lang w:eastAsia="ru-RU"/>
        </w:rPr>
      </w:pPr>
      <w:r>
        <w:rPr>
          <w:b/>
          <w:sz w:val="28"/>
          <w:u w:val="none"/>
        </w:rPr>
        <w:t xml:space="preserve">Тергеп-тексеру жүргізілген жеке және (немесе) заңды тұлғалар </w:t>
      </w:r>
      <w:r w:rsidR="00D84485">
        <w:rPr>
          <w:b/>
          <w:sz w:val="28"/>
          <w:u w:val="none"/>
        </w:rPr>
        <w:t xml:space="preserve"> </w:t>
      </w:r>
      <w:r w:rsidR="00D84485" w:rsidRPr="00D84485">
        <w:rPr>
          <w:sz w:val="28"/>
        </w:rPr>
        <w:t>Атырау облысы,</w:t>
      </w:r>
      <w:r w:rsidR="00D84485">
        <w:rPr>
          <w:b/>
          <w:sz w:val="28"/>
          <w:u w:val="none"/>
        </w:rPr>
        <w:t xml:space="preserve"> </w:t>
      </w:r>
      <w:r w:rsidR="003D3C7E" w:rsidRPr="003D3C7E">
        <w:rPr>
          <w:sz w:val="28"/>
        </w:rPr>
        <w:t>Атырау</w:t>
      </w:r>
      <w:r w:rsidR="008021A4">
        <w:rPr>
          <w:sz w:val="28"/>
        </w:rPr>
        <w:t xml:space="preserve"> қаласы, Ақсай ауылы 29 көше 59 құрлыс</w:t>
      </w:r>
      <w:r w:rsidR="00D84485">
        <w:rPr>
          <w:sz w:val="28"/>
        </w:rPr>
        <w:t xml:space="preserve"> </w:t>
      </w:r>
      <w:r w:rsidR="005803B5">
        <w:rPr>
          <w:sz w:val="28"/>
        </w:rPr>
        <w:t xml:space="preserve">мекен жайында </w:t>
      </w:r>
      <w:r w:rsidR="003D3C7E" w:rsidRPr="003D3C7E">
        <w:rPr>
          <w:sz w:val="28"/>
        </w:rPr>
        <w:t>орналасқан</w:t>
      </w:r>
      <w:r w:rsidR="003D3C7E">
        <w:rPr>
          <w:b/>
          <w:sz w:val="28"/>
          <w:u w:val="none"/>
        </w:rPr>
        <w:t xml:space="preserve"> </w:t>
      </w:r>
      <w:r w:rsidR="00C34A20">
        <w:rPr>
          <w:b/>
          <w:sz w:val="28"/>
          <w:u w:val="none"/>
        </w:rPr>
        <w:t xml:space="preserve"> </w:t>
      </w:r>
      <w:r w:rsidR="00C34A20" w:rsidRPr="00C34A20">
        <w:rPr>
          <w:sz w:val="28"/>
        </w:rPr>
        <w:t>ШЖҚ КМК</w:t>
      </w:r>
      <w:r w:rsidR="008021A4">
        <w:rPr>
          <w:sz w:val="28"/>
        </w:rPr>
        <w:t>«№3</w:t>
      </w:r>
      <w:r w:rsidR="00C34A20">
        <w:rPr>
          <w:sz w:val="28"/>
        </w:rPr>
        <w:t xml:space="preserve"> Атырау қалалық емхана</w:t>
      </w:r>
      <w:r w:rsidR="00DD2434">
        <w:rPr>
          <w:sz w:val="28"/>
        </w:rPr>
        <w:t>сы</w:t>
      </w:r>
      <w:r w:rsidR="00D84485">
        <w:rPr>
          <w:sz w:val="28"/>
        </w:rPr>
        <w:t>»</w:t>
      </w:r>
      <w:r w:rsidR="008021A4">
        <w:rPr>
          <w:sz w:val="28"/>
        </w:rPr>
        <w:t xml:space="preserve"> қарасы</w:t>
      </w:r>
      <w:r w:rsidR="00C34A20">
        <w:rPr>
          <w:sz w:val="28"/>
        </w:rPr>
        <w:t xml:space="preserve"> </w:t>
      </w:r>
    </w:p>
    <w:p w:rsidR="005803B5" w:rsidRPr="005803B5" w:rsidRDefault="005803B5" w:rsidP="005803B5">
      <w:pPr>
        <w:pStyle w:val="a5"/>
        <w:numPr>
          <w:ilvl w:val="0"/>
          <w:numId w:val="3"/>
        </w:numPr>
        <w:tabs>
          <w:tab w:val="left" w:pos="1414"/>
        </w:tabs>
        <w:ind w:right="564"/>
        <w:rPr>
          <w:sz w:val="28"/>
          <w:szCs w:val="28"/>
          <w:lang w:eastAsia="ru-RU"/>
        </w:rPr>
      </w:pPr>
      <w:r w:rsidRPr="005803B5">
        <w:rPr>
          <w:b/>
          <w:sz w:val="28"/>
          <w:szCs w:val="28"/>
          <w:u w:val="none"/>
        </w:rPr>
        <w:t xml:space="preserve"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сипаты: </w:t>
      </w:r>
      <w:r w:rsidRPr="005803B5">
        <w:rPr>
          <w:sz w:val="28"/>
          <w:szCs w:val="28"/>
        </w:rPr>
        <w:t>Бұзушылықтар анықталған жоқ</w:t>
      </w:r>
    </w:p>
    <w:p w:rsidR="005803B5" w:rsidRPr="005803B5" w:rsidRDefault="005803B5" w:rsidP="005803B5">
      <w:pPr>
        <w:tabs>
          <w:tab w:val="left" w:pos="1414"/>
        </w:tabs>
        <w:ind w:left="69" w:right="564"/>
        <w:rPr>
          <w:sz w:val="28"/>
          <w:szCs w:val="28"/>
          <w:lang w:eastAsia="ru-RU"/>
        </w:rPr>
      </w:pPr>
      <w:r w:rsidRPr="005803B5">
        <w:rPr>
          <w:sz w:val="28"/>
        </w:rPr>
        <w:t xml:space="preserve"> </w:t>
      </w:r>
    </w:p>
    <w:p w:rsidR="005803B5" w:rsidRPr="005803B5" w:rsidRDefault="005803B5" w:rsidP="005803B5">
      <w:pPr>
        <w:tabs>
          <w:tab w:val="left" w:pos="1202"/>
          <w:tab w:val="left" w:pos="1414"/>
        </w:tabs>
        <w:spacing w:before="240"/>
        <w:ind w:left="720" w:right="573"/>
        <w:jc w:val="both"/>
        <w:outlineLvl w:val="0"/>
        <w:rPr>
          <w:bCs/>
          <w:sz w:val="28"/>
          <w:szCs w:val="28"/>
          <w:u w:val="single"/>
        </w:rPr>
      </w:pPr>
      <w:r w:rsidRPr="005803B5">
        <w:rPr>
          <w:b/>
          <w:bCs/>
          <w:sz w:val="28"/>
          <w:szCs w:val="28"/>
        </w:rPr>
        <w:t xml:space="preserve">7.Халықтың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</w:t>
      </w:r>
    </w:p>
    <w:p w:rsidR="005803B5" w:rsidRPr="005803B5" w:rsidRDefault="005803B5" w:rsidP="005803B5">
      <w:pPr>
        <w:rPr>
          <w:sz w:val="28"/>
          <w:szCs w:val="28"/>
        </w:rPr>
      </w:pPr>
    </w:p>
    <w:p w:rsidR="005803B5" w:rsidRPr="005803B5" w:rsidRDefault="005803B5" w:rsidP="005803B5">
      <w:pPr>
        <w:tabs>
          <w:tab w:val="left" w:pos="1202"/>
          <w:tab w:val="left" w:pos="1414"/>
        </w:tabs>
        <w:spacing w:before="207"/>
        <w:ind w:left="69" w:right="573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</w:t>
      </w:r>
      <w:r w:rsidRPr="005803B5">
        <w:rPr>
          <w:bCs/>
          <w:sz w:val="28"/>
          <w:szCs w:val="28"/>
        </w:rPr>
        <w:t>8.</w:t>
      </w:r>
      <w:r w:rsidRPr="005803B5">
        <w:rPr>
          <w:b/>
          <w:bCs/>
          <w:sz w:val="28"/>
          <w:szCs w:val="28"/>
        </w:rPr>
        <w:t>Қабылданған шаралар</w:t>
      </w:r>
      <w:r w:rsidRPr="005803B5">
        <w:rPr>
          <w:bCs/>
          <w:sz w:val="28"/>
          <w:szCs w:val="28"/>
        </w:rPr>
        <w:t xml:space="preserve">: </w:t>
      </w:r>
      <w:r w:rsidRPr="005803B5">
        <w:rPr>
          <w:bCs/>
          <w:sz w:val="28"/>
          <w:szCs w:val="28"/>
          <w:u w:val="single"/>
        </w:rPr>
        <w:t>Бұзушылықтар анықталған жоқ.</w:t>
      </w:r>
    </w:p>
    <w:p w:rsidR="005803B5" w:rsidRPr="005803B5" w:rsidRDefault="005803B5" w:rsidP="005803B5">
      <w:pPr>
        <w:spacing w:before="1"/>
        <w:ind w:left="6691" w:right="563" w:firstLine="1740"/>
        <w:jc w:val="right"/>
        <w:rPr>
          <w:sz w:val="28"/>
          <w:szCs w:val="28"/>
        </w:rPr>
      </w:pPr>
    </w:p>
    <w:p w:rsidR="005803B5" w:rsidRPr="005803B5" w:rsidRDefault="005803B5" w:rsidP="005803B5">
      <w:pPr>
        <w:spacing w:before="1"/>
        <w:ind w:left="6691" w:right="563" w:firstLine="1740"/>
        <w:jc w:val="right"/>
        <w:rPr>
          <w:sz w:val="28"/>
          <w:szCs w:val="28"/>
        </w:rPr>
      </w:pPr>
    </w:p>
    <w:p w:rsidR="003D3C7E" w:rsidRDefault="003D3C7E" w:rsidP="00B11B83">
      <w:pPr>
        <w:spacing w:before="1"/>
        <w:ind w:left="6691" w:right="563" w:firstLine="1740"/>
        <w:jc w:val="right"/>
      </w:pPr>
    </w:p>
    <w:p w:rsidR="00472FE2" w:rsidRDefault="00472FE2" w:rsidP="00B11B83">
      <w:pPr>
        <w:spacing w:before="1"/>
        <w:ind w:left="6691" w:right="563" w:firstLine="1740"/>
        <w:jc w:val="right"/>
      </w:pPr>
    </w:p>
    <w:p w:rsidR="00472FE2" w:rsidRDefault="00472FE2" w:rsidP="00B11B83">
      <w:pPr>
        <w:spacing w:before="1"/>
        <w:ind w:left="6691" w:right="563" w:firstLine="1740"/>
        <w:jc w:val="right"/>
      </w:pPr>
    </w:p>
    <w:p w:rsidR="003D3C7E" w:rsidRDefault="003D3C7E" w:rsidP="00D062B2">
      <w:pPr>
        <w:spacing w:before="1"/>
        <w:ind w:right="563"/>
      </w:pPr>
    </w:p>
    <w:p w:rsidR="00D062B2" w:rsidRDefault="00D062B2" w:rsidP="00D062B2">
      <w:pPr>
        <w:spacing w:before="1"/>
        <w:ind w:right="563"/>
      </w:pPr>
    </w:p>
    <w:p w:rsidR="005803B5" w:rsidRDefault="005803B5" w:rsidP="00D062B2">
      <w:pPr>
        <w:spacing w:before="1"/>
        <w:ind w:right="563"/>
      </w:pPr>
    </w:p>
    <w:p w:rsidR="005803B5" w:rsidRDefault="005803B5" w:rsidP="00D062B2">
      <w:pPr>
        <w:spacing w:before="1"/>
        <w:ind w:right="563"/>
      </w:pPr>
    </w:p>
    <w:p w:rsidR="005803B5" w:rsidRDefault="005803B5" w:rsidP="00D062B2">
      <w:pPr>
        <w:spacing w:before="1"/>
        <w:ind w:right="563"/>
      </w:pPr>
    </w:p>
    <w:p w:rsidR="005803B5" w:rsidRDefault="005803B5" w:rsidP="00D062B2">
      <w:pPr>
        <w:spacing w:before="1"/>
        <w:ind w:right="563"/>
      </w:pPr>
    </w:p>
    <w:p w:rsidR="005803B5" w:rsidRDefault="005803B5" w:rsidP="00D062B2">
      <w:pPr>
        <w:spacing w:before="1"/>
        <w:ind w:right="563"/>
      </w:pPr>
    </w:p>
    <w:p w:rsidR="005803B5" w:rsidRDefault="005803B5" w:rsidP="00D062B2">
      <w:pPr>
        <w:spacing w:before="1"/>
        <w:ind w:right="563"/>
      </w:pPr>
    </w:p>
    <w:p w:rsidR="005803B5" w:rsidRDefault="005803B5" w:rsidP="00D062B2">
      <w:pPr>
        <w:spacing w:before="1"/>
        <w:ind w:right="563"/>
      </w:pPr>
    </w:p>
    <w:p w:rsidR="005803B5" w:rsidRPr="00C20F3B" w:rsidRDefault="005803B5" w:rsidP="00D062B2">
      <w:pPr>
        <w:spacing w:before="1"/>
        <w:ind w:right="563"/>
      </w:pPr>
    </w:p>
    <w:p w:rsidR="003D3C7E" w:rsidRDefault="003D3C7E" w:rsidP="00B11B83">
      <w:pPr>
        <w:spacing w:before="1"/>
        <w:ind w:left="6691" w:right="563" w:firstLine="1740"/>
        <w:jc w:val="right"/>
      </w:pPr>
    </w:p>
    <w:p w:rsidR="005803B5" w:rsidRDefault="005803B5" w:rsidP="00B11B83">
      <w:pPr>
        <w:pStyle w:val="a3"/>
        <w:rPr>
          <w:sz w:val="22"/>
          <w:szCs w:val="22"/>
          <w:u w:val="none"/>
          <w:lang w:val="ru-RU"/>
        </w:rPr>
      </w:pPr>
      <w:bookmarkStart w:id="0" w:name="_GoBack"/>
      <w:bookmarkEnd w:id="0"/>
    </w:p>
    <w:p w:rsidR="005803B5" w:rsidRDefault="005803B5" w:rsidP="00B11B83">
      <w:pPr>
        <w:pStyle w:val="a3"/>
        <w:rPr>
          <w:sz w:val="22"/>
          <w:szCs w:val="22"/>
          <w:u w:val="none"/>
          <w:lang w:val="ru-RU"/>
        </w:rPr>
      </w:pPr>
    </w:p>
    <w:p w:rsidR="005803B5" w:rsidRDefault="005803B5" w:rsidP="00B11B83">
      <w:pPr>
        <w:pStyle w:val="a3"/>
        <w:rPr>
          <w:sz w:val="20"/>
        </w:rPr>
        <w:sectPr w:rsidR="005803B5">
          <w:headerReference w:type="default" r:id="rId8"/>
          <w:pgSz w:w="11910" w:h="16840"/>
          <w:pgMar w:top="1040" w:right="283" w:bottom="280" w:left="1275" w:header="720" w:footer="720" w:gutter="0"/>
          <w:cols w:space="720"/>
        </w:sectPr>
      </w:pPr>
    </w:p>
    <w:p w:rsidR="009458ED" w:rsidRPr="003D3C7E" w:rsidRDefault="009458ED" w:rsidP="000A12D8">
      <w:pPr>
        <w:pStyle w:val="a3"/>
        <w:rPr>
          <w:b/>
          <w:u w:val="none"/>
          <w:lang w:val="ru-RU"/>
        </w:rPr>
      </w:pPr>
    </w:p>
    <w:sectPr w:rsidR="009458ED" w:rsidRPr="003D3C7E" w:rsidSect="00E62E9F">
      <w:pgSz w:w="11910" w:h="16840"/>
      <w:pgMar w:top="1100" w:right="283" w:bottom="280" w:left="127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B371A" w:rsidRDefault="009B371A" w:rsidP="002D0DE7">
      <w:r>
        <w:separator/>
      </w:r>
    </w:p>
  </w:endnote>
  <w:endnote w:type="continuationSeparator" w:id="0">
    <w:p w:rsidR="009B371A" w:rsidRDefault="009B371A" w:rsidP="002D0D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B371A" w:rsidRDefault="009B371A" w:rsidP="002D0DE7">
      <w:r>
        <w:separator/>
      </w:r>
    </w:p>
  </w:footnote>
  <w:footnote w:type="continuationSeparator" w:id="0">
    <w:p w:rsidR="009B371A" w:rsidRDefault="009B371A" w:rsidP="002D0D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9B371A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 - эпидемиологического контроля Атырауской области Комитета санитарно - эпидемиологического контроля Министерства здравоохранения Республики Казахстан   - Хабибуллина С. А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20CB1"/>
    <w:multiLevelType w:val="hybridMultilevel"/>
    <w:tmpl w:val="11D6B31C"/>
    <w:lvl w:ilvl="0" w:tplc="C332FB94">
      <w:start w:val="1"/>
      <w:numFmt w:val="decimal"/>
      <w:lvlText w:val="%1."/>
      <w:lvlJc w:val="left"/>
      <w:pPr>
        <w:ind w:left="429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1D4426B8">
      <w:numFmt w:val="bullet"/>
      <w:lvlText w:val="•"/>
      <w:lvlJc w:val="left"/>
      <w:pPr>
        <w:ind w:left="1412" w:hanging="360"/>
      </w:pPr>
      <w:rPr>
        <w:rFonts w:hint="default"/>
        <w:lang w:val="kk-KZ" w:eastAsia="en-US" w:bidi="ar-SA"/>
      </w:rPr>
    </w:lvl>
    <w:lvl w:ilvl="2" w:tplc="C69019E2">
      <w:numFmt w:val="bullet"/>
      <w:lvlText w:val="•"/>
      <w:lvlJc w:val="left"/>
      <w:pPr>
        <w:ind w:left="2405" w:hanging="360"/>
      </w:pPr>
      <w:rPr>
        <w:rFonts w:hint="default"/>
        <w:lang w:val="kk-KZ" w:eastAsia="en-US" w:bidi="ar-SA"/>
      </w:rPr>
    </w:lvl>
    <w:lvl w:ilvl="3" w:tplc="6AB2BAD6">
      <w:numFmt w:val="bullet"/>
      <w:lvlText w:val="•"/>
      <w:lvlJc w:val="left"/>
      <w:pPr>
        <w:ind w:left="3398" w:hanging="360"/>
      </w:pPr>
      <w:rPr>
        <w:rFonts w:hint="default"/>
        <w:lang w:val="kk-KZ" w:eastAsia="en-US" w:bidi="ar-SA"/>
      </w:rPr>
    </w:lvl>
    <w:lvl w:ilvl="4" w:tplc="15E8AC5A">
      <w:numFmt w:val="bullet"/>
      <w:lvlText w:val="•"/>
      <w:lvlJc w:val="left"/>
      <w:pPr>
        <w:ind w:left="4391" w:hanging="360"/>
      </w:pPr>
      <w:rPr>
        <w:rFonts w:hint="default"/>
        <w:lang w:val="kk-KZ" w:eastAsia="en-US" w:bidi="ar-SA"/>
      </w:rPr>
    </w:lvl>
    <w:lvl w:ilvl="5" w:tplc="ADB0B3D0">
      <w:numFmt w:val="bullet"/>
      <w:lvlText w:val="•"/>
      <w:lvlJc w:val="left"/>
      <w:pPr>
        <w:ind w:left="5384" w:hanging="360"/>
      </w:pPr>
      <w:rPr>
        <w:rFonts w:hint="default"/>
        <w:lang w:val="kk-KZ" w:eastAsia="en-US" w:bidi="ar-SA"/>
      </w:rPr>
    </w:lvl>
    <w:lvl w:ilvl="6" w:tplc="BB1CCFD2">
      <w:numFmt w:val="bullet"/>
      <w:lvlText w:val="•"/>
      <w:lvlJc w:val="left"/>
      <w:pPr>
        <w:ind w:left="6376" w:hanging="360"/>
      </w:pPr>
      <w:rPr>
        <w:rFonts w:hint="default"/>
        <w:lang w:val="kk-KZ" w:eastAsia="en-US" w:bidi="ar-SA"/>
      </w:rPr>
    </w:lvl>
    <w:lvl w:ilvl="7" w:tplc="22684F80">
      <w:numFmt w:val="bullet"/>
      <w:lvlText w:val="•"/>
      <w:lvlJc w:val="left"/>
      <w:pPr>
        <w:ind w:left="7369" w:hanging="360"/>
      </w:pPr>
      <w:rPr>
        <w:rFonts w:hint="default"/>
        <w:lang w:val="kk-KZ" w:eastAsia="en-US" w:bidi="ar-SA"/>
      </w:rPr>
    </w:lvl>
    <w:lvl w:ilvl="8" w:tplc="6994BA16">
      <w:numFmt w:val="bullet"/>
      <w:lvlText w:val="•"/>
      <w:lvlJc w:val="left"/>
      <w:pPr>
        <w:ind w:left="8362" w:hanging="360"/>
      </w:pPr>
      <w:rPr>
        <w:rFonts w:hint="default"/>
        <w:lang w:val="kk-KZ" w:eastAsia="en-US" w:bidi="ar-SA"/>
      </w:rPr>
    </w:lvl>
  </w:abstractNum>
  <w:abstractNum w:abstractNumId="1" w15:restartNumberingAfterBreak="0">
    <w:nsid w:val="1AAC715C"/>
    <w:multiLevelType w:val="hybridMultilevel"/>
    <w:tmpl w:val="70DC3B52"/>
    <w:lvl w:ilvl="0" w:tplc="099038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9D1C01"/>
    <w:multiLevelType w:val="hybridMultilevel"/>
    <w:tmpl w:val="9ED27996"/>
    <w:lvl w:ilvl="0" w:tplc="0680B83A">
      <w:start w:val="1"/>
      <w:numFmt w:val="decimal"/>
      <w:lvlText w:val="%1."/>
      <w:lvlJc w:val="left"/>
      <w:pPr>
        <w:ind w:left="786" w:hanging="360"/>
      </w:pPr>
      <w:rPr>
        <w:rFonts w:hint="default"/>
        <w:b/>
        <w:sz w:val="32"/>
        <w:szCs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8D7184"/>
    <w:multiLevelType w:val="hybridMultilevel"/>
    <w:tmpl w:val="64AA367E"/>
    <w:lvl w:ilvl="0" w:tplc="CEB235B8">
      <w:start w:val="2"/>
      <w:numFmt w:val="decimal"/>
      <w:lvlText w:val="%1."/>
      <w:lvlJc w:val="left"/>
      <w:pPr>
        <w:ind w:left="42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3EDE1BDA">
      <w:start w:val="2"/>
      <w:numFmt w:val="decimal"/>
      <w:lvlText w:val="%2."/>
      <w:lvlJc w:val="left"/>
      <w:pPr>
        <w:ind w:left="796" w:hanging="37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2" w:tplc="C264F774">
      <w:numFmt w:val="bullet"/>
      <w:lvlText w:val="•"/>
      <w:lvlJc w:val="left"/>
      <w:pPr>
        <w:ind w:left="2305" w:hanging="371"/>
      </w:pPr>
      <w:rPr>
        <w:rFonts w:hint="default"/>
        <w:lang w:val="kk-KZ" w:eastAsia="en-US" w:bidi="ar-SA"/>
      </w:rPr>
    </w:lvl>
    <w:lvl w:ilvl="3" w:tplc="BE404452">
      <w:numFmt w:val="bullet"/>
      <w:lvlText w:val="•"/>
      <w:lvlJc w:val="left"/>
      <w:pPr>
        <w:ind w:left="3310" w:hanging="371"/>
      </w:pPr>
      <w:rPr>
        <w:rFonts w:hint="default"/>
        <w:lang w:val="kk-KZ" w:eastAsia="en-US" w:bidi="ar-SA"/>
      </w:rPr>
    </w:lvl>
    <w:lvl w:ilvl="4" w:tplc="6C9ACE86">
      <w:numFmt w:val="bullet"/>
      <w:lvlText w:val="•"/>
      <w:lvlJc w:val="left"/>
      <w:pPr>
        <w:ind w:left="4316" w:hanging="371"/>
      </w:pPr>
      <w:rPr>
        <w:rFonts w:hint="default"/>
        <w:lang w:val="kk-KZ" w:eastAsia="en-US" w:bidi="ar-SA"/>
      </w:rPr>
    </w:lvl>
    <w:lvl w:ilvl="5" w:tplc="75BC27EC">
      <w:numFmt w:val="bullet"/>
      <w:lvlText w:val="•"/>
      <w:lvlJc w:val="left"/>
      <w:pPr>
        <w:ind w:left="5321" w:hanging="371"/>
      </w:pPr>
      <w:rPr>
        <w:rFonts w:hint="default"/>
        <w:lang w:val="kk-KZ" w:eastAsia="en-US" w:bidi="ar-SA"/>
      </w:rPr>
    </w:lvl>
    <w:lvl w:ilvl="6" w:tplc="E32465E4">
      <w:numFmt w:val="bullet"/>
      <w:lvlText w:val="•"/>
      <w:lvlJc w:val="left"/>
      <w:pPr>
        <w:ind w:left="6326" w:hanging="371"/>
      </w:pPr>
      <w:rPr>
        <w:rFonts w:hint="default"/>
        <w:lang w:val="kk-KZ" w:eastAsia="en-US" w:bidi="ar-SA"/>
      </w:rPr>
    </w:lvl>
    <w:lvl w:ilvl="7" w:tplc="44225E0C">
      <w:numFmt w:val="bullet"/>
      <w:lvlText w:val="•"/>
      <w:lvlJc w:val="left"/>
      <w:pPr>
        <w:ind w:left="7332" w:hanging="371"/>
      </w:pPr>
      <w:rPr>
        <w:rFonts w:hint="default"/>
        <w:lang w:val="kk-KZ" w:eastAsia="en-US" w:bidi="ar-SA"/>
      </w:rPr>
    </w:lvl>
    <w:lvl w:ilvl="8" w:tplc="5326586E">
      <w:numFmt w:val="bullet"/>
      <w:lvlText w:val="•"/>
      <w:lvlJc w:val="left"/>
      <w:pPr>
        <w:ind w:left="8337" w:hanging="371"/>
      </w:pPr>
      <w:rPr>
        <w:rFonts w:hint="default"/>
        <w:lang w:val="kk-KZ" w:eastAsia="en-US" w:bidi="ar-SA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oNotDisplayPageBoundaries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8AD"/>
    <w:rsid w:val="0001496C"/>
    <w:rsid w:val="000A12D8"/>
    <w:rsid w:val="000B58B5"/>
    <w:rsid w:val="000D0CC9"/>
    <w:rsid w:val="000D60D8"/>
    <w:rsid w:val="000F04C7"/>
    <w:rsid w:val="000F54DD"/>
    <w:rsid w:val="00115F54"/>
    <w:rsid w:val="001B5F76"/>
    <w:rsid w:val="001D74C3"/>
    <w:rsid w:val="001E43B5"/>
    <w:rsid w:val="00234119"/>
    <w:rsid w:val="00243507"/>
    <w:rsid w:val="002778AD"/>
    <w:rsid w:val="00295776"/>
    <w:rsid w:val="002D0DE7"/>
    <w:rsid w:val="002E0537"/>
    <w:rsid w:val="00304F0C"/>
    <w:rsid w:val="00346815"/>
    <w:rsid w:val="003B7825"/>
    <w:rsid w:val="003D3C7E"/>
    <w:rsid w:val="003F1FDB"/>
    <w:rsid w:val="004073B4"/>
    <w:rsid w:val="004147C1"/>
    <w:rsid w:val="00421F08"/>
    <w:rsid w:val="0043447F"/>
    <w:rsid w:val="00472FE2"/>
    <w:rsid w:val="00487357"/>
    <w:rsid w:val="004B0F86"/>
    <w:rsid w:val="004B3654"/>
    <w:rsid w:val="004E1EBE"/>
    <w:rsid w:val="004E48CB"/>
    <w:rsid w:val="00506C94"/>
    <w:rsid w:val="005803B5"/>
    <w:rsid w:val="005A1398"/>
    <w:rsid w:val="005B66CC"/>
    <w:rsid w:val="005C05F8"/>
    <w:rsid w:val="00626CD4"/>
    <w:rsid w:val="00644E2F"/>
    <w:rsid w:val="00650429"/>
    <w:rsid w:val="006A44A5"/>
    <w:rsid w:val="00742D34"/>
    <w:rsid w:val="00792EEB"/>
    <w:rsid w:val="007B1C7F"/>
    <w:rsid w:val="007E4019"/>
    <w:rsid w:val="008021A4"/>
    <w:rsid w:val="00820B41"/>
    <w:rsid w:val="00842D48"/>
    <w:rsid w:val="00842F16"/>
    <w:rsid w:val="008A6509"/>
    <w:rsid w:val="008A72A9"/>
    <w:rsid w:val="008F481D"/>
    <w:rsid w:val="008F75E8"/>
    <w:rsid w:val="009229B3"/>
    <w:rsid w:val="00943F09"/>
    <w:rsid w:val="009458ED"/>
    <w:rsid w:val="00947AF5"/>
    <w:rsid w:val="00960619"/>
    <w:rsid w:val="00975F6D"/>
    <w:rsid w:val="009A7519"/>
    <w:rsid w:val="009B371A"/>
    <w:rsid w:val="00A37455"/>
    <w:rsid w:val="00A81E1A"/>
    <w:rsid w:val="00AA5F08"/>
    <w:rsid w:val="00AB5077"/>
    <w:rsid w:val="00AB65D1"/>
    <w:rsid w:val="00B11B83"/>
    <w:rsid w:val="00B45595"/>
    <w:rsid w:val="00B84412"/>
    <w:rsid w:val="00B92F34"/>
    <w:rsid w:val="00BD6C0F"/>
    <w:rsid w:val="00C20F3B"/>
    <w:rsid w:val="00C22396"/>
    <w:rsid w:val="00C34A20"/>
    <w:rsid w:val="00C476B2"/>
    <w:rsid w:val="00C60358"/>
    <w:rsid w:val="00C71BC0"/>
    <w:rsid w:val="00C75FF0"/>
    <w:rsid w:val="00CA2FAC"/>
    <w:rsid w:val="00CA66E3"/>
    <w:rsid w:val="00CD0C5F"/>
    <w:rsid w:val="00CD475B"/>
    <w:rsid w:val="00CF58D5"/>
    <w:rsid w:val="00D00B29"/>
    <w:rsid w:val="00D0146F"/>
    <w:rsid w:val="00D062B2"/>
    <w:rsid w:val="00D84485"/>
    <w:rsid w:val="00DB0B30"/>
    <w:rsid w:val="00DD2434"/>
    <w:rsid w:val="00DF2163"/>
    <w:rsid w:val="00DF6B19"/>
    <w:rsid w:val="00DF6D6D"/>
    <w:rsid w:val="00E003EB"/>
    <w:rsid w:val="00E265A9"/>
    <w:rsid w:val="00E4045C"/>
    <w:rsid w:val="00E62E9F"/>
    <w:rsid w:val="00EC6947"/>
    <w:rsid w:val="00F01AEE"/>
    <w:rsid w:val="00F2662E"/>
    <w:rsid w:val="00F604C3"/>
    <w:rsid w:val="00F606E8"/>
    <w:rsid w:val="00F70DD6"/>
    <w:rsid w:val="00FD6F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1A21E510-5AB7-4092-8E17-9BC8A7A9E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B11B8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paragraph" w:styleId="1">
    <w:name w:val="heading 1"/>
    <w:basedOn w:val="a"/>
    <w:link w:val="10"/>
    <w:uiPriority w:val="1"/>
    <w:qFormat/>
    <w:rsid w:val="00B11B83"/>
    <w:pPr>
      <w:spacing w:before="240"/>
      <w:ind w:left="571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B11B83"/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paragraph" w:styleId="a3">
    <w:name w:val="Body Text"/>
    <w:basedOn w:val="a"/>
    <w:link w:val="a4"/>
    <w:uiPriority w:val="1"/>
    <w:qFormat/>
    <w:rsid w:val="00B11B83"/>
    <w:rPr>
      <w:sz w:val="28"/>
      <w:szCs w:val="28"/>
      <w:u w:val="single" w:color="000000"/>
    </w:rPr>
  </w:style>
  <w:style w:type="character" w:customStyle="1" w:styleId="a4">
    <w:name w:val="Основной текст Знак"/>
    <w:basedOn w:val="a0"/>
    <w:link w:val="a3"/>
    <w:uiPriority w:val="1"/>
    <w:rsid w:val="00B11B83"/>
    <w:rPr>
      <w:rFonts w:ascii="Times New Roman" w:eastAsia="Times New Roman" w:hAnsi="Times New Roman" w:cs="Times New Roman"/>
      <w:sz w:val="28"/>
      <w:szCs w:val="28"/>
      <w:u w:val="single" w:color="000000"/>
      <w:lang w:val="kk-KZ"/>
    </w:rPr>
  </w:style>
  <w:style w:type="paragraph" w:styleId="a5">
    <w:name w:val="List Paragraph"/>
    <w:basedOn w:val="a"/>
    <w:uiPriority w:val="34"/>
    <w:qFormat/>
    <w:rsid w:val="00B11B83"/>
    <w:pPr>
      <w:spacing w:before="240"/>
      <w:ind w:left="429" w:firstLine="348"/>
      <w:jc w:val="both"/>
    </w:pPr>
    <w:rPr>
      <w:u w:val="single" w:color="000000"/>
    </w:rPr>
  </w:style>
  <w:style w:type="paragraph" w:styleId="a6">
    <w:name w:val="header"/>
    <w:basedOn w:val="a"/>
    <w:link w:val="a7"/>
    <w:uiPriority w:val="99"/>
    <w:unhideWhenUsed/>
    <w:rsid w:val="002D0DE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D0DE7"/>
    <w:rPr>
      <w:rFonts w:ascii="Times New Roman" w:eastAsia="Times New Roman" w:hAnsi="Times New Roman" w:cs="Times New Roman"/>
      <w:lang w:val="kk-KZ"/>
    </w:rPr>
  </w:style>
  <w:style w:type="paragraph" w:styleId="a8">
    <w:name w:val="footer"/>
    <w:basedOn w:val="a"/>
    <w:link w:val="a9"/>
    <w:uiPriority w:val="99"/>
    <w:unhideWhenUsed/>
    <w:rsid w:val="002D0DE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D0DE7"/>
    <w:rPr>
      <w:rFonts w:ascii="Times New Roman" w:eastAsia="Times New Roman" w:hAnsi="Times New Roman" w:cs="Times New Roman"/>
      <w:lang w:val="kk-KZ"/>
    </w:rPr>
  </w:style>
  <w:style w:type="paragraph" w:customStyle="1" w:styleId="pc">
    <w:name w:val="pc"/>
    <w:basedOn w:val="a"/>
    <w:rsid w:val="003D3C7E"/>
    <w:pPr>
      <w:widowControl/>
      <w:autoSpaceDE/>
      <w:autoSpaceDN/>
      <w:jc w:val="center"/>
    </w:pPr>
    <w:rPr>
      <w:rFonts w:eastAsiaTheme="minorEastAsia"/>
      <w:color w:val="000000"/>
      <w:sz w:val="24"/>
      <w:szCs w:val="24"/>
      <w:lang w:val="ru-RU" w:eastAsia="ru-RU"/>
    </w:rPr>
  </w:style>
  <w:style w:type="paragraph" w:customStyle="1" w:styleId="pj">
    <w:name w:val="pj"/>
    <w:basedOn w:val="a"/>
    <w:rsid w:val="003D3C7E"/>
    <w:pPr>
      <w:widowControl/>
      <w:autoSpaceDE/>
      <w:autoSpaceDN/>
      <w:ind w:firstLine="400"/>
      <w:jc w:val="both"/>
    </w:pPr>
    <w:rPr>
      <w:rFonts w:eastAsiaTheme="minorEastAsia"/>
      <w:color w:val="000000"/>
      <w:sz w:val="24"/>
      <w:szCs w:val="24"/>
      <w:lang w:val="ru-RU" w:eastAsia="ru-RU"/>
    </w:rPr>
  </w:style>
  <w:style w:type="character" w:customStyle="1" w:styleId="s0">
    <w:name w:val="s0"/>
    <w:basedOn w:val="a0"/>
    <w:rsid w:val="003D3C7E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1">
    <w:name w:val="s1"/>
    <w:basedOn w:val="a0"/>
    <w:rsid w:val="003D3C7E"/>
    <w:rPr>
      <w:rFonts w:ascii="Times New Roman" w:hAnsi="Times New Roman" w:cs="Times New Roman" w:hint="default"/>
      <w:b/>
      <w:bCs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3D3C7E"/>
    <w:pPr>
      <w:widowControl/>
      <w:autoSpaceDE/>
      <w:autoSpaceDN/>
    </w:pPr>
    <w:rPr>
      <w:rFonts w:ascii="Consolas" w:hAnsi="Consolas" w:cs="Consolas"/>
      <w:sz w:val="20"/>
      <w:szCs w:val="20"/>
      <w:lang w:val="en-US"/>
    </w:rPr>
  </w:style>
  <w:style w:type="character" w:customStyle="1" w:styleId="HTML0">
    <w:name w:val="Стандартный HTML Знак"/>
    <w:basedOn w:val="a0"/>
    <w:link w:val="HTML"/>
    <w:uiPriority w:val="99"/>
    <w:rsid w:val="003D3C7E"/>
    <w:rPr>
      <w:rFonts w:ascii="Consolas" w:eastAsia="Times New Roman" w:hAnsi="Consolas" w:cs="Consolas"/>
      <w:sz w:val="20"/>
      <w:szCs w:val="20"/>
      <w:lang w:val="en-US"/>
    </w:rPr>
  </w:style>
  <w:style w:type="paragraph" w:styleId="aa">
    <w:name w:val="Balloon Text"/>
    <w:basedOn w:val="a"/>
    <w:link w:val="ab"/>
    <w:uiPriority w:val="99"/>
    <w:semiHidden/>
    <w:unhideWhenUsed/>
    <w:rsid w:val="00842F16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42F16"/>
    <w:rPr>
      <w:rFonts w:ascii="Segoe UI" w:eastAsia="Times New Roman" w:hAnsi="Segoe UI" w:cs="Segoe UI"/>
      <w:sz w:val="18"/>
      <w:szCs w:val="18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883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1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476595-AE8E-405F-9369-19AF6998A6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KhabibullinaS</dc:creator>
  <cp:lastModifiedBy>KhabibullinaS</cp:lastModifiedBy>
  <cp:revision>4</cp:revision>
  <cp:lastPrinted>2025-12-05T07:26:00Z</cp:lastPrinted>
  <dcterms:created xsi:type="dcterms:W3CDTF">2026-09-01T06:50:00Z</dcterms:created>
  <dcterms:modified xsi:type="dcterms:W3CDTF">2026-09-01T06:51:00Z</dcterms:modified>
</cp:coreProperties>
</file>