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16-НҚ от 31.08.2026</w:t>
      </w:r>
    </w:p>
    <w:p w:rsidR="00CD6CBD" w:rsidRDefault="00932C39">
      <w:r>
        <w:rPr>
          <w:noProof/>
          <w:lang w:eastAsia="ru-RU"/>
        </w:rPr>
        <w:drawing>
          <wp:inline distT="0" distB="0" distL="0" distR="0">
            <wp:extent cx="6324600" cy="2221992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кадкд приказ Заглавны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222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CBD" w:rsidRDefault="00CD6CBD" w:rsidP="00F57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CDB" w:rsidRPr="00F57CDB" w:rsidRDefault="00F57CDB" w:rsidP="00F57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294" w:rsidRPr="006F0A34" w:rsidRDefault="00061294" w:rsidP="00F57CDB">
      <w:pPr>
        <w:spacing w:after="0" w:line="240" w:lineRule="auto"/>
        <w:ind w:right="59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37337073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Ұлттық архив қорының </w:t>
      </w:r>
      <w:proofErr w:type="spellStart"/>
      <w:r w:rsidR="006F0A34" w:rsidRPr="006F0A34">
        <w:rPr>
          <w:rFonts w:ascii="Times New Roman" w:hAnsi="Times New Roman" w:cs="Times New Roman"/>
          <w:b/>
          <w:sz w:val="28"/>
          <w:szCs w:val="28"/>
        </w:rPr>
        <w:t>құжаттық</w:t>
      </w:r>
      <w:proofErr w:type="spellEnd"/>
      <w:r w:rsidR="006F0A34" w:rsidRPr="006F0A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0A34" w:rsidRPr="006F0A34">
        <w:rPr>
          <w:rFonts w:ascii="Times New Roman" w:hAnsi="Times New Roman" w:cs="Times New Roman"/>
          <w:b/>
          <w:sz w:val="28"/>
          <w:szCs w:val="28"/>
        </w:rPr>
        <w:t>ақпаратының</w:t>
      </w:r>
      <w:proofErr w:type="spellEnd"/>
      <w:r w:rsidR="006F0A34" w:rsidRPr="006F0A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0A34" w:rsidRPr="006F0A34">
        <w:rPr>
          <w:rFonts w:ascii="Times New Roman" w:hAnsi="Times New Roman" w:cs="Times New Roman"/>
          <w:b/>
          <w:sz w:val="28"/>
          <w:szCs w:val="28"/>
        </w:rPr>
        <w:t>бірыңғай</w:t>
      </w:r>
      <w:proofErr w:type="spellEnd"/>
      <w:r w:rsidR="006F0A34" w:rsidRPr="006F0A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0A34" w:rsidRPr="006F0A34">
        <w:rPr>
          <w:rFonts w:ascii="Times New Roman" w:hAnsi="Times New Roman" w:cs="Times New Roman"/>
          <w:b/>
          <w:sz w:val="28"/>
          <w:szCs w:val="28"/>
        </w:rPr>
        <w:t>жіктеуіші</w:t>
      </w:r>
      <w:proofErr w:type="spellEnd"/>
      <w:r w:rsidR="006F0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bookmarkEnd w:id="0"/>
      <w:r w:rsidR="006F0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бекіту туралы </w:t>
      </w:r>
    </w:p>
    <w:p w:rsidR="00061294" w:rsidRDefault="00061294" w:rsidP="00F57CDB">
      <w:pPr>
        <w:spacing w:after="0" w:line="240" w:lineRule="auto"/>
        <w:ind w:right="59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7CDB" w:rsidRPr="00E02833" w:rsidRDefault="00F57CDB" w:rsidP="00F57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0A34" w:rsidRDefault="006F0A34" w:rsidP="00625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0A3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Мәдениет және ақпарат министрінің 2023 жылғы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F0A34">
        <w:rPr>
          <w:rFonts w:ascii="Times New Roman" w:hAnsi="Times New Roman" w:cs="Times New Roman"/>
          <w:sz w:val="28"/>
          <w:szCs w:val="28"/>
          <w:lang w:val="kk-KZ"/>
        </w:rPr>
        <w:t>27 қыркүйектегі № 386-НҚ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>бекітілген «</w:t>
      </w:r>
      <w:bookmarkStart w:id="1" w:name="_Hlk237337420"/>
      <w:r w:rsidRPr="006F0A3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Мәдениет және ақпарат министрлігінің Архив, құжаттама және кітап ісі комитеті</w:t>
      </w:r>
      <w:bookmarkEnd w:id="1"/>
      <w:r w:rsidR="006255E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F0A34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мемлекеттік мекемесінің ережесін бекіту туралы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Start w:id="2" w:name="_Hlk237337124"/>
      <w:r w:rsidR="006255ED" w:rsidRPr="006255E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Мәдениет және ақпарат министрінің </w:t>
      </w:r>
      <w:r w:rsidR="006255ED" w:rsidRPr="006F0A3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Мәдениет және ақпарат министрлігінің Архив, құжаттама және кітап ісі комитеті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2"/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ережесінің 15-тармағының 2) тармақшасына сәйкес </w:t>
      </w:r>
      <w:r w:rsidR="006255ED" w:rsidRPr="006255ED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255ED" w:rsidRPr="006255ED" w:rsidRDefault="00AA21FF" w:rsidP="00AA21F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>Осы бұйрық</w:t>
      </w:r>
      <w:r w:rsidR="00CB01CF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 w:rsidR="00CB01CF">
        <w:rPr>
          <w:rFonts w:ascii="Times New Roman" w:hAnsi="Times New Roman" w:cs="Times New Roman"/>
          <w:sz w:val="28"/>
          <w:szCs w:val="28"/>
          <w:lang w:val="kk-KZ"/>
        </w:rPr>
        <w:t>ға</w:t>
      </w:r>
      <w:bookmarkStart w:id="3" w:name="_GoBack"/>
      <w:bookmarkEnd w:id="3"/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6255ED" w:rsidRPr="006255E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Ұлттық архив қорының құжаттық ақпаратының бірыңғай жіктеуіші</w:t>
      </w:r>
      <w:r w:rsidR="006255ED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 </w:t>
      </w:r>
    </w:p>
    <w:p w:rsidR="005A0A69" w:rsidRPr="005A0A69" w:rsidRDefault="00AA21FF" w:rsidP="00AA21FF">
      <w:pPr>
        <w:pStyle w:val="a3"/>
        <w:tabs>
          <w:tab w:val="left" w:pos="421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2. </w:t>
      </w:r>
      <w:r w:rsidR="006255ED" w:rsidRPr="005A0A69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Архив ісі саласындағы мемлекеттік саясат және бақылау басқармасы</w:t>
      </w:r>
      <w:r w:rsidR="005A0A69" w:rsidRPr="005A0A69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Қазақстан Республикасы заңнамасына сәйкес осы бұйрықты </w:t>
      </w:r>
      <w:r w:rsidR="006255ED" w:rsidRPr="005A0A6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Мәдениет және ақпарат министр</w:t>
      </w:r>
      <w:r w:rsidR="005A0A69" w:rsidRPr="005A0A69">
        <w:rPr>
          <w:rFonts w:ascii="Times New Roman" w:hAnsi="Times New Roman" w:cs="Times New Roman"/>
          <w:sz w:val="28"/>
          <w:szCs w:val="28"/>
          <w:lang w:val="kk-KZ"/>
        </w:rPr>
        <w:t>лігінің интернет-ресур</w:t>
      </w:r>
      <w:r w:rsidR="005A0A69">
        <w:rPr>
          <w:rFonts w:ascii="Times New Roman" w:hAnsi="Times New Roman" w:cs="Times New Roman"/>
          <w:sz w:val="28"/>
          <w:szCs w:val="28"/>
          <w:lang w:val="kk-KZ"/>
        </w:rPr>
        <w:t xml:space="preserve">сында орналасуын қамтамасыз етсін. </w:t>
      </w:r>
    </w:p>
    <w:p w:rsidR="005A0A69" w:rsidRDefault="00F57CDB" w:rsidP="00F57CDB">
      <w:pPr>
        <w:tabs>
          <w:tab w:val="left" w:pos="421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833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A0A69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орындалауын бақылау </w:t>
      </w:r>
      <w:r w:rsidR="005A0A69" w:rsidRPr="006F0A3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Мәдениет және ақпарат министрлігінің Архив, құжаттама және кітап ісі комитеті</w:t>
      </w:r>
      <w:r w:rsidR="005A0A69">
        <w:rPr>
          <w:rFonts w:ascii="Times New Roman" w:hAnsi="Times New Roman" w:cs="Times New Roman"/>
          <w:sz w:val="28"/>
          <w:szCs w:val="28"/>
          <w:lang w:val="kk-KZ"/>
        </w:rPr>
        <w:t xml:space="preserve">нің жетекшілік ететін төраға орынбасарына жүктелсін </w:t>
      </w:r>
    </w:p>
    <w:p w:rsidR="005A0A69" w:rsidRDefault="00F57CDB" w:rsidP="00F57CDB">
      <w:pPr>
        <w:tabs>
          <w:tab w:val="left" w:pos="421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83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5A0A69">
        <w:rPr>
          <w:rFonts w:ascii="Times New Roman" w:hAnsi="Times New Roman" w:cs="Times New Roman"/>
          <w:sz w:val="28"/>
          <w:szCs w:val="28"/>
          <w:lang w:val="kk-KZ"/>
        </w:rPr>
        <w:t xml:space="preserve"> Осы бұйрық қол қойылған күннен бастап күшіне енеді. </w:t>
      </w:r>
    </w:p>
    <w:p w:rsidR="00F57CDB" w:rsidRDefault="00F57CDB" w:rsidP="00F57CD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0A69" w:rsidRPr="00E02833" w:rsidRDefault="005A0A69" w:rsidP="00F57CD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432C" w:rsidRPr="00F57CDB" w:rsidRDefault="005A0A69" w:rsidP="00F57CD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 w:rsidRPr="00E0283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7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Құ</w:t>
      </w:r>
      <w:r w:rsidR="00F57CDB">
        <w:rPr>
          <w:rFonts w:ascii="Times New Roman" w:hAnsi="Times New Roman" w:cs="Times New Roman"/>
          <w:b/>
          <w:sz w:val="28"/>
          <w:szCs w:val="28"/>
          <w:lang w:val="kk-KZ"/>
        </w:rPr>
        <w:t>рманова</w:t>
      </w:r>
    </w:p>
    <w:sectPr w:rsidR="0056432C" w:rsidRPr="00F57CDB" w:rsidSect="00C335A8">
      <w:pgSz w:w="11906" w:h="16838"/>
      <w:pgMar w:top="426" w:right="566" w:bottom="1134" w:left="1134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15:24 Карсакбаева Гульзира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15:29 Курманова Айзада Амангельдиновна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16-НҚ от 31.08.2026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ПО ДЕЛАМ АРХИВОВ, ДОКУМЕНТАЦИИ И КНИЖНОГО ДЕЛА МИНИСТЕРСТВА КУЛЬТУРЫ И ИНФОРМАЦИИ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ТАЩАНОВА С.Н. (РУКОВОДИТЕЛЬ)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культуры и информации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КАРСАКБАЕВА ГУЛЬЗИРА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MIIRTAYJ...EUuDKkg==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15:24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культуры и информации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КУРМАНОВА АЙЗАДА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MIIRTAYJ...8p0hXLg==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15:29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культуры и информации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ТАЙБАСАРОВА РОЗА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MIIRPAYJ...GzlnFXbMW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17:55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01.09.2026 18:25.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манбаева Алтынай Анетовна 01.09.2026 18: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D1933"/>
    <w:multiLevelType w:val="hybridMultilevel"/>
    <w:tmpl w:val="46AE09EE"/>
    <w:lvl w:ilvl="0" w:tplc="C59EC272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C9"/>
    <w:rsid w:val="00061294"/>
    <w:rsid w:val="001C56B7"/>
    <w:rsid w:val="00205139"/>
    <w:rsid w:val="003C3D96"/>
    <w:rsid w:val="003E316F"/>
    <w:rsid w:val="00501567"/>
    <w:rsid w:val="0056432C"/>
    <w:rsid w:val="005A0A69"/>
    <w:rsid w:val="006255ED"/>
    <w:rsid w:val="006F0A34"/>
    <w:rsid w:val="007F2F03"/>
    <w:rsid w:val="00823148"/>
    <w:rsid w:val="00871CF0"/>
    <w:rsid w:val="00932C39"/>
    <w:rsid w:val="009F405E"/>
    <w:rsid w:val="00A07206"/>
    <w:rsid w:val="00A87523"/>
    <w:rsid w:val="00AA21FF"/>
    <w:rsid w:val="00B62D3D"/>
    <w:rsid w:val="00BF45C9"/>
    <w:rsid w:val="00C335A8"/>
    <w:rsid w:val="00CB01CF"/>
    <w:rsid w:val="00CD6CBD"/>
    <w:rsid w:val="00D95340"/>
    <w:rsid w:val="00E17734"/>
    <w:rsid w:val="00F57CDB"/>
    <w:rsid w:val="00F7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7B19"/>
  <w15:chartTrackingRefBased/>
  <w15:docId w15:val="{4B4D1B02-EB4F-4693-96AE-FAA7D01B83F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0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62" Type="http://schemas.openxmlformats.org/officeDocument/2006/relationships/image" Target="media/image962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Rasul</dc:creator>
  <cp:keywords/>
  <dc:description/>
  <cp:lastModifiedBy>Салтанат Тащанова</cp:lastModifiedBy>
  <cp:revision>9</cp:revision>
  <dcterms:created xsi:type="dcterms:W3CDTF">2024-02-22T20:56:00Z</dcterms:created>
  <dcterms:modified xsi:type="dcterms:W3CDTF">2026-08-28T13:02:00Z</dcterms:modified>
</cp:coreProperties>
</file>