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641AA" w14:textId="77777777" w:rsidR="00CD4C9E" w:rsidRDefault="00CD4C9E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</w:p>
    <w:p w14:paraId="0E820701" w14:textId="77777777" w:rsidR="00CD4C9E" w:rsidRDefault="00CD4C9E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</w:p>
    <w:p w14:paraId="35D080DB" w14:textId="21E51943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>«</w:t>
      </w:r>
      <w:r w:rsidR="00586285">
        <w:rPr>
          <w:rFonts w:ascii="Times New Roman" w:eastAsia="Times New Roman" w:hAnsi="Times New Roman" w:cs="Times New Roman"/>
          <w:lang w:val="kk-KZ"/>
        </w:rPr>
        <w:t>19</w:t>
      </w:r>
      <w:r w:rsidRPr="00CD4C9E">
        <w:rPr>
          <w:rFonts w:ascii="Times New Roman" w:eastAsia="Times New Roman" w:hAnsi="Times New Roman" w:cs="Times New Roman"/>
          <w:lang w:val="kk-KZ"/>
        </w:rPr>
        <w:t xml:space="preserve">» </w:t>
      </w:r>
      <w:r w:rsidR="00586285">
        <w:rPr>
          <w:rFonts w:ascii="Times New Roman" w:eastAsia="Times New Roman" w:hAnsi="Times New Roman" w:cs="Times New Roman"/>
          <w:lang w:val="kk-KZ"/>
        </w:rPr>
        <w:t xml:space="preserve">тамыз </w:t>
      </w:r>
      <w:r w:rsidRPr="00CD4C9E">
        <w:rPr>
          <w:rFonts w:ascii="Times New Roman" w:eastAsia="Times New Roman" w:hAnsi="Times New Roman" w:cs="Times New Roman"/>
          <w:lang w:val="kk-KZ"/>
        </w:rPr>
        <w:t>202</w:t>
      </w:r>
      <w:r w:rsidR="007E5B88" w:rsidRPr="00CD4C9E">
        <w:rPr>
          <w:rFonts w:ascii="Times New Roman" w:eastAsia="Times New Roman" w:hAnsi="Times New Roman" w:cs="Times New Roman"/>
          <w:lang w:val="kk-KZ"/>
        </w:rPr>
        <w:t>6</w:t>
      </w:r>
      <w:r w:rsidR="00A878B8" w:rsidRPr="00CD4C9E">
        <w:rPr>
          <w:rFonts w:ascii="Times New Roman" w:eastAsia="Times New Roman" w:hAnsi="Times New Roman" w:cs="Times New Roman"/>
          <w:lang w:val="kk-KZ"/>
        </w:rPr>
        <w:t xml:space="preserve"> </w:t>
      </w:r>
      <w:r w:rsidRPr="00CD4C9E">
        <w:rPr>
          <w:rFonts w:ascii="Times New Roman" w:eastAsia="Times New Roman" w:hAnsi="Times New Roman" w:cs="Times New Roman"/>
          <w:lang w:val="kk-KZ"/>
        </w:rPr>
        <w:t>жыл № 1</w:t>
      </w:r>
    </w:p>
    <w:p w14:paraId="1AEC1479" w14:textId="77777777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 xml:space="preserve">(кредиторлар талаптары </w:t>
      </w:r>
    </w:p>
    <w:p w14:paraId="6DDA214C" w14:textId="77777777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>тізілімінің қалыптастыру күні)</w:t>
      </w:r>
    </w:p>
    <w:p w14:paraId="643C5B6A" w14:textId="77777777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 xml:space="preserve"> </w:t>
      </w:r>
      <w:r w:rsidRPr="00CD4C9E">
        <w:rPr>
          <w:rFonts w:ascii="Times New Roman" w:eastAsia="Times New Roman" w:hAnsi="Times New Roman" w:cs="Times New Roman"/>
          <w:lang w:val="kk-KZ"/>
        </w:rPr>
        <w:tab/>
      </w:r>
    </w:p>
    <w:p w14:paraId="7A8BE69E" w14:textId="19FA61CC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>«</w:t>
      </w:r>
      <w:r w:rsidR="00586285">
        <w:rPr>
          <w:rFonts w:ascii="Times New Roman" w:eastAsia="Times New Roman" w:hAnsi="Times New Roman" w:cs="Times New Roman"/>
          <w:lang w:val="kk-KZ"/>
        </w:rPr>
        <w:t>19</w:t>
      </w:r>
      <w:r w:rsidRPr="00CD4C9E">
        <w:rPr>
          <w:rFonts w:ascii="Times New Roman" w:eastAsia="Times New Roman" w:hAnsi="Times New Roman" w:cs="Times New Roman"/>
          <w:lang w:val="kk-KZ"/>
        </w:rPr>
        <w:t xml:space="preserve">» </w:t>
      </w:r>
      <w:r w:rsidR="00586285">
        <w:rPr>
          <w:rFonts w:ascii="Times New Roman" w:eastAsia="Times New Roman" w:hAnsi="Times New Roman" w:cs="Times New Roman"/>
          <w:lang w:val="kk-KZ"/>
        </w:rPr>
        <w:t>тамыз</w:t>
      </w:r>
      <w:r w:rsidR="00B221EA" w:rsidRPr="00CD4C9E">
        <w:rPr>
          <w:rFonts w:ascii="Times New Roman" w:eastAsia="Times New Roman" w:hAnsi="Times New Roman" w:cs="Times New Roman"/>
          <w:lang w:val="kk-KZ"/>
        </w:rPr>
        <w:t xml:space="preserve"> </w:t>
      </w:r>
      <w:r w:rsidRPr="00CD4C9E">
        <w:rPr>
          <w:rFonts w:ascii="Times New Roman" w:eastAsia="Times New Roman" w:hAnsi="Times New Roman" w:cs="Times New Roman"/>
          <w:lang w:val="kk-KZ"/>
        </w:rPr>
        <w:t>202</w:t>
      </w:r>
      <w:r w:rsidR="007E5B88" w:rsidRPr="00CD4C9E">
        <w:rPr>
          <w:rFonts w:ascii="Times New Roman" w:eastAsia="Times New Roman" w:hAnsi="Times New Roman" w:cs="Times New Roman"/>
          <w:lang w:val="kk-KZ"/>
        </w:rPr>
        <w:t>6</w:t>
      </w:r>
      <w:r w:rsidRPr="00CD4C9E">
        <w:rPr>
          <w:rFonts w:ascii="Times New Roman" w:eastAsia="Times New Roman" w:hAnsi="Times New Roman" w:cs="Times New Roman"/>
          <w:lang w:val="kk-KZ"/>
        </w:rPr>
        <w:t xml:space="preserve"> жыл №</w:t>
      </w:r>
      <w:r w:rsidR="00747263" w:rsidRPr="00CD4C9E">
        <w:rPr>
          <w:rFonts w:ascii="Times New Roman" w:eastAsia="Times New Roman" w:hAnsi="Times New Roman" w:cs="Times New Roman"/>
          <w:lang w:val="kk-KZ"/>
        </w:rPr>
        <w:t>1</w:t>
      </w:r>
      <w:r w:rsidRPr="00CD4C9E">
        <w:rPr>
          <w:rFonts w:ascii="Times New Roman" w:eastAsia="Times New Roman" w:hAnsi="Times New Roman" w:cs="Times New Roman"/>
          <w:lang w:val="kk-KZ"/>
        </w:rPr>
        <w:t xml:space="preserve">  </w:t>
      </w:r>
    </w:p>
    <w:p w14:paraId="641B37ED" w14:textId="77777777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 xml:space="preserve">(кредиторлар талаптары тізілімін </w:t>
      </w:r>
    </w:p>
    <w:p w14:paraId="033D7B1C" w14:textId="77777777" w:rsidR="00F81BB1" w:rsidRPr="00485AC8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485AC8">
        <w:rPr>
          <w:rFonts w:ascii="Times New Roman" w:eastAsia="Times New Roman" w:hAnsi="Times New Roman" w:cs="Times New Roman"/>
          <w:lang w:val="kk-KZ"/>
        </w:rPr>
        <w:t>интернет-ресурста орналастыру күні)</w:t>
      </w:r>
    </w:p>
    <w:p w14:paraId="68A885E2" w14:textId="77777777" w:rsidR="00F81BB1" w:rsidRPr="00485AC8" w:rsidRDefault="00F81BB1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</w:p>
    <w:p w14:paraId="419A6BC1" w14:textId="51F3A114" w:rsidR="00F81BB1" w:rsidRPr="00932604" w:rsidRDefault="006734A3" w:rsidP="00791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734A3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Избасарова Шынар Буранбаевна </w:t>
      </w:r>
      <w:r w:rsidR="00AA56C6" w:rsidRPr="00485AC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(ЖСН </w:t>
      </w:r>
      <w:r w:rsidRPr="006734A3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860513401814</w:t>
      </w:r>
      <w:r w:rsidR="00E74135" w:rsidRPr="00485AC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</w:t>
      </w:r>
      <w:r w:rsidR="00E7413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4D5AF6" w:rsidRPr="004D5AF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төлем қабілеттілігін қалпына келтіру</w:t>
      </w:r>
      <w:r w:rsidR="004D5AF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5B1D86" w:rsidRPr="0093260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рәсімі бойынша кредиторлар талаптарының тізілімі</w:t>
      </w:r>
    </w:p>
    <w:p w14:paraId="49F23363" w14:textId="77777777" w:rsidR="004E25F7" w:rsidRPr="00932604" w:rsidRDefault="004E25F7" w:rsidP="004E25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C249331" w14:textId="77777777" w:rsidR="00F81BB1" w:rsidRDefault="006877D5">
      <w:pPr>
        <w:spacing w:after="0" w:line="240" w:lineRule="auto"/>
        <w:ind w:left="7920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</w:rPr>
        <w:t>(теңге)</w:t>
      </w:r>
    </w:p>
    <w:tbl>
      <w:tblPr>
        <w:tblStyle w:val="a9"/>
        <w:tblW w:w="10916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425"/>
        <w:gridCol w:w="2552"/>
        <w:gridCol w:w="1418"/>
        <w:gridCol w:w="1418"/>
        <w:gridCol w:w="1701"/>
        <w:gridCol w:w="1358"/>
        <w:gridCol w:w="1052"/>
        <w:gridCol w:w="992"/>
      </w:tblGrid>
      <w:tr w:rsidR="002B42B1" w14:paraId="2569949E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2FB4F7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т.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3E2C5D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Кезек/ тегі, аты және әкесінің аты (егер ол жеке басты куәландыратын құжатта көрсетілсе) / кредитордың атауы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38D451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редитордың</w:t>
            </w:r>
          </w:p>
          <w:p w14:paraId="6E35DA73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(ЖСН / БСН)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0A625E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Қойылған талаптардың сомасы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6C7BE6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Қабылданған шешімнің негізділігін растайтын құжаттар (атауы, күні, нөмірі)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DA18E5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Танылған талаптар</w:t>
            </w:r>
          </w:p>
          <w:p w14:paraId="15F9EA14" w14:textId="77777777" w:rsidR="00F81BB1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95AF6C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Танылмаған талаптар</w:t>
            </w:r>
          </w:p>
          <w:p w14:paraId="1C7797E1" w14:textId="77777777" w:rsidR="00F81BB1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0A5DD1" w14:textId="77777777" w:rsidR="00F81BB1" w:rsidRDefault="006877D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Ескерту</w:t>
            </w:r>
          </w:p>
          <w:p w14:paraId="2FBDF4EA" w14:textId="77777777" w:rsidR="00F81BB1" w:rsidRDefault="006877D5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2B42B1" w14:paraId="5C364105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7428B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0C3D6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A5AD73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FC0445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3CAFB1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2D1755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E4DF70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5C9112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2B42B1" w14:paraId="49286988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6942B8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3167E1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Бірінші кезек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6B172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64FD87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5EF84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670279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D6B785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4B41C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6046D26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655D40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B727BC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Борышкер өміріне немесе денсаулығына зиян келтіргені үшін жауап беретін азаматтардың талаптары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7C15B6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59CCB9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0FAB60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2E575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DA94A7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85ACE6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0683D52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0304B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D818D9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3E2428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FDFEE1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27CA6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8C313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484751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4EDC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65955396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93E593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DAEDAD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DCE54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55CAE8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5623F0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AD7931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0F1FD3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49F0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68D7257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49A5A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924803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Алимент өндіріп алу бойынша талаптар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E16259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86C035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887CDC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2AC1F6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5FE37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A7438B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02CEA7A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C5AE6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C1AE7E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4FED4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4E2D35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292C7D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C6FE8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7DEF7A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58C6C7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53EADC24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0144B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B71FE4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4F49C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CDB92C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45A613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00FF9D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5B2CA3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CC33C5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4512176D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0C272B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479183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Бірінші кезек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A60FDB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BB000D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FDD51B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E53EB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A36DA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3BACC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4D1B8C1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19790D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45DA5E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Екінші кезек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D6F82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FBC0C0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1E3688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1EBC66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2E695A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8C796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02B1BD28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D91B8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00E79A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Салықтар бойынша берешек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C1BA37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4119D76" w14:textId="658C1701" w:rsidR="00B149FC" w:rsidRP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D2644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5EACC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17EB4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A8B84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643FF8C2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260B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34A39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740237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85BA38" w14:textId="77777777" w:rsidR="00B149FC" w:rsidRP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5BFB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D8093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5B4D5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717F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51A16364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371EF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ACBB0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90FE8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C82215E" w14:textId="4A5B7713" w:rsidR="00B149FC" w:rsidRP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46EB3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B97AB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A47B2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14FFA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1B2057AE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6EE17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CCB93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Бюджетке төленетін басқа да міндетті төлемдер бойынша берешек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EB7B0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DABC6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7A18C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164D7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A66B4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6F551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6C21F7A5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D07F8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B87B2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8D08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4554B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D0B43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9FA9B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3E4FE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8C583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46BBC54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266CD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9CC7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95EE2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DD86A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84DCD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18E1D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9D0F1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587CE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5E5CAFFC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8C83F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AFA40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Кедендік төлемдер бойынша берешек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3364D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B0B24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B4E2C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6DC08A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8067D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1B962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3FB13D28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D8318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F035B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48D5F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45389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98430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51604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6743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05D46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1473FBE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83F44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FD1C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60057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BF040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0A007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C0CE7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BD8105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0B9C3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471F5766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93FA1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EDA257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Сот шешімі бойынша өндіріп алынатын бюджетке төленетін төлемдер бойынша берешек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79AB9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B96ED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F0367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926E9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A89D1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9F9B8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24299501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8C27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F923FA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5F20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81F57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B1CB2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CBDF4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26D1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60805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4C3CA56F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60EB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AE998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43D7B5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B71F8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418A15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5B342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EB8A1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1C6AD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2C130B21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A3648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5524C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Екінші кезек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71B36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FD2619" w14:textId="77777777" w:rsid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AB948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ECEA6" w14:textId="77777777" w:rsid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FA7FA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00499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08E5D1E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9EC77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569E8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Үшінші кезек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0BB45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11989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169FE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2629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8C779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D3F18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221EA" w14:paraId="34780703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B2C560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4AE162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Кредиторлардың азаматтық-құқықтық және өзге де міндеттемелер бойынша талаптары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B5453E" w14:textId="77777777" w:rsidR="00B221EA" w:rsidRPr="002B42B1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82E30CA" w14:textId="04BD9A64" w:rsidR="00B221EA" w:rsidRPr="002B42B1" w:rsidRDefault="00B221EA" w:rsidP="00B22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12AA59" w14:textId="478998F4" w:rsidR="00B221EA" w:rsidRPr="002B42B1" w:rsidRDefault="00B221EA" w:rsidP="00B22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A1DE0A4" w14:textId="4705E0B0" w:rsidR="00B221EA" w:rsidRDefault="00B221EA" w:rsidP="00B22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3FB1EB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996301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30443446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C58BE0" w14:textId="2EF2243D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493FBD2" w14:textId="52109EF5" w:rsidR="00211ADE" w:rsidRPr="00885D73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309342" w14:textId="77777777" w:rsidR="00211ADE" w:rsidRPr="002B42B1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E8E4171" w14:textId="6F3EAA1A" w:rsidR="00211ADE" w:rsidRPr="002B42B1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714645" w14:textId="36156E8B" w:rsidR="00211ADE" w:rsidRPr="002B42B1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EA1A413" w14:textId="6242C1E6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20530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1E237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221EA" w14:paraId="28D6F1B4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450B2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A89C0C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Заңның 41 - бабының 7-тармағында көзделген тәртіппен қанағаттандыруға жататын кепіл кредиторларының талаптары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775AF7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8E99111" w14:textId="740FD82C" w:rsidR="00B221EA" w:rsidRDefault="00B221EA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6F2320" w14:textId="77777777" w:rsidR="00B221EA" w:rsidRDefault="00B221EA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9A35678" w14:textId="1EE4FC8F" w:rsidR="00B221EA" w:rsidRDefault="00B221EA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91D40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23EA0F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221EA" w14:paraId="068B663C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035F54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6D0AA8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3EB382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797265" w14:textId="77777777" w:rsidR="00B221EA" w:rsidRDefault="00B221EA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266363" w14:textId="77777777" w:rsidR="00B221EA" w:rsidRDefault="00B221EA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F8683" w14:textId="77777777" w:rsidR="00B221EA" w:rsidRDefault="00B221EA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98163F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9A53BD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11ABB" w14:paraId="54DFC91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DDC6D8" w14:textId="77777777" w:rsidR="00511ABB" w:rsidRDefault="00511ABB" w:rsidP="00511A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2050A" w14:textId="77777777" w:rsidR="00511ABB" w:rsidRDefault="00511ABB" w:rsidP="00511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282FCA" w14:textId="77777777" w:rsidR="00511ABB" w:rsidRDefault="00511ABB" w:rsidP="00511A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FBE4C73" w14:textId="58FE4436" w:rsidR="00511ABB" w:rsidRDefault="00511ABB" w:rsidP="0051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87991E" w14:textId="6BA2A0C3" w:rsidR="00511ABB" w:rsidRDefault="00511ABB" w:rsidP="0051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709D65D" w14:textId="62AEEC0D" w:rsidR="00511ABB" w:rsidRDefault="00511ABB" w:rsidP="0051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7165AE" w14:textId="77777777" w:rsidR="00511ABB" w:rsidRDefault="00511ABB" w:rsidP="00511A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6B161" w14:textId="77777777" w:rsidR="00511ABB" w:rsidRDefault="00511ABB" w:rsidP="00511A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3B3F6E22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32D5D2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197EE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Соттың мәмілені жарамсыз деп тану және мүлікті борышкердің мүліктік массасына қайтару туралы шешім қабылдауы нәтижесінде туындаған талаптар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6E599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70687A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64C9A3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9870B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28330E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3B8A8F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46801767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70F48F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62BC23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D8484E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5ABE04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865A9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A0E5CD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9CC86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11CF0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0F88EA2C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0E99C5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DDBC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54560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74248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92EEB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79E735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79D3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473353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5E8230D7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8C467F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79259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Үшінші кезек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A304B2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F7CC0B" w14:textId="059CFB53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5BC8B8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00519" w14:textId="726257DF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406A26" w14:textId="41D1F31C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34F404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00B89A6B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989DD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EB427A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Төртінші кезек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621D35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760C2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17B889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0F333D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2D9256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53CBA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667FF12D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0898B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D6A36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Шығындар, тұрақсыздық айыбы (айыппұлдар, өсімпұлдар)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46A6D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7A6D08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B57BD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5D8A59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9179F4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008F23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3AE121AB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5445C8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05DBDB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D01E0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BBDBE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4AF066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F552BF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742D20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F3DFE5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4D13C424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D56FEA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335932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F1B04D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54B59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2852D9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FF2D8A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2F7C1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675AD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4AB42FF8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58661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51E928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Төртінші кезек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6A8B14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667FAB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C9146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DEF37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EE114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3D9CC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18582E9E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A1275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6F242D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Бесінші кезек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CB97A9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85E28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50D885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8F40FB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BCAEC9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8A0114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11457C41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011F6B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1F124D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сыну мерзімі өткеннен кейін мәлімделген талаптар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E0A4A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AD651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0C03A3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F46DB7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1D5BB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12F04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734A3" w:rsidRPr="006734A3" w14:paraId="33A82AB1" w14:textId="77777777" w:rsidTr="001A592F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CFA5A6" w14:textId="117991A0" w:rsid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C129F3B" w14:textId="23411D40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734A3">
              <w:rPr>
                <w:rFonts w:ascii="Times New Roman" w:eastAsia="Times New Roman" w:hAnsi="Times New Roman" w:cs="Times New Roman"/>
              </w:rPr>
              <w:t>«Kaspi Bank» АҚ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7370AE" w14:textId="77777777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4B6794F" w14:textId="2E3FCB55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6734A3">
              <w:rPr>
                <w:rFonts w:ascii="Times New Roman" w:hAnsi="Times New Roman" w:cs="Times New Roman"/>
              </w:rPr>
              <w:t>4 649 725.</w:t>
            </w:r>
            <w:r w:rsidRPr="006734A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734A3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58AB16" w14:textId="5BD5DA17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734A3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FA832B4" w14:textId="1A039B88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6734A3">
              <w:rPr>
                <w:rFonts w:ascii="Times New Roman" w:hAnsi="Times New Roman" w:cs="Times New Roman"/>
              </w:rPr>
              <w:t>4 649 725.</w:t>
            </w:r>
            <w:r w:rsidRPr="006734A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734A3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ADD059" w14:textId="77777777" w:rsidR="006734A3" w:rsidRPr="00511ABB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1EBF93" w14:textId="77777777" w:rsidR="006734A3" w:rsidRPr="00511ABB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6734A3" w:rsidRPr="00B221EA" w14:paraId="6B47A577" w14:textId="77777777" w:rsidTr="001A592F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2F18D5" w14:textId="10541B3E" w:rsid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4D8932C" w14:textId="140BE410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734A3">
              <w:rPr>
                <w:rFonts w:ascii="Times New Roman" w:eastAsia="Times New Roman" w:hAnsi="Times New Roman" w:cs="Times New Roman"/>
              </w:rPr>
              <w:t>«Home Credit Bank» АҚ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92D91F" w14:textId="77777777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3A067CF" w14:textId="606846E1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734A3">
              <w:rPr>
                <w:rFonts w:ascii="Times New Roman" w:hAnsi="Times New Roman" w:cs="Times New Roman"/>
              </w:rPr>
              <w:t>1 686 440. 76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BB391C" w14:textId="01E7EA63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34A3">
              <w:rPr>
                <w:rFonts w:ascii="Times New Roman" w:hAnsi="Times New Roman" w:cs="Times New Roman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88A9089" w14:textId="17727664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6734A3">
              <w:rPr>
                <w:rFonts w:ascii="Times New Roman" w:hAnsi="Times New Roman" w:cs="Times New Roman"/>
              </w:rPr>
              <w:t>1 686 440. 76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D7956F" w14:textId="77777777" w:rsidR="006734A3" w:rsidRPr="00B221EA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8CAFF8" w14:textId="77777777" w:rsidR="006734A3" w:rsidRPr="00B221EA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6734A3" w:rsidRPr="00B221EA" w14:paraId="0B4A380F" w14:textId="77777777" w:rsidTr="001A592F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AA3028" w14:textId="16583F94" w:rsid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20665BE" w14:textId="2738FC0D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734A3">
              <w:rPr>
                <w:rFonts w:ascii="Times New Roman" w:eastAsia="Times New Roman" w:hAnsi="Times New Roman" w:cs="Times New Roman"/>
              </w:rPr>
              <w:t>«Банк ВТБ» АҚ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7A037E" w14:textId="77777777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5E4A79C" w14:textId="1B741F20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34A3">
              <w:rPr>
                <w:rFonts w:ascii="Times New Roman" w:hAnsi="Times New Roman" w:cs="Times New Roman"/>
                <w:lang w:val="kk-KZ"/>
              </w:rPr>
              <w:t>1 578 738. 04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FEACF1" w14:textId="7350499B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34A3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83D65E7" w14:textId="1D34A6D5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34A3">
              <w:rPr>
                <w:rFonts w:ascii="Times New Roman" w:hAnsi="Times New Roman" w:cs="Times New Roman"/>
                <w:lang w:val="kk-KZ"/>
              </w:rPr>
              <w:t>1 578 738. 04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7B2C47" w14:textId="77777777" w:rsidR="006734A3" w:rsidRPr="00B221EA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5E8611" w14:textId="77777777" w:rsidR="006734A3" w:rsidRPr="00B221EA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6734A3" w:rsidRPr="00B221EA" w14:paraId="3C195305" w14:textId="77777777" w:rsidTr="001A592F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9FFB81" w14:textId="528BD879" w:rsid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B805FCD" w14:textId="502A4814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734A3">
              <w:rPr>
                <w:rFonts w:ascii="Times New Roman" w:eastAsia="Times New Roman" w:hAnsi="Times New Roman" w:cs="Times New Roman"/>
                <w:lang w:val="en-US"/>
              </w:rPr>
              <w:t>«Alatau City Bank» АҚ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E81071" w14:textId="77777777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FCB9824" w14:textId="50DACBFE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34A3">
              <w:rPr>
                <w:rFonts w:ascii="Times New Roman" w:hAnsi="Times New Roman" w:cs="Times New Roman"/>
                <w:lang w:val="kk-KZ"/>
              </w:rPr>
              <w:t>4 422 039. 93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9875CB" w14:textId="6A24B2D9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34A3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3EBC8FD" w14:textId="07F0FE51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34A3">
              <w:rPr>
                <w:rFonts w:ascii="Times New Roman" w:hAnsi="Times New Roman" w:cs="Times New Roman"/>
                <w:lang w:val="kk-KZ"/>
              </w:rPr>
              <w:t>4 422 039. 93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8A3608" w14:textId="77777777" w:rsidR="006734A3" w:rsidRPr="00B221EA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477326" w14:textId="77777777" w:rsidR="006734A3" w:rsidRPr="00B221EA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6734A3" w:rsidRPr="00B221EA" w14:paraId="5D4DB81F" w14:textId="77777777" w:rsidTr="001A592F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B2857E" w14:textId="59FC8447" w:rsid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3B7F66F" w14:textId="011BFA71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6734A3">
              <w:rPr>
                <w:rFonts w:ascii="Times New Roman" w:eastAsia="Times New Roman" w:hAnsi="Times New Roman" w:cs="Times New Roman"/>
                <w:lang w:val="en-US"/>
              </w:rPr>
              <w:t>«Freedom Bank Kazakhstan» АҚ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75DAFE" w14:textId="77777777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B5EED81" w14:textId="74D0A00B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34A3">
              <w:rPr>
                <w:rFonts w:ascii="Times New Roman" w:hAnsi="Times New Roman" w:cs="Times New Roman"/>
                <w:lang w:val="kk-KZ"/>
              </w:rPr>
              <w:t>300 000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CA66A5" w14:textId="1CEE0C45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34A3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6D0C0A6" w14:textId="43592119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34A3">
              <w:rPr>
                <w:rFonts w:ascii="Times New Roman" w:hAnsi="Times New Roman" w:cs="Times New Roman"/>
                <w:lang w:val="kk-KZ"/>
              </w:rPr>
              <w:t>300 000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7B920B" w14:textId="77777777" w:rsidR="006734A3" w:rsidRPr="00B221EA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EA5DC" w14:textId="77777777" w:rsidR="006734A3" w:rsidRPr="00B221EA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6734A3" w:rsidRPr="00B221EA" w14:paraId="37E2DFDB" w14:textId="77777777" w:rsidTr="001A592F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D4F099" w14:textId="476B8E54" w:rsid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F1F2188" w14:textId="296365FE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6734A3">
              <w:rPr>
                <w:rFonts w:ascii="Times New Roman" w:eastAsia="Times New Roman" w:hAnsi="Times New Roman" w:cs="Times New Roman"/>
                <w:lang w:val="en-US"/>
              </w:rPr>
              <w:t>«ШҚҰ «ОнлайнКазФинанс» ЖШС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56334D" w14:textId="77777777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DFAE319" w14:textId="0298BEDC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34A3">
              <w:rPr>
                <w:rFonts w:ascii="Times New Roman" w:hAnsi="Times New Roman" w:cs="Times New Roman"/>
                <w:lang w:val="kk-KZ"/>
              </w:rPr>
              <w:t>1 306 811. 67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E6EC8D" w14:textId="735979F2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34A3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20DDF72" w14:textId="4D579459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34A3">
              <w:rPr>
                <w:rFonts w:ascii="Times New Roman" w:hAnsi="Times New Roman" w:cs="Times New Roman"/>
                <w:lang w:val="kk-KZ"/>
              </w:rPr>
              <w:t>1 306 811. 67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420CEE" w14:textId="77777777" w:rsidR="006734A3" w:rsidRPr="00B221EA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F6CB53" w14:textId="77777777" w:rsidR="006734A3" w:rsidRPr="00B221EA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6734A3" w:rsidRPr="00485AC8" w14:paraId="500CD982" w14:textId="77777777" w:rsidTr="001A592F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B45CAB" w14:textId="4911C8A4" w:rsid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353E510" w14:textId="654C89CE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6734A3">
              <w:rPr>
                <w:rFonts w:ascii="Times New Roman" w:eastAsia="Times New Roman" w:hAnsi="Times New Roman" w:cs="Times New Roman"/>
              </w:rPr>
              <w:t>«КаР-Тел» ЖШС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876198" w14:textId="77777777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8B7C256" w14:textId="38DEB0F3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34A3">
              <w:rPr>
                <w:rFonts w:ascii="Times New Roman" w:hAnsi="Times New Roman" w:cs="Times New Roman"/>
                <w:lang w:val="kk-KZ"/>
              </w:rPr>
              <w:t>131 994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A726F9" w14:textId="19A4B695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34A3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38EEE1B" w14:textId="33E2F320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34A3">
              <w:rPr>
                <w:rFonts w:ascii="Times New Roman" w:hAnsi="Times New Roman" w:cs="Times New Roman"/>
                <w:lang w:val="kk-KZ"/>
              </w:rPr>
              <w:t>131 994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515EDE" w14:textId="77777777" w:rsidR="006734A3" w:rsidRPr="00485AC8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B15B6B" w14:textId="77777777" w:rsidR="006734A3" w:rsidRPr="00485AC8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6734A3" w:rsidRPr="00485AC8" w14:paraId="7D3082AB" w14:textId="77777777" w:rsidTr="001A592F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E14409" w14:textId="4A4B126B" w:rsid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6FBE8E7" w14:textId="444F8295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6734A3">
              <w:rPr>
                <w:rFonts w:ascii="Times New Roman" w:eastAsia="Times New Roman" w:hAnsi="Times New Roman" w:cs="Times New Roman"/>
                <w:lang w:val="en-US"/>
              </w:rPr>
              <w:t>«МҚҰ «Jet Деньги» ЖШС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22EBBE" w14:textId="77777777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BBA9B63" w14:textId="52372881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34A3">
              <w:rPr>
                <w:rFonts w:ascii="Times New Roman" w:hAnsi="Times New Roman" w:cs="Times New Roman"/>
                <w:lang w:val="en-US"/>
              </w:rPr>
              <w:t>379 889.</w:t>
            </w:r>
            <w:r w:rsidRPr="006734A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734A3">
              <w:rPr>
                <w:rFonts w:ascii="Times New Roman" w:hAnsi="Times New Roman" w:cs="Times New Roman"/>
                <w:lang w:val="en-US"/>
              </w:rPr>
              <w:t>09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E7E3C2" w14:textId="5EFD314B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34A3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B194532" w14:textId="2495CF78" w:rsidR="006734A3" w:rsidRPr="006734A3" w:rsidRDefault="006734A3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734A3">
              <w:rPr>
                <w:rFonts w:ascii="Times New Roman" w:hAnsi="Times New Roman" w:cs="Times New Roman"/>
                <w:lang w:val="en-US"/>
              </w:rPr>
              <w:t>379 889.</w:t>
            </w:r>
            <w:r w:rsidRPr="006734A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734A3">
              <w:rPr>
                <w:rFonts w:ascii="Times New Roman" w:hAnsi="Times New Roman" w:cs="Times New Roman"/>
                <w:lang w:val="en-US"/>
              </w:rPr>
              <w:t>09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806017" w14:textId="77777777" w:rsidR="006734A3" w:rsidRPr="00485AC8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F30C6C" w14:textId="77777777" w:rsidR="006734A3" w:rsidRPr="00485AC8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211ADE" w14:paraId="7FDE862F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575C7E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8448F4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Заңның 8 - бабы 2-тармағының 4) тармақшасында көзделген міндетті орындамаған кредиторлардың талаптары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EFAA28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5FA190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C5F3C6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2599F8" w14:textId="77777777" w:rsidR="00211ADE" w:rsidRPr="00AA56C6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908AEC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2E5E26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4283B1D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CEA3A0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67EFFE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6EA5F5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E19B2A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0AA180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E2A676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8B331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9F2CBA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5E30EA2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95506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4FA69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B5C4EB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75046B5" w14:textId="19BADD78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B577B5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BE0817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4909B5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065D2B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2EFF69E4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92AD9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1B074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Бесінші кезек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F3CF58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E66298C" w14:textId="629EAF44" w:rsidR="00211ADE" w:rsidRDefault="006734A3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12 955 639. 29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54E41C" w14:textId="483B82CB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3BFD093" w14:textId="1D3F10E2" w:rsidR="00211ADE" w:rsidRDefault="006734A3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12 955 639. 29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B17F67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7170C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32604" w14:paraId="1E243447" w14:textId="77777777" w:rsidTr="00485AC8">
        <w:trPr>
          <w:trHeight w:val="387"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8E1823" w14:textId="77777777" w:rsidR="00932604" w:rsidRDefault="00932604" w:rsidP="009326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0" w:name="_heading=h.gjdgxs" w:colFirst="0" w:colLast="0"/>
            <w:bookmarkEnd w:id="0"/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0B50E" w14:textId="77777777" w:rsidR="00932604" w:rsidRDefault="00932604" w:rsidP="00932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Тізілім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6EB8B8" w14:textId="77777777" w:rsidR="00932604" w:rsidRDefault="00932604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4B1547E" w14:textId="20739413" w:rsidR="00932604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/>
              </w:rPr>
              <w:t>12 955 639. 29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343F6" w14:textId="58685F5D" w:rsidR="00932604" w:rsidRDefault="00932604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252F435" w14:textId="75A720D7" w:rsidR="00932604" w:rsidRDefault="006734A3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/>
              </w:rPr>
              <w:t>12 955 639. 29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6F65CD" w14:textId="547EB98A" w:rsidR="00932604" w:rsidRDefault="00932604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A14D6D" w14:textId="77777777" w:rsidR="00932604" w:rsidRDefault="00932604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6DF64DEC" w14:textId="54F3DBA9" w:rsidR="00F81BB1" w:rsidRDefault="00F81BB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18578A" w14:textId="04A75565" w:rsidR="00F81BB1" w:rsidRDefault="004E25F7" w:rsidP="004E25F7">
      <w:pPr>
        <w:tabs>
          <w:tab w:val="left" w:pos="58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</w:p>
    <w:p w14:paraId="7F824B51" w14:textId="3D356DB3" w:rsidR="007F7CC3" w:rsidRPr="007F7CC3" w:rsidRDefault="006877D5" w:rsidP="007F7C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Қаржы басқарушысы</w:t>
      </w:r>
      <w:r w:rsidR="007F7CC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6734A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Күлпейіс Н</w:t>
      </w:r>
      <w:r w:rsidR="00A25CCC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6734A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</w:t>
      </w:r>
      <w:r w:rsidR="00A25CCC">
        <w:rPr>
          <w:rFonts w:ascii="Times New Roman" w:eastAsia="Times New Roman" w:hAnsi="Times New Roman" w:cs="Times New Roman"/>
          <w:b/>
          <w:sz w:val="28"/>
          <w:szCs w:val="28"/>
        </w:rPr>
        <w:t xml:space="preserve">.     </w:t>
      </w:r>
      <w:r w:rsidR="00747263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</w:t>
      </w:r>
      <w:r w:rsidR="007F7CC3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80CAD02" wp14:editId="690D11B0">
            <wp:extent cx="1030605" cy="10058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AF9FCF" w14:textId="65E003E1" w:rsidR="00F81BB1" w:rsidRPr="004E25F7" w:rsidRDefault="00F81BB1" w:rsidP="004E25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F81BB1" w:rsidRPr="004E25F7">
      <w:footerReference w:type="default" r:id="rId8"/>
      <w:pgSz w:w="11906" w:h="16838"/>
      <w:pgMar w:top="1134" w:right="850" w:bottom="1134" w:left="1701" w:header="708" w:footer="708" w:gutter="0"/>
      <w:pgNumType w:start="1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35E7C" w14:textId="77777777" w:rsidR="001F0450" w:rsidRDefault="001F0450">
      <w:pPr>
        <w:spacing w:after="0" w:line="240" w:lineRule="auto"/>
      </w:pPr>
      <w:r>
        <w:separator/>
      </w:r>
    </w:p>
  </w:endnote>
  <w:endnote w:type="continuationSeparator" w:id="0">
    <w:p w14:paraId="67D7EDFF" w14:textId="77777777" w:rsidR="001F0450" w:rsidRDefault="001F0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80CEA" w14:textId="2CF2A77B" w:rsidR="00536A56" w:rsidRDefault="00536A56" w:rsidP="00536A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6734A3">
      <w:rPr>
        <w:rFonts w:ascii="Times New Roman" w:eastAsia="Times New Roman" w:hAnsi="Times New Roman" w:cs="Times New Roman"/>
        <w:noProof/>
        <w:color w:val="000000"/>
      </w:rPr>
      <w:t>1</w:t>
    </w:r>
    <w:r>
      <w:rPr>
        <w:rFonts w:ascii="Times New Roman" w:eastAsia="Times New Roman" w:hAnsi="Times New Roman" w:cs="Times New Roman"/>
        <w:color w:val="000000"/>
      </w:rPr>
      <w:fldChar w:fldCharType="end"/>
    </w:r>
    <w:r>
      <w:rPr>
        <w:rFonts w:ascii="Times New Roman" w:eastAsia="Times New Roman" w:hAnsi="Times New Roman" w:cs="Times New Roman"/>
        <w:color w:val="000000"/>
        <w:lang w:val="en-US"/>
      </w:rPr>
      <w:t xml:space="preserve">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из</w:t>
    </w:r>
    <w:r>
      <w:rPr>
        <w:rFonts w:ascii="Times New Roman" w:eastAsia="Times New Roman" w:hAnsi="Times New Roman" w:cs="Times New Roman"/>
        <w:color w:val="000000"/>
        <w:sz w:val="20"/>
        <w:szCs w:val="20"/>
        <w:lang w:val="en-US"/>
      </w:rPr>
      <w:t xml:space="preserve">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3</w:t>
    </w:r>
  </w:p>
  <w:p w14:paraId="49F4202F" w14:textId="77777777" w:rsidR="00536A56" w:rsidRDefault="00536A56" w:rsidP="00536A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E3839" w14:textId="77777777" w:rsidR="001F0450" w:rsidRDefault="001F0450">
      <w:pPr>
        <w:spacing w:after="0" w:line="240" w:lineRule="auto"/>
      </w:pPr>
      <w:r>
        <w:separator/>
      </w:r>
    </w:p>
  </w:footnote>
  <w:footnote w:type="continuationSeparator" w:id="0">
    <w:p w14:paraId="64EAF31D" w14:textId="77777777" w:rsidR="001F0450" w:rsidRDefault="001F0450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1BB1"/>
    <w:rsid w:val="00040CD5"/>
    <w:rsid w:val="000A5B21"/>
    <w:rsid w:val="00156BE5"/>
    <w:rsid w:val="001F0450"/>
    <w:rsid w:val="00211ADE"/>
    <w:rsid w:val="0023070D"/>
    <w:rsid w:val="002B42B1"/>
    <w:rsid w:val="00385487"/>
    <w:rsid w:val="00414960"/>
    <w:rsid w:val="00416838"/>
    <w:rsid w:val="00444188"/>
    <w:rsid w:val="00476865"/>
    <w:rsid w:val="00485AC8"/>
    <w:rsid w:val="004D2A05"/>
    <w:rsid w:val="004D4D7C"/>
    <w:rsid w:val="004D5AF6"/>
    <w:rsid w:val="004E25F7"/>
    <w:rsid w:val="004E7C0D"/>
    <w:rsid w:val="005029EC"/>
    <w:rsid w:val="00511ABB"/>
    <w:rsid w:val="00536A56"/>
    <w:rsid w:val="00586285"/>
    <w:rsid w:val="005B1D86"/>
    <w:rsid w:val="005C0990"/>
    <w:rsid w:val="005F3F64"/>
    <w:rsid w:val="006734A3"/>
    <w:rsid w:val="00674DD9"/>
    <w:rsid w:val="0068232D"/>
    <w:rsid w:val="006877D5"/>
    <w:rsid w:val="00747263"/>
    <w:rsid w:val="007919D7"/>
    <w:rsid w:val="007E5B88"/>
    <w:rsid w:val="007F7CC3"/>
    <w:rsid w:val="00804A2C"/>
    <w:rsid w:val="008057F3"/>
    <w:rsid w:val="008545D0"/>
    <w:rsid w:val="00885D73"/>
    <w:rsid w:val="008866F0"/>
    <w:rsid w:val="00896451"/>
    <w:rsid w:val="008A0900"/>
    <w:rsid w:val="009012DA"/>
    <w:rsid w:val="00912AC8"/>
    <w:rsid w:val="00932604"/>
    <w:rsid w:val="009C75C6"/>
    <w:rsid w:val="00A25CCC"/>
    <w:rsid w:val="00A44CE1"/>
    <w:rsid w:val="00A878B8"/>
    <w:rsid w:val="00A93D87"/>
    <w:rsid w:val="00AA56C6"/>
    <w:rsid w:val="00B11A46"/>
    <w:rsid w:val="00B149FC"/>
    <w:rsid w:val="00B221EA"/>
    <w:rsid w:val="00B862F2"/>
    <w:rsid w:val="00BA0945"/>
    <w:rsid w:val="00BC499F"/>
    <w:rsid w:val="00BD7CD6"/>
    <w:rsid w:val="00C00C28"/>
    <w:rsid w:val="00CA3017"/>
    <w:rsid w:val="00CD4C9E"/>
    <w:rsid w:val="00D2670D"/>
    <w:rsid w:val="00D326DB"/>
    <w:rsid w:val="00DF6039"/>
    <w:rsid w:val="00E015D2"/>
    <w:rsid w:val="00E74135"/>
    <w:rsid w:val="00EC0C6B"/>
    <w:rsid w:val="00EC57F6"/>
    <w:rsid w:val="00EF30F2"/>
    <w:rsid w:val="00F02688"/>
    <w:rsid w:val="00F03122"/>
    <w:rsid w:val="00F47F6E"/>
    <w:rsid w:val="00F715B3"/>
    <w:rsid w:val="00F81BB1"/>
    <w:rsid w:val="00F83084"/>
    <w:rsid w:val="00FD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15A76"/>
  <w15:docId w15:val="{0D51B95E-03FE-4FE8-8219-A3D4F3A27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j">
    <w:name w:val="pj"/>
    <w:basedOn w:val="a"/>
    <w:rsid w:val="00A41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51CE"/>
  </w:style>
  <w:style w:type="paragraph" w:styleId="a6">
    <w:name w:val="footer"/>
    <w:basedOn w:val="a"/>
    <w:link w:val="a7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51CE"/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</w:tblPr>
  </w:style>
  <w:style w:type="paragraph" w:styleId="HTML">
    <w:name w:val="HTML Preformatted"/>
    <w:basedOn w:val="a"/>
    <w:link w:val="HTML0"/>
    <w:uiPriority w:val="99"/>
    <w:unhideWhenUsed/>
    <w:rsid w:val="007472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4726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747263"/>
  </w:style>
  <w:style w:type="character" w:customStyle="1" w:styleId="anegp0gi0b9av8jahpyh">
    <w:name w:val="anegp0gi0b9av8jahpyh"/>
    <w:basedOn w:val="a0"/>
    <w:rsid w:val="002B42B1"/>
  </w:style>
  <w:style w:type="paragraph" w:styleId="aa">
    <w:name w:val="Balloon Text"/>
    <w:basedOn w:val="a"/>
    <w:link w:val="ab"/>
    <w:uiPriority w:val="99"/>
    <w:semiHidden/>
    <w:unhideWhenUsed/>
    <w:rsid w:val="004D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YMf4wRHesuoVYYOGcnj2dlyYq0g==">AMUW2mXMA9lN6gQS8M7QoC0CDWdUkngLazxVQgDLxdLk1EsvEVFZe21qbrH9R/R3sBpJ7MsZCr86OgX0RTrDKH9BWtZ4WgBTHPuqo4r77vNYbO5iZOdP66nYoIadSV8Gd0gKbT0NIWfT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Адлет Скакбек</cp:lastModifiedBy>
  <cp:revision>13</cp:revision>
  <cp:lastPrinted>2024-05-22T14:43:00Z</cp:lastPrinted>
  <dcterms:created xsi:type="dcterms:W3CDTF">2026-06-26T06:37:00Z</dcterms:created>
  <dcterms:modified xsi:type="dcterms:W3CDTF">2026-08-24T15:11:00Z</dcterms:modified>
</cp:coreProperties>
</file>