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7A0F4F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7A0F4F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7A0F4F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A0F4F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7A0F4F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7A0F4F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7A0F4F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7A0F4F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7A0F4F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7A0F4F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A0F4F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7A0F4F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7A0F4F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7A0F4F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7A0F4F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A0F4F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7A0F4F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7A0F4F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7A0F4F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7A0F4F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A0F4F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Pr="007A0F4F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7A0F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7A0F4F" w:rsidRDefault="000431DF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F4F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D356D4" w:rsidRPr="007A0F4F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356D4" w:rsidRPr="007A0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7A0F4F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356D4" w:rsidRPr="007A0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7A0F4F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356D4" w:rsidRPr="007A0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356D4" w:rsidRPr="007A0F4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D356D4" w:rsidRPr="007A0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7A0F4F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7A0F4F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787" w:rsidRPr="007A0F4F" w:rsidRDefault="00D356D4" w:rsidP="00F02734">
      <w:pPr>
        <w:pStyle w:val="HTML"/>
        <w:jc w:val="both"/>
        <w:rPr>
          <w:sz w:val="28"/>
          <w:szCs w:val="28"/>
        </w:rPr>
      </w:pPr>
      <w:r w:rsidRPr="007A0F4F">
        <w:rPr>
          <w:rFonts w:ascii="Times New Roman" w:hAnsi="Times New Roman" w:cs="Times New Roman"/>
          <w:sz w:val="28"/>
          <w:szCs w:val="28"/>
        </w:rPr>
        <w:t xml:space="preserve">    </w:t>
      </w:r>
      <w:r w:rsidR="005A2D6E" w:rsidRPr="007A0F4F">
        <w:rPr>
          <w:rFonts w:ascii="Times New Roman" w:hAnsi="Times New Roman" w:cs="Times New Roman"/>
          <w:sz w:val="28"/>
          <w:szCs w:val="28"/>
        </w:rPr>
        <w:t xml:space="preserve"> </w:t>
      </w:r>
      <w:r w:rsidRPr="007A0F4F">
        <w:rPr>
          <w:rFonts w:ascii="Times New Roman" w:hAnsi="Times New Roman" w:cs="Times New Roman"/>
          <w:sz w:val="28"/>
          <w:szCs w:val="28"/>
        </w:rPr>
        <w:t xml:space="preserve">  1. </w:t>
      </w:r>
      <w:proofErr w:type="spellStart"/>
      <w:r w:rsidRPr="007A0F4F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7A0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F4F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Pr="007A0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F4F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7A0F4F">
        <w:rPr>
          <w:rFonts w:ascii="Times New Roman" w:hAnsi="Times New Roman" w:cs="Times New Roman"/>
          <w:sz w:val="28"/>
          <w:szCs w:val="28"/>
        </w:rPr>
        <w:t xml:space="preserve"> </w:t>
      </w:r>
      <w:r w:rsidR="008B5585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31E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жылғы 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17</w:t>
      </w:r>
      <w:r w:rsidR="00607787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607787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B5585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шұғыл хабарлама</w:t>
      </w:r>
      <w:r w:rsidR="000434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4343E" w:rsidRPr="000434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№69 </w:t>
      </w:r>
      <w:r w:rsidR="000434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B5585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, диагнозы: «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Анықталмаған бруцеллез»</w:t>
      </w:r>
      <w:r w:rsidR="002041A5" w:rsidRPr="007A0F4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7558D" w:rsidRPr="007A0F4F" w:rsidRDefault="00D356D4" w:rsidP="00F027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A2D6E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2. Тергеп-тексеру жүргізетін бақылау және қадағалау органы</w:t>
      </w:r>
      <w:r w:rsidR="008A063F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120D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Қазақстан Республикасының денсаулық сақтау Министтрлігі санитариялық – эпидемиологиялық бақылау комитетінің Ақмола облысы санитариялық –эпидемиологиялық бақылау  Департаментінің </w:t>
      </w:r>
      <w:r w:rsidR="002B22B4" w:rsidRPr="007A0F4F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2B22B4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еренді аудандық санитариялық</w:t>
      </w:r>
      <w:r w:rsidR="00F65CBA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2B22B4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65CBA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2B22B4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эпид</w:t>
      </w:r>
      <w:r w:rsid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емиологиялық бақылау басқармасы.</w:t>
      </w: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7DD1" w:rsidRPr="007A0F4F" w:rsidRDefault="0027558D" w:rsidP="00F02734">
      <w:pPr>
        <w:pStyle w:val="HTML"/>
        <w:jc w:val="both"/>
        <w:rPr>
          <w:rStyle w:val="y2iqfc"/>
          <w:sz w:val="28"/>
          <w:szCs w:val="28"/>
          <w:u w:val="single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5A2D6E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356D4" w:rsidRPr="007A0F4F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</w:t>
      </w:r>
      <w:r w:rsidR="00F77DD1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4120D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жоқ, </w:t>
      </w:r>
      <w:r w:rsidR="00814F09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олардың қатысы</w:t>
      </w:r>
      <w:r w:rsidR="00814F09" w:rsidRPr="007A0F4F">
        <w:rPr>
          <w:sz w:val="28"/>
          <w:szCs w:val="28"/>
          <w:u w:val="single"/>
          <w:lang w:val="kk-KZ"/>
        </w:rPr>
        <w:t xml:space="preserve"> жоқ.</w:t>
      </w:r>
    </w:p>
    <w:p w:rsidR="00D356D4" w:rsidRPr="007A0F4F" w:rsidRDefault="00D356D4" w:rsidP="00F02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      4. Тергеп-тексеру жүргізу мерзімі</w:t>
      </w:r>
      <w:r w:rsidR="00F77DD1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18</w:t>
      </w:r>
      <w:r w:rsidR="00F77DD1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E41CAB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F77DD1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6B49EA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F77DD1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жылдан бастап </w:t>
      </w:r>
      <w:r w:rsidR="006A7336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E41CAB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F77DD1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E41CAB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F77DD1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6B49EA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F77DD1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жылға дейін</w:t>
      </w:r>
      <w:r w:rsidR="00F77DD1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063F" w:rsidRPr="007A0F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00612" w:rsidRPr="007A0F4F" w:rsidRDefault="00D356D4" w:rsidP="00F02734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     5. Тергеп-тексеру жүргізілген жеке және (немесе) заңды тұлғалар</w:t>
      </w:r>
    </w:p>
    <w:p w:rsidR="00300612" w:rsidRPr="007A0F4F" w:rsidRDefault="00D356D4" w:rsidP="00F02734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="00300612" w:rsidRPr="007A0F4F">
        <w:rPr>
          <w:rStyle w:val="HTML0"/>
          <w:rFonts w:ascii="Times New Roman" w:eastAsiaTheme="minorHAnsi" w:hAnsi="Times New Roman" w:cs="Times New Roman"/>
          <w:sz w:val="28"/>
          <w:szCs w:val="28"/>
          <w:lang w:val="kk-KZ"/>
        </w:rPr>
        <w:t xml:space="preserve"> </w:t>
      </w:r>
      <w:r w:rsidR="00300612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Ақмола облысы денсаулық сақтау басқармасының «Зеренді аудандық ауруханасы» шаруашылық жүргізу құқығындағы мемлекеттік коммуналдық кәсіпорны, </w:t>
      </w:r>
      <w:r w:rsidR="008A063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ф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елдшерско - акушерлық</w:t>
      </w:r>
      <w:r w:rsidR="008A063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пунк</w:t>
      </w:r>
      <w:r w:rsidR="00EF7AC0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ті </w:t>
      </w:r>
    </w:p>
    <w:p w:rsidR="00D356D4" w:rsidRPr="007A0F4F" w:rsidRDefault="00886BB9" w:rsidP="00F02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D356D4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D356D4" w:rsidRPr="007A0F4F" w:rsidRDefault="00D356D4" w:rsidP="00F02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</w:t>
      </w:r>
      <w:bookmarkStart w:id="0" w:name="_GoBack"/>
      <w:bookmarkEnd w:id="0"/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шылықтарының </w:t>
      </w:r>
    </w:p>
    <w:p w:rsidR="008F1CBE" w:rsidRPr="007A0F4F" w:rsidRDefault="00D356D4" w:rsidP="00F02734">
      <w:pPr>
        <w:pStyle w:val="HTML"/>
        <w:jc w:val="both"/>
        <w:rPr>
          <w:sz w:val="28"/>
          <w:szCs w:val="28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F1CBE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Тексеру кезінде бұзушылықтар анықталған </w:t>
      </w:r>
      <w:r w:rsid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жоқ.</w:t>
      </w:r>
    </w:p>
    <w:p w:rsidR="001432C6" w:rsidRPr="007A0F4F" w:rsidRDefault="00D356D4" w:rsidP="00F02734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</w:t>
      </w:r>
      <w:r w:rsidR="001432C6"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="001432C6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  <w:r w:rsidR="00235BD8" w:rsidRPr="007A0F4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E41CAB" w:rsidRPr="007A0F4F" w:rsidRDefault="00D356D4" w:rsidP="00F02734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A0F4F"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</w:t>
      </w:r>
      <w:r w:rsidR="00B9580B" w:rsidRPr="007A0F4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4131B" w:rsidRPr="007A0F4F">
        <w:rPr>
          <w:rStyle w:val="s1"/>
          <w:b w:val="0"/>
          <w:u w:val="single"/>
          <w:lang w:val="kk-KZ"/>
        </w:rPr>
        <w:t xml:space="preserve"> </w:t>
      </w:r>
      <w:r w:rsidR="0018707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Зеренді ауданының ветеринариялық станциясымен бірлесе  себеп</w:t>
      </w:r>
      <w:r w:rsidR="00CB7693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8707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B7693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8707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салдарлық факторларды анықтау мақсатында індет ошағына эпизоотологиялық</w:t>
      </w:r>
      <w:r w:rsidR="00CB7693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8707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B7693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8707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эпид</w:t>
      </w:r>
      <w:r w:rsidR="008A063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емиологиялық зерттеу жүргізілді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EF7AC0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Инфекция көзі анықталған жоқ; </w:t>
      </w:r>
      <w:r w:rsidR="001F54CF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ауыл шаруашылығы малдарын сояды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1A10F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Үй т</w:t>
      </w:r>
      <w:r w:rsidR="001D5C26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иісті орындардан сынамалар бруцеллезге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алынды, қазіргі уақытта талдау нәтижелері </w:t>
      </w:r>
      <w:r w:rsidR="001A10F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жүргізілуде</w:t>
      </w:r>
      <w:r w:rsidR="00E41CAB" w:rsidRPr="007A0F4F">
        <w:rPr>
          <w:rFonts w:ascii="Times New Roman" w:hAnsi="Times New Roman" w:cs="Times New Roman"/>
          <w:sz w:val="28"/>
          <w:szCs w:val="28"/>
          <w:u w:val="single"/>
          <w:lang w:val="kk-KZ"/>
        </w:rPr>
        <w:t>. Ветеринарлық қызмет малды бруцеллезге тексерді, нәтижелері теріс болды.</w:t>
      </w:r>
    </w:p>
    <w:p w:rsidR="00120C0D" w:rsidRPr="007A0F4F" w:rsidRDefault="00120C0D" w:rsidP="00120C0D">
      <w:pPr>
        <w:pStyle w:val="HTML"/>
        <w:rPr>
          <w:sz w:val="28"/>
          <w:szCs w:val="28"/>
          <w:lang w:val="kk-KZ"/>
        </w:rPr>
      </w:pPr>
    </w:p>
    <w:p w:rsidR="00F4131B" w:rsidRPr="007A0F4F" w:rsidRDefault="00F4131B" w:rsidP="00F4131B">
      <w:pPr>
        <w:pStyle w:val="HTML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DC3F33" w:rsidRPr="007A0F4F" w:rsidRDefault="00044D1C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F4F">
        <w:rPr>
          <w:rStyle w:val="s1"/>
          <w:b w:val="0"/>
          <w:u w:val="single"/>
          <w:lang w:val="kk-KZ"/>
        </w:rPr>
        <w:t xml:space="preserve"> </w:t>
      </w:r>
      <w:r w:rsidR="00F4131B" w:rsidRPr="007A0F4F">
        <w:rPr>
          <w:rStyle w:val="s1"/>
          <w:b w:val="0"/>
          <w:u w:val="single"/>
          <w:lang w:val="kk-KZ"/>
        </w:rPr>
        <w:t xml:space="preserve"> </w:t>
      </w:r>
    </w:p>
    <w:sectPr w:rsidR="00DC3F33" w:rsidRPr="007A0F4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431DF"/>
    <w:rsid w:val="0004343E"/>
    <w:rsid w:val="00044D1C"/>
    <w:rsid w:val="000B7E1C"/>
    <w:rsid w:val="000C7F54"/>
    <w:rsid w:val="00120C0D"/>
    <w:rsid w:val="001432C6"/>
    <w:rsid w:val="0018707F"/>
    <w:rsid w:val="001A10FB"/>
    <w:rsid w:val="001D5C26"/>
    <w:rsid w:val="001F54CF"/>
    <w:rsid w:val="002041A5"/>
    <w:rsid w:val="00235BD8"/>
    <w:rsid w:val="0027558D"/>
    <w:rsid w:val="002B22B4"/>
    <w:rsid w:val="00300612"/>
    <w:rsid w:val="003536B5"/>
    <w:rsid w:val="003D71F6"/>
    <w:rsid w:val="0044120D"/>
    <w:rsid w:val="004902E3"/>
    <w:rsid w:val="004D59BD"/>
    <w:rsid w:val="00551149"/>
    <w:rsid w:val="005A2D6E"/>
    <w:rsid w:val="00607787"/>
    <w:rsid w:val="006A7336"/>
    <w:rsid w:val="006B49EA"/>
    <w:rsid w:val="00795027"/>
    <w:rsid w:val="007A0F4F"/>
    <w:rsid w:val="007B758C"/>
    <w:rsid w:val="00814F09"/>
    <w:rsid w:val="00886BB9"/>
    <w:rsid w:val="008A063F"/>
    <w:rsid w:val="008B5585"/>
    <w:rsid w:val="008D0431"/>
    <w:rsid w:val="008F1CBE"/>
    <w:rsid w:val="00942FD7"/>
    <w:rsid w:val="00A674C7"/>
    <w:rsid w:val="00A86A6B"/>
    <w:rsid w:val="00B9580B"/>
    <w:rsid w:val="00C0498F"/>
    <w:rsid w:val="00C41B88"/>
    <w:rsid w:val="00C56EA2"/>
    <w:rsid w:val="00CB7693"/>
    <w:rsid w:val="00D356D4"/>
    <w:rsid w:val="00D40BAA"/>
    <w:rsid w:val="00D41FC0"/>
    <w:rsid w:val="00DC3F33"/>
    <w:rsid w:val="00DE609F"/>
    <w:rsid w:val="00E172C6"/>
    <w:rsid w:val="00E41CAB"/>
    <w:rsid w:val="00E610C3"/>
    <w:rsid w:val="00EC31EF"/>
    <w:rsid w:val="00EF7AC0"/>
    <w:rsid w:val="00F02734"/>
    <w:rsid w:val="00F03261"/>
    <w:rsid w:val="00F4131B"/>
    <w:rsid w:val="00F65CBA"/>
    <w:rsid w:val="00F7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61</cp:revision>
  <dcterms:created xsi:type="dcterms:W3CDTF">2024-10-22T12:39:00Z</dcterms:created>
  <dcterms:modified xsi:type="dcterms:W3CDTF">2026-08-31T07:09:00Z</dcterms:modified>
</cp:coreProperties>
</file>