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84C61" w14:textId="5C98CB78" w:rsidR="00EE69B8" w:rsidRDefault="00A26F4A" w:rsidP="00934587">
      <w:pPr>
        <w:rPr>
          <w:sz w:val="28"/>
          <w:szCs w:val="28"/>
          <w:lang w:val="kk-KZ"/>
        </w:rPr>
      </w:pPr>
      <w:r>
        <w:rPr>
          <w:sz w:val="28"/>
          <w:szCs w:val="28"/>
          <w:lang w:val="kk-KZ"/>
        </w:rPr>
        <w:t xml:space="preserve">                                                                                                                            </w:t>
      </w:r>
      <w:r w:rsidRPr="00A26F4A">
        <w:rPr>
          <w:sz w:val="28"/>
          <w:szCs w:val="28"/>
          <w:lang w:val="kk-KZ"/>
        </w:rPr>
        <w:t>Жоба</w:t>
      </w:r>
    </w:p>
    <w:p w14:paraId="6CC2AF1B" w14:textId="03C489F6" w:rsidR="00A26F4A" w:rsidRDefault="00A26F4A" w:rsidP="00934587">
      <w:pPr>
        <w:rPr>
          <w:sz w:val="28"/>
          <w:szCs w:val="28"/>
          <w:lang w:val="kk-KZ"/>
        </w:rPr>
      </w:pPr>
    </w:p>
    <w:p w14:paraId="25ED4C41" w14:textId="1B9321B2" w:rsidR="00A26F4A" w:rsidRDefault="00A26F4A" w:rsidP="00934587">
      <w:pPr>
        <w:rPr>
          <w:sz w:val="28"/>
          <w:szCs w:val="28"/>
          <w:lang w:val="kk-KZ"/>
        </w:rPr>
      </w:pPr>
    </w:p>
    <w:p w14:paraId="76807976" w14:textId="39C08EDE" w:rsidR="00A26F4A" w:rsidRDefault="00A26F4A" w:rsidP="00934587">
      <w:pPr>
        <w:rPr>
          <w:sz w:val="28"/>
          <w:szCs w:val="28"/>
          <w:lang w:val="kk-KZ"/>
        </w:rPr>
      </w:pPr>
    </w:p>
    <w:p w14:paraId="2B359CD0" w14:textId="42CD99F3" w:rsidR="00A26F4A" w:rsidRDefault="00A26F4A" w:rsidP="00934587">
      <w:pPr>
        <w:rPr>
          <w:sz w:val="28"/>
          <w:szCs w:val="28"/>
          <w:lang w:val="kk-KZ"/>
        </w:rPr>
      </w:pPr>
    </w:p>
    <w:p w14:paraId="6497D691" w14:textId="300F69F8" w:rsidR="00A26F4A" w:rsidRDefault="00A26F4A" w:rsidP="00934587">
      <w:pPr>
        <w:rPr>
          <w:sz w:val="28"/>
          <w:szCs w:val="28"/>
          <w:lang w:val="kk-KZ"/>
        </w:rPr>
      </w:pPr>
    </w:p>
    <w:p w14:paraId="5A611B25" w14:textId="5A5B424A" w:rsidR="00A26F4A" w:rsidRDefault="00A26F4A" w:rsidP="00934587">
      <w:pPr>
        <w:rPr>
          <w:sz w:val="28"/>
          <w:szCs w:val="28"/>
          <w:lang w:val="kk-KZ"/>
        </w:rPr>
      </w:pPr>
    </w:p>
    <w:p w14:paraId="7A0B07A4" w14:textId="77777777" w:rsidR="00A26F4A" w:rsidRPr="00A26F4A" w:rsidRDefault="00A26F4A" w:rsidP="00934587">
      <w:pPr>
        <w:rPr>
          <w:sz w:val="28"/>
          <w:szCs w:val="28"/>
          <w:lang w:val="kk-KZ"/>
        </w:rPr>
      </w:pPr>
    </w:p>
    <w:p w14:paraId="39C6DC50" w14:textId="14311AF6" w:rsidR="00642211" w:rsidRPr="00A26F4A" w:rsidRDefault="00642211" w:rsidP="00934587">
      <w:pPr>
        <w:rPr>
          <w:sz w:val="28"/>
          <w:szCs w:val="28"/>
          <w:lang w:val="kk-KZ"/>
        </w:rPr>
      </w:pPr>
    </w:p>
    <w:p w14:paraId="3AE416ED" w14:textId="77777777" w:rsidR="00A26F4A" w:rsidRPr="00A26F4A" w:rsidRDefault="00A26F4A" w:rsidP="00934587">
      <w:pPr>
        <w:rPr>
          <w:sz w:val="28"/>
          <w:szCs w:val="28"/>
          <w:lang w:val="kk-KZ"/>
        </w:rPr>
      </w:pPr>
    </w:p>
    <w:p w14:paraId="4111B76A" w14:textId="4662360D" w:rsidR="00125C5A" w:rsidRDefault="008F3EEC" w:rsidP="00A26F4A">
      <w:pPr>
        <w:jc w:val="center"/>
        <w:rPr>
          <w:b/>
          <w:bCs/>
          <w:kern w:val="36"/>
          <w:sz w:val="28"/>
          <w:szCs w:val="28"/>
          <w:lang w:val="kk-KZ" w:eastAsia="en-US"/>
        </w:rPr>
      </w:pPr>
      <w:bookmarkStart w:id="0" w:name="_Hlk229493898"/>
      <w:r>
        <w:rPr>
          <w:b/>
          <w:bCs/>
          <w:kern w:val="36"/>
          <w:sz w:val="28"/>
          <w:szCs w:val="28"/>
          <w:lang w:val="kk-KZ" w:eastAsia="en-US"/>
        </w:rPr>
        <w:t xml:space="preserve">Бейімбет Майлин ауданы </w:t>
      </w:r>
      <w:r w:rsidR="0003406A">
        <w:rPr>
          <w:b/>
          <w:bCs/>
          <w:kern w:val="36"/>
          <w:sz w:val="28"/>
          <w:szCs w:val="28"/>
          <w:lang w:val="kk-KZ" w:eastAsia="en-US"/>
        </w:rPr>
        <w:t>м</w:t>
      </w:r>
      <w:r w:rsidR="00125C5A">
        <w:rPr>
          <w:b/>
          <w:bCs/>
          <w:kern w:val="36"/>
          <w:sz w:val="28"/>
          <w:szCs w:val="28"/>
          <w:lang w:val="kk-KZ" w:eastAsia="en-US"/>
        </w:rPr>
        <w:t>әслихат</w:t>
      </w:r>
      <w:r w:rsidR="0003406A">
        <w:rPr>
          <w:b/>
          <w:bCs/>
          <w:kern w:val="36"/>
          <w:sz w:val="28"/>
          <w:szCs w:val="28"/>
          <w:lang w:val="kk-KZ" w:eastAsia="en-US"/>
        </w:rPr>
        <w:t>ын</w:t>
      </w:r>
      <w:r w:rsidR="00125C5A">
        <w:rPr>
          <w:b/>
          <w:bCs/>
          <w:kern w:val="36"/>
          <w:sz w:val="28"/>
          <w:szCs w:val="28"/>
          <w:lang w:val="kk-KZ" w:eastAsia="en-US"/>
        </w:rPr>
        <w:t xml:space="preserve">ың 2024 жылғы </w:t>
      </w:r>
      <w:r>
        <w:rPr>
          <w:b/>
          <w:bCs/>
          <w:kern w:val="36"/>
          <w:sz w:val="28"/>
          <w:szCs w:val="28"/>
          <w:lang w:eastAsia="en-US"/>
        </w:rPr>
        <w:t>28</w:t>
      </w:r>
      <w:r>
        <w:rPr>
          <w:b/>
          <w:bCs/>
          <w:kern w:val="36"/>
          <w:sz w:val="28"/>
          <w:szCs w:val="28"/>
          <w:lang w:val="kk-KZ" w:eastAsia="en-US"/>
        </w:rPr>
        <w:t xml:space="preserve"> наурыздағы</w:t>
      </w:r>
      <w:r w:rsidR="00125C5A">
        <w:rPr>
          <w:b/>
          <w:bCs/>
          <w:kern w:val="36"/>
          <w:sz w:val="28"/>
          <w:szCs w:val="28"/>
          <w:lang w:val="kk-KZ" w:eastAsia="en-US"/>
        </w:rPr>
        <w:t xml:space="preserve"> </w:t>
      </w:r>
      <w:r w:rsidR="00A26F4A">
        <w:rPr>
          <w:b/>
          <w:bCs/>
          <w:kern w:val="36"/>
          <w:sz w:val="28"/>
          <w:szCs w:val="28"/>
          <w:lang w:val="kk-KZ" w:eastAsia="en-US"/>
        </w:rPr>
        <w:t xml:space="preserve">                   </w:t>
      </w:r>
      <w:r w:rsidR="00125C5A">
        <w:rPr>
          <w:b/>
          <w:bCs/>
          <w:kern w:val="36"/>
          <w:sz w:val="28"/>
          <w:szCs w:val="28"/>
          <w:lang w:val="kk-KZ" w:eastAsia="en-US"/>
        </w:rPr>
        <w:t xml:space="preserve">№ </w:t>
      </w:r>
      <w:r>
        <w:rPr>
          <w:b/>
          <w:bCs/>
          <w:kern w:val="36"/>
          <w:sz w:val="28"/>
          <w:szCs w:val="28"/>
          <w:lang w:eastAsia="en-US"/>
        </w:rPr>
        <w:t>90</w:t>
      </w:r>
      <w:r w:rsidR="00125C5A">
        <w:rPr>
          <w:b/>
          <w:bCs/>
          <w:kern w:val="36"/>
          <w:sz w:val="28"/>
          <w:szCs w:val="28"/>
          <w:lang w:val="kk-KZ" w:eastAsia="en-US"/>
        </w:rPr>
        <w:t xml:space="preserve"> «</w:t>
      </w:r>
      <w:r>
        <w:rPr>
          <w:b/>
          <w:bCs/>
          <w:kern w:val="36"/>
          <w:sz w:val="28"/>
          <w:szCs w:val="28"/>
          <w:lang w:val="kk-KZ" w:eastAsia="en-US"/>
        </w:rPr>
        <w:t xml:space="preserve">Бейімбет Майлин </w:t>
      </w:r>
      <w:r w:rsidR="00A26F4A" w:rsidRPr="00A26F4A">
        <w:rPr>
          <w:b/>
          <w:bCs/>
          <w:kern w:val="36"/>
          <w:sz w:val="28"/>
          <w:szCs w:val="28"/>
          <w:lang w:val="kk-KZ" w:eastAsia="en-US"/>
        </w:rPr>
        <w:t>ауданында тұрғын үй көмегін көрсетудің мөлшері мен Қағидаларын бекіту туралы»</w:t>
      </w:r>
      <w:r w:rsidR="00A26F4A">
        <w:rPr>
          <w:b/>
          <w:bCs/>
          <w:kern w:val="36"/>
          <w:sz w:val="28"/>
          <w:szCs w:val="28"/>
          <w:lang w:val="kk-KZ" w:eastAsia="en-US"/>
        </w:rPr>
        <w:t xml:space="preserve"> </w:t>
      </w:r>
      <w:r w:rsidR="00125C5A">
        <w:rPr>
          <w:b/>
          <w:bCs/>
          <w:kern w:val="36"/>
          <w:sz w:val="28"/>
          <w:szCs w:val="28"/>
          <w:lang w:val="kk-KZ" w:eastAsia="en-US"/>
        </w:rPr>
        <w:t>шешіміне өзгеріс</w:t>
      </w:r>
      <w:r w:rsidR="0003406A">
        <w:rPr>
          <w:b/>
          <w:bCs/>
          <w:kern w:val="36"/>
          <w:sz w:val="28"/>
          <w:szCs w:val="28"/>
          <w:lang w:val="kk-KZ" w:eastAsia="en-US"/>
        </w:rPr>
        <w:t>тер</w:t>
      </w:r>
      <w:r w:rsidR="00125C5A">
        <w:rPr>
          <w:b/>
          <w:bCs/>
          <w:kern w:val="36"/>
          <w:sz w:val="28"/>
          <w:szCs w:val="28"/>
          <w:lang w:val="kk-KZ" w:eastAsia="en-US"/>
        </w:rPr>
        <w:t xml:space="preserve"> енгізу туралы</w:t>
      </w:r>
    </w:p>
    <w:bookmarkEnd w:id="0"/>
    <w:p w14:paraId="5FB63F10" w14:textId="475BF099" w:rsidR="00125C5A" w:rsidRDefault="00125C5A" w:rsidP="00A26F4A">
      <w:pPr>
        <w:jc w:val="center"/>
        <w:rPr>
          <w:b/>
          <w:bCs/>
          <w:kern w:val="36"/>
          <w:sz w:val="28"/>
          <w:szCs w:val="28"/>
          <w:lang w:val="kk-KZ" w:eastAsia="en-US"/>
        </w:rPr>
      </w:pPr>
    </w:p>
    <w:p w14:paraId="2D29EAC2" w14:textId="77777777" w:rsidR="00125C5A" w:rsidRDefault="00125C5A" w:rsidP="004A10A9">
      <w:pPr>
        <w:ind w:firstLine="709"/>
        <w:jc w:val="center"/>
        <w:rPr>
          <w:b/>
          <w:bCs/>
          <w:kern w:val="36"/>
          <w:sz w:val="28"/>
          <w:szCs w:val="28"/>
          <w:lang w:val="kk-KZ" w:eastAsia="en-US"/>
        </w:rPr>
      </w:pPr>
    </w:p>
    <w:p w14:paraId="6D9E35AE" w14:textId="5AF76755" w:rsidR="00125C5A" w:rsidRDefault="008F3EEC" w:rsidP="004A10A9">
      <w:pPr>
        <w:tabs>
          <w:tab w:val="left" w:pos="720"/>
        </w:tabs>
        <w:ind w:firstLine="709"/>
        <w:jc w:val="both"/>
        <w:rPr>
          <w:b/>
          <w:bCs/>
          <w:sz w:val="28"/>
          <w:szCs w:val="28"/>
          <w:lang w:val="kk-KZ"/>
        </w:rPr>
      </w:pPr>
      <w:r>
        <w:rPr>
          <w:kern w:val="36"/>
          <w:sz w:val="28"/>
          <w:szCs w:val="28"/>
          <w:lang w:val="kk-KZ" w:eastAsia="en-US"/>
        </w:rPr>
        <w:t>Бейімбет Майлин ауданының</w:t>
      </w:r>
      <w:r w:rsidR="00125C5A">
        <w:rPr>
          <w:sz w:val="28"/>
          <w:szCs w:val="28"/>
          <w:lang w:val="kk-KZ"/>
        </w:rPr>
        <w:t xml:space="preserve"> мәслихаты </w:t>
      </w:r>
      <w:r w:rsidR="00125C5A">
        <w:rPr>
          <w:b/>
          <w:sz w:val="28"/>
          <w:szCs w:val="28"/>
          <w:lang w:val="kk-KZ"/>
        </w:rPr>
        <w:t>ШЕШІМ ҚАБЫЛДАДЫ:</w:t>
      </w:r>
    </w:p>
    <w:p w14:paraId="697E517D" w14:textId="6EE86F2C" w:rsidR="00125C5A" w:rsidRDefault="00125C5A" w:rsidP="004A10A9">
      <w:pPr>
        <w:tabs>
          <w:tab w:val="left" w:pos="1134"/>
        </w:tabs>
        <w:ind w:firstLine="709"/>
        <w:jc w:val="both"/>
        <w:rPr>
          <w:sz w:val="28"/>
          <w:szCs w:val="28"/>
          <w:lang w:val="kk-KZ"/>
        </w:rPr>
      </w:pPr>
      <w:r>
        <w:rPr>
          <w:sz w:val="28"/>
          <w:szCs w:val="28"/>
          <w:lang w:val="kk-KZ"/>
        </w:rPr>
        <w:t>1. «</w:t>
      </w:r>
      <w:r w:rsidR="008F3EEC">
        <w:rPr>
          <w:kern w:val="36"/>
          <w:sz w:val="28"/>
          <w:szCs w:val="28"/>
          <w:lang w:val="kk-KZ" w:eastAsia="en-US"/>
        </w:rPr>
        <w:t>Бейімбет Майлин</w:t>
      </w:r>
      <w:r w:rsidR="00A26F4A" w:rsidRPr="00A26F4A">
        <w:rPr>
          <w:kern w:val="36"/>
          <w:sz w:val="28"/>
          <w:szCs w:val="28"/>
          <w:lang w:val="kk-KZ" w:eastAsia="en-US"/>
        </w:rPr>
        <w:t xml:space="preserve"> ауданында тұрғын үй көмегін көрсетудің мөлшері мен Қағидаларын бекіту туралы»</w:t>
      </w:r>
      <w:r>
        <w:rPr>
          <w:sz w:val="28"/>
          <w:szCs w:val="28"/>
          <w:lang w:val="kk-KZ"/>
        </w:rPr>
        <w:t xml:space="preserve">» </w:t>
      </w:r>
      <w:r>
        <w:rPr>
          <w:bCs/>
          <w:kern w:val="36"/>
          <w:sz w:val="28"/>
          <w:szCs w:val="28"/>
          <w:lang w:val="kk-KZ" w:eastAsia="en-US"/>
        </w:rPr>
        <w:t xml:space="preserve">мәслихаттың 2024 </w:t>
      </w:r>
      <w:r w:rsidRPr="003760E8">
        <w:rPr>
          <w:bCs/>
          <w:kern w:val="36"/>
          <w:sz w:val="28"/>
          <w:szCs w:val="28"/>
          <w:lang w:val="kk-KZ" w:eastAsia="en-US"/>
        </w:rPr>
        <w:t xml:space="preserve">жылғы </w:t>
      </w:r>
      <w:r w:rsidR="008F3EEC">
        <w:rPr>
          <w:bCs/>
          <w:kern w:val="36"/>
          <w:sz w:val="28"/>
          <w:szCs w:val="28"/>
          <w:lang w:eastAsia="en-US"/>
        </w:rPr>
        <w:t>28</w:t>
      </w:r>
      <w:r w:rsidRPr="003760E8">
        <w:rPr>
          <w:bCs/>
          <w:kern w:val="36"/>
          <w:sz w:val="28"/>
          <w:szCs w:val="28"/>
          <w:lang w:val="kk-KZ" w:eastAsia="en-US"/>
        </w:rPr>
        <w:t xml:space="preserve"> </w:t>
      </w:r>
      <w:r w:rsidR="008F3EEC">
        <w:rPr>
          <w:bCs/>
          <w:kern w:val="36"/>
          <w:sz w:val="28"/>
          <w:szCs w:val="28"/>
          <w:lang w:eastAsia="en-US"/>
        </w:rPr>
        <w:t>н</w:t>
      </w:r>
      <w:r w:rsidR="008F3EEC">
        <w:rPr>
          <w:bCs/>
          <w:kern w:val="36"/>
          <w:sz w:val="28"/>
          <w:szCs w:val="28"/>
          <w:lang w:val="kk-KZ" w:eastAsia="en-US"/>
        </w:rPr>
        <w:t xml:space="preserve">аурыздағы </w:t>
      </w:r>
      <w:r w:rsidRPr="003760E8">
        <w:rPr>
          <w:bCs/>
          <w:kern w:val="36"/>
          <w:sz w:val="28"/>
          <w:szCs w:val="28"/>
          <w:lang w:val="kk-KZ" w:eastAsia="en-US"/>
        </w:rPr>
        <w:t xml:space="preserve">№ </w:t>
      </w:r>
      <w:r w:rsidR="008F3EEC">
        <w:rPr>
          <w:bCs/>
          <w:kern w:val="36"/>
          <w:sz w:val="28"/>
          <w:szCs w:val="28"/>
          <w:lang w:eastAsia="en-US"/>
        </w:rPr>
        <w:t>90</w:t>
      </w:r>
      <w:r>
        <w:rPr>
          <w:b/>
          <w:bCs/>
          <w:kern w:val="36"/>
          <w:sz w:val="28"/>
          <w:szCs w:val="28"/>
          <w:lang w:val="kk-KZ" w:eastAsia="en-US"/>
        </w:rPr>
        <w:t xml:space="preserve"> </w:t>
      </w:r>
      <w:r>
        <w:rPr>
          <w:bCs/>
          <w:kern w:val="36"/>
          <w:sz w:val="28"/>
          <w:szCs w:val="28"/>
          <w:lang w:val="kk-KZ" w:eastAsia="en-US"/>
        </w:rPr>
        <w:t xml:space="preserve">шешіміне </w:t>
      </w:r>
      <w:r>
        <w:rPr>
          <w:sz w:val="28"/>
          <w:szCs w:val="28"/>
          <w:lang w:val="kk-KZ"/>
        </w:rPr>
        <w:t xml:space="preserve">(Нормативтік құқытық актілерді мемлекеттік тіркеу тізілімінде                   № </w:t>
      </w:r>
      <w:r w:rsidR="008F3EEC">
        <w:rPr>
          <w:sz w:val="28"/>
          <w:szCs w:val="28"/>
          <w:lang/>
        </w:rPr>
        <w:t>10173</w:t>
      </w:r>
      <w:r w:rsidR="008F3EEC" w:rsidRPr="008F3EEC">
        <w:rPr>
          <w:sz w:val="28"/>
          <w:szCs w:val="28"/>
          <w:lang w:val="kk-KZ"/>
        </w:rPr>
        <w:t>-</w:t>
      </w:r>
      <w:r w:rsidR="008F3EEC">
        <w:rPr>
          <w:sz w:val="28"/>
          <w:szCs w:val="28"/>
          <w:lang w:val="kk-KZ"/>
        </w:rPr>
        <w:t>10</w:t>
      </w:r>
      <w:r>
        <w:rPr>
          <w:sz w:val="28"/>
          <w:szCs w:val="28"/>
          <w:lang w:val="kk-KZ"/>
        </w:rPr>
        <w:t xml:space="preserve"> болып тіркелген) мынадай </w:t>
      </w:r>
      <w:r>
        <w:rPr>
          <w:bCs/>
          <w:kern w:val="36"/>
          <w:sz w:val="28"/>
          <w:szCs w:val="28"/>
          <w:lang w:val="kk-KZ" w:eastAsia="en-US"/>
        </w:rPr>
        <w:t>өзгеріс</w:t>
      </w:r>
      <w:r w:rsidR="0003406A">
        <w:rPr>
          <w:bCs/>
          <w:kern w:val="36"/>
          <w:sz w:val="28"/>
          <w:szCs w:val="28"/>
          <w:lang w:val="kk-KZ" w:eastAsia="en-US"/>
        </w:rPr>
        <w:t>тер</w:t>
      </w:r>
      <w:r>
        <w:rPr>
          <w:bCs/>
          <w:kern w:val="36"/>
          <w:sz w:val="28"/>
          <w:szCs w:val="28"/>
          <w:lang w:val="kk-KZ" w:eastAsia="en-US"/>
        </w:rPr>
        <w:t xml:space="preserve"> енгізілсін</w:t>
      </w:r>
      <w:r>
        <w:rPr>
          <w:sz w:val="28"/>
          <w:szCs w:val="28"/>
          <w:lang w:val="kk-KZ"/>
        </w:rPr>
        <w:t>:</w:t>
      </w:r>
    </w:p>
    <w:p w14:paraId="3F6BD0C2" w14:textId="745E1F5D" w:rsidR="004F5127" w:rsidRPr="00695F2B" w:rsidRDefault="004F5127" w:rsidP="004A10A9">
      <w:pPr>
        <w:overflowPunct/>
        <w:autoSpaceDE/>
        <w:autoSpaceDN/>
        <w:adjustRightInd/>
        <w:ind w:firstLine="709"/>
        <w:jc w:val="both"/>
        <w:rPr>
          <w:color w:val="000000"/>
          <w:sz w:val="28"/>
          <w:szCs w:val="22"/>
          <w:lang w:val="kk-KZ" w:eastAsia="en-US"/>
        </w:rPr>
      </w:pPr>
      <w:bookmarkStart w:id="1" w:name="z22"/>
      <w:r w:rsidRPr="00695F2B">
        <w:rPr>
          <w:color w:val="000000"/>
          <w:sz w:val="28"/>
          <w:szCs w:val="22"/>
          <w:lang w:val="kk-KZ" w:eastAsia="en-US"/>
        </w:rPr>
        <w:t xml:space="preserve">көрсетілген шешім </w:t>
      </w:r>
      <w:r>
        <w:rPr>
          <w:color w:val="000000"/>
          <w:sz w:val="28"/>
          <w:szCs w:val="22"/>
          <w:lang w:val="kk-KZ" w:eastAsia="en-US"/>
        </w:rPr>
        <w:t>1-</w:t>
      </w:r>
      <w:r w:rsidRPr="00695F2B">
        <w:rPr>
          <w:color w:val="000000"/>
          <w:sz w:val="28"/>
          <w:szCs w:val="22"/>
          <w:lang w:val="kk-KZ" w:eastAsia="en-US"/>
        </w:rPr>
        <w:t xml:space="preserve">қосымшасының </w:t>
      </w:r>
      <w:r w:rsidR="003E2808">
        <w:rPr>
          <w:color w:val="000000"/>
          <w:sz w:val="28"/>
          <w:szCs w:val="22"/>
          <w:lang w:val="kk-KZ" w:eastAsia="en-US"/>
        </w:rPr>
        <w:t>1</w:t>
      </w:r>
      <w:r w:rsidRPr="00695F2B">
        <w:rPr>
          <w:color w:val="000000"/>
          <w:sz w:val="28"/>
          <w:szCs w:val="22"/>
          <w:lang w:val="kk-KZ" w:eastAsia="en-US"/>
        </w:rPr>
        <w:t>-тармағы мынадай редакцияда жазылсын:</w:t>
      </w:r>
    </w:p>
    <w:p w14:paraId="04B14FD5" w14:textId="61E86514" w:rsidR="003E2808" w:rsidRDefault="004F5127" w:rsidP="004A10A9">
      <w:pPr>
        <w:overflowPunct/>
        <w:autoSpaceDE/>
        <w:autoSpaceDN/>
        <w:adjustRightInd/>
        <w:ind w:firstLine="709"/>
        <w:jc w:val="both"/>
        <w:rPr>
          <w:color w:val="000000"/>
          <w:sz w:val="28"/>
          <w:szCs w:val="22"/>
          <w:lang w:val="kk-KZ" w:eastAsia="en-US"/>
        </w:rPr>
      </w:pPr>
      <w:r w:rsidRPr="00695F2B">
        <w:rPr>
          <w:color w:val="000000"/>
          <w:sz w:val="28"/>
          <w:szCs w:val="22"/>
          <w:lang w:val="kk-KZ" w:eastAsia="en-US"/>
        </w:rPr>
        <w:t>«</w:t>
      </w:r>
      <w:r w:rsidR="003E2808">
        <w:rPr>
          <w:color w:val="000000"/>
          <w:sz w:val="28"/>
          <w:szCs w:val="22"/>
          <w:lang w:val="kk-KZ" w:eastAsia="en-US"/>
        </w:rPr>
        <w:t>1</w:t>
      </w:r>
      <w:r w:rsidRPr="00695F2B">
        <w:rPr>
          <w:color w:val="000000"/>
          <w:sz w:val="28"/>
          <w:szCs w:val="22"/>
          <w:lang w:val="kk-KZ" w:eastAsia="en-US"/>
        </w:rPr>
        <w:t xml:space="preserve">. </w:t>
      </w:r>
      <w:r w:rsidR="003E2808" w:rsidRPr="003E2808">
        <w:rPr>
          <w:color w:val="000000"/>
          <w:sz w:val="28"/>
          <w:szCs w:val="22"/>
          <w:lang w:val="kk-KZ" w:eastAsia="en-US"/>
        </w:rPr>
        <w:t xml:space="preserve">Тұрғын үй көмегі жергілікті бюджет қаражаты есебінен </w:t>
      </w:r>
      <w:r w:rsidR="008F3EEC">
        <w:rPr>
          <w:color w:val="000000"/>
          <w:sz w:val="28"/>
          <w:szCs w:val="22"/>
          <w:lang w:val="kk-KZ" w:eastAsia="en-US"/>
        </w:rPr>
        <w:t xml:space="preserve">Бейімбет Майлин </w:t>
      </w:r>
      <w:r w:rsidR="003E2808" w:rsidRPr="003E2808">
        <w:rPr>
          <w:color w:val="000000"/>
          <w:sz w:val="28"/>
          <w:szCs w:val="22"/>
          <w:lang w:val="kk-KZ" w:eastAsia="en-US"/>
        </w:rPr>
        <w:t>ауданында тұратын, Қазақстан Республикасының аумағындағы жалғыз тұрғынжайы ретінде меншік құқығындағы тұрғынжайда тұрақты тіркелген және тұратын аз қамтылған отбасыларға (азаматтарға) (бұдан әрі - көрсетілетін қызметті алушылар), сондай-ақ мемлекеттік тұрғын үй қорынан берілген тұрғынжайды және жеке тұрғын үй қорынан жергілікті атқарушы орган жалға алған тұрғынжайды жалдаушыларға (қосымша жалдаушыларға):</w:t>
      </w:r>
    </w:p>
    <w:p w14:paraId="214EBD21" w14:textId="77777777" w:rsidR="003E2808" w:rsidRDefault="003E2808" w:rsidP="004A10A9">
      <w:pPr>
        <w:overflowPunct/>
        <w:autoSpaceDE/>
        <w:autoSpaceDN/>
        <w:adjustRightInd/>
        <w:ind w:firstLine="709"/>
        <w:jc w:val="both"/>
        <w:rPr>
          <w:color w:val="000000"/>
          <w:sz w:val="28"/>
          <w:szCs w:val="22"/>
          <w:lang w:val="kk-KZ" w:eastAsia="en-US"/>
        </w:rPr>
      </w:pPr>
      <w:r w:rsidRPr="003E2808">
        <w:rPr>
          <w:color w:val="000000"/>
          <w:sz w:val="28"/>
          <w:szCs w:val="22"/>
          <w:lang w:val="kk-KZ" w:eastAsia="en-US"/>
        </w:rPr>
        <w:t>ағымдағы және жинақтау жарналарын;</w:t>
      </w:r>
    </w:p>
    <w:p w14:paraId="6748F0E1" w14:textId="77777777" w:rsidR="003E2808" w:rsidRDefault="003E2808" w:rsidP="004A10A9">
      <w:pPr>
        <w:overflowPunct/>
        <w:autoSpaceDE/>
        <w:autoSpaceDN/>
        <w:adjustRightInd/>
        <w:ind w:firstLine="709"/>
        <w:jc w:val="both"/>
        <w:rPr>
          <w:color w:val="000000"/>
          <w:sz w:val="28"/>
          <w:szCs w:val="22"/>
          <w:lang w:val="kk-KZ" w:eastAsia="en-US"/>
        </w:rPr>
      </w:pPr>
      <w:r w:rsidRPr="003E2808">
        <w:rPr>
          <w:color w:val="000000"/>
          <w:sz w:val="28"/>
          <w:szCs w:val="22"/>
          <w:lang w:val="kk-KZ" w:eastAsia="en-US"/>
        </w:rPr>
        <w:t>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шығыстарға;</w:t>
      </w:r>
    </w:p>
    <w:p w14:paraId="3A6AB6EA" w14:textId="77777777" w:rsidR="003E2808" w:rsidRDefault="003E2808" w:rsidP="004A10A9">
      <w:pPr>
        <w:overflowPunct/>
        <w:autoSpaceDE/>
        <w:autoSpaceDN/>
        <w:adjustRightInd/>
        <w:ind w:firstLine="709"/>
        <w:jc w:val="both"/>
        <w:rPr>
          <w:color w:val="000000"/>
          <w:sz w:val="28"/>
          <w:szCs w:val="22"/>
          <w:lang w:val="kk-KZ" w:eastAsia="en-US"/>
        </w:rPr>
      </w:pPr>
      <w:r w:rsidRPr="003E2808">
        <w:rPr>
          <w:color w:val="000000"/>
          <w:sz w:val="28"/>
          <w:szCs w:val="22"/>
          <w:lang w:val="kk-KZ" w:eastAsia="en-US"/>
        </w:rPr>
        <w:t>коммуналдық қызметтерді және телекоммуникация желісіне қосылған телефон үшін абоненттік төлемақының ұлғаюы бөлігінде көрсетілетін байланыс қызметтерін тұтынуға;</w:t>
      </w:r>
    </w:p>
    <w:p w14:paraId="02A78E87" w14:textId="77777777" w:rsidR="003E2808" w:rsidRDefault="003E2808" w:rsidP="004A10A9">
      <w:pPr>
        <w:overflowPunct/>
        <w:autoSpaceDE/>
        <w:autoSpaceDN/>
        <w:adjustRightInd/>
        <w:ind w:firstLine="709"/>
        <w:jc w:val="both"/>
        <w:rPr>
          <w:color w:val="000000"/>
          <w:sz w:val="28"/>
          <w:szCs w:val="22"/>
          <w:lang w:val="kk-KZ" w:eastAsia="en-US"/>
        </w:rPr>
      </w:pPr>
      <w:r w:rsidRPr="003E2808">
        <w:rPr>
          <w:color w:val="000000"/>
          <w:sz w:val="28"/>
          <w:szCs w:val="22"/>
          <w:lang w:val="kk-KZ" w:eastAsia="en-US"/>
        </w:rPr>
        <w:t>мемлекеттік тұрғын үй қорынан берілген тұрғынжайды және жеке тұрғын үй қорынан жергілікті атқарушы орган жалға алған тұрғынжайды пайдаланғаны үшін шығыстарды төлеуге беріледі.</w:t>
      </w:r>
    </w:p>
    <w:p w14:paraId="46C2DEE6" w14:textId="711378D4" w:rsidR="004F5127" w:rsidRPr="00695F2B" w:rsidRDefault="003E2808" w:rsidP="004A10A9">
      <w:pPr>
        <w:overflowPunct/>
        <w:autoSpaceDE/>
        <w:autoSpaceDN/>
        <w:adjustRightInd/>
        <w:ind w:firstLine="709"/>
        <w:jc w:val="both"/>
        <w:rPr>
          <w:color w:val="000000"/>
          <w:sz w:val="28"/>
          <w:szCs w:val="22"/>
          <w:lang w:val="kk-KZ" w:eastAsia="en-US"/>
        </w:rPr>
      </w:pPr>
      <w:r w:rsidRPr="003E2808">
        <w:rPr>
          <w:color w:val="000000"/>
          <w:sz w:val="28"/>
          <w:szCs w:val="22"/>
          <w:lang w:val="kk-KZ" w:eastAsia="en-US"/>
        </w:rPr>
        <w:t>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r w:rsidR="004F5127" w:rsidRPr="00695F2B">
        <w:rPr>
          <w:color w:val="000000"/>
          <w:sz w:val="28"/>
          <w:szCs w:val="22"/>
          <w:lang w:val="kk-KZ" w:eastAsia="en-US"/>
        </w:rPr>
        <w:t>»;</w:t>
      </w:r>
    </w:p>
    <w:p w14:paraId="3CEDFD9D" w14:textId="4C505A6F" w:rsidR="004F5127" w:rsidRPr="00695F2B" w:rsidRDefault="004F5127" w:rsidP="004A10A9">
      <w:pPr>
        <w:overflowPunct/>
        <w:autoSpaceDE/>
        <w:autoSpaceDN/>
        <w:adjustRightInd/>
        <w:ind w:firstLine="709"/>
        <w:jc w:val="both"/>
        <w:rPr>
          <w:sz w:val="28"/>
          <w:szCs w:val="28"/>
          <w:lang w:val="kk-KZ"/>
        </w:rPr>
      </w:pPr>
      <w:r w:rsidRPr="00695F2B">
        <w:rPr>
          <w:sz w:val="28"/>
          <w:szCs w:val="28"/>
          <w:lang w:val="kk-KZ"/>
        </w:rPr>
        <w:t xml:space="preserve">көрсетілген шешім </w:t>
      </w:r>
      <w:r w:rsidR="00FA41F6">
        <w:rPr>
          <w:sz w:val="28"/>
          <w:szCs w:val="28"/>
          <w:lang w:val="kk-KZ"/>
        </w:rPr>
        <w:t>1-</w:t>
      </w:r>
      <w:r w:rsidRPr="00695F2B">
        <w:rPr>
          <w:sz w:val="28"/>
          <w:szCs w:val="28"/>
          <w:lang w:val="kk-KZ"/>
        </w:rPr>
        <w:t xml:space="preserve">қосымшасының </w:t>
      </w:r>
      <w:r w:rsidR="003E2808">
        <w:rPr>
          <w:sz w:val="28"/>
          <w:szCs w:val="28"/>
          <w:lang w:val="kk-KZ"/>
        </w:rPr>
        <w:t>6</w:t>
      </w:r>
      <w:r w:rsidRPr="00695F2B">
        <w:rPr>
          <w:sz w:val="28"/>
          <w:szCs w:val="28"/>
          <w:lang w:val="kk-KZ"/>
        </w:rPr>
        <w:t>-тармағы мынадай редакцияда жазылсын:</w:t>
      </w:r>
    </w:p>
    <w:p w14:paraId="60460D33" w14:textId="77777777" w:rsidR="003E2808" w:rsidRDefault="004F5127" w:rsidP="004A10A9">
      <w:pPr>
        <w:overflowPunct/>
        <w:autoSpaceDE/>
        <w:autoSpaceDN/>
        <w:adjustRightInd/>
        <w:ind w:firstLine="709"/>
        <w:jc w:val="both"/>
        <w:rPr>
          <w:sz w:val="28"/>
          <w:szCs w:val="28"/>
          <w:lang w:val="kk-KZ"/>
        </w:rPr>
      </w:pPr>
      <w:r w:rsidRPr="00695F2B">
        <w:rPr>
          <w:sz w:val="28"/>
          <w:szCs w:val="28"/>
          <w:lang w:val="kk-KZ"/>
        </w:rPr>
        <w:lastRenderedPageBreak/>
        <w:t>«</w:t>
      </w:r>
      <w:r w:rsidR="003E2808">
        <w:rPr>
          <w:sz w:val="28"/>
          <w:szCs w:val="28"/>
          <w:lang w:val="kk-KZ"/>
        </w:rPr>
        <w:t>6</w:t>
      </w:r>
      <w:r w:rsidRPr="00695F2B">
        <w:rPr>
          <w:sz w:val="28"/>
          <w:szCs w:val="28"/>
          <w:lang w:val="kk-KZ"/>
        </w:rPr>
        <w:t xml:space="preserve">. </w:t>
      </w:r>
      <w:r w:rsidR="003E2808" w:rsidRPr="003E2808">
        <w:rPr>
          <w:sz w:val="28"/>
          <w:szCs w:val="28"/>
          <w:lang w:val="kk-KZ"/>
        </w:rPr>
        <w:t>Көрсетілетін қызметті алушы (немесе оның сенiмхатқа, заңдарға, сот шешiмiне не әкiмшiлiк құжатқа негiзделген өкiлi) тұрғын үй көмегін тағайындау үшін тоқсанына бір рет Қағидаларға сәйкес «Азаматтарға арналған үкімет» мемлекеттік корпорациясы» коммерциялық емес акционерлік қоғамына (бұдан әрі - Мемлекеттік корпорация) немесе «электрондық үкіметінің» веб-порталына арқылы жүгінеді.</w:t>
      </w:r>
    </w:p>
    <w:p w14:paraId="4914D293" w14:textId="77777777" w:rsidR="003E2808" w:rsidRDefault="003E2808" w:rsidP="004A10A9">
      <w:pPr>
        <w:overflowPunct/>
        <w:autoSpaceDE/>
        <w:autoSpaceDN/>
        <w:adjustRightInd/>
        <w:ind w:firstLine="709"/>
        <w:jc w:val="both"/>
        <w:rPr>
          <w:sz w:val="28"/>
          <w:szCs w:val="28"/>
          <w:lang w:val="kk-KZ"/>
        </w:rPr>
      </w:pPr>
      <w:r w:rsidRPr="003E2808">
        <w:rPr>
          <w:sz w:val="28"/>
          <w:szCs w:val="28"/>
          <w:lang w:val="kk-KZ"/>
        </w:rPr>
        <w:t>Өтініште көрсетілген деректерге сәйкес көрсетілетін қызметті беруші қажетті мәліметтерді еңбек және халықты әлеуметтік қорғау саласындағы уәкілетті органның автоматтандырылған ақпараттық жүйесі арқылы сұратады.</w:t>
      </w:r>
    </w:p>
    <w:p w14:paraId="4740C7D0" w14:textId="77777777" w:rsidR="003E2808" w:rsidRDefault="003E2808" w:rsidP="004A10A9">
      <w:pPr>
        <w:overflowPunct/>
        <w:autoSpaceDE/>
        <w:autoSpaceDN/>
        <w:adjustRightInd/>
        <w:ind w:firstLine="709"/>
        <w:jc w:val="both"/>
        <w:rPr>
          <w:sz w:val="28"/>
          <w:szCs w:val="28"/>
          <w:lang w:val="kk-KZ"/>
        </w:rPr>
      </w:pPr>
      <w:r w:rsidRPr="003E2808">
        <w:rPr>
          <w:sz w:val="28"/>
          <w:szCs w:val="28"/>
          <w:lang w:val="kk-KZ"/>
        </w:rPr>
        <w:t>«Тұрғын үй көмегін тағайындау» мемлекеттік қызметті көрсетуге қойылатын негізгі талаптардың тізбесі Қағидаларға 2-қосымшада көрсетілген</w:t>
      </w:r>
      <w:r w:rsidR="004F5127" w:rsidRPr="00695F2B">
        <w:rPr>
          <w:sz w:val="28"/>
          <w:szCs w:val="28"/>
          <w:lang w:val="kk-KZ"/>
        </w:rPr>
        <w:t>.».</w:t>
      </w:r>
    </w:p>
    <w:p w14:paraId="544AF65D" w14:textId="2D35A996" w:rsidR="003E2808" w:rsidRDefault="004F5127" w:rsidP="004A10A9">
      <w:pPr>
        <w:overflowPunct/>
        <w:autoSpaceDE/>
        <w:autoSpaceDN/>
        <w:adjustRightInd/>
        <w:ind w:firstLine="709"/>
        <w:jc w:val="both"/>
        <w:rPr>
          <w:sz w:val="28"/>
          <w:szCs w:val="28"/>
          <w:lang w:val="kk-KZ"/>
        </w:rPr>
      </w:pPr>
      <w:r w:rsidRPr="00FC6AEE">
        <w:rPr>
          <w:sz w:val="28"/>
          <w:szCs w:val="28"/>
          <w:lang w:val="kk-KZ"/>
        </w:rPr>
        <w:t>2. «</w:t>
      </w:r>
      <w:r w:rsidR="008F3EEC">
        <w:rPr>
          <w:sz w:val="28"/>
          <w:szCs w:val="28"/>
          <w:lang w:val="kk-KZ"/>
        </w:rPr>
        <w:t>Бейімбет Майлин ауданы</w:t>
      </w:r>
      <w:r w:rsidRPr="00FC6AEE">
        <w:rPr>
          <w:sz w:val="28"/>
          <w:szCs w:val="28"/>
          <w:lang w:val="kk-KZ"/>
        </w:rPr>
        <w:t xml:space="preserve"> мәслихатының аппараты» мемлекеттік мекемесіне Қазақстан Республикасының заңнамасында белгіленген тәртіпте:</w:t>
      </w:r>
    </w:p>
    <w:p w14:paraId="193786B9" w14:textId="77777777" w:rsidR="003E2808" w:rsidRDefault="004F5127" w:rsidP="004A10A9">
      <w:pPr>
        <w:overflowPunct/>
        <w:autoSpaceDE/>
        <w:autoSpaceDN/>
        <w:adjustRightInd/>
        <w:ind w:firstLine="709"/>
        <w:jc w:val="both"/>
        <w:rPr>
          <w:sz w:val="28"/>
          <w:szCs w:val="28"/>
          <w:lang w:val="kk-KZ"/>
        </w:rPr>
      </w:pPr>
      <w:r w:rsidRPr="00FC6AEE">
        <w:rPr>
          <w:sz w:val="28"/>
          <w:szCs w:val="28"/>
          <w:lang w:val="kk-KZ"/>
        </w:rPr>
        <w:t>1) осы шешімнің «Қазақстан Республикасы Әділет министрлігі»</w:t>
      </w:r>
      <w:r w:rsidRPr="00FC6AEE">
        <w:rPr>
          <w:lang w:val="kk-KZ"/>
        </w:rPr>
        <w:t xml:space="preserve"> </w:t>
      </w:r>
      <w:r w:rsidRPr="00FC6AEE">
        <w:rPr>
          <w:sz w:val="28"/>
          <w:szCs w:val="28"/>
          <w:lang w:val="kk-KZ"/>
        </w:rPr>
        <w:t>мемлекеттік мекемесінде мемлекеттік тіркелуін;</w:t>
      </w:r>
    </w:p>
    <w:p w14:paraId="3AC9DF09" w14:textId="299CB046" w:rsidR="003E2808" w:rsidRDefault="004F5127" w:rsidP="004A10A9">
      <w:pPr>
        <w:overflowPunct/>
        <w:autoSpaceDE/>
        <w:autoSpaceDN/>
        <w:adjustRightInd/>
        <w:ind w:firstLine="709"/>
        <w:jc w:val="both"/>
        <w:rPr>
          <w:sz w:val="28"/>
          <w:szCs w:val="28"/>
          <w:lang w:val="kk-KZ"/>
        </w:rPr>
      </w:pPr>
      <w:r w:rsidRPr="00FC6AEE">
        <w:rPr>
          <w:sz w:val="28"/>
          <w:szCs w:val="28"/>
          <w:lang w:val="kk-KZ"/>
        </w:rPr>
        <w:t>2) осы шешімді ресми жарияланғанынан кейін</w:t>
      </w:r>
      <w:r w:rsidRPr="00FC6AEE">
        <w:rPr>
          <w:lang w:val="kk-KZ"/>
        </w:rPr>
        <w:t xml:space="preserve"> </w:t>
      </w:r>
      <w:r w:rsidR="008F3EEC">
        <w:rPr>
          <w:sz w:val="28"/>
          <w:szCs w:val="28"/>
          <w:lang w:val="kk-KZ"/>
        </w:rPr>
        <w:t>Бейімбет Майлин ауданы</w:t>
      </w:r>
      <w:r w:rsidRPr="00FC6AEE">
        <w:rPr>
          <w:sz w:val="28"/>
          <w:szCs w:val="28"/>
          <w:lang w:val="kk-KZ"/>
        </w:rPr>
        <w:t xml:space="preserve"> мәслихатының интернет-ресурсында орналастырылуын қамтамасыз ет</w:t>
      </w:r>
      <w:r>
        <w:rPr>
          <w:sz w:val="28"/>
          <w:szCs w:val="28"/>
          <w:lang w:val="kk-KZ"/>
        </w:rPr>
        <w:t>іл</w:t>
      </w:r>
      <w:r w:rsidRPr="00FC6AEE">
        <w:rPr>
          <w:sz w:val="28"/>
          <w:szCs w:val="28"/>
          <w:lang w:val="kk-KZ"/>
        </w:rPr>
        <w:t>сін.</w:t>
      </w:r>
    </w:p>
    <w:p w14:paraId="2E904F93" w14:textId="773802A1" w:rsidR="004F5127" w:rsidRDefault="004F5127" w:rsidP="004A10A9">
      <w:pPr>
        <w:overflowPunct/>
        <w:autoSpaceDE/>
        <w:autoSpaceDN/>
        <w:adjustRightInd/>
        <w:ind w:firstLine="709"/>
        <w:jc w:val="both"/>
        <w:rPr>
          <w:color w:val="000000"/>
          <w:sz w:val="28"/>
          <w:szCs w:val="22"/>
          <w:lang w:val="kk-KZ" w:eastAsia="en-US"/>
        </w:rPr>
      </w:pPr>
      <w:r w:rsidRPr="00FC6AEE">
        <w:rPr>
          <w:color w:val="000000"/>
          <w:sz w:val="28"/>
          <w:szCs w:val="22"/>
          <w:lang w:val="kk-KZ" w:eastAsia="en-US"/>
        </w:rPr>
        <w:t>3</w:t>
      </w:r>
      <w:r w:rsidRPr="00695F2B">
        <w:rPr>
          <w:color w:val="000000"/>
          <w:sz w:val="28"/>
          <w:szCs w:val="22"/>
          <w:lang w:val="kk-KZ" w:eastAsia="en-US"/>
        </w:rPr>
        <w:t>. Осы шешім оның алғашқы ресми жарияланған күнінен кейін күнтізбелік он күн өткен соң қолданысқа енгізіледі.</w:t>
      </w:r>
    </w:p>
    <w:bookmarkEnd w:id="1"/>
    <w:p w14:paraId="221B0C93" w14:textId="02BE35E7" w:rsidR="00125C5A" w:rsidRPr="00125C5A" w:rsidRDefault="00125C5A" w:rsidP="004A10A9">
      <w:pPr>
        <w:rPr>
          <w:color w:val="3399FF"/>
          <w:sz w:val="28"/>
          <w:szCs w:val="28"/>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14:paraId="25653ED0" w14:textId="77777777" w:rsidTr="008858D2">
        <w:tc>
          <w:tcPr>
            <w:tcW w:w="3652" w:type="dxa"/>
            <w:hideMark/>
          </w:tcPr>
          <w:p w14:paraId="1CFEAFF2" w14:textId="77777777" w:rsidR="008858D2" w:rsidRDefault="008858D2" w:rsidP="004A10A9">
            <w:pPr>
              <w:rPr>
                <w:b/>
                <w:sz w:val="28"/>
                <w:szCs w:val="28"/>
              </w:rPr>
            </w:pPr>
            <w:r>
              <w:rPr>
                <w:b/>
                <w:sz w:val="28"/>
                <w:szCs w:val="28"/>
              </w:rPr>
              <w:t>Лауазымы</w:t>
            </w:r>
          </w:p>
        </w:tc>
        <w:tc>
          <w:tcPr>
            <w:tcW w:w="2126" w:type="dxa"/>
          </w:tcPr>
          <w:p w14:paraId="71B0AA4E" w14:textId="77777777" w:rsidR="008858D2" w:rsidRDefault="008858D2" w:rsidP="004A10A9">
            <w:pPr>
              <w:rPr>
                <w:b/>
                <w:sz w:val="28"/>
                <w:szCs w:val="28"/>
                <w:lang w:val="kk-KZ"/>
              </w:rPr>
            </w:pPr>
          </w:p>
        </w:tc>
        <w:tc>
          <w:tcPr>
            <w:tcW w:w="3152" w:type="dxa"/>
            <w:hideMark/>
          </w:tcPr>
          <w:p w14:paraId="218278E9" w14:textId="77777777" w:rsidR="008858D2" w:rsidRDefault="00B2298B" w:rsidP="004A10A9">
            <w:pPr>
              <w:rPr>
                <w:b/>
                <w:sz w:val="28"/>
                <w:szCs w:val="28"/>
                <w:lang w:val="kk-KZ"/>
              </w:rPr>
            </w:pPr>
            <w:r>
              <w:rPr>
                <w:b/>
                <w:sz w:val="28"/>
                <w:szCs w:val="28"/>
                <w:lang w:val="kk-KZ"/>
              </w:rPr>
              <w:t>Аты-жөні</w:t>
            </w:r>
          </w:p>
        </w:tc>
      </w:tr>
    </w:tbl>
    <w:p w14:paraId="382785EF" w14:textId="77777777" w:rsidR="00642211" w:rsidRPr="008858D2" w:rsidRDefault="00642211" w:rsidP="004A10A9">
      <w:pPr>
        <w:overflowPunct/>
        <w:autoSpaceDE/>
        <w:autoSpaceDN/>
        <w:adjustRightInd/>
        <w:rPr>
          <w:lang w:val="kk-KZ"/>
        </w:rPr>
      </w:pPr>
    </w:p>
    <w:sectPr w:rsidR="00642211" w:rsidRPr="008858D2" w:rsidSect="00642211">
      <w:headerReference w:type="even" r:id="rId7"/>
      <w:headerReference w:type="default" r:id="rId8"/>
      <w:headerReference w:type="first" r:id="rId9"/>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11937" w14:textId="77777777" w:rsidR="00D959A3" w:rsidRDefault="00D959A3">
      <w:r>
        <w:separator/>
      </w:r>
    </w:p>
  </w:endnote>
  <w:endnote w:type="continuationSeparator" w:id="0">
    <w:p w14:paraId="4EEC194D" w14:textId="77777777" w:rsidR="00D959A3" w:rsidRDefault="00D95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9A9E3" w14:textId="77777777" w:rsidR="00D959A3" w:rsidRDefault="00D959A3">
      <w:r>
        <w:separator/>
      </w:r>
    </w:p>
  </w:footnote>
  <w:footnote w:type="continuationSeparator" w:id="0">
    <w:p w14:paraId="007943B1" w14:textId="77777777" w:rsidR="00D959A3" w:rsidRDefault="00D95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23F6A"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26B79B61"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8728D"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6340C9">
      <w:rPr>
        <w:rStyle w:val="af0"/>
        <w:noProof/>
      </w:rPr>
      <w:t>2</w:t>
    </w:r>
    <w:r>
      <w:rPr>
        <w:rStyle w:val="af0"/>
      </w:rPr>
      <w:fldChar w:fldCharType="end"/>
    </w:r>
  </w:p>
  <w:p w14:paraId="5FCF4597" w14:textId="77777777" w:rsidR="00BE78CA" w:rsidRDefault="00BE78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B7ECD" w14:textId="77777777" w:rsidR="004B400D" w:rsidRPr="00123C1D" w:rsidRDefault="004B400D" w:rsidP="004B400D">
    <w:pPr>
      <w:rPr>
        <w:color w:val="3A7234"/>
        <w:sz w:val="14"/>
        <w:szCs w:val="14"/>
        <w:lang w:val="kk-KZ"/>
      </w:rPr>
    </w:pPr>
  </w:p>
  <w:p w14:paraId="62DC4D4C"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16cid:durableId="1285426782">
    <w:abstractNumId w:val="1"/>
  </w:num>
  <w:num w:numId="2" w16cid:durableId="7242567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7739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2773D"/>
    <w:rsid w:val="0003406A"/>
    <w:rsid w:val="00073119"/>
    <w:rsid w:val="000870F9"/>
    <w:rsid w:val="000922AA"/>
    <w:rsid w:val="000D4DAC"/>
    <w:rsid w:val="000E7CE7"/>
    <w:rsid w:val="000F48E7"/>
    <w:rsid w:val="00125C5A"/>
    <w:rsid w:val="001319EE"/>
    <w:rsid w:val="00143292"/>
    <w:rsid w:val="00164B56"/>
    <w:rsid w:val="001763DE"/>
    <w:rsid w:val="001A1881"/>
    <w:rsid w:val="001B61C1"/>
    <w:rsid w:val="001F4925"/>
    <w:rsid w:val="001F64CB"/>
    <w:rsid w:val="002000F4"/>
    <w:rsid w:val="0020086E"/>
    <w:rsid w:val="0022101F"/>
    <w:rsid w:val="0023374B"/>
    <w:rsid w:val="00251F3F"/>
    <w:rsid w:val="002A394A"/>
    <w:rsid w:val="002A618A"/>
    <w:rsid w:val="002C099B"/>
    <w:rsid w:val="002F11B1"/>
    <w:rsid w:val="00341898"/>
    <w:rsid w:val="00364E0B"/>
    <w:rsid w:val="003D7A7F"/>
    <w:rsid w:val="003E2808"/>
    <w:rsid w:val="003F241E"/>
    <w:rsid w:val="00423754"/>
    <w:rsid w:val="00430E89"/>
    <w:rsid w:val="004726FE"/>
    <w:rsid w:val="00486F3C"/>
    <w:rsid w:val="0049623C"/>
    <w:rsid w:val="004A10A9"/>
    <w:rsid w:val="004B400D"/>
    <w:rsid w:val="004B62FE"/>
    <w:rsid w:val="004C34B8"/>
    <w:rsid w:val="004E49BE"/>
    <w:rsid w:val="004F3375"/>
    <w:rsid w:val="004F5127"/>
    <w:rsid w:val="00501675"/>
    <w:rsid w:val="00547F85"/>
    <w:rsid w:val="005747C7"/>
    <w:rsid w:val="005C5F30"/>
    <w:rsid w:val="005D1B2C"/>
    <w:rsid w:val="005E7D0A"/>
    <w:rsid w:val="005F582C"/>
    <w:rsid w:val="006340C9"/>
    <w:rsid w:val="00635596"/>
    <w:rsid w:val="006406AF"/>
    <w:rsid w:val="00642211"/>
    <w:rsid w:val="0067240F"/>
    <w:rsid w:val="006B0963"/>
    <w:rsid w:val="006B6938"/>
    <w:rsid w:val="007006E3"/>
    <w:rsid w:val="007111E8"/>
    <w:rsid w:val="00720FC6"/>
    <w:rsid w:val="00731B2A"/>
    <w:rsid w:val="00740441"/>
    <w:rsid w:val="007702A5"/>
    <w:rsid w:val="007767CD"/>
    <w:rsid w:val="00782A16"/>
    <w:rsid w:val="007E588D"/>
    <w:rsid w:val="0081000A"/>
    <w:rsid w:val="008436CA"/>
    <w:rsid w:val="008524CE"/>
    <w:rsid w:val="00866964"/>
    <w:rsid w:val="00867FA4"/>
    <w:rsid w:val="00870223"/>
    <w:rsid w:val="0087029D"/>
    <w:rsid w:val="008858D2"/>
    <w:rsid w:val="00892E1E"/>
    <w:rsid w:val="008C0A79"/>
    <w:rsid w:val="008D41D8"/>
    <w:rsid w:val="008F3EEC"/>
    <w:rsid w:val="009139A9"/>
    <w:rsid w:val="00914138"/>
    <w:rsid w:val="00915A4B"/>
    <w:rsid w:val="00934587"/>
    <w:rsid w:val="0094547D"/>
    <w:rsid w:val="00951239"/>
    <w:rsid w:val="009924CE"/>
    <w:rsid w:val="009B69F4"/>
    <w:rsid w:val="009C4FD7"/>
    <w:rsid w:val="00A10052"/>
    <w:rsid w:val="00A17FE7"/>
    <w:rsid w:val="00A25AA5"/>
    <w:rsid w:val="00A26F4A"/>
    <w:rsid w:val="00A338BC"/>
    <w:rsid w:val="00A47D62"/>
    <w:rsid w:val="00AA225A"/>
    <w:rsid w:val="00AC76FB"/>
    <w:rsid w:val="00B12C86"/>
    <w:rsid w:val="00B2298B"/>
    <w:rsid w:val="00B5615F"/>
    <w:rsid w:val="00B5756A"/>
    <w:rsid w:val="00B80E41"/>
    <w:rsid w:val="00B841B2"/>
    <w:rsid w:val="00B86340"/>
    <w:rsid w:val="00BE3CFA"/>
    <w:rsid w:val="00BE78CA"/>
    <w:rsid w:val="00C33D18"/>
    <w:rsid w:val="00C44E63"/>
    <w:rsid w:val="00C723BA"/>
    <w:rsid w:val="00C7780A"/>
    <w:rsid w:val="00CA1875"/>
    <w:rsid w:val="00CC7D90"/>
    <w:rsid w:val="00CD3C51"/>
    <w:rsid w:val="00CD6251"/>
    <w:rsid w:val="00CE6A1B"/>
    <w:rsid w:val="00D03D0C"/>
    <w:rsid w:val="00D11982"/>
    <w:rsid w:val="00D14F06"/>
    <w:rsid w:val="00D959A3"/>
    <w:rsid w:val="00DD35CD"/>
    <w:rsid w:val="00E20750"/>
    <w:rsid w:val="00E43190"/>
    <w:rsid w:val="00E57A5B"/>
    <w:rsid w:val="00E866E0"/>
    <w:rsid w:val="00E95B68"/>
    <w:rsid w:val="00EB54A3"/>
    <w:rsid w:val="00EC3C11"/>
    <w:rsid w:val="00ED617A"/>
    <w:rsid w:val="00EE1A39"/>
    <w:rsid w:val="00EE69B8"/>
    <w:rsid w:val="00F22932"/>
    <w:rsid w:val="00F525B9"/>
    <w:rsid w:val="00F64017"/>
    <w:rsid w:val="00F93EE0"/>
    <w:rsid w:val="00FA41F6"/>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9F9A32"/>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491</Words>
  <Characters>2804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XE</cp:lastModifiedBy>
  <cp:revision>4</cp:revision>
  <cp:lastPrinted>2025-11-04T11:20:00Z</cp:lastPrinted>
  <dcterms:created xsi:type="dcterms:W3CDTF">2026-08-06T11:16:00Z</dcterms:created>
  <dcterms:modified xsi:type="dcterms:W3CDTF">2026-08-06T14:54:00Z</dcterms:modified>
</cp:coreProperties>
</file>