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7B7F" w14:textId="77777777" w:rsidR="006C729C" w:rsidRPr="003405A2" w:rsidRDefault="006C729C" w:rsidP="006C729C">
      <w:pPr>
        <w:pStyle w:val="a3"/>
        <w:ind w:firstLine="720"/>
        <w:jc w:val="right"/>
        <w:rPr>
          <w:sz w:val="24"/>
          <w:szCs w:val="24"/>
          <w:lang w:val="kk-KZ"/>
        </w:rPr>
      </w:pPr>
      <w:r w:rsidRPr="003405A2">
        <w:rPr>
          <w:sz w:val="24"/>
          <w:szCs w:val="24"/>
          <w:lang w:val="kk-KZ"/>
        </w:rPr>
        <w:t>БЕКІТІЛДІ</w:t>
      </w:r>
    </w:p>
    <w:p w14:paraId="64949E16" w14:textId="77777777" w:rsidR="006C729C" w:rsidRPr="003405A2" w:rsidRDefault="006C729C" w:rsidP="006C729C">
      <w:pPr>
        <w:pStyle w:val="a3"/>
        <w:ind w:firstLine="720"/>
        <w:jc w:val="right"/>
        <w:rPr>
          <w:sz w:val="24"/>
          <w:szCs w:val="24"/>
          <w:lang w:val="kk-KZ"/>
        </w:rPr>
      </w:pPr>
      <w:r w:rsidRPr="003405A2">
        <w:rPr>
          <w:sz w:val="24"/>
          <w:szCs w:val="24"/>
          <w:lang w:val="kk-KZ"/>
        </w:rPr>
        <w:t>Алматы қаласы Алмалы ауданы</w:t>
      </w:r>
    </w:p>
    <w:p w14:paraId="3481A1DC" w14:textId="167D6A2A" w:rsidR="006C729C" w:rsidRPr="003405A2" w:rsidRDefault="006C729C" w:rsidP="006C729C">
      <w:pPr>
        <w:pStyle w:val="a3"/>
        <w:ind w:firstLine="720"/>
        <w:jc w:val="right"/>
        <w:rPr>
          <w:sz w:val="24"/>
          <w:szCs w:val="24"/>
          <w:lang w:val="kk-KZ"/>
        </w:rPr>
      </w:pPr>
      <w:r w:rsidRPr="003405A2">
        <w:rPr>
          <w:sz w:val="24"/>
          <w:szCs w:val="24"/>
          <w:lang w:val="kk-KZ"/>
        </w:rPr>
        <w:t xml:space="preserve">әкімінің </w:t>
      </w:r>
      <w:r w:rsidR="003405A2">
        <w:rPr>
          <w:sz w:val="24"/>
          <w:szCs w:val="24"/>
          <w:lang w:val="kk-KZ"/>
        </w:rPr>
        <w:t>202</w:t>
      </w:r>
      <w:r w:rsidR="00766963">
        <w:rPr>
          <w:sz w:val="24"/>
          <w:szCs w:val="24"/>
          <w:lang w:val="kk-KZ"/>
        </w:rPr>
        <w:t>6</w:t>
      </w:r>
      <w:r w:rsidRPr="003405A2">
        <w:rPr>
          <w:sz w:val="24"/>
          <w:szCs w:val="24"/>
          <w:lang w:val="kk-KZ"/>
        </w:rPr>
        <w:t xml:space="preserve"> жылғы «</w:t>
      </w:r>
      <w:r w:rsidR="00766963">
        <w:rPr>
          <w:sz w:val="24"/>
          <w:szCs w:val="24"/>
          <w:lang w:val="kk-KZ"/>
        </w:rPr>
        <w:t xml:space="preserve">  </w:t>
      </w:r>
      <w:r w:rsidRPr="003405A2">
        <w:rPr>
          <w:sz w:val="24"/>
          <w:szCs w:val="24"/>
          <w:lang w:val="kk-KZ"/>
        </w:rPr>
        <w:t xml:space="preserve">» </w:t>
      </w:r>
      <w:r w:rsidR="00766963">
        <w:rPr>
          <w:sz w:val="24"/>
          <w:szCs w:val="24"/>
          <w:lang w:val="kk-KZ"/>
        </w:rPr>
        <w:t>қаңтар</w:t>
      </w:r>
      <w:r w:rsidRPr="003405A2">
        <w:rPr>
          <w:sz w:val="24"/>
          <w:szCs w:val="24"/>
          <w:lang w:val="kk-KZ"/>
        </w:rPr>
        <w:t xml:space="preserve">  </w:t>
      </w:r>
    </w:p>
    <w:p w14:paraId="6C2B5607" w14:textId="0F2034B4" w:rsidR="006C729C" w:rsidRPr="003405A2" w:rsidRDefault="006C729C" w:rsidP="006C729C">
      <w:pPr>
        <w:pStyle w:val="a3"/>
        <w:ind w:firstLine="720"/>
        <w:jc w:val="right"/>
        <w:rPr>
          <w:sz w:val="24"/>
          <w:szCs w:val="24"/>
          <w:lang w:val="kk-KZ"/>
        </w:rPr>
      </w:pPr>
      <w:r w:rsidRPr="003405A2">
        <w:rPr>
          <w:sz w:val="24"/>
          <w:szCs w:val="24"/>
          <w:lang w:val="kk-KZ"/>
        </w:rPr>
        <w:t xml:space="preserve">№ </w:t>
      </w:r>
      <w:r w:rsidR="00D0134D">
        <w:rPr>
          <w:sz w:val="24"/>
          <w:szCs w:val="24"/>
          <w:lang w:val="kk-KZ"/>
        </w:rPr>
        <w:t xml:space="preserve">   </w:t>
      </w:r>
      <w:r w:rsidR="001816FA" w:rsidRPr="003405A2">
        <w:rPr>
          <w:sz w:val="24"/>
          <w:szCs w:val="24"/>
          <w:lang w:val="kk-KZ"/>
        </w:rPr>
        <w:t>/к</w:t>
      </w:r>
      <w:r w:rsidRPr="003405A2">
        <w:rPr>
          <w:sz w:val="24"/>
          <w:szCs w:val="24"/>
          <w:lang w:val="kk-KZ"/>
        </w:rPr>
        <w:t xml:space="preserve"> өкімі </w:t>
      </w:r>
    </w:p>
    <w:p w14:paraId="559033F7" w14:textId="77777777" w:rsidR="006C729C" w:rsidRDefault="006C729C" w:rsidP="006C729C">
      <w:pPr>
        <w:spacing w:after="0" w:line="240" w:lineRule="auto"/>
        <w:ind w:firstLine="720"/>
        <w:jc w:val="center"/>
        <w:rPr>
          <w:rFonts w:ascii="Times New Roman" w:eastAsia="Times New Roman" w:hAnsi="Times New Roman" w:cs="Times New Roman"/>
          <w:b/>
          <w:bCs/>
          <w:sz w:val="24"/>
          <w:szCs w:val="24"/>
          <w:lang w:val="kk-KZ" w:eastAsia="ru-RU"/>
        </w:rPr>
      </w:pPr>
    </w:p>
    <w:p w14:paraId="18267A74" w14:textId="77777777" w:rsidR="006C729C" w:rsidRPr="006C729C" w:rsidRDefault="006C729C" w:rsidP="006C729C">
      <w:pPr>
        <w:spacing w:after="0" w:line="240" w:lineRule="auto"/>
        <w:ind w:firstLine="720"/>
        <w:jc w:val="center"/>
        <w:rPr>
          <w:rFonts w:ascii="Times New Roman" w:eastAsia="Times New Roman" w:hAnsi="Times New Roman" w:cs="Times New Roman"/>
          <w:b/>
          <w:bCs/>
          <w:sz w:val="24"/>
          <w:szCs w:val="24"/>
          <w:lang w:val="kk-KZ" w:eastAsia="ru-RU"/>
        </w:rPr>
      </w:pPr>
      <w:r w:rsidRPr="006C729C">
        <w:rPr>
          <w:rFonts w:ascii="Times New Roman" w:eastAsia="Times New Roman" w:hAnsi="Times New Roman" w:cs="Times New Roman"/>
          <w:b/>
          <w:bCs/>
          <w:sz w:val="24"/>
          <w:szCs w:val="24"/>
          <w:lang w:val="kk-KZ" w:eastAsia="ru-RU"/>
        </w:rPr>
        <w:t xml:space="preserve"> «Алматы қаласы Алмалы ауданы әкімінің аппараты» </w:t>
      </w:r>
    </w:p>
    <w:p w14:paraId="173460F3" w14:textId="77777777" w:rsidR="006C729C" w:rsidRPr="006C729C" w:rsidRDefault="006C729C" w:rsidP="006C729C">
      <w:pPr>
        <w:spacing w:after="0" w:line="240" w:lineRule="auto"/>
        <w:ind w:firstLine="720"/>
        <w:jc w:val="center"/>
        <w:rPr>
          <w:rFonts w:ascii="Times New Roman" w:eastAsia="Times New Roman" w:hAnsi="Times New Roman" w:cs="Times New Roman"/>
          <w:b/>
          <w:bCs/>
          <w:sz w:val="24"/>
          <w:szCs w:val="24"/>
          <w:lang w:val="kk-KZ" w:eastAsia="ru-RU"/>
        </w:rPr>
      </w:pPr>
      <w:r w:rsidRPr="006C729C">
        <w:rPr>
          <w:rFonts w:ascii="Times New Roman" w:eastAsia="Times New Roman" w:hAnsi="Times New Roman" w:cs="Times New Roman"/>
          <w:b/>
          <w:bCs/>
          <w:sz w:val="24"/>
          <w:szCs w:val="24"/>
          <w:lang w:val="kk-KZ" w:eastAsia="ru-RU"/>
        </w:rPr>
        <w:t xml:space="preserve">коммуналдық мемлекеттік мекемесінің </w:t>
      </w:r>
    </w:p>
    <w:p w14:paraId="4F781594" w14:textId="77777777" w:rsidR="006C729C" w:rsidRPr="006C729C" w:rsidRDefault="006C729C" w:rsidP="006C729C">
      <w:pPr>
        <w:spacing w:after="0" w:line="240" w:lineRule="auto"/>
        <w:ind w:firstLine="720"/>
        <w:jc w:val="center"/>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b/>
          <w:bCs/>
          <w:sz w:val="24"/>
          <w:szCs w:val="24"/>
          <w:lang w:val="kk-KZ" w:eastAsia="ru-RU"/>
        </w:rPr>
        <w:t>мемлекеттік-құқықтық бөлімі туралы ереже</w:t>
      </w:r>
      <w:r w:rsidRPr="006C729C">
        <w:rPr>
          <w:rFonts w:ascii="Times New Roman" w:eastAsia="Times New Roman" w:hAnsi="Times New Roman" w:cs="Times New Roman"/>
          <w:sz w:val="24"/>
          <w:szCs w:val="24"/>
          <w:lang w:val="kk-KZ" w:eastAsia="ru-RU"/>
        </w:rPr>
        <w:t xml:space="preserve"> </w:t>
      </w:r>
    </w:p>
    <w:p w14:paraId="4CE0BDA9" w14:textId="77777777" w:rsidR="006C729C" w:rsidRPr="006C729C" w:rsidRDefault="006C729C" w:rsidP="006C729C">
      <w:pPr>
        <w:spacing w:after="0" w:line="240" w:lineRule="auto"/>
        <w:ind w:firstLine="720"/>
        <w:jc w:val="center"/>
        <w:rPr>
          <w:rFonts w:ascii="Times New Roman" w:eastAsia="Times New Roman" w:hAnsi="Times New Roman" w:cs="Times New Roman"/>
          <w:sz w:val="24"/>
          <w:szCs w:val="24"/>
          <w:lang w:val="kk-KZ" w:eastAsia="ru-RU"/>
        </w:rPr>
      </w:pPr>
    </w:p>
    <w:p w14:paraId="64D8CFA3" w14:textId="77777777" w:rsidR="006C729C" w:rsidRPr="006C729C" w:rsidRDefault="006C729C" w:rsidP="006C729C">
      <w:pPr>
        <w:spacing w:after="0" w:line="240" w:lineRule="auto"/>
        <w:ind w:firstLine="720"/>
        <w:jc w:val="center"/>
        <w:rPr>
          <w:rFonts w:ascii="Times New Roman" w:eastAsia="Times New Roman" w:hAnsi="Times New Roman" w:cs="Times New Roman"/>
          <w:b/>
          <w:bCs/>
          <w:sz w:val="24"/>
          <w:szCs w:val="24"/>
          <w:lang w:val="kk-KZ" w:eastAsia="ru-RU"/>
        </w:rPr>
      </w:pPr>
      <w:r w:rsidRPr="006C729C">
        <w:rPr>
          <w:rFonts w:ascii="Times New Roman" w:eastAsia="Times New Roman" w:hAnsi="Times New Roman" w:cs="Times New Roman"/>
          <w:b/>
          <w:bCs/>
          <w:sz w:val="24"/>
          <w:szCs w:val="24"/>
          <w:lang w:val="kk-KZ" w:eastAsia="ru-RU"/>
        </w:rPr>
        <w:t>1. Жалпы ережелер</w:t>
      </w:r>
    </w:p>
    <w:p w14:paraId="6CA298D9" w14:textId="77777777" w:rsidR="006C729C" w:rsidRPr="006C729C" w:rsidRDefault="006C729C" w:rsidP="006C729C">
      <w:pPr>
        <w:spacing w:after="0" w:line="240" w:lineRule="auto"/>
        <w:ind w:firstLine="720"/>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 </w:t>
      </w:r>
    </w:p>
    <w:p w14:paraId="34CEA79B"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1. Мемлекеттік-құқықтық бөлімі «Алматы қаласы Алмалы ауданы әкімінің аппараты» коммуналдық мемлекеттік мекемесінің құрылымдық бөлімшесі болып табылады. </w:t>
      </w:r>
    </w:p>
    <w:p w14:paraId="7700B900"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2. Мемлекеттік-құқықтық бөлімі өз қызметінде Қазақстан Республикасының Конституциясын, Қазақстан Республикасының заңдарын, Президенті мен Үкіметінің актілерін, өзге де нормативтік құқықтық актілерді, сондай-ақ осы Ережені басшылыққа алады. </w:t>
      </w:r>
    </w:p>
    <w:p w14:paraId="71C63114"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3. Мемлекеттік-құқықтық бөлімінің құрылымын, штат санын Қазақстан Республикасының заңнамасында белгіленген тәртіппен Алматы қаласының әкімі бекітеді.</w:t>
      </w:r>
    </w:p>
    <w:p w14:paraId="5B55C4AD" w14:textId="77777777" w:rsidR="006C729C" w:rsidRPr="00993890"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993890">
        <w:rPr>
          <w:rFonts w:ascii="Times New Roman" w:eastAsia="Times New Roman" w:hAnsi="Times New Roman" w:cs="Times New Roman"/>
          <w:sz w:val="24"/>
          <w:szCs w:val="24"/>
          <w:lang w:val="kk-KZ" w:eastAsia="ru-RU"/>
        </w:rPr>
        <w:t xml:space="preserve">4. </w:t>
      </w:r>
      <w:r w:rsidRPr="006C729C">
        <w:rPr>
          <w:rFonts w:ascii="Times New Roman" w:eastAsia="Times New Roman" w:hAnsi="Times New Roman" w:cs="Times New Roman"/>
          <w:sz w:val="24"/>
          <w:szCs w:val="24"/>
          <w:lang w:val="kk-KZ" w:eastAsia="ru-RU"/>
        </w:rPr>
        <w:t xml:space="preserve">Мемлекеттік-құқықтық </w:t>
      </w:r>
      <w:r w:rsidRPr="00993890">
        <w:rPr>
          <w:rFonts w:ascii="Times New Roman" w:eastAsia="Times New Roman" w:hAnsi="Times New Roman" w:cs="Times New Roman"/>
          <w:sz w:val="24"/>
          <w:szCs w:val="24"/>
          <w:lang w:val="kk-KZ" w:eastAsia="ru-RU"/>
        </w:rPr>
        <w:t xml:space="preserve">бөлімі </w:t>
      </w:r>
      <w:r>
        <w:rPr>
          <w:rFonts w:ascii="Times New Roman" w:eastAsia="Times New Roman" w:hAnsi="Times New Roman" w:cs="Times New Roman"/>
          <w:sz w:val="24"/>
          <w:szCs w:val="24"/>
          <w:lang w:val="kk-KZ" w:eastAsia="ru-RU"/>
        </w:rPr>
        <w:t>3</w:t>
      </w:r>
      <w:r w:rsidRPr="00993890">
        <w:rPr>
          <w:rFonts w:ascii="Times New Roman" w:eastAsia="Times New Roman" w:hAnsi="Times New Roman" w:cs="Times New Roman"/>
          <w:sz w:val="24"/>
          <w:szCs w:val="24"/>
          <w:lang w:val="kk-KZ" w:eastAsia="ru-RU"/>
        </w:rPr>
        <w:t xml:space="preserve"> қызметкерден тұрады: </w:t>
      </w:r>
    </w:p>
    <w:p w14:paraId="0466F6CB" w14:textId="77777777" w:rsidR="006C729C" w:rsidRPr="00993890" w:rsidRDefault="006C729C" w:rsidP="006C729C">
      <w:pPr>
        <w:spacing w:after="0" w:line="240" w:lineRule="auto"/>
        <w:ind w:firstLine="720"/>
        <w:rPr>
          <w:rFonts w:ascii="Times New Roman" w:eastAsia="Times New Roman" w:hAnsi="Times New Roman" w:cs="Times New Roman"/>
          <w:sz w:val="24"/>
          <w:szCs w:val="24"/>
          <w:lang w:val="kk-KZ" w:eastAsia="ru-RU"/>
        </w:rPr>
      </w:pPr>
      <w:r w:rsidRPr="00993890">
        <w:rPr>
          <w:rFonts w:ascii="Times New Roman" w:eastAsia="Times New Roman" w:hAnsi="Times New Roman" w:cs="Times New Roman"/>
          <w:sz w:val="24"/>
          <w:szCs w:val="24"/>
          <w:lang w:val="kk-KZ" w:eastAsia="ru-RU"/>
        </w:rPr>
        <w:t xml:space="preserve">1) Бөлім басшысы; </w:t>
      </w:r>
    </w:p>
    <w:p w14:paraId="7D168A55" w14:textId="77777777" w:rsidR="006C729C" w:rsidRPr="00C0776D" w:rsidRDefault="006C729C" w:rsidP="006C729C">
      <w:pPr>
        <w:spacing w:after="0" w:line="240" w:lineRule="auto"/>
        <w:ind w:firstLine="720"/>
        <w:rPr>
          <w:rFonts w:ascii="Times New Roman" w:eastAsia="Times New Roman" w:hAnsi="Times New Roman" w:cs="Times New Roman"/>
          <w:sz w:val="24"/>
          <w:szCs w:val="24"/>
          <w:lang w:eastAsia="ru-RU"/>
        </w:rPr>
      </w:pPr>
      <w:r w:rsidRPr="00993890">
        <w:rPr>
          <w:rFonts w:ascii="Times New Roman" w:eastAsia="Times New Roman" w:hAnsi="Times New Roman" w:cs="Times New Roman"/>
          <w:sz w:val="24"/>
          <w:szCs w:val="24"/>
          <w:lang w:val="kk-KZ" w:eastAsia="ru-RU"/>
        </w:rPr>
        <w:t xml:space="preserve">2) Бас </w:t>
      </w:r>
      <w:r w:rsidR="00AC797C">
        <w:rPr>
          <w:rFonts w:ascii="Times New Roman" w:eastAsia="Times New Roman" w:hAnsi="Times New Roman" w:cs="Times New Roman"/>
          <w:sz w:val="24"/>
          <w:szCs w:val="24"/>
          <w:lang w:val="kk-KZ" w:eastAsia="ru-RU"/>
        </w:rPr>
        <w:t>инспектор</w:t>
      </w:r>
      <w:r w:rsidRPr="00993890">
        <w:rPr>
          <w:rFonts w:ascii="Times New Roman" w:eastAsia="Times New Roman" w:hAnsi="Times New Roman" w:cs="Times New Roman"/>
          <w:sz w:val="24"/>
          <w:szCs w:val="24"/>
          <w:lang w:val="kk-KZ" w:eastAsia="ru-RU"/>
        </w:rPr>
        <w:t xml:space="preserve">; </w:t>
      </w:r>
    </w:p>
    <w:p w14:paraId="64C5CEBF" w14:textId="77777777" w:rsidR="006C729C" w:rsidRPr="00993890" w:rsidRDefault="006C729C" w:rsidP="006C729C">
      <w:pPr>
        <w:spacing w:after="0" w:line="240" w:lineRule="auto"/>
        <w:ind w:firstLine="72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Pr="00993890">
        <w:rPr>
          <w:rFonts w:ascii="Times New Roman" w:eastAsia="Times New Roman" w:hAnsi="Times New Roman" w:cs="Times New Roman"/>
          <w:sz w:val="24"/>
          <w:szCs w:val="24"/>
          <w:lang w:val="kk-KZ" w:eastAsia="ru-RU"/>
        </w:rPr>
        <w:t>) Бас маман.</w:t>
      </w:r>
    </w:p>
    <w:p w14:paraId="13995692"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p>
    <w:p w14:paraId="7C9AE911" w14:textId="77777777" w:rsidR="006C729C" w:rsidRPr="006C729C" w:rsidRDefault="006C729C" w:rsidP="006C729C">
      <w:pPr>
        <w:spacing w:after="0" w:line="240" w:lineRule="auto"/>
        <w:ind w:firstLine="720"/>
        <w:jc w:val="center"/>
        <w:rPr>
          <w:rFonts w:ascii="Times New Roman" w:eastAsia="Times New Roman" w:hAnsi="Times New Roman" w:cs="Times New Roman"/>
          <w:b/>
          <w:bCs/>
          <w:sz w:val="24"/>
          <w:szCs w:val="24"/>
          <w:lang w:val="kk-KZ" w:eastAsia="ru-RU"/>
        </w:rPr>
      </w:pPr>
      <w:r w:rsidRPr="006C729C">
        <w:rPr>
          <w:rFonts w:ascii="Times New Roman" w:eastAsia="Times New Roman" w:hAnsi="Times New Roman" w:cs="Times New Roman"/>
          <w:b/>
          <w:bCs/>
          <w:sz w:val="24"/>
          <w:szCs w:val="24"/>
          <w:lang w:val="kk-KZ" w:eastAsia="ru-RU"/>
        </w:rPr>
        <w:t xml:space="preserve">2. Мемлекеттік-құқықтық бөлімінің </w:t>
      </w:r>
      <w:r w:rsidRPr="006C729C">
        <w:rPr>
          <w:rFonts w:ascii="Times New Roman" w:hAnsi="Times New Roman" w:cs="Times New Roman"/>
          <w:b/>
          <w:bCs/>
          <w:color w:val="1E1E1E"/>
          <w:sz w:val="24"/>
          <w:szCs w:val="24"/>
          <w:lang w:val="kk-KZ"/>
        </w:rPr>
        <w:t>негізгі міндеттері, функциялары мен құқықтары</w:t>
      </w:r>
    </w:p>
    <w:p w14:paraId="5DEC1CB2"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p>
    <w:p w14:paraId="4615CBAE" w14:textId="77777777" w:rsidR="006C729C" w:rsidRPr="006C729C" w:rsidRDefault="00897477" w:rsidP="006C729C">
      <w:pPr>
        <w:spacing w:after="0" w:line="240" w:lineRule="auto"/>
        <w:ind w:firstLine="72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5</w:t>
      </w:r>
      <w:r w:rsidR="006C729C" w:rsidRPr="006C729C">
        <w:rPr>
          <w:rFonts w:ascii="Times New Roman" w:eastAsia="Times New Roman" w:hAnsi="Times New Roman" w:cs="Times New Roman"/>
          <w:sz w:val="24"/>
          <w:szCs w:val="24"/>
          <w:lang w:val="kk-KZ" w:eastAsia="ru-RU"/>
        </w:rPr>
        <w:t>. Мемлекеттік-құқықтық бөлімінің міндеті:</w:t>
      </w:r>
      <w:r w:rsidR="006C729C" w:rsidRPr="006C729C">
        <w:rPr>
          <w:rFonts w:ascii="Times New Roman" w:hAnsi="Times New Roman" w:cs="Times New Roman"/>
          <w:sz w:val="24"/>
          <w:szCs w:val="24"/>
          <w:lang w:val="kk-KZ"/>
        </w:rPr>
        <w:t xml:space="preserve"> </w:t>
      </w:r>
    </w:p>
    <w:p w14:paraId="4D33A515" w14:textId="77777777" w:rsidR="006C729C" w:rsidRPr="006C729C" w:rsidRDefault="006C729C" w:rsidP="006C729C">
      <w:pPr>
        <w:pStyle w:val="a5"/>
        <w:numPr>
          <w:ilvl w:val="0"/>
          <w:numId w:val="1"/>
        </w:numPr>
        <w:spacing w:after="0" w:line="240" w:lineRule="auto"/>
        <w:ind w:left="0" w:firstLine="709"/>
        <w:jc w:val="both"/>
        <w:rPr>
          <w:rFonts w:ascii="Times New Roman" w:hAnsi="Times New Roman" w:cs="Times New Roman"/>
          <w:sz w:val="24"/>
          <w:szCs w:val="24"/>
          <w:lang w:val="kk-KZ"/>
        </w:rPr>
      </w:pPr>
      <w:r w:rsidRPr="006C729C">
        <w:rPr>
          <w:rFonts w:ascii="Times New Roman" w:hAnsi="Times New Roman" w:cs="Times New Roman"/>
          <w:sz w:val="24"/>
          <w:szCs w:val="24"/>
          <w:lang w:val="kk-KZ"/>
        </w:rPr>
        <w:t>Қазақстан Республикасының Заңдарының, Президентінің Жарлықтарының, Үкіметінің қаулыларының, Алматы қаласы әкімдігінің қаулыларының, Алматы қаласы әкімінің шешімдерінің, Алматы қаласы мәслихатының шешімдерінің, Алмалы ауданы әкімінің шешімдері мен өкімдерінің орындалуын жүзеге асыру;</w:t>
      </w:r>
    </w:p>
    <w:p w14:paraId="5150EC6C" w14:textId="77777777" w:rsidR="006C729C" w:rsidRPr="006C729C" w:rsidRDefault="006C729C" w:rsidP="006C729C">
      <w:pPr>
        <w:pStyle w:val="a5"/>
        <w:numPr>
          <w:ilvl w:val="0"/>
          <w:numId w:val="1"/>
        </w:numPr>
        <w:spacing w:after="0" w:line="240" w:lineRule="auto"/>
        <w:ind w:left="0" w:firstLine="709"/>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"Халық үніне құлақ асатын мемлекет"</w:t>
      </w:r>
      <w:r w:rsidR="0014400D">
        <w:rPr>
          <w:rFonts w:ascii="Times New Roman" w:eastAsia="Times New Roman" w:hAnsi="Times New Roman" w:cs="Times New Roman"/>
          <w:sz w:val="24"/>
          <w:szCs w:val="24"/>
          <w:lang w:val="kk-KZ" w:eastAsia="ru-RU"/>
        </w:rPr>
        <w:t xml:space="preserve"> </w:t>
      </w:r>
      <w:r w:rsidRPr="006C729C">
        <w:rPr>
          <w:rFonts w:ascii="Times New Roman" w:eastAsia="Times New Roman" w:hAnsi="Times New Roman" w:cs="Times New Roman"/>
          <w:sz w:val="24"/>
          <w:szCs w:val="24"/>
          <w:lang w:val="kk-KZ" w:eastAsia="ru-RU"/>
        </w:rPr>
        <w:t>тұжырымдамасын іске асыру шеңберінде кері байланыс нысандарын жетілдіру және азаматтардың мемлекеттік институттарға деген сенім деңгейін нығайту.</w:t>
      </w:r>
    </w:p>
    <w:p w14:paraId="288AC440"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p>
    <w:p w14:paraId="6E979CFF" w14:textId="77777777" w:rsidR="006C729C" w:rsidRPr="006C729C" w:rsidRDefault="00897477" w:rsidP="006C729C">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r w:rsidR="006C729C" w:rsidRPr="006C729C">
        <w:rPr>
          <w:rFonts w:ascii="Times New Roman" w:eastAsia="Times New Roman" w:hAnsi="Times New Roman" w:cs="Times New Roman"/>
          <w:sz w:val="24"/>
          <w:szCs w:val="24"/>
          <w:lang w:val="kk-KZ" w:eastAsia="ru-RU"/>
        </w:rPr>
        <w:t xml:space="preserve">. Мемлекеттік-құқықтық бөлімінің құқығы және міндеттері: </w:t>
      </w:r>
    </w:p>
    <w:p w14:paraId="496EC2FF"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1) заңнамамен және Ережемен жүктелген қызметтер мен міндеттерді орындау үшін қажетті құжаттар мен ақпараттарды басқа құрылымдық бөлімшелерден сұрату және алу; </w:t>
      </w:r>
    </w:p>
    <w:p w14:paraId="393B7AE4"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2) бөлімнің құзіретіне кіретін мәселелер бойынша қала, аудан әкімінің тапсырмаларын орындауға қажетті анықтамалар, ақпараттар, аналитикалық материалдар дайындау үшін барлық жетекшілік ететін кәсіпорындар мен ұйымдардың қызметін үйлестіру және өзара әрекет ету; </w:t>
      </w:r>
    </w:p>
    <w:p w14:paraId="39E656E5"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3) бөлім өкілеттігіне кіретін мәселелер бойынша ақпараттық материалдар, есептер дайындау; </w:t>
      </w:r>
    </w:p>
    <w:p w14:paraId="54A04F67"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4) жеке және заңды тұлғалардың өтініштері мен шағымдарын қарастыру, қызметтік корреспонденцияны орындау. Жетекшілік ететін мәселелер бойынша азаматтарды қабылдауды жүзеге асыру; </w:t>
      </w:r>
    </w:p>
    <w:p w14:paraId="251315CF"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5) ҚР Конституциясын, Заңдарын, ҚР Президентінің актілерін, ҚР басқа да құқықтық-нормативтік актілерін бұлжытпай сақтай отырып, заңдық принциптерді басшылыққа алу; </w:t>
      </w:r>
    </w:p>
    <w:p w14:paraId="6838758C"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lastRenderedPageBreak/>
        <w:t>6) ҚР қолданыстағы заңнамасында қарастырылған басқа да құқықтар мен міндеттерді іске асыру</w:t>
      </w:r>
      <w:r w:rsidR="00A4730C">
        <w:rPr>
          <w:rFonts w:ascii="Times New Roman" w:eastAsia="Times New Roman" w:hAnsi="Times New Roman" w:cs="Times New Roman"/>
          <w:sz w:val="24"/>
          <w:szCs w:val="24"/>
          <w:lang w:val="kk-KZ" w:eastAsia="ru-RU"/>
        </w:rPr>
        <w:t>;</w:t>
      </w:r>
    </w:p>
    <w:p w14:paraId="59026369" w14:textId="77777777" w:rsidR="006C729C" w:rsidRPr="006C729C" w:rsidRDefault="00636093" w:rsidP="00A4730C">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7) өтініштерді талдау және өтініш иелері көтерген жүйелі </w:t>
      </w:r>
      <w:r w:rsidR="00A4730C">
        <w:rPr>
          <w:rFonts w:ascii="Times New Roman" w:eastAsia="Times New Roman" w:hAnsi="Times New Roman" w:cs="Times New Roman"/>
          <w:sz w:val="24"/>
          <w:szCs w:val="24"/>
          <w:lang w:val="kk-KZ" w:eastAsia="ru-RU"/>
        </w:rPr>
        <w:t>мәселелерді анықтау.</w:t>
      </w:r>
    </w:p>
    <w:p w14:paraId="4BAC8E08" w14:textId="77777777" w:rsidR="00F0151A" w:rsidRDefault="00F0151A" w:rsidP="006C729C">
      <w:pPr>
        <w:spacing w:after="0" w:line="240" w:lineRule="auto"/>
        <w:ind w:firstLine="720"/>
        <w:rPr>
          <w:rFonts w:ascii="Times New Roman" w:eastAsia="Times New Roman" w:hAnsi="Times New Roman" w:cs="Times New Roman"/>
          <w:sz w:val="24"/>
          <w:szCs w:val="24"/>
          <w:lang w:val="kk-KZ" w:eastAsia="ru-RU"/>
        </w:rPr>
      </w:pPr>
    </w:p>
    <w:p w14:paraId="35D1AF69" w14:textId="667E2B09" w:rsidR="006C729C" w:rsidRPr="006C729C" w:rsidRDefault="00897477" w:rsidP="006C729C">
      <w:pPr>
        <w:spacing w:after="0" w:line="240" w:lineRule="auto"/>
        <w:ind w:firstLine="72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r w:rsidR="006C729C" w:rsidRPr="006C729C">
        <w:rPr>
          <w:rFonts w:ascii="Times New Roman" w:eastAsia="Times New Roman" w:hAnsi="Times New Roman" w:cs="Times New Roman"/>
          <w:sz w:val="24"/>
          <w:szCs w:val="24"/>
          <w:lang w:val="kk-KZ" w:eastAsia="ru-RU"/>
        </w:rPr>
        <w:t xml:space="preserve">. Мемлекеттік-құқықтық бөлімінің </w:t>
      </w:r>
      <w:r w:rsidR="004D1732">
        <w:rPr>
          <w:rFonts w:ascii="Times New Roman" w:eastAsia="Times New Roman" w:hAnsi="Times New Roman" w:cs="Times New Roman"/>
          <w:sz w:val="24"/>
          <w:szCs w:val="24"/>
          <w:lang w:val="kk-KZ" w:eastAsia="ru-RU"/>
        </w:rPr>
        <w:t>ф</w:t>
      </w:r>
      <w:r w:rsidR="006C729C" w:rsidRPr="006C729C">
        <w:rPr>
          <w:rFonts w:ascii="Times New Roman" w:eastAsia="Times New Roman" w:hAnsi="Times New Roman" w:cs="Times New Roman"/>
          <w:sz w:val="24"/>
          <w:szCs w:val="24"/>
          <w:lang w:val="kk-KZ" w:eastAsia="ru-RU"/>
        </w:rPr>
        <w:t xml:space="preserve">ункциялары: </w:t>
      </w:r>
    </w:p>
    <w:p w14:paraId="48431534"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1) аудан әкімі аппаратының барлық бөлімдерімен Алмалы ауданы әкімінің шешімдері мен өкімдері жобаларын әзірлеуде заңдылығын қамтамасыз ету. </w:t>
      </w:r>
    </w:p>
    <w:p w14:paraId="50913F5C" w14:textId="77777777" w:rsidR="006C729C" w:rsidRPr="006C729C" w:rsidRDefault="006C729C" w:rsidP="006C729C">
      <w:pPr>
        <w:spacing w:after="0" w:line="240" w:lineRule="auto"/>
        <w:ind w:firstLine="720"/>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2) нормативтік құқықтық актілеріне талдау жүргізу; </w:t>
      </w:r>
    </w:p>
    <w:p w14:paraId="6F389398" w14:textId="3A0D5858"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3) </w:t>
      </w:r>
      <w:r w:rsidR="00F65A92" w:rsidRPr="006C729C">
        <w:rPr>
          <w:rFonts w:ascii="Times New Roman" w:eastAsia="Times New Roman" w:hAnsi="Times New Roman" w:cs="Times New Roman"/>
          <w:sz w:val="24"/>
          <w:szCs w:val="24"/>
          <w:lang w:val="kk-KZ" w:eastAsia="ru-RU"/>
        </w:rPr>
        <w:t>нашақорлыққа және есірткі бизнесіне қарсы мәселелер бойынша комиссиясының жұмысын қамтамасыз ету;</w:t>
      </w:r>
    </w:p>
    <w:p w14:paraId="688332FD" w14:textId="27809D13"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4) </w:t>
      </w:r>
      <w:r w:rsidR="004C0AA6" w:rsidRPr="006C729C">
        <w:rPr>
          <w:rFonts w:ascii="Times New Roman" w:eastAsia="Times New Roman" w:hAnsi="Times New Roman" w:cs="Times New Roman"/>
          <w:sz w:val="24"/>
          <w:szCs w:val="24"/>
          <w:lang w:val="kk-KZ" w:eastAsia="ru-RU"/>
        </w:rPr>
        <w:t>құқықтық білім беру мектебінің жұмысын ұйымдастыру;</w:t>
      </w:r>
    </w:p>
    <w:p w14:paraId="0C480F05" w14:textId="360D0EE6" w:rsidR="006C729C" w:rsidRPr="006C729C" w:rsidRDefault="006C729C" w:rsidP="006C729C">
      <w:pPr>
        <w:spacing w:after="0" w:line="240" w:lineRule="auto"/>
        <w:ind w:firstLine="720"/>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5) </w:t>
      </w:r>
      <w:r w:rsidR="004C0AA6" w:rsidRPr="006C729C">
        <w:rPr>
          <w:rFonts w:ascii="Times New Roman" w:eastAsia="Times New Roman" w:hAnsi="Times New Roman" w:cs="Times New Roman"/>
          <w:sz w:val="24"/>
          <w:szCs w:val="24"/>
          <w:lang w:val="kk-KZ" w:eastAsia="ru-RU"/>
        </w:rPr>
        <w:t>аудан аумағындағы құқықтық тәртіпті қорғау, қылмысқа және жемқорлыққа қарсы күресті ұйымдастыру бойынша құқық қорғау органдарының өзара іс-қимылын және үйлестіруді қамтамасыз ету;</w:t>
      </w:r>
    </w:p>
    <w:p w14:paraId="4374F700" w14:textId="0C438FC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6) </w:t>
      </w:r>
      <w:r w:rsidR="004C0AA6" w:rsidRPr="006C729C">
        <w:rPr>
          <w:rFonts w:ascii="Times New Roman" w:eastAsia="Times New Roman" w:hAnsi="Times New Roman" w:cs="Times New Roman"/>
          <w:sz w:val="24"/>
          <w:szCs w:val="24"/>
          <w:lang w:val="kk-KZ" w:eastAsia="ru-RU"/>
        </w:rPr>
        <w:t>әкімнің қарауына ауданда сыбайлас жемқорлыққа, қылмысқа қарсы күрес және құқықтық тәртіпті нығайту бойынша аудан әкімінің шешімдер мен өкімдер жобаларын енгізеді, осы сала бойынша құқық қорғау органдарының қызметін өзара әрекетін үйлестіреді орындалуын бақылайды.</w:t>
      </w:r>
    </w:p>
    <w:p w14:paraId="7934A013" w14:textId="67DC3BD4"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7) </w:t>
      </w:r>
      <w:r w:rsidR="004C0AA6">
        <w:rPr>
          <w:rFonts w:ascii="Times New Roman" w:eastAsia="Times New Roman" w:hAnsi="Times New Roman" w:cs="Times New Roman"/>
          <w:sz w:val="24"/>
          <w:szCs w:val="24"/>
          <w:lang w:val="kk-KZ" w:eastAsia="ru-RU"/>
        </w:rPr>
        <w:t>аудан аумағанда қоғамдық тәртіпті және қауіпсіздікті қамтамасыз ету бойынша құқық қорғау органдарымен өзара іс-қимыл жасау;</w:t>
      </w:r>
    </w:p>
    <w:p w14:paraId="72EDFA60" w14:textId="20D583E1" w:rsidR="0014400D"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8) </w:t>
      </w:r>
      <w:r w:rsidR="006B7392" w:rsidRPr="006C729C">
        <w:rPr>
          <w:rFonts w:ascii="Times New Roman" w:eastAsia="Times New Roman" w:hAnsi="Times New Roman" w:cs="Times New Roman"/>
          <w:sz w:val="24"/>
          <w:szCs w:val="24"/>
          <w:lang w:val="kk-KZ" w:eastAsia="ru-RU"/>
        </w:rPr>
        <w:t>азаматтардың қылмыстық қастандықтан және бұзушылықтан, конституциялық құқықтары мен заңды мүддесін қорғау;</w:t>
      </w:r>
    </w:p>
    <w:p w14:paraId="2EAB3049" w14:textId="2AE3936D" w:rsidR="006C729C" w:rsidRPr="006C729C" w:rsidRDefault="0014400D"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9) </w:t>
      </w:r>
      <w:r w:rsidR="006B7392">
        <w:rPr>
          <w:rFonts w:ascii="Times New Roman" w:eastAsia="Times New Roman" w:hAnsi="Times New Roman" w:cs="Times New Roman"/>
          <w:sz w:val="24"/>
          <w:szCs w:val="24"/>
          <w:lang w:val="kk-KZ" w:eastAsia="ru-RU"/>
        </w:rPr>
        <w:t>соттарда аудан әкімі мен аппаратының мүдделерін қорғау және ұсыну, прокурорлық назар аудару актілерін қарау</w:t>
      </w:r>
      <w:r w:rsidR="006B7392" w:rsidRPr="006C729C">
        <w:rPr>
          <w:rFonts w:ascii="Times New Roman" w:eastAsia="Times New Roman" w:hAnsi="Times New Roman" w:cs="Times New Roman"/>
          <w:sz w:val="24"/>
          <w:szCs w:val="24"/>
          <w:lang w:val="kk-KZ" w:eastAsia="ru-RU"/>
        </w:rPr>
        <w:t>;</w:t>
      </w:r>
    </w:p>
    <w:p w14:paraId="78681A49" w14:textId="2FF2F5B1" w:rsidR="006C729C" w:rsidRPr="006C729C" w:rsidRDefault="0014400D"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10) </w:t>
      </w:r>
      <w:r w:rsidR="006B7392" w:rsidRPr="006C729C">
        <w:rPr>
          <w:rFonts w:ascii="Times New Roman" w:eastAsia="Times New Roman" w:hAnsi="Times New Roman" w:cs="Times New Roman"/>
          <w:sz w:val="24"/>
          <w:szCs w:val="24"/>
          <w:lang w:val="kk-KZ" w:eastAsia="ru-RU"/>
        </w:rPr>
        <w:t>алқабилерге үміркерлердің бастапқы және қосалқы тізімін дайындау;</w:t>
      </w:r>
    </w:p>
    <w:p w14:paraId="4CC56472" w14:textId="29F1BCEC" w:rsidR="006C729C" w:rsidRPr="006C729C" w:rsidRDefault="0014400D" w:rsidP="006C729C">
      <w:pPr>
        <w:spacing w:after="0" w:line="240" w:lineRule="auto"/>
        <w:ind w:firstLine="720"/>
        <w:jc w:val="both"/>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t xml:space="preserve">11) </w:t>
      </w:r>
      <w:r w:rsidR="006B7392" w:rsidRPr="006C729C">
        <w:rPr>
          <w:rFonts w:ascii="Times New Roman" w:eastAsia="Times New Roman" w:hAnsi="Times New Roman" w:cs="Times New Roman"/>
          <w:sz w:val="24"/>
          <w:szCs w:val="24"/>
          <w:lang w:val="kk-KZ" w:eastAsia="ru-RU"/>
        </w:rPr>
        <w:t>ауданның қоғамдық медиаторлардың тізілімін жүргізеді;</w:t>
      </w:r>
    </w:p>
    <w:p w14:paraId="4BAB420E" w14:textId="64DB9F32" w:rsidR="006C729C" w:rsidRPr="006C729C" w:rsidRDefault="0014400D" w:rsidP="006C729C">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r w:rsidR="006C729C" w:rsidRPr="006C729C">
        <w:rPr>
          <w:rFonts w:ascii="Times New Roman" w:eastAsia="Times New Roman" w:hAnsi="Times New Roman" w:cs="Times New Roman"/>
          <w:sz w:val="24"/>
          <w:szCs w:val="24"/>
          <w:lang w:val="kk-KZ" w:eastAsia="ru-RU"/>
        </w:rPr>
        <w:t xml:space="preserve">) </w:t>
      </w:r>
      <w:r w:rsidR="006B7392" w:rsidRPr="006C729C">
        <w:rPr>
          <w:rFonts w:ascii="Times New Roman" w:eastAsia="Times New Roman" w:hAnsi="Times New Roman" w:cs="Times New Roman"/>
          <w:sz w:val="24"/>
          <w:szCs w:val="24"/>
          <w:lang w:val="kk-KZ" w:eastAsia="ru-RU"/>
        </w:rPr>
        <w:t>аудан әкімінің қызметін ақпараттық-аналитикалық, құқықтық қамтамасыз ету</w:t>
      </w:r>
      <w:r w:rsidR="006B7392">
        <w:rPr>
          <w:rFonts w:ascii="Times New Roman" w:eastAsia="Times New Roman" w:hAnsi="Times New Roman" w:cs="Times New Roman"/>
          <w:sz w:val="24"/>
          <w:szCs w:val="24"/>
          <w:lang w:val="kk-KZ" w:eastAsia="ru-RU"/>
        </w:rPr>
        <w:t>.</w:t>
      </w:r>
    </w:p>
    <w:p w14:paraId="0411E85C" w14:textId="0EBD53B2"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p>
    <w:p w14:paraId="62DE50A0" w14:textId="77777777" w:rsidR="006C729C" w:rsidRPr="006C729C" w:rsidRDefault="006C729C" w:rsidP="006C729C">
      <w:pPr>
        <w:spacing w:after="0" w:line="240" w:lineRule="auto"/>
        <w:ind w:firstLine="720"/>
        <w:jc w:val="both"/>
        <w:rPr>
          <w:rFonts w:ascii="Times New Roman" w:eastAsia="Times New Roman" w:hAnsi="Times New Roman" w:cs="Times New Roman"/>
          <w:sz w:val="24"/>
          <w:szCs w:val="24"/>
          <w:lang w:val="kk-KZ" w:eastAsia="ru-RU"/>
        </w:rPr>
      </w:pPr>
    </w:p>
    <w:p w14:paraId="05C7E7DD" w14:textId="77777777" w:rsidR="006C729C" w:rsidRPr="006C729C" w:rsidRDefault="006C729C" w:rsidP="006C729C">
      <w:pPr>
        <w:spacing w:after="0" w:line="240" w:lineRule="auto"/>
        <w:ind w:firstLine="720"/>
        <w:jc w:val="center"/>
        <w:rPr>
          <w:rFonts w:ascii="Times New Roman" w:eastAsia="Times New Roman" w:hAnsi="Times New Roman" w:cs="Times New Roman"/>
          <w:b/>
          <w:bCs/>
          <w:sz w:val="24"/>
          <w:szCs w:val="24"/>
          <w:lang w:val="kk-KZ" w:eastAsia="ru-RU"/>
        </w:rPr>
      </w:pPr>
      <w:r w:rsidRPr="006C729C">
        <w:rPr>
          <w:rFonts w:ascii="Times New Roman" w:eastAsia="Times New Roman" w:hAnsi="Times New Roman" w:cs="Times New Roman"/>
          <w:b/>
          <w:bCs/>
          <w:sz w:val="24"/>
          <w:szCs w:val="24"/>
          <w:lang w:val="kk-KZ" w:eastAsia="ru-RU"/>
        </w:rPr>
        <w:t>3. Мемлекетік-құқықтық бөлімінің қызметін</w:t>
      </w:r>
      <w:r w:rsidRPr="006C729C">
        <w:rPr>
          <w:rFonts w:ascii="Times New Roman" w:eastAsia="Times New Roman" w:hAnsi="Times New Roman" w:cs="Times New Roman"/>
          <w:sz w:val="24"/>
          <w:szCs w:val="24"/>
          <w:lang w:val="kk-KZ" w:eastAsia="ru-RU"/>
        </w:rPr>
        <w:t xml:space="preserve"> </w:t>
      </w:r>
      <w:r w:rsidRPr="006C729C">
        <w:rPr>
          <w:rFonts w:ascii="Times New Roman" w:eastAsia="Times New Roman" w:hAnsi="Times New Roman" w:cs="Times New Roman"/>
          <w:b/>
          <w:bCs/>
          <w:sz w:val="24"/>
          <w:szCs w:val="24"/>
          <w:lang w:val="kk-KZ" w:eastAsia="ru-RU"/>
        </w:rPr>
        <w:t>ұйымдастыру</w:t>
      </w:r>
    </w:p>
    <w:p w14:paraId="6116C5AD" w14:textId="77777777" w:rsidR="006C729C" w:rsidRPr="006C729C" w:rsidRDefault="006C729C" w:rsidP="006C729C">
      <w:pPr>
        <w:spacing w:after="0" w:line="240" w:lineRule="auto"/>
        <w:ind w:firstLine="720"/>
        <w:jc w:val="center"/>
        <w:rPr>
          <w:rFonts w:ascii="Times New Roman" w:eastAsia="Times New Roman" w:hAnsi="Times New Roman" w:cs="Times New Roman"/>
          <w:sz w:val="24"/>
          <w:szCs w:val="24"/>
          <w:lang w:val="kk-KZ" w:eastAsia="ru-RU"/>
        </w:rPr>
      </w:pPr>
    </w:p>
    <w:p w14:paraId="41AA671F" w14:textId="77777777" w:rsidR="006C729C" w:rsidRPr="006C729C" w:rsidRDefault="00897477" w:rsidP="006C729C">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r w:rsidR="006C729C" w:rsidRPr="006C729C">
        <w:rPr>
          <w:rFonts w:ascii="Times New Roman" w:eastAsia="Times New Roman" w:hAnsi="Times New Roman" w:cs="Times New Roman"/>
          <w:sz w:val="24"/>
          <w:szCs w:val="24"/>
          <w:lang w:val="kk-KZ" w:eastAsia="ru-RU"/>
        </w:rPr>
        <w:t>. Мемлекеттік-құқықтық бөлімі Қ</w:t>
      </w:r>
      <w:r w:rsidR="006C729C" w:rsidRPr="006C729C">
        <w:rPr>
          <w:rFonts w:ascii="Times New Roman" w:hAnsi="Times New Roman" w:cs="Times New Roman"/>
          <w:color w:val="000000"/>
          <w:spacing w:val="2"/>
          <w:sz w:val="24"/>
          <w:szCs w:val="24"/>
          <w:shd w:val="clear" w:color="auto" w:fill="FFFFFF"/>
          <w:lang w:val="kk-KZ"/>
        </w:rPr>
        <w:t>азақстан Республикасының заңнамалық актілеріне,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w:t>
      </w:r>
      <w:r w:rsidR="006C729C" w:rsidRPr="006C729C">
        <w:rPr>
          <w:rFonts w:ascii="Times New Roman" w:eastAsia="Times New Roman" w:hAnsi="Times New Roman" w:cs="Times New Roman"/>
          <w:sz w:val="24"/>
          <w:szCs w:val="24"/>
          <w:lang w:val="kk-KZ" w:eastAsia="ru-RU"/>
        </w:rPr>
        <w:t xml:space="preserve"> </w:t>
      </w:r>
    </w:p>
    <w:p w14:paraId="4142F1F8" w14:textId="77777777" w:rsidR="006C729C" w:rsidRPr="006C729C" w:rsidRDefault="00897477" w:rsidP="006C729C">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r w:rsidR="006C729C" w:rsidRPr="006C729C">
        <w:rPr>
          <w:rFonts w:ascii="Times New Roman" w:eastAsia="Times New Roman" w:hAnsi="Times New Roman" w:cs="Times New Roman"/>
          <w:sz w:val="24"/>
          <w:szCs w:val="24"/>
          <w:lang w:val="kk-KZ" w:eastAsia="ru-RU"/>
        </w:rPr>
        <w:t xml:space="preserve">. Бөлімді қызметіне Қазақстан Республикасындағы заңдар белгілеген тәртіппен қызметке тағайындалатын және қызметтен босатылатын бөлім басшысы басқарады. </w:t>
      </w:r>
    </w:p>
    <w:p w14:paraId="40498B8A" w14:textId="77777777" w:rsidR="006C729C" w:rsidRPr="006C729C" w:rsidRDefault="00897477" w:rsidP="006C729C">
      <w:pPr>
        <w:spacing w:after="0" w:line="240" w:lineRule="auto"/>
        <w:ind w:firstLine="720"/>
        <w:jc w:val="both"/>
        <w:rPr>
          <w:rFonts w:ascii="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sz w:val="24"/>
          <w:szCs w:val="24"/>
          <w:lang w:val="kk-KZ" w:eastAsia="ru-RU"/>
        </w:rPr>
        <w:t>10</w:t>
      </w:r>
      <w:r w:rsidR="006C729C" w:rsidRPr="006C729C">
        <w:rPr>
          <w:rFonts w:ascii="Times New Roman" w:eastAsia="Times New Roman" w:hAnsi="Times New Roman" w:cs="Times New Roman"/>
          <w:sz w:val="24"/>
          <w:szCs w:val="24"/>
          <w:lang w:val="kk-KZ" w:eastAsia="ru-RU"/>
        </w:rPr>
        <w:t xml:space="preserve">. Бөлім басшысы бөлімінің </w:t>
      </w:r>
      <w:r w:rsidR="006C729C" w:rsidRPr="006C729C">
        <w:rPr>
          <w:rFonts w:ascii="Times New Roman" w:hAnsi="Times New Roman" w:cs="Times New Roman"/>
          <w:color w:val="000000"/>
          <w:spacing w:val="2"/>
          <w:sz w:val="24"/>
          <w:szCs w:val="24"/>
          <w:shd w:val="clear" w:color="auto" w:fill="FFFFFF"/>
          <w:lang w:val="kk-KZ"/>
        </w:rPr>
        <w:t xml:space="preserve">қызметіне жалпы басшылықты жүзеге асырады және </w:t>
      </w:r>
      <w:r w:rsidR="006C729C" w:rsidRPr="006C729C">
        <w:rPr>
          <w:rFonts w:ascii="Times New Roman" w:eastAsia="Times New Roman" w:hAnsi="Times New Roman" w:cs="Times New Roman"/>
          <w:sz w:val="24"/>
          <w:szCs w:val="24"/>
          <w:lang w:val="kk-KZ" w:eastAsia="ru-RU"/>
        </w:rPr>
        <w:t xml:space="preserve">бөлімге </w:t>
      </w:r>
      <w:r w:rsidR="006C729C" w:rsidRPr="006C729C">
        <w:rPr>
          <w:rFonts w:ascii="Times New Roman" w:hAnsi="Times New Roman" w:cs="Times New Roman"/>
          <w:color w:val="000000"/>
          <w:spacing w:val="2"/>
          <w:sz w:val="24"/>
          <w:szCs w:val="24"/>
          <w:shd w:val="clear" w:color="auto" w:fill="FFFFFF"/>
          <w:lang w:val="kk-KZ"/>
        </w:rPr>
        <w:t xml:space="preserve">жүктелген міндеттердің орындалуы мен оның өз функцияларын жүзеге асыруы үшін дербес жауапты болады. </w:t>
      </w:r>
    </w:p>
    <w:p w14:paraId="607AFBCE" w14:textId="77777777" w:rsidR="006C729C" w:rsidRPr="006C729C" w:rsidRDefault="00897477" w:rsidP="006C729C">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r w:rsidR="006C729C" w:rsidRPr="006C729C">
        <w:rPr>
          <w:rFonts w:ascii="Times New Roman" w:eastAsia="Times New Roman" w:hAnsi="Times New Roman" w:cs="Times New Roman"/>
          <w:sz w:val="24"/>
          <w:szCs w:val="24"/>
          <w:lang w:val="kk-KZ" w:eastAsia="ru-RU"/>
        </w:rPr>
        <w:t xml:space="preserve">. Бөлім басшысы аудан әкіміне бөлімнің штаттық саны және құрамы жөнінде ұсыныстар енгізеді. </w:t>
      </w:r>
    </w:p>
    <w:p w14:paraId="691B0365" w14:textId="77777777" w:rsidR="006C729C" w:rsidRPr="006C729C" w:rsidRDefault="00897477" w:rsidP="006C729C">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r w:rsidR="006C729C" w:rsidRPr="006C729C">
        <w:rPr>
          <w:rFonts w:ascii="Times New Roman" w:eastAsia="Times New Roman" w:hAnsi="Times New Roman" w:cs="Times New Roman"/>
          <w:sz w:val="24"/>
          <w:szCs w:val="24"/>
          <w:lang w:val="kk-KZ" w:eastAsia="ru-RU"/>
        </w:rPr>
        <w:t>. Бөлім</w:t>
      </w:r>
      <w:r w:rsidR="006C729C" w:rsidRPr="006C729C">
        <w:rPr>
          <w:rFonts w:ascii="Times New Roman" w:hAnsi="Times New Roman" w:cs="Times New Roman"/>
          <w:color w:val="000000"/>
          <w:spacing w:val="2"/>
          <w:sz w:val="24"/>
          <w:szCs w:val="24"/>
          <w:shd w:val="clear" w:color="auto" w:fill="FFFFFF"/>
          <w:lang w:val="kk-KZ"/>
        </w:rPr>
        <w:t xml:space="preserve"> құзыретіне кіретін мәселелер бойынша бөлімнің атынан басқа бөлімдерге жіберілетін құжаттарға құрылымдық бөлімнің басшысы, ал ол болмаған жағдайда – оны алмастыратын адам қол қояды.</w:t>
      </w:r>
    </w:p>
    <w:p w14:paraId="4C5E39AB" w14:textId="77777777" w:rsidR="006C729C" w:rsidRPr="006C729C" w:rsidRDefault="006C729C" w:rsidP="006C729C">
      <w:pPr>
        <w:spacing w:after="0" w:line="240" w:lineRule="auto"/>
        <w:ind w:firstLine="720"/>
        <w:rPr>
          <w:rFonts w:ascii="Times New Roman" w:eastAsia="Times New Roman" w:hAnsi="Times New Roman" w:cs="Times New Roman"/>
          <w:sz w:val="24"/>
          <w:szCs w:val="24"/>
          <w:lang w:val="kk-KZ" w:eastAsia="ru-RU"/>
        </w:rPr>
      </w:pPr>
    </w:p>
    <w:p w14:paraId="55D73840" w14:textId="77777777" w:rsidR="006C729C" w:rsidRPr="006C729C" w:rsidRDefault="006C729C" w:rsidP="006C729C">
      <w:pPr>
        <w:spacing w:after="0" w:line="240" w:lineRule="auto"/>
        <w:ind w:firstLine="720"/>
        <w:rPr>
          <w:rFonts w:ascii="Times New Roman" w:eastAsia="Times New Roman" w:hAnsi="Times New Roman" w:cs="Times New Roman"/>
          <w:sz w:val="24"/>
          <w:szCs w:val="24"/>
          <w:lang w:val="kk-KZ" w:eastAsia="ru-RU"/>
        </w:rPr>
      </w:pPr>
    </w:p>
    <w:p w14:paraId="3C95D501" w14:textId="77777777" w:rsidR="006C729C" w:rsidRPr="006C729C" w:rsidRDefault="006C729C" w:rsidP="006C729C">
      <w:pPr>
        <w:spacing w:after="0" w:line="240" w:lineRule="auto"/>
        <w:ind w:firstLine="720"/>
        <w:rPr>
          <w:rFonts w:ascii="Times New Roman" w:eastAsia="Times New Roman" w:hAnsi="Times New Roman" w:cs="Times New Roman"/>
          <w:sz w:val="24"/>
          <w:szCs w:val="24"/>
          <w:lang w:val="kk-KZ" w:eastAsia="ru-RU"/>
        </w:rPr>
      </w:pPr>
    </w:p>
    <w:p w14:paraId="5B195477" w14:textId="77777777" w:rsidR="006C729C" w:rsidRPr="006C729C" w:rsidRDefault="006C729C" w:rsidP="006C729C">
      <w:pPr>
        <w:rPr>
          <w:rFonts w:ascii="Times New Roman" w:eastAsia="Times New Roman" w:hAnsi="Times New Roman" w:cs="Times New Roman"/>
          <w:sz w:val="24"/>
          <w:szCs w:val="24"/>
          <w:lang w:val="kk-KZ" w:eastAsia="ru-RU"/>
        </w:rPr>
      </w:pPr>
      <w:r w:rsidRPr="006C729C">
        <w:rPr>
          <w:rFonts w:ascii="Times New Roman" w:eastAsia="Times New Roman" w:hAnsi="Times New Roman" w:cs="Times New Roman"/>
          <w:sz w:val="24"/>
          <w:szCs w:val="24"/>
          <w:lang w:val="kk-KZ" w:eastAsia="ru-RU"/>
        </w:rPr>
        <w:br w:type="page"/>
      </w:r>
    </w:p>
    <w:sectPr w:rsidR="006C729C" w:rsidRPr="006C72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8782E"/>
    <w:multiLevelType w:val="hybridMultilevel"/>
    <w:tmpl w:val="3702D6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AC23631"/>
    <w:multiLevelType w:val="hybridMultilevel"/>
    <w:tmpl w:val="8BA25C3C"/>
    <w:lvl w:ilvl="0" w:tplc="04190011">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8B42D37"/>
    <w:multiLevelType w:val="hybridMultilevel"/>
    <w:tmpl w:val="CD9EDC54"/>
    <w:lvl w:ilvl="0" w:tplc="04190011">
      <w:start w:val="1"/>
      <w:numFmt w:val="decimal"/>
      <w:lvlText w:val="%1)"/>
      <w:lvlJc w:val="left"/>
      <w:pPr>
        <w:ind w:left="928"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007"/>
    <w:rsid w:val="00047E9A"/>
    <w:rsid w:val="0014400D"/>
    <w:rsid w:val="001816FA"/>
    <w:rsid w:val="001A058C"/>
    <w:rsid w:val="001D11B2"/>
    <w:rsid w:val="00294B4A"/>
    <w:rsid w:val="002C3625"/>
    <w:rsid w:val="002E39B5"/>
    <w:rsid w:val="00333620"/>
    <w:rsid w:val="003405A2"/>
    <w:rsid w:val="003E285F"/>
    <w:rsid w:val="00467B55"/>
    <w:rsid w:val="004C0AA6"/>
    <w:rsid w:val="004D1732"/>
    <w:rsid w:val="004E6B7C"/>
    <w:rsid w:val="00550088"/>
    <w:rsid w:val="00636093"/>
    <w:rsid w:val="006B7392"/>
    <w:rsid w:val="006C729C"/>
    <w:rsid w:val="00733F8A"/>
    <w:rsid w:val="00756D08"/>
    <w:rsid w:val="00766963"/>
    <w:rsid w:val="00794007"/>
    <w:rsid w:val="007F489D"/>
    <w:rsid w:val="00897477"/>
    <w:rsid w:val="00956A80"/>
    <w:rsid w:val="00995CCD"/>
    <w:rsid w:val="009D24EC"/>
    <w:rsid w:val="00A4730C"/>
    <w:rsid w:val="00AC797C"/>
    <w:rsid w:val="00B06F0F"/>
    <w:rsid w:val="00B75614"/>
    <w:rsid w:val="00C0776D"/>
    <w:rsid w:val="00D0134D"/>
    <w:rsid w:val="00D60365"/>
    <w:rsid w:val="00F0151A"/>
    <w:rsid w:val="00F65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CF50B"/>
  <w15:chartTrackingRefBased/>
  <w15:docId w15:val="{027D98C5-623F-4936-86B4-5931BDE8A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729C"/>
    <w:pPr>
      <w:spacing w:after="200" w:line="276" w:lineRule="auto"/>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C729C"/>
    <w:pPr>
      <w:spacing w:after="0" w:line="240" w:lineRule="auto"/>
    </w:pPr>
    <w:rPr>
      <w:rFonts w:ascii="Times New Roman" w:eastAsia="Times New Roman" w:hAnsi="Times New Roman" w:cs="Times New Roman"/>
      <w:b/>
      <w:sz w:val="32"/>
      <w:szCs w:val="20"/>
      <w:lang w:eastAsia="ru-RU"/>
    </w:rPr>
  </w:style>
  <w:style w:type="character" w:customStyle="1" w:styleId="a4">
    <w:name w:val="Основной текст Знак"/>
    <w:basedOn w:val="a0"/>
    <w:link w:val="a3"/>
    <w:rsid w:val="006C729C"/>
    <w:rPr>
      <w:rFonts w:eastAsia="Times New Roman" w:cs="Times New Roman"/>
      <w:b/>
      <w:sz w:val="32"/>
      <w:szCs w:val="20"/>
      <w:lang w:eastAsia="ru-RU"/>
    </w:rPr>
  </w:style>
  <w:style w:type="paragraph" w:styleId="a5">
    <w:name w:val="List Paragraph"/>
    <w:basedOn w:val="a"/>
    <w:uiPriority w:val="34"/>
    <w:qFormat/>
    <w:rsid w:val="006C729C"/>
    <w:pPr>
      <w:ind w:left="720"/>
      <w:contextualSpacing/>
    </w:pPr>
  </w:style>
  <w:style w:type="paragraph" w:styleId="a6">
    <w:name w:val="Normal (Web)"/>
    <w:basedOn w:val="a"/>
    <w:uiPriority w:val="99"/>
    <w:rsid w:val="006C72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6C729C"/>
    <w:pPr>
      <w:spacing w:after="0" w:line="240" w:lineRule="auto"/>
    </w:pPr>
    <w:rPr>
      <w:rFonts w:eastAsia="Times New Roman" w:cs="Times New Roman"/>
      <w:szCs w:val="24"/>
      <w:lang w:eastAsia="ru-RU"/>
    </w:rPr>
  </w:style>
  <w:style w:type="paragraph" w:styleId="a8">
    <w:name w:val="Balloon Text"/>
    <w:basedOn w:val="a"/>
    <w:link w:val="a9"/>
    <w:uiPriority w:val="99"/>
    <w:semiHidden/>
    <w:unhideWhenUsed/>
    <w:rsid w:val="00C0776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077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735</Words>
  <Characters>4194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Sofy</cp:lastModifiedBy>
  <cp:revision>8</cp:revision>
  <cp:lastPrinted>2026-01-21T15:08:00Z</cp:lastPrinted>
  <dcterms:created xsi:type="dcterms:W3CDTF">2026-01-21T14:33:00Z</dcterms:created>
  <dcterms:modified xsi:type="dcterms:W3CDTF">2026-08-20T13:10:00Z</dcterms:modified>
</cp:coreProperties>
</file>