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FBA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1EAFAA1" w14:textId="77777777" w:rsidR="007E1E81" w:rsidRPr="007E1E81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 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жетекші маманы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EC44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877F20" w:rsidRPr="00877F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C-R-5 санаты, 1 бірлік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5E9DEA13" w14:textId="77777777" w:rsidR="007E1E81" w:rsidRPr="007E1E81" w:rsidRDefault="007E1E81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72356C" w14:textId="7F60E14D" w:rsidR="00EB014A" w:rsidRPr="005B7007" w:rsidRDefault="00EB014A" w:rsidP="006058F8">
      <w:pPr>
        <w:spacing w:after="0" w:line="240" w:lineRule="auto"/>
        <w:ind w:firstLine="426"/>
        <w:rPr>
          <w:lang w:val="kk-KZ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074273" w:rsidRPr="0007427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https://eqyzmet.gov.kz/#/main/vacancy/actual/1014164.5483988046</w:t>
      </w:r>
    </w:p>
    <w:sectPr w:rsidR="00EB014A" w:rsidRPr="005B700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528DD"/>
    <w:rsid w:val="00063153"/>
    <w:rsid w:val="00074273"/>
    <w:rsid w:val="00284AD6"/>
    <w:rsid w:val="003207A6"/>
    <w:rsid w:val="00335C8C"/>
    <w:rsid w:val="00536921"/>
    <w:rsid w:val="00542308"/>
    <w:rsid w:val="00595034"/>
    <w:rsid w:val="005B7007"/>
    <w:rsid w:val="006058F8"/>
    <w:rsid w:val="00680340"/>
    <w:rsid w:val="007009C5"/>
    <w:rsid w:val="007927EE"/>
    <w:rsid w:val="007E1E81"/>
    <w:rsid w:val="00855861"/>
    <w:rsid w:val="00877F20"/>
    <w:rsid w:val="00970A7E"/>
    <w:rsid w:val="00AE2EE6"/>
    <w:rsid w:val="00B25FF7"/>
    <w:rsid w:val="00CE56D3"/>
    <w:rsid w:val="00D577E1"/>
    <w:rsid w:val="00D85156"/>
    <w:rsid w:val="00DF5166"/>
    <w:rsid w:val="00E4053B"/>
    <w:rsid w:val="00EB014A"/>
    <w:rsid w:val="00EC442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99EB"/>
  <w15:docId w15:val="{7FD7BC00-AD8F-4F0D-BBDD-6D80F5BB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2025-09-15T11:12:00Z</cp:lastPrinted>
  <dcterms:created xsi:type="dcterms:W3CDTF">2025-08-13T07:43:00Z</dcterms:created>
  <dcterms:modified xsi:type="dcterms:W3CDTF">2026-08-31T06:21:00Z</dcterms:modified>
</cp:coreProperties>
</file>