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0BE" w:rsidRDefault="00E230BE" w:rsidP="00E230BE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</w:pPr>
      <w:bookmarkStart w:id="0" w:name="z8466"/>
      <w:r w:rsidRPr="00E230BE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Тергеп-тексеру жүргізу нәтижелері туралы ақпарат</w:t>
      </w:r>
    </w:p>
    <w:p w:rsidR="00E230BE" w:rsidRPr="00E230BE" w:rsidRDefault="00E230BE" w:rsidP="00E230BE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bookmarkEnd w:id="0"/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Тексеру жүргізудің негізі: Байзақ аудандық санитариялық-эпидемиологиялық бақылау басқармасына 16.07.2026ж.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 </w:t>
      </w:r>
      <w:r w:rsidRPr="00E230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аудандық орталық</w:t>
      </w:r>
      <w:r w:rsidRPr="00E230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u w:val="single"/>
          <w:lang w:val="kk-KZ" w:eastAsia="ar-SA"/>
        </w:rPr>
        <w:t xml:space="preserve"> </w:t>
      </w:r>
      <w:r w:rsidRPr="00E230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емхананың №60 жалпы тәжірибелік  дәрігерлік учаскесінде тергеп-тексеру жұмыстары жүргізілді:</w:t>
      </w:r>
      <w:r w:rsidRPr="00E230B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ar-SA"/>
        </w:rPr>
        <w:t xml:space="preserve"> </w:t>
      </w: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Сырқаттанушы Байзақ ауданы, Сарыкемер ауылы, Сарыкемер көшесі, №19 үйдің тұрғыны 25.04.2006жылы туылған, ЖСН 060425501381, Мейірқұл Абдурахман Темірханұлы, жұмыссыз, диагнозы: «Экссудативный плеврит, туберкулезной этиологии», МБТ-, дәріге сезімтал туберкулез, жаңа жағдай, ауруының тіркелінуіне байланысты шұғыл хабарлама бойынша</w:t>
      </w: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val="kk-KZ" w:eastAsia="ar-SA"/>
        </w:rPr>
        <w:t>,</w:t>
      </w: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(журналда тіркеу нөмірі №394);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2. Тергеу жүргізген бақылау органы: Байзақ аудандық санитариялық-эпидемиологиялық бақылау басқармасының эпидемиологиялық бақылау бөлімінің жетекші маманы; 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3. Тартылған сарапшылар (деректерді пайдалануға келісім): жоқ;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4. Тергеп-тексеру жүргізу мерзімдері: 29.06.-16.07.2026жж.  аралығы;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E230BE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5.Тергеп-тексеру: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 </w:t>
      </w:r>
      <w:r w:rsidRPr="00E230BE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аудандық орталық</w:t>
      </w:r>
      <w:r w:rsidRPr="00E230BE">
        <w:rPr>
          <w:rFonts w:ascii="Times New Roman" w:eastAsia="Arial" w:hAnsi="Times New Roman" w:cs="Times New Roman"/>
          <w:color w:val="000000"/>
          <w:sz w:val="28"/>
          <w:szCs w:val="28"/>
          <w:u w:val="single"/>
          <w:lang w:val="kk-KZ" w:eastAsia="ru-RU"/>
        </w:rPr>
        <w:t xml:space="preserve"> </w:t>
      </w:r>
      <w:r w:rsidRPr="00E230BE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емхананың №60 жалпы тәжірибелік  дәрігерлік учаскесінде</w:t>
      </w:r>
      <w:r w:rsidRPr="00E230BE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жүргізілді;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6. Нормативтік талаптардың анықталған бұзушылықтарының себептері мен сипаты - Халықтың санитариялық-эпидемиологиялық саламаттылығы саласындағы құқықтық актілер: 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аудандық орталық емхананың №60 жалпы тәжірибелік  дәрігерлік учаскесінде тергеп-тексеру жұмыстары жүргізілді:</w:t>
      </w:r>
      <w:r w:rsidRPr="00E230BE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ar-SA"/>
        </w:rPr>
        <w:t xml:space="preserve"> </w:t>
      </w: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Сырқаттанушы Байзақ ауданы, Сарыкемер ауылы, Сарыкемер көшесі, №19 үйдің тұрғыны 25.04.2006жылы туылған, ЖСН 060425501381, Мейірқұл Абдурахман Темірханұлы, жұмыссыз, диагнозы: «Экссудативный плеврит, туберкулезной этиологии», МБТ-, дәріге сезімтал туберкулез, жаңа жағдай, 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09.05.2026ж. жалпы әлсіздік, құрғақ жөтелмен, әсіресе қимыл қозғалыс белсенділігі  кезіндегі қатты ентігу, дене қызуының 38-39 градусқа дейін көтерілуі, тез шаршағыштық, тәбеттің жоғалуы,  ұйқының бұзылуы сияқты шағымдармен учаскелік дәрігеріне қаралған, үйінде өзін–өзі емдеген: Цефозолин антибиотигін салдырған.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учаскелік дәрігердің жолдауымен қалалық көпбейінді ауруханасына 09.05-18.05.2026жж аралығында «Сол жақтағы пневмонияның ауыр жағдайы» диагнозы бойынша ем қабылдаған, 26.05.-04.06.2026жж аралығында Қалалық көпбейінді аурухананың пульмонология бөлімшесінде «Другие уточненные плевральные состояния. Осумкованный экссудативный плеврит слева» диагнозымен 07.06.2026ж. торакоскопиялық ота жасалған;</w:t>
      </w:r>
    </w:p>
    <w:p w:rsidR="00E230BE" w:rsidRPr="00E230BE" w:rsidRDefault="00E230BE" w:rsidP="00E230B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сол плевраның эндовидеоторакоскопиялы биопсиясы</w:t>
      </w:r>
    </w:p>
    <w:p w:rsidR="00E230BE" w:rsidRPr="00E230BE" w:rsidRDefault="00E230BE" w:rsidP="00E230B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Джейн-эксперт талдауы - №2349, нәтижесі теріс;</w:t>
      </w:r>
    </w:p>
    <w:p w:rsidR="00E230BE" w:rsidRPr="00E230BE" w:rsidRDefault="00E230BE" w:rsidP="00E230B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гистологиялық талдау №0000001571 – «Эпителиодты жасушалармен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lastRenderedPageBreak/>
        <w:t>Пирогов-Ланханса жасушаларынан тұратын гранулематозды қабынудың көптеген ошақтары бар дәнекер тінінің қабынуы»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науқасты облыстық дәрігерлік консилиумдік кеңесінің мамандарына ұсынып, 11.06.2026жылғы №1651 шешімімен диспансерлік есепке алынған, диагнозы «Экссудативный плеврит, туберкулезной этиологии», МБТ-, дәріге сезімтал туберкулез, жаңа жағдай»;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12.06.2026ж. бастап амбулаторлы жағдайда емін қабылдауда.   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ФГ 06.03.2026ж. кезекті флюорографиялық тексеруден өткен жыл сайын флюорографиялық тексерістерден өтіп тұрған.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жүргізілген іс-шаралар: науқастың қарым-қатынастағылары – туыстары, 14 жасқа дейінгілер, ересектер толығымен диаскин-тест сынамаларымен тексеріліп, көкірек қуысы рентгендеріне түскен, нәтижелері – теріс болды.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</w:pPr>
      <w:r w:rsidRPr="00E230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Объекті – өздерінің жеке тұрғын үйі, күрделі және ағымды жөндеу жұмыстарын жасатқан - 100 шаршы метр, науқас ата-анасымен бауырлаымен бірге тұрады, үйдің санитариялық жағдайы жақсы, әлеуметтік жағдайы қанағаттанарлық, науқастың жатын бөлмесі оқшауланған, терезелері үлкен, күн сәулесі еркін түседі, есік, терезе арқылы табиғи желдетіледі.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Arial" w:hAnsi="Times New Roman" w:cs="Arial"/>
          <w:sz w:val="28"/>
          <w:szCs w:val="28"/>
          <w:u w:val="single"/>
          <w:lang w:val="kk-KZ" w:eastAsia="ru-RU"/>
        </w:rPr>
      </w:pPr>
      <w:r w:rsidRPr="00E230BE">
        <w:rPr>
          <w:rFonts w:ascii="Times New Roman" w:eastAsia="Arial" w:hAnsi="Times New Roman" w:cs="Arial"/>
          <w:sz w:val="28"/>
          <w:szCs w:val="28"/>
          <w:lang w:val="kk-KZ" w:eastAsia="ru-RU"/>
        </w:rPr>
        <w:t>«Д» есепте тұрмайды, созылмалы аурулары жоқ, жалпы жағдайы қанағаттанарлық</w:t>
      </w:r>
      <w:r w:rsidRPr="00E230BE">
        <w:rPr>
          <w:rFonts w:ascii="Times New Roman" w:eastAsia="Arial" w:hAnsi="Times New Roman" w:cs="Arial"/>
          <w:sz w:val="28"/>
          <w:szCs w:val="28"/>
          <w:u w:val="single"/>
          <w:lang w:val="kk-KZ" w:eastAsia="ru-RU"/>
        </w:rPr>
        <w:t>.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4"/>
          <w:u w:val="single"/>
          <w:lang w:val="kk-KZ" w:eastAsia="ar-SA"/>
        </w:rPr>
      </w:pPr>
      <w:r w:rsidRPr="00E230BE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7. </w:t>
      </w:r>
      <w:r w:rsidRPr="00E230BE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4"/>
          <w:u w:val="single"/>
          <w:lang w:val="kk-KZ" w:eastAsia="ar-SA"/>
        </w:rPr>
        <w:t>бұзушылықтар анықталған жоқ</w:t>
      </w: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4"/>
          <w:u w:val="single"/>
          <w:lang w:val="kk-KZ" w:eastAsia="ar-SA"/>
        </w:rPr>
      </w:pP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4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Pr="00E230BE" w:rsidRDefault="00E230BE" w:rsidP="00E230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u w:val="single"/>
          <w:lang w:val="kk-KZ" w:eastAsia="ar-SA"/>
        </w:rPr>
      </w:pPr>
    </w:p>
    <w:p w:rsidR="00E230BE" w:rsidRPr="00E230BE" w:rsidRDefault="00E230BE" w:rsidP="00E230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Информация о результатах проведения расследования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Основание для проведения расследования: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регистрацией заболевания у больного Мейірқұл Абдурахмана Темірханұлы, 25.04.2006 года рождения, ИИН 060425501381, проживающего по адресу: Байзакский район, село Сарыкемер, ул. Сарыкемер, дом №19, безработного, с диагнозом: «Экссудативный плеврит туберкулезной этиологии, МБТ-, лекарственно-чувствительный туберкулез, новый случай», согласно экстренному извещению (регистрационный номер в журнале №394), Байзакским районным управлением санитарно-эпидемиологического контроля 16.07.2026 года проведено расследование на участке врача общей практики №60 районной центральной поликлиники, относящейся к государственному коммунальному предприятию на праве хозяйственного ведения «Байзакская районная центральная больница» управления здравоохранения акимата Жамбылской области.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 контр</w:t>
      </w:r>
      <w:r w:rsidR="00C87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оля, проводивший расследование: </w:t>
      </w:r>
      <w:bookmarkStart w:id="1" w:name="_GoBack"/>
      <w:bookmarkEnd w:id="1"/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отдела эпидемиологического контроля Байзакского районного управления санитарно-эпидемиологического контроля.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Привлеченные эксперты (согласие на использование данных):</w:t>
      </w: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привлекались.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87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расследования: </w:t>
      </w: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С 29.06.2026 года по 16.07.2026 года.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C87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расследования: </w:t>
      </w: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Расследование проведено на участке врача общей практики №60 районной центральной поликлиники, относящейся к государственному коммунальному предприятию на праве хозяйственного ведения «Байзакская районная центральная больница» управления здравоохранения акимата Жамбылской области.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Причины и характер выявленных нарушений нормативных требований, установленных правовыми актами в области санитарно-эпидемиологического благополучия населения: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участке врача общей практики №60 районной центральной поликлиники проведено расследование в связи с регистрацией заболевания у больного Мейірқұл Абдурахмана Темірханұлы, 25.04.2006 года рождения, ИИН 060425501381, проживающего по адресу: Байзакский район, село Сарыкемер, ул. Сарыкемер, дом №19, безработного, с диагнозом: «Экссудативный плеврит туберкулезной этиологии, МБТ-, лекарственно-чувствительный туберкулез, новый случай».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09.05.2026 года больной обратился к участковому врачу с жалобами на общую слабость, сухой кашель, особенно выраженную одышку при физической нагрузке, повышение температуры тела до 38–39 °C, быструю утомляемость, потерю аппетита и нарушение сна. До обращения к врачу самостоятельно лечился на дому, получал антибиотик Цефазолин.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участкового врача в период с 09.05.2026 по 18.05.2026 года проходил лечение в городской многопрофильной больнице с диагнозом «Тяжелая левосторонняя пневмония».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период с 26.05.2026 по 04.06.2026 года проходил лечение в отделении пульмонологии городской многопрофильной больницы с диагнозом: «Другие уточненные плевральные состояния. Осумкованный экссудативный плеврит слева».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07.06.2026 года проведена торакоскопическая операция, в ходе которой выполнены:</w:t>
      </w: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эндовидеоторакоскопическая биопсия левой плевры;</w:t>
      </w: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исследование методом GeneXpert №2349 — результат отрицательный;</w:t>
      </w: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гистологическое исследование №0000001571 — «В соединительной ткани имеются множественные очаги гранулематозного воспаления, состоящие из эпителиоидных клеток и клеток Пирогова–Лангханса».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Пациент представлен специалистам областного врачебного консилиума и решением №1651 от 11.06.2026 года взят на диспансерный учет с диагнозом: «Экссудативный плеврит туберкулезной этиологии, МБТ-, лекарственно-чувствительный туберкулез, новый случай».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С 12.06.2026 года получает лечение в амбулаторных условиях.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Флюорографическое обследование проходил регулярно, последнее обследование проведено 06.03.2026 года.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Проведенные противоэпидемические мероприятия: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 лица больного — родственники, дети до 14 лет и взрослые — полностью обследованы с проведением проб Диаскинтест и рентгенографии органов грудной клетки. Результаты обследований — отрицательные.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Жилищно-бытовые условия: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проживает в собственном индивидуальном жилом доме площадью 100 кв. м, в котором проведены капитальный и текущий ремонт, совместно с родителями и братьями/сестрами.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Санитарное состояние дома хорошее, социально-бытовые условия удовлетворительные. Спальное место больного изолировано. В помещении имеются большие окна, обеспечивающие свободное поступление солнечного света. Естественная вентиляция осуществляется через окна и двери.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диспансерном учете («Д»-учете) не состоит, хронических заболеваний не имеет. Общее состояние удовлетворительное.</w:t>
      </w:r>
    </w:p>
    <w:p w:rsidR="00E230BE" w:rsidRPr="00E230BE" w:rsidRDefault="00E230BE" w:rsidP="00E23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0BE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Нарушений не выявлено.</w:t>
      </w:r>
    </w:p>
    <w:p w:rsidR="00A81220" w:rsidRDefault="00A81220" w:rsidP="00E230BE">
      <w:pPr>
        <w:spacing w:after="0"/>
        <w:jc w:val="both"/>
      </w:pPr>
    </w:p>
    <w:sectPr w:rsidR="00A81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D5DBF"/>
    <w:multiLevelType w:val="hybridMultilevel"/>
    <w:tmpl w:val="3D0671F8"/>
    <w:lvl w:ilvl="0" w:tplc="D3807790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0BE"/>
    <w:rsid w:val="00A81220"/>
    <w:rsid w:val="00C87265"/>
    <w:rsid w:val="00E2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77FE-EE92-4935-98A4-85717DB9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2026-08-28T10:44:00Z</dcterms:created>
  <dcterms:modified xsi:type="dcterms:W3CDTF">2026-08-28T10:45:00Z</dcterms:modified>
</cp:coreProperties>
</file>