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page" w:tblpX="7073" w:tblpY="-301"/>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E11AC7" w:rsidRPr="00E11AC7" w:rsidTr="00E11AC7">
        <w:trPr>
          <w:tblCellSpacing w:w="15" w:type="dxa"/>
        </w:trPr>
        <w:tc>
          <w:tcPr>
            <w:tcW w:w="3420" w:type="dxa"/>
            <w:vAlign w:val="center"/>
            <w:hideMark/>
          </w:tcPr>
          <w:p w:rsidR="00E11AC7" w:rsidRPr="00E11AC7" w:rsidRDefault="00E11AC7" w:rsidP="00E11AC7">
            <w:pPr>
              <w:suppressAutoHyphens w:val="0"/>
              <w:jc w:val="center"/>
              <w:rPr>
                <w:lang w:eastAsia="ru-RU"/>
              </w:rPr>
            </w:pPr>
            <w:proofErr w:type="spellStart"/>
            <w:r w:rsidRPr="00E11AC7">
              <w:rPr>
                <w:lang w:eastAsia="ru-RU"/>
              </w:rPr>
              <w:t>Сыбайлас</w:t>
            </w:r>
            <w:proofErr w:type="spellEnd"/>
            <w:r w:rsidRPr="00E11AC7">
              <w:rPr>
                <w:lang w:eastAsia="ru-RU"/>
              </w:rPr>
              <w:t xml:space="preserve"> </w:t>
            </w:r>
            <w:proofErr w:type="spellStart"/>
            <w:r w:rsidRPr="00E11AC7">
              <w:rPr>
                <w:lang w:eastAsia="ru-RU"/>
              </w:rPr>
              <w:t>жемқорлық</w:t>
            </w:r>
            <w:proofErr w:type="spellEnd"/>
            <w:r w:rsidRPr="00E11AC7">
              <w:rPr>
                <w:lang w:eastAsia="ru-RU"/>
              </w:rPr>
              <w:br/>
            </w:r>
            <w:proofErr w:type="spellStart"/>
            <w:r w:rsidRPr="00E11AC7">
              <w:rPr>
                <w:lang w:eastAsia="ru-RU"/>
              </w:rPr>
              <w:t>тәуекелдеріне</w:t>
            </w:r>
            <w:proofErr w:type="spellEnd"/>
            <w:r w:rsidRPr="00E11AC7">
              <w:rPr>
                <w:lang w:eastAsia="ru-RU"/>
              </w:rPr>
              <w:t xml:space="preserve"> </w:t>
            </w:r>
            <w:proofErr w:type="spellStart"/>
            <w:r w:rsidRPr="00E11AC7">
              <w:rPr>
                <w:lang w:eastAsia="ru-RU"/>
              </w:rPr>
              <w:t>ішкі</w:t>
            </w:r>
            <w:proofErr w:type="spellEnd"/>
            <w:r w:rsidRPr="00E11AC7">
              <w:rPr>
                <w:lang w:eastAsia="ru-RU"/>
              </w:rPr>
              <w:t xml:space="preserve"> </w:t>
            </w:r>
            <w:proofErr w:type="spellStart"/>
            <w:r w:rsidRPr="00E11AC7">
              <w:rPr>
                <w:lang w:eastAsia="ru-RU"/>
              </w:rPr>
              <w:t>талдау</w:t>
            </w:r>
            <w:proofErr w:type="spellEnd"/>
            <w:r w:rsidRPr="00E11AC7">
              <w:rPr>
                <w:lang w:eastAsia="ru-RU"/>
              </w:rPr>
              <w:br/>
            </w:r>
            <w:proofErr w:type="spellStart"/>
            <w:r w:rsidRPr="00E11AC7">
              <w:rPr>
                <w:lang w:eastAsia="ru-RU"/>
              </w:rPr>
              <w:t>жүргізудің</w:t>
            </w:r>
            <w:proofErr w:type="spellEnd"/>
            <w:r w:rsidRPr="00E11AC7">
              <w:rPr>
                <w:lang w:eastAsia="ru-RU"/>
              </w:rPr>
              <w:t xml:space="preserve"> </w:t>
            </w:r>
            <w:proofErr w:type="spellStart"/>
            <w:r w:rsidRPr="00E11AC7">
              <w:rPr>
                <w:lang w:eastAsia="ru-RU"/>
              </w:rPr>
              <w:t>үлгілік</w:t>
            </w:r>
            <w:proofErr w:type="spellEnd"/>
            <w:r w:rsidRPr="00E11AC7">
              <w:rPr>
                <w:lang w:eastAsia="ru-RU"/>
              </w:rPr>
              <w:t xml:space="preserve"> </w:t>
            </w:r>
            <w:proofErr w:type="spellStart"/>
            <w:r w:rsidRPr="00E11AC7">
              <w:rPr>
                <w:lang w:eastAsia="ru-RU"/>
              </w:rPr>
              <w:t>қағидаларына</w:t>
            </w:r>
            <w:proofErr w:type="spellEnd"/>
            <w:r w:rsidRPr="00E11AC7">
              <w:rPr>
                <w:lang w:eastAsia="ru-RU"/>
              </w:rPr>
              <w:br/>
              <w:t>1-қосымша</w:t>
            </w:r>
          </w:p>
        </w:tc>
      </w:tr>
    </w:tbl>
    <w:p w:rsidR="00E11AC7" w:rsidRDefault="00E11AC7" w:rsidP="00E11AC7">
      <w:pPr>
        <w:suppressAutoHyphens w:val="0"/>
        <w:spacing w:before="100" w:beforeAutospacing="1" w:after="100" w:afterAutospacing="1"/>
        <w:outlineLvl w:val="2"/>
        <w:rPr>
          <w:b/>
          <w:bCs/>
          <w:sz w:val="27"/>
          <w:szCs w:val="27"/>
          <w:lang w:val="kk-KZ" w:eastAsia="ru-RU"/>
        </w:rPr>
      </w:pPr>
    </w:p>
    <w:p w:rsidR="00E11AC7" w:rsidRDefault="00E11AC7" w:rsidP="00E11AC7">
      <w:pPr>
        <w:suppressAutoHyphens w:val="0"/>
        <w:spacing w:before="100" w:beforeAutospacing="1" w:after="100" w:afterAutospacing="1"/>
        <w:outlineLvl w:val="2"/>
        <w:rPr>
          <w:b/>
          <w:bCs/>
          <w:sz w:val="27"/>
          <w:szCs w:val="27"/>
          <w:lang w:val="kk-KZ" w:eastAsia="ru-RU"/>
        </w:rPr>
      </w:pPr>
    </w:p>
    <w:p w:rsidR="00E11AC7" w:rsidRDefault="00E11AC7" w:rsidP="00E11AC7">
      <w:pPr>
        <w:suppressAutoHyphens w:val="0"/>
        <w:spacing w:before="100" w:beforeAutospacing="1" w:after="100" w:afterAutospacing="1"/>
        <w:jc w:val="center"/>
        <w:outlineLvl w:val="2"/>
        <w:rPr>
          <w:b/>
          <w:bCs/>
          <w:sz w:val="27"/>
          <w:szCs w:val="27"/>
          <w:lang w:val="kk-KZ" w:eastAsia="ru-RU"/>
        </w:rPr>
      </w:pPr>
      <w:r w:rsidRPr="00E11AC7">
        <w:rPr>
          <w:b/>
          <w:bCs/>
          <w:sz w:val="27"/>
          <w:szCs w:val="27"/>
          <w:lang w:val="kk-KZ" w:eastAsia="ru-RU"/>
        </w:rPr>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E11AC7" w:rsidRPr="00E11AC7" w:rsidRDefault="00E11AC7" w:rsidP="004E5A91">
      <w:pPr>
        <w:suppressAutoHyphens w:val="0"/>
        <w:spacing w:before="100" w:beforeAutospacing="1" w:after="100" w:afterAutospacing="1"/>
        <w:ind w:firstLine="708"/>
        <w:jc w:val="both"/>
        <w:outlineLvl w:val="2"/>
        <w:rPr>
          <w:u w:val="single"/>
          <w:lang w:val="kk-KZ"/>
        </w:rPr>
      </w:pPr>
      <w:r w:rsidRPr="004E5A91">
        <w:rPr>
          <w:sz w:val="28"/>
          <w:szCs w:val="28"/>
          <w:lang w:val="kk-KZ" w:eastAsia="ru-RU"/>
        </w:rPr>
        <w:t>Сыбайлас жемқорлық тәуекелдерін ішкі талдау объектісінің атауы:</w:t>
      </w:r>
      <w:r w:rsidRPr="00E11AC7">
        <w:rPr>
          <w:lang w:val="kk-KZ" w:eastAsia="ru-RU"/>
        </w:rPr>
        <w:t xml:space="preserve">  </w:t>
      </w:r>
      <w:r w:rsidRPr="00E11AC7">
        <w:rPr>
          <w:sz w:val="28"/>
          <w:szCs w:val="28"/>
          <w:u w:val="single"/>
          <w:lang w:val="kk-KZ"/>
        </w:rPr>
        <w:t xml:space="preserve">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департаментінің құрылымдық бөлімдеріне </w:t>
      </w:r>
      <w:r w:rsidRPr="00E11AC7">
        <w:rPr>
          <w:i/>
          <w:u w:val="single"/>
          <w:lang w:val="kk-KZ"/>
        </w:rPr>
        <w:t>(</w:t>
      </w:r>
      <w:r w:rsidRPr="00E11AC7">
        <w:rPr>
          <w:bCs/>
          <w:i/>
          <w:color w:val="000000"/>
          <w:u w:val="single"/>
          <w:lang w:val="kk-KZ"/>
        </w:rPr>
        <w:t xml:space="preserve">персоналды басқару қызметі, инфекциялық және паразиттік ауруларды бақылау бөлімі, аса қауіпті инфекцияларды және туберкулезді бақылау бөлімі, </w:t>
      </w:r>
      <w:r w:rsidRPr="00E11AC7">
        <w:rPr>
          <w:bCs/>
          <w:i/>
          <w:u w:val="single"/>
          <w:lang w:val="kk-KZ"/>
        </w:rPr>
        <w:t xml:space="preserve">ауруханаішілік инфекцияларды бақылау бөлімі, </w:t>
      </w:r>
      <w:r w:rsidRPr="00E11AC7">
        <w:rPr>
          <w:i/>
          <w:color w:val="000000"/>
          <w:u w:val="single"/>
          <w:lang w:val="kk-KZ"/>
        </w:rPr>
        <w:t xml:space="preserve">тәуекелдерді мониторингілеу, </w:t>
      </w:r>
      <w:r w:rsidRPr="00E11AC7">
        <w:rPr>
          <w:bCs/>
          <w:i/>
          <w:color w:val="000000"/>
          <w:u w:val="single"/>
          <w:lang w:val="kk-KZ"/>
        </w:rPr>
        <w:t>өнеркәсіптік және радиациялық қауіпті объектілерді бақылау бөлімі, коммуналдық объектілерді бақылау бөлімі, тамақтану объектілерін бақылау бөлімі, білім беру және тәрбиелеу объектілерін бақылау бөлімі, техникалық регламенттер талаптарының сақталуын бақылау бөлімі, ұйымдастыру жұмысы және қызметті талдау бөлімі, әкімшілік қамтамасыз ету және мемлекеттік сатып алулар бөлімі, құқықтық қамтамасыз ету бөлімі, бюджеттік жоспарлау және бухгалтерлік есеп бөлімі</w:t>
      </w:r>
      <w:r w:rsidR="00DB26E7" w:rsidRPr="00DB26E7">
        <w:rPr>
          <w:sz w:val="28"/>
          <w:szCs w:val="28"/>
          <w:lang w:val="kk-KZ"/>
        </w:rPr>
        <w:t xml:space="preserve"> </w:t>
      </w:r>
      <w:r w:rsidR="00DB26E7" w:rsidRPr="00C15335">
        <w:rPr>
          <w:sz w:val="28"/>
          <w:szCs w:val="28"/>
          <w:lang w:val="kk-KZ"/>
        </w:rPr>
        <w:t>Ақтөбе облысының санитариялық-эпидемиологиялық бақылау департаментінің және де Ақтөбе қалалық, Ырғыз, Қарғала, Хромтау және Шалқар</w:t>
      </w:r>
      <w:bookmarkStart w:id="0" w:name="_GoBack"/>
      <w:bookmarkEnd w:id="0"/>
      <w:r w:rsidRPr="00E11AC7">
        <w:rPr>
          <w:sz w:val="28"/>
          <w:szCs w:val="28"/>
          <w:u w:val="single"/>
          <w:lang w:val="kk-KZ"/>
        </w:rPr>
        <w:t xml:space="preserve"> аудандық санитариялық-эпидемиологиялық бақылау басқармалары</w:t>
      </w:r>
    </w:p>
    <w:tbl>
      <w:tblPr>
        <w:tblStyle w:val="a3"/>
        <w:tblW w:w="9639" w:type="dxa"/>
        <w:tblInd w:w="108" w:type="dxa"/>
        <w:tblLayout w:type="fixed"/>
        <w:tblLook w:val="04A0" w:firstRow="1" w:lastRow="0" w:firstColumn="1" w:lastColumn="0" w:noHBand="0" w:noVBand="1"/>
      </w:tblPr>
      <w:tblGrid>
        <w:gridCol w:w="1701"/>
        <w:gridCol w:w="3119"/>
        <w:gridCol w:w="3260"/>
        <w:gridCol w:w="1559"/>
      </w:tblGrid>
      <w:tr w:rsidR="00E11AC7" w:rsidRPr="00FD1CFB" w:rsidTr="00E11AC7">
        <w:tc>
          <w:tcPr>
            <w:tcW w:w="1701" w:type="dxa"/>
          </w:tcPr>
          <w:p w:rsidR="00E11AC7" w:rsidRPr="00FD1CFB" w:rsidRDefault="00E11AC7" w:rsidP="00E11AC7">
            <w:pPr>
              <w:suppressAutoHyphens w:val="0"/>
              <w:jc w:val="center"/>
              <w:rPr>
                <w:rFonts w:eastAsiaTheme="minorHAnsi"/>
                <w:b/>
                <w:lang w:val="kk-KZ" w:eastAsia="en-US"/>
              </w:rPr>
            </w:pPr>
            <w:r w:rsidRPr="00FD1CFB">
              <w:rPr>
                <w:rFonts w:eastAsiaTheme="minorHAnsi"/>
                <w:b/>
                <w:lang w:val="kk-KZ" w:eastAsia="en-US"/>
              </w:rPr>
              <w:t xml:space="preserve">Сыбайлас </w:t>
            </w:r>
            <w:r>
              <w:rPr>
                <w:rFonts w:eastAsiaTheme="minorHAnsi"/>
                <w:b/>
                <w:lang w:val="kk-KZ" w:eastAsia="en-US"/>
              </w:rPr>
              <w:t>жемқорлық тәуекеліне шалдыққан лауазымдар</w:t>
            </w:r>
          </w:p>
        </w:tc>
        <w:tc>
          <w:tcPr>
            <w:tcW w:w="3119" w:type="dxa"/>
          </w:tcPr>
          <w:p w:rsidR="00E11AC7" w:rsidRPr="00FD1CFB" w:rsidRDefault="00E11AC7" w:rsidP="00BC4DE2">
            <w:pPr>
              <w:suppressAutoHyphens w:val="0"/>
              <w:jc w:val="center"/>
              <w:rPr>
                <w:rFonts w:eastAsiaTheme="minorHAnsi"/>
                <w:b/>
                <w:lang w:val="kk-KZ" w:eastAsia="en-US"/>
              </w:rPr>
            </w:pPr>
            <w:r w:rsidRPr="00FD1CFB">
              <w:rPr>
                <w:rFonts w:eastAsiaTheme="minorHAnsi"/>
                <w:b/>
                <w:lang w:val="kk-KZ" w:eastAsia="en-US"/>
              </w:rPr>
              <w:t>Сыбайлас жемқорлық тәуекелдері бар лауазымдық өкілеттіктер</w:t>
            </w:r>
          </w:p>
        </w:tc>
        <w:tc>
          <w:tcPr>
            <w:tcW w:w="3260" w:type="dxa"/>
          </w:tcPr>
          <w:p w:rsidR="00E11AC7" w:rsidRPr="00FD1CFB" w:rsidRDefault="00E11AC7" w:rsidP="00BC4DE2">
            <w:pPr>
              <w:suppressAutoHyphens w:val="0"/>
              <w:jc w:val="center"/>
              <w:rPr>
                <w:rFonts w:eastAsiaTheme="minorHAnsi"/>
                <w:b/>
                <w:lang w:eastAsia="en-US"/>
              </w:rPr>
            </w:pPr>
            <w:proofErr w:type="spellStart"/>
            <w:r w:rsidRPr="00FD1CFB">
              <w:rPr>
                <w:rFonts w:eastAsiaTheme="minorHAnsi"/>
                <w:b/>
                <w:lang w:eastAsia="en-US"/>
              </w:rPr>
              <w:t>Сыбайлас</w:t>
            </w:r>
            <w:proofErr w:type="spellEnd"/>
            <w:r w:rsidRPr="00FD1CFB">
              <w:rPr>
                <w:rFonts w:eastAsiaTheme="minorHAnsi"/>
                <w:b/>
                <w:lang w:eastAsia="en-US"/>
              </w:rPr>
              <w:t xml:space="preserve"> </w:t>
            </w:r>
            <w:proofErr w:type="spellStart"/>
            <w:r w:rsidRPr="00FD1CFB">
              <w:rPr>
                <w:rFonts w:eastAsiaTheme="minorHAnsi"/>
                <w:b/>
                <w:lang w:eastAsia="en-US"/>
              </w:rPr>
              <w:t>жемқорлық</w:t>
            </w:r>
            <w:proofErr w:type="spellEnd"/>
            <w:r w:rsidRPr="00FD1CFB">
              <w:rPr>
                <w:rFonts w:eastAsiaTheme="minorHAnsi"/>
                <w:b/>
                <w:lang w:eastAsia="en-US"/>
              </w:rPr>
              <w:t xml:space="preserve"> </w:t>
            </w:r>
            <w:proofErr w:type="spellStart"/>
            <w:r w:rsidRPr="00FD1CFB">
              <w:rPr>
                <w:rFonts w:eastAsiaTheme="minorHAnsi"/>
                <w:b/>
                <w:lang w:eastAsia="en-US"/>
              </w:rPr>
              <w:t>тәуекелдері</w:t>
            </w:r>
            <w:proofErr w:type="spellEnd"/>
          </w:p>
          <w:p w:rsidR="00E11AC7" w:rsidRPr="00FD1CFB" w:rsidRDefault="00E11AC7" w:rsidP="00BC4DE2">
            <w:pPr>
              <w:suppressAutoHyphens w:val="0"/>
              <w:jc w:val="center"/>
              <w:rPr>
                <w:rFonts w:eastAsiaTheme="minorHAnsi"/>
                <w:b/>
                <w:lang w:val="kk-KZ" w:eastAsia="en-US"/>
              </w:rPr>
            </w:pPr>
          </w:p>
        </w:tc>
        <w:tc>
          <w:tcPr>
            <w:tcW w:w="1559" w:type="dxa"/>
            <w:tcBorders>
              <w:bottom w:val="single" w:sz="4" w:space="0" w:color="auto"/>
            </w:tcBorders>
            <w:shd w:val="clear" w:color="auto" w:fill="auto"/>
          </w:tcPr>
          <w:p w:rsidR="00E11AC7" w:rsidRPr="00FD1CFB" w:rsidRDefault="00E11AC7" w:rsidP="00BC4DE2">
            <w:pPr>
              <w:suppressAutoHyphens w:val="0"/>
              <w:jc w:val="center"/>
              <w:rPr>
                <w:rFonts w:eastAsiaTheme="minorHAnsi"/>
                <w:b/>
                <w:lang w:eastAsia="en-US"/>
              </w:rPr>
            </w:pPr>
            <w:proofErr w:type="spellStart"/>
            <w:r w:rsidRPr="00FD1CFB">
              <w:rPr>
                <w:rFonts w:eastAsiaTheme="minorHAnsi"/>
                <w:b/>
                <w:lang w:eastAsia="en-US"/>
              </w:rPr>
              <w:t>Сыбайлас</w:t>
            </w:r>
            <w:proofErr w:type="spellEnd"/>
            <w:r w:rsidRPr="00FD1CFB">
              <w:rPr>
                <w:rFonts w:eastAsiaTheme="minorHAnsi"/>
                <w:b/>
                <w:lang w:eastAsia="en-US"/>
              </w:rPr>
              <w:t xml:space="preserve"> </w:t>
            </w:r>
            <w:proofErr w:type="spellStart"/>
            <w:r w:rsidRPr="00FD1CFB">
              <w:rPr>
                <w:rFonts w:eastAsiaTheme="minorHAnsi"/>
                <w:b/>
                <w:lang w:eastAsia="en-US"/>
              </w:rPr>
              <w:t>жемқорлық</w:t>
            </w:r>
            <w:proofErr w:type="spellEnd"/>
            <w:r w:rsidRPr="00FD1CFB">
              <w:rPr>
                <w:rFonts w:eastAsiaTheme="minorHAnsi"/>
                <w:b/>
                <w:lang w:eastAsia="en-US"/>
              </w:rPr>
              <w:t xml:space="preserve"> </w:t>
            </w:r>
            <w:proofErr w:type="spellStart"/>
            <w:r w:rsidRPr="00FD1CFB">
              <w:rPr>
                <w:rFonts w:eastAsiaTheme="minorHAnsi"/>
                <w:b/>
                <w:lang w:eastAsia="en-US"/>
              </w:rPr>
              <w:t>тәуекелдерінің</w:t>
            </w:r>
            <w:proofErr w:type="spellEnd"/>
            <w:r w:rsidRPr="00FD1CFB">
              <w:rPr>
                <w:rFonts w:eastAsiaTheme="minorHAnsi"/>
                <w:b/>
                <w:lang w:eastAsia="en-US"/>
              </w:rPr>
              <w:t xml:space="preserve"> </w:t>
            </w:r>
            <w:proofErr w:type="spellStart"/>
            <w:r w:rsidRPr="00FD1CFB">
              <w:rPr>
                <w:rFonts w:eastAsiaTheme="minorHAnsi"/>
                <w:b/>
                <w:lang w:eastAsia="en-US"/>
              </w:rPr>
              <w:t>деңгейі</w:t>
            </w:r>
            <w:proofErr w:type="spellEnd"/>
          </w:p>
          <w:p w:rsidR="00E11AC7" w:rsidRPr="00FD1CFB" w:rsidRDefault="00E11AC7" w:rsidP="00BC4DE2">
            <w:pPr>
              <w:suppressAutoHyphens w:val="0"/>
              <w:jc w:val="center"/>
              <w:rPr>
                <w:rFonts w:eastAsiaTheme="minorHAnsi"/>
                <w:b/>
                <w:lang w:val="kk-KZ" w:eastAsia="en-US"/>
              </w:rPr>
            </w:pPr>
          </w:p>
        </w:tc>
      </w:tr>
      <w:tr w:rsidR="00E11AC7" w:rsidRPr="00F63D02" w:rsidTr="00E11AC7">
        <w:tc>
          <w:tcPr>
            <w:tcW w:w="1701" w:type="dxa"/>
          </w:tcPr>
          <w:p w:rsidR="00E11AC7" w:rsidRDefault="00E11AC7" w:rsidP="00E11AC7">
            <w:pPr>
              <w:suppressAutoHyphens w:val="0"/>
              <w:ind w:right="-108"/>
              <w:rPr>
                <w:rFonts w:eastAsiaTheme="minorHAnsi"/>
                <w:lang w:val="kk-KZ" w:eastAsia="en-US"/>
              </w:rPr>
            </w:pPr>
            <w:r w:rsidRPr="00FD1CFB">
              <w:rPr>
                <w:rFonts w:eastAsiaTheme="minorHAnsi"/>
                <w:lang w:val="kk-KZ" w:eastAsia="en-US"/>
              </w:rPr>
              <w:t>Департамент</w:t>
            </w:r>
          </w:p>
          <w:p w:rsidR="00E11AC7" w:rsidRDefault="00E11AC7" w:rsidP="00E11AC7">
            <w:pPr>
              <w:suppressAutoHyphens w:val="0"/>
              <w:ind w:right="-108"/>
              <w:rPr>
                <w:rFonts w:eastAsiaTheme="minorHAnsi"/>
                <w:lang w:val="kk-KZ" w:eastAsia="en-US"/>
              </w:rPr>
            </w:pPr>
            <w:r w:rsidRPr="00FD1CFB">
              <w:rPr>
                <w:rFonts w:eastAsiaTheme="minorHAnsi"/>
                <w:lang w:val="kk-KZ" w:eastAsia="en-US"/>
              </w:rPr>
              <w:t xml:space="preserve">басшысы  </w:t>
            </w:r>
          </w:p>
          <w:p w:rsidR="00E11AC7" w:rsidRPr="00FD1CFB" w:rsidRDefault="00E11AC7" w:rsidP="00E11AC7">
            <w:pPr>
              <w:suppressAutoHyphens w:val="0"/>
              <w:ind w:right="-108"/>
              <w:rPr>
                <w:rFonts w:eastAsiaTheme="minorHAnsi"/>
                <w:lang w:val="kk-KZ" w:eastAsia="en-US"/>
              </w:rPr>
            </w:pPr>
            <w:r w:rsidRPr="00FD1CFB">
              <w:rPr>
                <w:rFonts w:eastAsiaTheme="minorHAnsi"/>
                <w:lang w:val="kk-KZ" w:eastAsia="en-US"/>
              </w:rPr>
              <w:t>(С-О-1)</w:t>
            </w:r>
          </w:p>
        </w:tc>
        <w:tc>
          <w:tcPr>
            <w:tcW w:w="3119" w:type="dxa"/>
          </w:tcPr>
          <w:p w:rsidR="00E11AC7" w:rsidRDefault="00E11AC7" w:rsidP="00BC4DE2">
            <w:pPr>
              <w:suppressAutoHyphens w:val="0"/>
              <w:ind w:right="-109"/>
              <w:rPr>
                <w:rFonts w:eastAsiaTheme="minorHAnsi"/>
                <w:lang w:val="kk-KZ" w:eastAsia="en-US"/>
              </w:rPr>
            </w:pPr>
            <w:r>
              <w:rPr>
                <w:rFonts w:eastAsiaTheme="minorHAnsi"/>
                <w:lang w:val="kk-KZ" w:eastAsia="en-US"/>
              </w:rPr>
              <w:t>1)</w:t>
            </w:r>
            <w:r w:rsidRPr="00F63D02">
              <w:rPr>
                <w:rFonts w:eastAsiaTheme="minorHAnsi"/>
                <w:lang w:val="kk-KZ" w:eastAsia="en-US"/>
              </w:rPr>
              <w:t>Ұйымдастырушылық-өкімдік қызмет</w:t>
            </w:r>
            <w:r>
              <w:rPr>
                <w:rFonts w:eastAsiaTheme="minorHAnsi"/>
                <w:lang w:val="kk-KZ" w:eastAsia="en-US"/>
              </w:rPr>
              <w:t>;</w:t>
            </w:r>
          </w:p>
          <w:p w:rsidR="00E11AC7" w:rsidRDefault="00E11AC7" w:rsidP="00BC4DE2">
            <w:pPr>
              <w:suppressAutoHyphens w:val="0"/>
              <w:rPr>
                <w:rFonts w:eastAsiaTheme="minorHAnsi"/>
                <w:lang w:val="kk-KZ" w:eastAsia="en-US"/>
              </w:rPr>
            </w:pPr>
            <w:r>
              <w:rPr>
                <w:rFonts w:eastAsiaTheme="minorHAnsi"/>
                <w:lang w:val="kk-KZ" w:eastAsia="en-US"/>
              </w:rPr>
              <w:t xml:space="preserve">2) </w:t>
            </w:r>
            <w:r w:rsidRPr="00F63D02">
              <w:rPr>
                <w:rFonts w:eastAsiaTheme="minorHAnsi"/>
                <w:lang w:val="kk-KZ" w:eastAsia="en-US"/>
              </w:rPr>
              <w:t>әкімшілік-шаруашылық функциялары</w:t>
            </w:r>
            <w:r>
              <w:rPr>
                <w:rFonts w:eastAsiaTheme="minorHAnsi"/>
                <w:lang w:val="kk-KZ" w:eastAsia="en-US"/>
              </w:rPr>
              <w:t>;</w:t>
            </w:r>
          </w:p>
          <w:p w:rsidR="00E11AC7" w:rsidRDefault="00E11AC7" w:rsidP="00BC4DE2">
            <w:pPr>
              <w:suppressAutoHyphens w:val="0"/>
              <w:rPr>
                <w:rFonts w:eastAsiaTheme="minorHAnsi"/>
                <w:lang w:val="kk-KZ" w:eastAsia="en-US"/>
              </w:rPr>
            </w:pPr>
            <w:r>
              <w:rPr>
                <w:rFonts w:eastAsiaTheme="minorHAnsi"/>
                <w:lang w:val="kk-KZ" w:eastAsia="en-US"/>
              </w:rPr>
              <w:t xml:space="preserve">3) </w:t>
            </w:r>
            <w:r w:rsidRPr="00F63D02">
              <w:rPr>
                <w:rFonts w:eastAsiaTheme="minorHAnsi"/>
                <w:lang w:val="kk-KZ" w:eastAsia="en-US"/>
              </w:rPr>
              <w:t>Мемлекеттік қызметтер көрсету және рұқсат беру функцияларын іске асыру</w:t>
            </w:r>
            <w:r>
              <w:rPr>
                <w:rFonts w:eastAsiaTheme="minorHAnsi"/>
                <w:lang w:val="kk-KZ" w:eastAsia="en-US"/>
              </w:rPr>
              <w:t>;</w:t>
            </w:r>
          </w:p>
          <w:p w:rsidR="00E11AC7" w:rsidRPr="00F63D02" w:rsidRDefault="00E11AC7" w:rsidP="00BC4DE2">
            <w:pPr>
              <w:suppressAutoHyphens w:val="0"/>
              <w:rPr>
                <w:rFonts w:eastAsiaTheme="minorHAnsi"/>
                <w:lang w:val="kk-KZ" w:eastAsia="en-US"/>
              </w:rPr>
            </w:pPr>
            <w:r>
              <w:rPr>
                <w:rFonts w:eastAsiaTheme="minorHAnsi"/>
                <w:lang w:val="kk-KZ" w:eastAsia="en-US"/>
              </w:rPr>
              <w:t xml:space="preserve">3) </w:t>
            </w:r>
            <w:r w:rsidRPr="00F63D02">
              <w:rPr>
                <w:rFonts w:eastAsiaTheme="minorHAnsi"/>
                <w:lang w:val="kk-KZ" w:eastAsia="en-US"/>
              </w:rPr>
              <w:t>Бақылау-қадағалау функциялары</w:t>
            </w:r>
          </w:p>
        </w:tc>
        <w:tc>
          <w:tcPr>
            <w:tcW w:w="3260" w:type="dxa"/>
          </w:tcPr>
          <w:p w:rsidR="00E11AC7" w:rsidRDefault="00E11AC7" w:rsidP="00BC4DE2">
            <w:pPr>
              <w:suppressAutoHyphens w:val="0"/>
              <w:rPr>
                <w:rFonts w:eastAsiaTheme="minorHAnsi"/>
                <w:lang w:val="kk-KZ" w:eastAsia="en-US"/>
              </w:rPr>
            </w:pPr>
            <w:r>
              <w:rPr>
                <w:rFonts w:eastAsiaTheme="minorHAnsi"/>
                <w:lang w:val="kk-KZ" w:eastAsia="en-US"/>
              </w:rPr>
              <w:t xml:space="preserve">1) </w:t>
            </w:r>
            <w:r w:rsidRPr="00F63D02">
              <w:rPr>
                <w:rFonts w:eastAsiaTheme="minorHAnsi"/>
                <w:lang w:val="kk-KZ" w:eastAsia="en-US"/>
              </w:rPr>
              <w:t>Сыйлықақыға, жалақыға белгіленген үстемеақыға байланысты мәселелер бойынша , сондай-ақ тәртіптік жазаларды мерзімінен бұрын алып тастау және жұмысқа қабылдау мәселелері бойынша жеке-дара шешім қабылдау</w:t>
            </w:r>
            <w:r>
              <w:rPr>
                <w:rFonts w:eastAsiaTheme="minorHAnsi"/>
                <w:lang w:val="kk-KZ" w:eastAsia="en-US"/>
              </w:rPr>
              <w:t>;</w:t>
            </w:r>
          </w:p>
          <w:p w:rsidR="00E11AC7" w:rsidRPr="00F63D02" w:rsidRDefault="00E11AC7" w:rsidP="00BC4DE2">
            <w:pPr>
              <w:suppressAutoHyphens w:val="0"/>
              <w:rPr>
                <w:rFonts w:eastAsiaTheme="minorHAnsi"/>
                <w:lang w:val="kk-KZ" w:eastAsia="en-US"/>
              </w:rPr>
            </w:pPr>
            <w:r>
              <w:rPr>
                <w:rFonts w:eastAsiaTheme="minorHAnsi"/>
                <w:lang w:val="kk-KZ" w:eastAsia="en-US"/>
              </w:rPr>
              <w:t>2) т</w:t>
            </w:r>
            <w:r w:rsidRPr="00F32BF4">
              <w:rPr>
                <w:rFonts w:eastAsiaTheme="minorHAnsi"/>
                <w:lang w:val="kk-KZ" w:eastAsia="en-US"/>
              </w:rPr>
              <w:t>ауарларды, жұмыстар мен қызметтерді сатып алу мәселелері бойынша шешім қабылдау</w:t>
            </w:r>
            <w:r>
              <w:rPr>
                <w:rFonts w:eastAsiaTheme="minorHAnsi"/>
                <w:lang w:val="kk-KZ" w:eastAsia="en-US"/>
              </w:rPr>
              <w:t>.</w:t>
            </w:r>
          </w:p>
        </w:tc>
        <w:tc>
          <w:tcPr>
            <w:tcW w:w="1559" w:type="dxa"/>
            <w:tcBorders>
              <w:bottom w:val="single" w:sz="4" w:space="0" w:color="auto"/>
            </w:tcBorders>
            <w:shd w:val="clear" w:color="auto" w:fill="auto"/>
          </w:tcPr>
          <w:p w:rsidR="00E11AC7" w:rsidRPr="00F32BF4" w:rsidRDefault="00E11AC7" w:rsidP="00BC4DE2">
            <w:pPr>
              <w:suppressAutoHyphens w:val="0"/>
              <w:rPr>
                <w:rFonts w:eastAsiaTheme="minorHAnsi"/>
                <w:lang w:val="kk-KZ" w:eastAsia="en-US"/>
              </w:rPr>
            </w:pPr>
            <w:r w:rsidRPr="00F32BF4">
              <w:rPr>
                <w:rFonts w:eastAsiaTheme="minorHAnsi"/>
                <w:lang w:val="kk-KZ" w:eastAsia="en-US"/>
              </w:rPr>
              <w:t>Жоғары</w:t>
            </w:r>
            <w:r>
              <w:rPr>
                <w:rFonts w:eastAsiaTheme="minorHAnsi"/>
                <w:lang w:val="kk-KZ" w:eastAsia="en-US"/>
              </w:rPr>
              <w:t xml:space="preserve"> тәуекел</w:t>
            </w:r>
          </w:p>
        </w:tc>
      </w:tr>
      <w:tr w:rsidR="00E11AC7" w:rsidRPr="0045493E" w:rsidTr="00E11AC7">
        <w:tc>
          <w:tcPr>
            <w:tcW w:w="1701" w:type="dxa"/>
          </w:tcPr>
          <w:p w:rsidR="00E11AC7" w:rsidRDefault="00E11AC7" w:rsidP="00E11AC7">
            <w:pPr>
              <w:suppressAutoHyphens w:val="0"/>
              <w:ind w:right="-108"/>
              <w:rPr>
                <w:rFonts w:eastAsiaTheme="minorHAnsi"/>
                <w:lang w:val="kk-KZ" w:eastAsia="en-US"/>
              </w:rPr>
            </w:pPr>
            <w:r>
              <w:rPr>
                <w:rFonts w:eastAsiaTheme="minorHAnsi"/>
                <w:lang w:val="kk-KZ" w:eastAsia="en-US"/>
              </w:rPr>
              <w:t xml:space="preserve">Департамент басшысының орынбасары </w:t>
            </w:r>
          </w:p>
          <w:p w:rsidR="00E11AC7" w:rsidRPr="00FD1CFB" w:rsidRDefault="00E11AC7" w:rsidP="00E11AC7">
            <w:pPr>
              <w:suppressAutoHyphens w:val="0"/>
              <w:ind w:right="-108"/>
              <w:rPr>
                <w:rFonts w:eastAsiaTheme="minorHAnsi"/>
                <w:lang w:val="kk-KZ" w:eastAsia="en-US"/>
              </w:rPr>
            </w:pPr>
            <w:r>
              <w:rPr>
                <w:rFonts w:eastAsiaTheme="minorHAnsi"/>
                <w:lang w:val="kk-KZ" w:eastAsia="en-US"/>
              </w:rPr>
              <w:t>(С-О-2)</w:t>
            </w:r>
          </w:p>
        </w:tc>
        <w:tc>
          <w:tcPr>
            <w:tcW w:w="3119" w:type="dxa"/>
          </w:tcPr>
          <w:p w:rsidR="00E11AC7" w:rsidRDefault="00E11AC7" w:rsidP="00BC4DE2">
            <w:pPr>
              <w:suppressAutoHyphens w:val="0"/>
              <w:ind w:right="-109"/>
              <w:rPr>
                <w:rFonts w:eastAsiaTheme="minorHAnsi"/>
                <w:lang w:val="kk-KZ" w:eastAsia="en-US"/>
              </w:rPr>
            </w:pPr>
            <w:r>
              <w:rPr>
                <w:rFonts w:eastAsiaTheme="minorHAnsi"/>
                <w:lang w:val="kk-KZ" w:eastAsia="en-US"/>
              </w:rPr>
              <w:t>1) м</w:t>
            </w:r>
            <w:r w:rsidRPr="00FB244B">
              <w:rPr>
                <w:rFonts w:eastAsiaTheme="minorHAnsi"/>
                <w:lang w:val="kk-KZ" w:eastAsia="en-US"/>
              </w:rPr>
              <w:t>емлекеттік қызмет көрсету</w:t>
            </w:r>
            <w:r>
              <w:rPr>
                <w:rFonts w:eastAsiaTheme="minorHAnsi"/>
                <w:lang w:val="kk-KZ" w:eastAsia="en-US"/>
              </w:rPr>
              <w:t>;</w:t>
            </w:r>
          </w:p>
          <w:p w:rsidR="00E11AC7" w:rsidRDefault="00E11AC7" w:rsidP="00BC4DE2">
            <w:pPr>
              <w:suppressAutoHyphens w:val="0"/>
              <w:ind w:right="-109"/>
              <w:rPr>
                <w:rFonts w:eastAsiaTheme="minorHAnsi"/>
                <w:lang w:val="kk-KZ" w:eastAsia="en-US"/>
              </w:rPr>
            </w:pPr>
            <w:r>
              <w:rPr>
                <w:rFonts w:eastAsiaTheme="minorHAnsi"/>
                <w:lang w:val="kk-KZ" w:eastAsia="en-US"/>
              </w:rPr>
              <w:t xml:space="preserve">2) </w:t>
            </w:r>
            <w:r w:rsidRPr="00FB244B">
              <w:rPr>
                <w:rFonts w:eastAsiaTheme="minorHAnsi"/>
                <w:lang w:val="kk-KZ" w:eastAsia="en-US"/>
              </w:rPr>
              <w:t>рұқсат беру функцияларын іске асыру</w:t>
            </w:r>
            <w:r>
              <w:rPr>
                <w:rFonts w:eastAsiaTheme="minorHAnsi"/>
                <w:lang w:val="kk-KZ" w:eastAsia="en-US"/>
              </w:rPr>
              <w:t>;</w:t>
            </w:r>
          </w:p>
          <w:p w:rsidR="00E11AC7" w:rsidRDefault="00E11AC7" w:rsidP="00BC4DE2">
            <w:pPr>
              <w:suppressAutoHyphens w:val="0"/>
              <w:ind w:right="-109"/>
              <w:rPr>
                <w:rFonts w:eastAsiaTheme="minorHAnsi"/>
                <w:lang w:val="kk-KZ" w:eastAsia="en-US"/>
              </w:rPr>
            </w:pPr>
            <w:r>
              <w:rPr>
                <w:rFonts w:eastAsiaTheme="minorHAnsi"/>
                <w:lang w:val="kk-KZ" w:eastAsia="en-US"/>
              </w:rPr>
              <w:t>3) б</w:t>
            </w:r>
            <w:r w:rsidRPr="00FB244B">
              <w:rPr>
                <w:rFonts w:eastAsiaTheme="minorHAnsi"/>
                <w:lang w:val="kk-KZ" w:eastAsia="en-US"/>
              </w:rPr>
              <w:t>ақылау-қадағалау функциялары</w:t>
            </w:r>
            <w:r>
              <w:rPr>
                <w:rFonts w:eastAsiaTheme="minorHAnsi"/>
                <w:lang w:val="kk-KZ" w:eastAsia="en-US"/>
              </w:rPr>
              <w:t xml:space="preserve"> (тексеру </w:t>
            </w:r>
            <w:r>
              <w:rPr>
                <w:rFonts w:eastAsiaTheme="minorHAnsi"/>
                <w:lang w:val="kk-KZ" w:eastAsia="en-US"/>
              </w:rPr>
              <w:lastRenderedPageBreak/>
              <w:t>жүргізу, әкімшілік шара қолдану).</w:t>
            </w:r>
          </w:p>
        </w:tc>
        <w:tc>
          <w:tcPr>
            <w:tcW w:w="3260" w:type="dxa"/>
          </w:tcPr>
          <w:p w:rsidR="00E11AC7" w:rsidRDefault="00E11AC7" w:rsidP="00BC4DE2">
            <w:pPr>
              <w:suppressAutoHyphens w:val="0"/>
              <w:rPr>
                <w:rFonts w:eastAsiaTheme="minorHAnsi"/>
                <w:lang w:val="kk-KZ" w:eastAsia="en-US"/>
              </w:rPr>
            </w:pPr>
            <w:r>
              <w:rPr>
                <w:rFonts w:eastAsiaTheme="minorHAnsi"/>
                <w:lang w:val="kk-KZ" w:eastAsia="en-US"/>
              </w:rPr>
              <w:lastRenderedPageBreak/>
              <w:t xml:space="preserve">1) </w:t>
            </w:r>
            <w:r w:rsidRPr="00BD368E">
              <w:rPr>
                <w:rFonts w:eastAsiaTheme="minorHAnsi"/>
                <w:lang w:val="kk-KZ" w:eastAsia="en-US"/>
              </w:rPr>
              <w:t xml:space="preserve">Санитариялық қағидаларға сәйкес келмейтін объектілер мен жобаларға санитариялық - эпидемиологиялық қорытындылар, сондай-ақ патогендік биологиялық </w:t>
            </w:r>
            <w:r w:rsidRPr="00BD368E">
              <w:rPr>
                <w:rFonts w:eastAsiaTheme="minorHAnsi"/>
                <w:lang w:val="kk-KZ" w:eastAsia="en-US"/>
              </w:rPr>
              <w:lastRenderedPageBreak/>
              <w:t xml:space="preserve">агенттермен жұмыс істеуге рұқсаттар беру арқылы мемлекеттік қызметтер көрсету және рұқсат құжаттарын беру кезінде заңсыз артықшылық </w:t>
            </w:r>
            <w:r>
              <w:rPr>
                <w:rFonts w:eastAsiaTheme="minorHAnsi"/>
                <w:lang w:val="kk-KZ" w:eastAsia="en-US"/>
              </w:rPr>
              <w:t>көрсету;</w:t>
            </w:r>
          </w:p>
          <w:p w:rsidR="00E11AC7" w:rsidRDefault="00E11AC7" w:rsidP="00BC4DE2">
            <w:pPr>
              <w:suppressAutoHyphens w:val="0"/>
              <w:rPr>
                <w:rFonts w:eastAsiaTheme="minorHAnsi"/>
                <w:lang w:val="kk-KZ" w:eastAsia="en-US"/>
              </w:rPr>
            </w:pPr>
            <w:r>
              <w:rPr>
                <w:rFonts w:eastAsiaTheme="minorHAnsi"/>
                <w:lang w:val="kk-KZ" w:eastAsia="en-US"/>
              </w:rPr>
              <w:t>2) т</w:t>
            </w:r>
            <w:r w:rsidRPr="00BD368E">
              <w:rPr>
                <w:rFonts w:eastAsiaTheme="minorHAnsi"/>
                <w:lang w:val="kk-KZ" w:eastAsia="en-US"/>
              </w:rPr>
              <w:t>ексеру парағынан тыс мәселелер бойынша тексерулер жүргізу не</w:t>
            </w:r>
            <w:r>
              <w:rPr>
                <w:rFonts w:eastAsiaTheme="minorHAnsi"/>
                <w:lang w:val="kk-KZ" w:eastAsia="en-US"/>
              </w:rPr>
              <w:t>месе</w:t>
            </w:r>
            <w:r w:rsidRPr="00BD368E">
              <w:rPr>
                <w:rFonts w:eastAsiaTheme="minorHAnsi"/>
                <w:lang w:val="kk-KZ" w:eastAsia="en-US"/>
              </w:rPr>
              <w:t xml:space="preserve"> тексеруге жататын мәселелерді толық қамтымау</w:t>
            </w:r>
            <w:r>
              <w:rPr>
                <w:rFonts w:eastAsiaTheme="minorHAnsi"/>
                <w:lang w:val="kk-KZ" w:eastAsia="en-US"/>
              </w:rPr>
              <w:t>;</w:t>
            </w:r>
          </w:p>
          <w:p w:rsidR="00E11AC7" w:rsidRDefault="00E11AC7" w:rsidP="00BC4DE2">
            <w:pPr>
              <w:suppressAutoHyphens w:val="0"/>
              <w:rPr>
                <w:rFonts w:eastAsiaTheme="minorHAnsi"/>
                <w:lang w:val="kk-KZ" w:eastAsia="en-US"/>
              </w:rPr>
            </w:pPr>
            <w:r>
              <w:rPr>
                <w:rFonts w:eastAsiaTheme="minorHAnsi"/>
                <w:lang w:val="kk-KZ" w:eastAsia="en-US"/>
              </w:rPr>
              <w:t>3) т</w:t>
            </w:r>
            <w:r w:rsidRPr="00637B44">
              <w:rPr>
                <w:rFonts w:eastAsiaTheme="minorHAnsi"/>
                <w:lang w:val="kk-KZ" w:eastAsia="en-US"/>
              </w:rPr>
              <w:t>ексерілетін субъектілермен және алушылармен көрсетілетін қызметтермен тікелей байланыстың болуы</w:t>
            </w:r>
            <w:r>
              <w:rPr>
                <w:rFonts w:eastAsiaTheme="minorHAnsi"/>
                <w:lang w:val="kk-KZ" w:eastAsia="en-US"/>
              </w:rPr>
              <w:t>.</w:t>
            </w:r>
          </w:p>
        </w:tc>
        <w:tc>
          <w:tcPr>
            <w:tcW w:w="1559" w:type="dxa"/>
            <w:tcBorders>
              <w:bottom w:val="single" w:sz="4" w:space="0" w:color="auto"/>
            </w:tcBorders>
            <w:shd w:val="clear" w:color="auto" w:fill="auto"/>
          </w:tcPr>
          <w:p w:rsidR="00E11AC7" w:rsidRPr="00F32BF4" w:rsidRDefault="00E11AC7" w:rsidP="00BC4DE2">
            <w:pPr>
              <w:suppressAutoHyphens w:val="0"/>
              <w:rPr>
                <w:rFonts w:eastAsiaTheme="minorHAnsi"/>
                <w:lang w:val="kk-KZ" w:eastAsia="en-US"/>
              </w:rPr>
            </w:pPr>
            <w:r w:rsidRPr="00F32BF4">
              <w:rPr>
                <w:rFonts w:eastAsiaTheme="minorHAnsi"/>
                <w:lang w:val="kk-KZ" w:eastAsia="en-US"/>
              </w:rPr>
              <w:lastRenderedPageBreak/>
              <w:t>Жоғары</w:t>
            </w:r>
            <w:r>
              <w:rPr>
                <w:rFonts w:eastAsiaTheme="minorHAnsi"/>
                <w:lang w:val="kk-KZ" w:eastAsia="en-US"/>
              </w:rPr>
              <w:t xml:space="preserve"> тәуекел</w:t>
            </w:r>
          </w:p>
        </w:tc>
      </w:tr>
      <w:tr w:rsidR="00E11AC7" w:rsidRPr="00FD1CFB" w:rsidTr="00E11AC7">
        <w:tc>
          <w:tcPr>
            <w:tcW w:w="1701" w:type="dxa"/>
          </w:tcPr>
          <w:p w:rsidR="00E11AC7" w:rsidRDefault="00E11AC7" w:rsidP="00E11AC7">
            <w:pPr>
              <w:suppressAutoHyphens w:val="0"/>
              <w:rPr>
                <w:rFonts w:eastAsiaTheme="minorHAnsi"/>
                <w:szCs w:val="28"/>
                <w:lang w:val="kk-KZ" w:eastAsia="en-US"/>
              </w:rPr>
            </w:pPr>
            <w:r w:rsidRPr="00FD1CFB">
              <w:rPr>
                <w:rFonts w:eastAsiaTheme="minorHAnsi"/>
                <w:szCs w:val="28"/>
                <w:lang w:val="kk-KZ" w:eastAsia="en-US"/>
              </w:rPr>
              <w:lastRenderedPageBreak/>
              <w:t>Бөлім басшысы</w:t>
            </w:r>
          </w:p>
          <w:p w:rsidR="00E11AC7" w:rsidRPr="00FD1CFB" w:rsidRDefault="00E11AC7" w:rsidP="00E11AC7">
            <w:pPr>
              <w:suppressAutoHyphens w:val="0"/>
              <w:rPr>
                <w:rFonts w:eastAsiaTheme="minorHAnsi"/>
                <w:szCs w:val="28"/>
                <w:lang w:val="kk-KZ" w:eastAsia="en-US"/>
              </w:rPr>
            </w:pPr>
            <w:r>
              <w:rPr>
                <w:rFonts w:eastAsiaTheme="minorHAnsi"/>
                <w:lang w:val="kk-KZ" w:eastAsia="en-US"/>
              </w:rPr>
              <w:t>(С-О-4)</w:t>
            </w:r>
          </w:p>
        </w:tc>
        <w:tc>
          <w:tcPr>
            <w:tcW w:w="3119" w:type="dxa"/>
          </w:tcPr>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1) мемлекеттік қызмет көрсету;</w:t>
            </w:r>
          </w:p>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2) рұқсат беру функцияларын іске асыру;</w:t>
            </w:r>
          </w:p>
          <w:p w:rsidR="00E11AC7" w:rsidRDefault="00E11AC7" w:rsidP="00BC4DE2">
            <w:pPr>
              <w:suppressAutoHyphens w:val="0"/>
              <w:rPr>
                <w:rFonts w:eastAsiaTheme="minorHAnsi"/>
                <w:szCs w:val="28"/>
                <w:lang w:val="kk-KZ" w:eastAsia="en-US"/>
              </w:rPr>
            </w:pPr>
            <w:r w:rsidRPr="00637B44">
              <w:rPr>
                <w:rFonts w:eastAsiaTheme="minorHAnsi"/>
                <w:szCs w:val="28"/>
                <w:lang w:val="kk-KZ" w:eastAsia="en-US"/>
              </w:rPr>
              <w:t>3) бақылау-қадағалау функциялары (тексеру жүргізу, әкімшілік шара қолдану).</w:t>
            </w:r>
          </w:p>
          <w:p w:rsidR="00E11AC7" w:rsidRPr="00FD1CFB" w:rsidRDefault="00E11AC7" w:rsidP="00BC4DE2">
            <w:pPr>
              <w:suppressAutoHyphens w:val="0"/>
              <w:rPr>
                <w:rFonts w:eastAsiaTheme="minorHAnsi"/>
                <w:szCs w:val="28"/>
                <w:lang w:val="kk-KZ" w:eastAsia="en-US"/>
              </w:rPr>
            </w:pPr>
            <w:r>
              <w:rPr>
                <w:rFonts w:eastAsiaTheme="minorHAnsi"/>
                <w:szCs w:val="28"/>
                <w:lang w:val="kk-KZ" w:eastAsia="en-US"/>
              </w:rPr>
              <w:t>4) т</w:t>
            </w:r>
            <w:r w:rsidRPr="00FD1CFB">
              <w:rPr>
                <w:rFonts w:eastAsiaTheme="minorHAnsi"/>
                <w:szCs w:val="28"/>
                <w:lang w:val="kk-KZ" w:eastAsia="en-US"/>
              </w:rPr>
              <w:t>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рұқсаттарды беру.</w:t>
            </w:r>
          </w:p>
        </w:tc>
        <w:tc>
          <w:tcPr>
            <w:tcW w:w="3260" w:type="dxa"/>
          </w:tcPr>
          <w:p w:rsidR="00E11AC7" w:rsidRDefault="00E11AC7" w:rsidP="00BC4DE2">
            <w:pPr>
              <w:suppressAutoHyphens w:val="0"/>
              <w:rPr>
                <w:rFonts w:eastAsiaTheme="minorHAnsi"/>
                <w:lang w:val="kk-KZ" w:eastAsia="en-US"/>
              </w:rPr>
            </w:pPr>
            <w:r>
              <w:rPr>
                <w:rFonts w:eastAsiaTheme="minorHAnsi"/>
                <w:lang w:val="kk-KZ" w:eastAsia="en-US"/>
              </w:rPr>
              <w:t xml:space="preserve">1) </w:t>
            </w:r>
            <w:r w:rsidRPr="00FD1CFB">
              <w:rPr>
                <w:rFonts w:eastAsiaTheme="minorHAnsi"/>
                <w:lang w:val="kk-KZ" w:eastAsia="en-US"/>
              </w:rPr>
              <w:t>Бұзушылықтарды жасыру мүмкіндігі, хаттамада қателіктер жіберу немесе өндірісті тоқтату арқылы жауапкершіліктен «алыстату» мүмкіндігі, ресми негіздер бойынша өтінішті қабылдамау, көзделмеген құжаттарды талап ету, қарау</w:t>
            </w:r>
            <w:r>
              <w:rPr>
                <w:rFonts w:eastAsiaTheme="minorHAnsi"/>
                <w:lang w:val="kk-KZ" w:eastAsia="en-US"/>
              </w:rPr>
              <w:t>;</w:t>
            </w:r>
            <w:r w:rsidRPr="00FD1CFB">
              <w:rPr>
                <w:rFonts w:eastAsiaTheme="minorHAnsi"/>
                <w:lang w:val="kk-KZ" w:eastAsia="en-US"/>
              </w:rPr>
              <w:t xml:space="preserve"> </w:t>
            </w:r>
          </w:p>
          <w:p w:rsidR="00E11AC7" w:rsidRPr="00FD1CFB" w:rsidRDefault="00E11AC7" w:rsidP="00BC4DE2">
            <w:pPr>
              <w:suppressAutoHyphens w:val="0"/>
              <w:rPr>
                <w:rFonts w:eastAsiaTheme="minorHAnsi"/>
                <w:lang w:val="kk-KZ" w:eastAsia="en-US"/>
              </w:rPr>
            </w:pPr>
            <w:r>
              <w:rPr>
                <w:rFonts w:eastAsiaTheme="minorHAnsi"/>
                <w:lang w:val="kk-KZ" w:eastAsia="en-US"/>
              </w:rPr>
              <w:t xml:space="preserve">2) </w:t>
            </w:r>
            <w:r w:rsidRPr="00FD1CFB">
              <w:rPr>
                <w:rFonts w:eastAsiaTheme="minorHAnsi"/>
                <w:lang w:val="kk-KZ" w:eastAsia="en-US"/>
              </w:rPr>
              <w:t>мерзімдерін «кешіктіру», нәтижені беруден заңсыз бас тарту мүмкіндігі.</w:t>
            </w:r>
          </w:p>
        </w:tc>
        <w:tc>
          <w:tcPr>
            <w:tcW w:w="1559" w:type="dxa"/>
            <w:tcBorders>
              <w:bottom w:val="single" w:sz="4" w:space="0" w:color="auto"/>
            </w:tcBorders>
            <w:shd w:val="clear" w:color="auto" w:fill="auto"/>
          </w:tcPr>
          <w:p w:rsidR="00E11AC7" w:rsidRPr="00FD1CFB" w:rsidRDefault="00E11AC7" w:rsidP="00BC4DE2">
            <w:pPr>
              <w:suppressAutoHyphens w:val="0"/>
              <w:rPr>
                <w:rFonts w:eastAsiaTheme="minorHAnsi"/>
                <w:szCs w:val="28"/>
                <w:lang w:val="kk-KZ" w:eastAsia="en-US"/>
              </w:rPr>
            </w:pPr>
            <w:r w:rsidRPr="00FD1CFB">
              <w:rPr>
                <w:rFonts w:eastAsiaTheme="minorHAnsi"/>
                <w:szCs w:val="28"/>
                <w:lang w:val="kk-KZ" w:eastAsia="en-US"/>
              </w:rPr>
              <w:t>Жоғары тәуекел</w:t>
            </w:r>
          </w:p>
        </w:tc>
      </w:tr>
      <w:tr w:rsidR="00E11AC7" w:rsidRPr="00FD1CFB" w:rsidTr="00E11AC7">
        <w:trPr>
          <w:trHeight w:val="3864"/>
        </w:trPr>
        <w:tc>
          <w:tcPr>
            <w:tcW w:w="1701" w:type="dxa"/>
          </w:tcPr>
          <w:p w:rsidR="00E11AC7" w:rsidRDefault="00E11AC7" w:rsidP="00E11AC7">
            <w:pPr>
              <w:suppressAutoHyphens w:val="0"/>
              <w:rPr>
                <w:rFonts w:eastAsiaTheme="minorHAnsi"/>
                <w:szCs w:val="28"/>
                <w:lang w:val="kk-KZ" w:eastAsia="en-US"/>
              </w:rPr>
            </w:pPr>
            <w:r w:rsidRPr="00FD1CFB">
              <w:rPr>
                <w:rFonts w:eastAsiaTheme="minorHAnsi"/>
                <w:szCs w:val="28"/>
                <w:lang w:val="kk-KZ" w:eastAsia="en-US"/>
              </w:rPr>
              <w:t>Бас маман</w:t>
            </w:r>
          </w:p>
          <w:p w:rsidR="00E11AC7" w:rsidRPr="00FD1CFB" w:rsidRDefault="00E11AC7" w:rsidP="00E11AC7">
            <w:pPr>
              <w:suppressAutoHyphens w:val="0"/>
              <w:rPr>
                <w:rFonts w:eastAsiaTheme="minorHAnsi"/>
                <w:szCs w:val="28"/>
                <w:lang w:val="kk-KZ" w:eastAsia="en-US"/>
              </w:rPr>
            </w:pPr>
            <w:r>
              <w:rPr>
                <w:rFonts w:eastAsiaTheme="minorHAnsi"/>
                <w:lang w:val="kk-KZ" w:eastAsia="en-US"/>
              </w:rPr>
              <w:t>(С-О-5)</w:t>
            </w:r>
          </w:p>
        </w:tc>
        <w:tc>
          <w:tcPr>
            <w:tcW w:w="3119" w:type="dxa"/>
          </w:tcPr>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1) мемлекеттік қызмет көрсету;</w:t>
            </w:r>
          </w:p>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2) рұқсат беру функцияларын іске асыру;</w:t>
            </w:r>
          </w:p>
          <w:p w:rsidR="00E11AC7" w:rsidRDefault="00E11AC7" w:rsidP="00BC4DE2">
            <w:pPr>
              <w:suppressAutoHyphens w:val="0"/>
              <w:rPr>
                <w:rFonts w:eastAsiaTheme="minorHAnsi"/>
                <w:szCs w:val="28"/>
                <w:lang w:val="kk-KZ" w:eastAsia="en-US"/>
              </w:rPr>
            </w:pPr>
            <w:r w:rsidRPr="00637B44">
              <w:rPr>
                <w:rFonts w:eastAsiaTheme="minorHAnsi"/>
                <w:szCs w:val="28"/>
                <w:lang w:val="kk-KZ" w:eastAsia="en-US"/>
              </w:rPr>
              <w:t>3) бақылау-қадағалау функциялары (тексеру жүргізу, әкімшілік шара қолдану).</w:t>
            </w:r>
          </w:p>
          <w:p w:rsidR="00E11AC7" w:rsidRPr="00FD1CFB" w:rsidRDefault="00E11AC7" w:rsidP="00BC4DE2">
            <w:pPr>
              <w:suppressAutoHyphens w:val="0"/>
              <w:rPr>
                <w:rFonts w:eastAsiaTheme="minorHAnsi"/>
                <w:szCs w:val="28"/>
                <w:lang w:val="kk-KZ" w:eastAsia="en-US"/>
              </w:rPr>
            </w:pPr>
            <w:r>
              <w:rPr>
                <w:rFonts w:eastAsiaTheme="minorHAnsi"/>
                <w:szCs w:val="28"/>
                <w:lang w:val="kk-KZ" w:eastAsia="en-US"/>
              </w:rPr>
              <w:t>4) т</w:t>
            </w:r>
            <w:r w:rsidRPr="00FD1CFB">
              <w:rPr>
                <w:rFonts w:eastAsiaTheme="minorHAnsi"/>
                <w:szCs w:val="28"/>
                <w:lang w:val="kk-KZ" w:eastAsia="en-US"/>
              </w:rPr>
              <w:t xml:space="preserve">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w:t>
            </w:r>
            <w:r w:rsidRPr="00FD1CFB">
              <w:rPr>
                <w:rFonts w:eastAsiaTheme="minorHAnsi"/>
                <w:szCs w:val="28"/>
                <w:lang w:val="kk-KZ" w:eastAsia="en-US"/>
              </w:rPr>
              <w:lastRenderedPageBreak/>
              <w:t>рұқсаттарды беру.</w:t>
            </w:r>
          </w:p>
        </w:tc>
        <w:tc>
          <w:tcPr>
            <w:tcW w:w="3260" w:type="dxa"/>
          </w:tcPr>
          <w:p w:rsidR="00E11AC7" w:rsidRDefault="00E11AC7" w:rsidP="00BC4DE2">
            <w:pPr>
              <w:suppressAutoHyphens w:val="0"/>
              <w:rPr>
                <w:rFonts w:eastAsiaTheme="minorHAnsi"/>
                <w:szCs w:val="28"/>
                <w:lang w:val="kk-KZ" w:eastAsia="en-US"/>
              </w:rPr>
            </w:pPr>
            <w:r>
              <w:rPr>
                <w:rFonts w:eastAsiaTheme="minorHAnsi"/>
                <w:szCs w:val="28"/>
                <w:lang w:val="kk-KZ" w:eastAsia="en-US"/>
              </w:rPr>
              <w:lastRenderedPageBreak/>
              <w:t xml:space="preserve">1) </w:t>
            </w:r>
            <w:r w:rsidRPr="00FD1CFB">
              <w:rPr>
                <w:rFonts w:eastAsiaTheme="minorHAnsi"/>
                <w:szCs w:val="28"/>
                <w:lang w:val="kk-KZ" w:eastAsia="en-US"/>
              </w:rPr>
              <w:t>Бұзушылықтарды жасыру мүмкіндігі,  хаттамада қателіктер жіберу немесе өндірісті тоқтату арқылы жауапкершіліктен «алыстату» мүмкіндігі, ресми негіздер бойынша өтінішті қабылдамау, көзделме</w:t>
            </w:r>
            <w:r>
              <w:rPr>
                <w:rFonts w:eastAsiaTheme="minorHAnsi"/>
                <w:szCs w:val="28"/>
                <w:lang w:val="kk-KZ" w:eastAsia="en-US"/>
              </w:rPr>
              <w:t>ген құжаттарды талап ету, қарау;</w:t>
            </w:r>
          </w:p>
          <w:p w:rsidR="00E11AC7" w:rsidRPr="00FD1CFB" w:rsidRDefault="00E11AC7" w:rsidP="00BC4DE2">
            <w:pPr>
              <w:suppressAutoHyphens w:val="0"/>
              <w:rPr>
                <w:rFonts w:eastAsiaTheme="minorHAnsi"/>
                <w:szCs w:val="28"/>
                <w:lang w:val="kk-KZ" w:eastAsia="en-US"/>
              </w:rPr>
            </w:pPr>
            <w:r>
              <w:rPr>
                <w:rFonts w:eastAsiaTheme="minorHAnsi"/>
                <w:szCs w:val="28"/>
                <w:lang w:val="kk-KZ" w:eastAsia="en-US"/>
              </w:rPr>
              <w:t xml:space="preserve">2) </w:t>
            </w:r>
            <w:r w:rsidRPr="00FD1CFB">
              <w:rPr>
                <w:rFonts w:eastAsiaTheme="minorHAnsi"/>
                <w:szCs w:val="28"/>
                <w:lang w:val="kk-KZ" w:eastAsia="en-US"/>
              </w:rPr>
              <w:t>мерзімдерін «кешіктіру», нәтижені беруден заңсыз бас тарту мүмкіндігі.</w:t>
            </w:r>
          </w:p>
        </w:tc>
        <w:tc>
          <w:tcPr>
            <w:tcW w:w="1559" w:type="dxa"/>
            <w:shd w:val="clear" w:color="auto" w:fill="auto"/>
          </w:tcPr>
          <w:p w:rsidR="00E11AC7" w:rsidRPr="00FD1CFB" w:rsidRDefault="00E11AC7" w:rsidP="00BC4DE2">
            <w:pPr>
              <w:suppressAutoHyphens w:val="0"/>
              <w:rPr>
                <w:rFonts w:eastAsiaTheme="minorHAnsi"/>
                <w:szCs w:val="28"/>
                <w:lang w:val="kk-KZ" w:eastAsia="en-US"/>
              </w:rPr>
            </w:pPr>
            <w:r w:rsidRPr="00FD1CFB">
              <w:rPr>
                <w:rFonts w:eastAsiaTheme="minorHAnsi"/>
                <w:szCs w:val="28"/>
                <w:lang w:val="kk-KZ" w:eastAsia="en-US"/>
              </w:rPr>
              <w:t>Жоғары тәуекел</w:t>
            </w:r>
          </w:p>
        </w:tc>
      </w:tr>
      <w:tr w:rsidR="00E11AC7" w:rsidRPr="00FD1CFB" w:rsidTr="00E11AC7">
        <w:trPr>
          <w:trHeight w:val="3864"/>
        </w:trPr>
        <w:tc>
          <w:tcPr>
            <w:tcW w:w="1701" w:type="dxa"/>
          </w:tcPr>
          <w:p w:rsidR="00E11AC7" w:rsidRDefault="00E11AC7" w:rsidP="00E11AC7">
            <w:pPr>
              <w:suppressAutoHyphens w:val="0"/>
              <w:rPr>
                <w:rFonts w:eastAsiaTheme="minorHAnsi"/>
                <w:szCs w:val="28"/>
                <w:lang w:val="kk-KZ" w:eastAsia="en-US"/>
              </w:rPr>
            </w:pPr>
            <w:r w:rsidRPr="00FD1CFB">
              <w:rPr>
                <w:rFonts w:eastAsiaTheme="minorHAnsi"/>
                <w:szCs w:val="28"/>
                <w:lang w:val="kk-KZ" w:eastAsia="en-US"/>
              </w:rPr>
              <w:lastRenderedPageBreak/>
              <w:t>Бас маман</w:t>
            </w:r>
          </w:p>
          <w:p w:rsidR="00E11AC7" w:rsidRPr="00FD1CFB" w:rsidRDefault="00E11AC7" w:rsidP="00E11AC7">
            <w:pPr>
              <w:suppressAutoHyphens w:val="0"/>
              <w:rPr>
                <w:rFonts w:eastAsiaTheme="minorHAnsi"/>
                <w:szCs w:val="28"/>
                <w:lang w:val="kk-KZ" w:eastAsia="en-US"/>
              </w:rPr>
            </w:pPr>
            <w:r>
              <w:rPr>
                <w:rFonts w:eastAsiaTheme="minorHAnsi"/>
                <w:lang w:val="kk-KZ" w:eastAsia="en-US"/>
              </w:rPr>
              <w:t>(С-О-6)</w:t>
            </w:r>
          </w:p>
        </w:tc>
        <w:tc>
          <w:tcPr>
            <w:tcW w:w="3119" w:type="dxa"/>
          </w:tcPr>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1) мемлекеттік қызмет көрсету;</w:t>
            </w:r>
          </w:p>
          <w:p w:rsidR="00E11AC7" w:rsidRPr="00637B44" w:rsidRDefault="00E11AC7" w:rsidP="00BC4DE2">
            <w:pPr>
              <w:suppressAutoHyphens w:val="0"/>
              <w:rPr>
                <w:rFonts w:eastAsiaTheme="minorHAnsi"/>
                <w:szCs w:val="28"/>
                <w:lang w:val="kk-KZ" w:eastAsia="en-US"/>
              </w:rPr>
            </w:pPr>
            <w:r w:rsidRPr="00637B44">
              <w:rPr>
                <w:rFonts w:eastAsiaTheme="minorHAnsi"/>
                <w:szCs w:val="28"/>
                <w:lang w:val="kk-KZ" w:eastAsia="en-US"/>
              </w:rPr>
              <w:t>2) рұқсат беру функцияларын іске асыру;</w:t>
            </w:r>
          </w:p>
          <w:p w:rsidR="00E11AC7" w:rsidRDefault="00E11AC7" w:rsidP="00BC4DE2">
            <w:pPr>
              <w:suppressAutoHyphens w:val="0"/>
              <w:rPr>
                <w:rFonts w:eastAsiaTheme="minorHAnsi"/>
                <w:szCs w:val="28"/>
                <w:lang w:val="kk-KZ" w:eastAsia="en-US"/>
              </w:rPr>
            </w:pPr>
            <w:r w:rsidRPr="00637B44">
              <w:rPr>
                <w:rFonts w:eastAsiaTheme="minorHAnsi"/>
                <w:szCs w:val="28"/>
                <w:lang w:val="kk-KZ" w:eastAsia="en-US"/>
              </w:rPr>
              <w:t>3) бақылау-қадағалау функциялары (тексеру жүргізу, әкімшілік шара қолдану).</w:t>
            </w:r>
          </w:p>
          <w:p w:rsidR="00E11AC7" w:rsidRPr="00FD1CFB" w:rsidRDefault="00E11AC7" w:rsidP="00BC4DE2">
            <w:pPr>
              <w:suppressAutoHyphens w:val="0"/>
              <w:rPr>
                <w:rFonts w:eastAsiaTheme="minorHAnsi"/>
                <w:szCs w:val="28"/>
                <w:lang w:val="kk-KZ" w:eastAsia="en-US"/>
              </w:rPr>
            </w:pPr>
            <w:r>
              <w:rPr>
                <w:rFonts w:eastAsiaTheme="minorHAnsi"/>
                <w:szCs w:val="28"/>
                <w:lang w:val="kk-KZ" w:eastAsia="en-US"/>
              </w:rPr>
              <w:t>4) т</w:t>
            </w:r>
            <w:r w:rsidRPr="00FD1CFB">
              <w:rPr>
                <w:rFonts w:eastAsiaTheme="minorHAnsi"/>
                <w:szCs w:val="28"/>
                <w:lang w:val="kk-KZ" w:eastAsia="en-US"/>
              </w:rPr>
              <w:t>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рұқсаттарды беру.</w:t>
            </w:r>
          </w:p>
        </w:tc>
        <w:tc>
          <w:tcPr>
            <w:tcW w:w="3260" w:type="dxa"/>
          </w:tcPr>
          <w:p w:rsidR="00E11AC7" w:rsidRDefault="00E11AC7" w:rsidP="00BC4DE2">
            <w:pPr>
              <w:suppressAutoHyphens w:val="0"/>
              <w:rPr>
                <w:rFonts w:eastAsiaTheme="minorHAnsi"/>
                <w:szCs w:val="28"/>
                <w:lang w:val="kk-KZ" w:eastAsia="en-US"/>
              </w:rPr>
            </w:pPr>
            <w:r>
              <w:rPr>
                <w:rFonts w:eastAsiaTheme="minorHAnsi"/>
                <w:szCs w:val="28"/>
                <w:lang w:val="kk-KZ" w:eastAsia="en-US"/>
              </w:rPr>
              <w:t xml:space="preserve">1) </w:t>
            </w:r>
            <w:r w:rsidRPr="00FD1CFB">
              <w:rPr>
                <w:rFonts w:eastAsiaTheme="minorHAnsi"/>
                <w:szCs w:val="28"/>
                <w:lang w:val="kk-KZ" w:eastAsia="en-US"/>
              </w:rPr>
              <w:t>Бұзушылықтарды жасыру мүмкіндігі,  хаттамада қателіктер жіберу немесе өндірісті тоқтату арқылы жауапкершіліктен «алыстату» мүмкіндігі, ресми негіздер бойынша өтінішті қабылдамау, көзделме</w:t>
            </w:r>
            <w:r>
              <w:rPr>
                <w:rFonts w:eastAsiaTheme="minorHAnsi"/>
                <w:szCs w:val="28"/>
                <w:lang w:val="kk-KZ" w:eastAsia="en-US"/>
              </w:rPr>
              <w:t>ген құжаттарды талап ету, қарау;</w:t>
            </w:r>
          </w:p>
          <w:p w:rsidR="00E11AC7" w:rsidRPr="00FD1CFB" w:rsidRDefault="00E11AC7" w:rsidP="00BC4DE2">
            <w:pPr>
              <w:suppressAutoHyphens w:val="0"/>
              <w:rPr>
                <w:rFonts w:eastAsiaTheme="minorHAnsi"/>
                <w:szCs w:val="28"/>
                <w:lang w:val="kk-KZ" w:eastAsia="en-US"/>
              </w:rPr>
            </w:pPr>
            <w:r>
              <w:rPr>
                <w:rFonts w:eastAsiaTheme="minorHAnsi"/>
                <w:szCs w:val="28"/>
                <w:lang w:val="kk-KZ" w:eastAsia="en-US"/>
              </w:rPr>
              <w:t xml:space="preserve">2) </w:t>
            </w:r>
            <w:r w:rsidRPr="00FD1CFB">
              <w:rPr>
                <w:rFonts w:eastAsiaTheme="minorHAnsi"/>
                <w:szCs w:val="28"/>
                <w:lang w:val="kk-KZ" w:eastAsia="en-US"/>
              </w:rPr>
              <w:t>мерзімдерін «кешіктіру», нәтижені беруден заңсыз бас тарту мүмкіндігі.</w:t>
            </w:r>
          </w:p>
        </w:tc>
        <w:tc>
          <w:tcPr>
            <w:tcW w:w="1559" w:type="dxa"/>
            <w:shd w:val="clear" w:color="auto" w:fill="auto"/>
          </w:tcPr>
          <w:p w:rsidR="00E11AC7" w:rsidRPr="00FD1CFB" w:rsidRDefault="00E11AC7" w:rsidP="00BC4DE2">
            <w:pPr>
              <w:suppressAutoHyphens w:val="0"/>
              <w:rPr>
                <w:rFonts w:eastAsiaTheme="minorHAnsi"/>
                <w:szCs w:val="28"/>
                <w:lang w:val="kk-KZ" w:eastAsia="en-US"/>
              </w:rPr>
            </w:pPr>
            <w:r w:rsidRPr="00FD1CFB">
              <w:rPr>
                <w:rFonts w:eastAsiaTheme="minorHAnsi"/>
                <w:szCs w:val="28"/>
                <w:lang w:val="kk-KZ" w:eastAsia="en-US"/>
              </w:rPr>
              <w:t>Жоғары тәуекел</w:t>
            </w:r>
          </w:p>
        </w:tc>
      </w:tr>
      <w:tr w:rsidR="00E11AC7" w:rsidRPr="00572C43" w:rsidTr="00E11AC7">
        <w:tc>
          <w:tcPr>
            <w:tcW w:w="1701" w:type="dxa"/>
          </w:tcPr>
          <w:p w:rsidR="00E11AC7" w:rsidRPr="00572C43" w:rsidRDefault="00E11AC7" w:rsidP="00E11AC7">
            <w:pPr>
              <w:ind w:right="-108"/>
              <w:rPr>
                <w:lang w:val="kk-KZ"/>
              </w:rPr>
            </w:pPr>
            <w:r w:rsidRPr="00572C43">
              <w:rPr>
                <w:lang w:val="kk-KZ"/>
              </w:rPr>
              <w:t>Басқарма</w:t>
            </w:r>
          </w:p>
          <w:p w:rsidR="00E11AC7" w:rsidRPr="00572C43" w:rsidRDefault="00E11AC7" w:rsidP="00E11AC7">
            <w:pPr>
              <w:ind w:right="-108"/>
              <w:rPr>
                <w:lang w:val="kk-KZ"/>
              </w:rPr>
            </w:pPr>
            <w:r w:rsidRPr="00572C43">
              <w:rPr>
                <w:lang w:val="kk-KZ"/>
              </w:rPr>
              <w:t xml:space="preserve"> басшысы  </w:t>
            </w:r>
          </w:p>
          <w:p w:rsidR="00E11AC7" w:rsidRPr="00572C43" w:rsidRDefault="00E11AC7" w:rsidP="00E11AC7">
            <w:pPr>
              <w:ind w:right="-108"/>
              <w:rPr>
                <w:lang w:val="kk-KZ"/>
              </w:rPr>
            </w:pPr>
            <w:r w:rsidRPr="00572C43">
              <w:rPr>
                <w:lang w:val="kk-KZ"/>
              </w:rPr>
              <w:t>(С-</w:t>
            </w:r>
            <w:r w:rsidRPr="00572C43">
              <w:rPr>
                <w:lang w:val="en-US"/>
              </w:rPr>
              <w:t>R</w:t>
            </w:r>
            <w:r w:rsidRPr="00572C43">
              <w:rPr>
                <w:lang w:val="kk-KZ"/>
              </w:rPr>
              <w:t>-1)</w:t>
            </w:r>
          </w:p>
        </w:tc>
        <w:tc>
          <w:tcPr>
            <w:tcW w:w="3119" w:type="dxa"/>
          </w:tcPr>
          <w:p w:rsidR="00E11AC7" w:rsidRPr="00572C43" w:rsidRDefault="00E11AC7" w:rsidP="00BC4DE2">
            <w:pPr>
              <w:ind w:right="-109"/>
              <w:rPr>
                <w:lang w:val="kk-KZ"/>
              </w:rPr>
            </w:pPr>
            <w:r w:rsidRPr="00572C43">
              <w:rPr>
                <w:lang w:val="kk-KZ"/>
              </w:rPr>
              <w:t>1)Ұйымдастырушылық-өкімдік қызмет;</w:t>
            </w:r>
          </w:p>
          <w:p w:rsidR="00E11AC7" w:rsidRPr="00572C43" w:rsidRDefault="00E11AC7" w:rsidP="00BC4DE2">
            <w:pPr>
              <w:rPr>
                <w:lang w:val="kk-KZ"/>
              </w:rPr>
            </w:pPr>
            <w:r w:rsidRPr="00572C43">
              <w:rPr>
                <w:lang w:val="kk-KZ"/>
              </w:rPr>
              <w:t>2) әкімшілік-шаруашылық функциялары;</w:t>
            </w:r>
          </w:p>
          <w:p w:rsidR="00E11AC7" w:rsidRPr="00572C43" w:rsidRDefault="00E11AC7" w:rsidP="00BC4DE2">
            <w:pPr>
              <w:rPr>
                <w:lang w:val="kk-KZ"/>
              </w:rPr>
            </w:pPr>
            <w:r w:rsidRPr="00572C43">
              <w:rPr>
                <w:lang w:val="kk-KZ"/>
              </w:rPr>
              <w:t>3) Мемлекеттік қызметтер көрсету және рұқсат беру функцияларын іске асыру;</w:t>
            </w:r>
          </w:p>
          <w:p w:rsidR="00E11AC7" w:rsidRPr="00572C43" w:rsidRDefault="00E11AC7" w:rsidP="00BC4DE2">
            <w:pPr>
              <w:rPr>
                <w:lang w:val="kk-KZ"/>
              </w:rPr>
            </w:pPr>
            <w:r w:rsidRPr="00572C43">
              <w:rPr>
                <w:lang w:val="kk-KZ"/>
              </w:rPr>
              <w:t>3) Бақылау-қадағалау функциялары</w:t>
            </w:r>
          </w:p>
        </w:tc>
        <w:tc>
          <w:tcPr>
            <w:tcW w:w="3260" w:type="dxa"/>
          </w:tcPr>
          <w:p w:rsidR="00E11AC7" w:rsidRPr="00572C43" w:rsidRDefault="00E11AC7" w:rsidP="00BC4DE2">
            <w:pPr>
              <w:rPr>
                <w:lang w:val="kk-KZ"/>
              </w:rPr>
            </w:pPr>
            <w:r w:rsidRPr="00572C43">
              <w:rPr>
                <w:lang w:val="kk-KZ"/>
              </w:rPr>
              <w:t>1) Сыйлықақыға, жалақыға белгіленген үстемеақыға байланысты мәселелер бойынша , сондай-ақ тәртіптік жазаларды мерзімінен бұрын алып тастау және жұмысқа қабылдау мәселелері бойынша жеке-дара шешім қабылдау;</w:t>
            </w:r>
          </w:p>
          <w:p w:rsidR="00E11AC7" w:rsidRPr="00572C43" w:rsidRDefault="00E11AC7" w:rsidP="00BC4DE2">
            <w:pPr>
              <w:rPr>
                <w:lang w:val="kk-KZ"/>
              </w:rPr>
            </w:pPr>
            <w:r w:rsidRPr="00572C43">
              <w:rPr>
                <w:lang w:val="kk-KZ"/>
              </w:rPr>
              <w:t>2) тауарларды, жұмыстар мен қызметтерді сатып алу мәселелері бойынша шешім қабылдау.</w:t>
            </w:r>
          </w:p>
        </w:tc>
        <w:tc>
          <w:tcPr>
            <w:tcW w:w="1559" w:type="dxa"/>
            <w:tcBorders>
              <w:bottom w:val="single" w:sz="4" w:space="0" w:color="auto"/>
            </w:tcBorders>
            <w:shd w:val="clear" w:color="auto" w:fill="auto"/>
          </w:tcPr>
          <w:p w:rsidR="00E11AC7" w:rsidRPr="00572C43" w:rsidRDefault="00E11AC7" w:rsidP="00BC4DE2">
            <w:pPr>
              <w:rPr>
                <w:lang w:val="kk-KZ"/>
              </w:rPr>
            </w:pPr>
            <w:r w:rsidRPr="00572C43">
              <w:rPr>
                <w:lang w:val="kk-KZ"/>
              </w:rPr>
              <w:t>Жоғары тәуекел</w:t>
            </w:r>
          </w:p>
        </w:tc>
      </w:tr>
      <w:tr w:rsidR="00E11AC7" w:rsidRPr="00572C43" w:rsidTr="00E11AC7">
        <w:tc>
          <w:tcPr>
            <w:tcW w:w="1701" w:type="dxa"/>
          </w:tcPr>
          <w:p w:rsidR="00E11AC7" w:rsidRPr="00572C43" w:rsidRDefault="00E11AC7" w:rsidP="00E11AC7">
            <w:pPr>
              <w:rPr>
                <w:lang w:val="kk-KZ"/>
              </w:rPr>
            </w:pPr>
            <w:r w:rsidRPr="00572C43">
              <w:rPr>
                <w:lang w:val="kk-KZ"/>
              </w:rPr>
              <w:t>Бөлім басшысы</w:t>
            </w:r>
          </w:p>
          <w:p w:rsidR="00E11AC7" w:rsidRPr="00572C43" w:rsidRDefault="00E11AC7" w:rsidP="00E11AC7">
            <w:pPr>
              <w:rPr>
                <w:lang w:val="kk-KZ"/>
              </w:rPr>
            </w:pPr>
            <w:r w:rsidRPr="00572C43">
              <w:rPr>
                <w:lang w:val="kk-KZ"/>
              </w:rPr>
              <w:t xml:space="preserve"> (С- R -3)</w:t>
            </w:r>
          </w:p>
        </w:tc>
        <w:tc>
          <w:tcPr>
            <w:tcW w:w="3119" w:type="dxa"/>
          </w:tcPr>
          <w:p w:rsidR="00E11AC7" w:rsidRPr="00572C43" w:rsidRDefault="00E11AC7" w:rsidP="00BC4DE2">
            <w:pPr>
              <w:rPr>
                <w:lang w:val="kk-KZ"/>
              </w:rPr>
            </w:pPr>
            <w:r w:rsidRPr="00572C43">
              <w:rPr>
                <w:lang w:val="kk-KZ"/>
              </w:rPr>
              <w:t>1) мемлекеттік қызмет көрсету;</w:t>
            </w:r>
          </w:p>
          <w:p w:rsidR="00E11AC7" w:rsidRPr="00572C43" w:rsidRDefault="00E11AC7" w:rsidP="00BC4DE2">
            <w:pPr>
              <w:rPr>
                <w:lang w:val="kk-KZ"/>
              </w:rPr>
            </w:pPr>
            <w:r w:rsidRPr="00572C43">
              <w:rPr>
                <w:lang w:val="kk-KZ"/>
              </w:rPr>
              <w:t>2) рұқсат беру функцияларын іске асыру;</w:t>
            </w:r>
          </w:p>
          <w:p w:rsidR="00E11AC7" w:rsidRPr="00572C43" w:rsidRDefault="00E11AC7" w:rsidP="00BC4DE2">
            <w:pPr>
              <w:rPr>
                <w:lang w:val="kk-KZ"/>
              </w:rPr>
            </w:pPr>
            <w:r w:rsidRPr="00572C43">
              <w:rPr>
                <w:lang w:val="kk-KZ"/>
              </w:rPr>
              <w:t xml:space="preserve">3) бақылау-қадағалау функциялары (тексеру </w:t>
            </w:r>
            <w:r w:rsidRPr="00572C43">
              <w:rPr>
                <w:lang w:val="kk-KZ"/>
              </w:rPr>
              <w:lastRenderedPageBreak/>
              <w:t>жүргізу, әкімшілік шара қолдану).</w:t>
            </w:r>
          </w:p>
          <w:p w:rsidR="00E11AC7" w:rsidRPr="00572C43" w:rsidRDefault="00E11AC7" w:rsidP="00BC4DE2">
            <w:pPr>
              <w:rPr>
                <w:lang w:val="kk-KZ"/>
              </w:rPr>
            </w:pPr>
            <w:r w:rsidRPr="00572C43">
              <w:rPr>
                <w:lang w:val="kk-KZ"/>
              </w:rPr>
              <w:t>4) тексерулер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рұқсаттарды беру.</w:t>
            </w:r>
          </w:p>
        </w:tc>
        <w:tc>
          <w:tcPr>
            <w:tcW w:w="3260" w:type="dxa"/>
          </w:tcPr>
          <w:p w:rsidR="00E11AC7" w:rsidRPr="00572C43" w:rsidRDefault="00E11AC7" w:rsidP="00BC4DE2">
            <w:pPr>
              <w:rPr>
                <w:lang w:val="kk-KZ"/>
              </w:rPr>
            </w:pPr>
            <w:r w:rsidRPr="00572C43">
              <w:rPr>
                <w:lang w:val="kk-KZ"/>
              </w:rPr>
              <w:lastRenderedPageBreak/>
              <w:t xml:space="preserve">1) Бұзушылықтарды жасыру мүмкіндігі, хаттамада қателіктер жіберу немесе өндірісті тоқтату арқылы жауапкершіліктен «алыстату» мүмкіндігі, </w:t>
            </w:r>
            <w:r w:rsidRPr="00572C43">
              <w:rPr>
                <w:lang w:val="kk-KZ"/>
              </w:rPr>
              <w:lastRenderedPageBreak/>
              <w:t xml:space="preserve">ресми негіздер бойынша өтінішті қабылдамау, көзделмеген құжаттарды талап ету, қарау; </w:t>
            </w:r>
          </w:p>
          <w:p w:rsidR="00E11AC7" w:rsidRPr="00572C43" w:rsidRDefault="00E11AC7" w:rsidP="00BC4DE2">
            <w:pPr>
              <w:rPr>
                <w:lang w:val="kk-KZ"/>
              </w:rPr>
            </w:pPr>
            <w:r w:rsidRPr="00572C43">
              <w:rPr>
                <w:lang w:val="kk-KZ"/>
              </w:rPr>
              <w:t>2) мерзімдерін «кешіктіру», нәтижені беруден заңсыз бас тарту мүмкіндігі.</w:t>
            </w:r>
          </w:p>
        </w:tc>
        <w:tc>
          <w:tcPr>
            <w:tcW w:w="1559" w:type="dxa"/>
            <w:tcBorders>
              <w:bottom w:val="single" w:sz="4" w:space="0" w:color="auto"/>
            </w:tcBorders>
            <w:shd w:val="clear" w:color="auto" w:fill="auto"/>
          </w:tcPr>
          <w:p w:rsidR="00E11AC7" w:rsidRPr="00572C43" w:rsidRDefault="00E11AC7" w:rsidP="00BC4DE2">
            <w:pPr>
              <w:rPr>
                <w:lang w:val="kk-KZ"/>
              </w:rPr>
            </w:pPr>
            <w:r w:rsidRPr="00572C43">
              <w:rPr>
                <w:lang w:val="kk-KZ"/>
              </w:rPr>
              <w:lastRenderedPageBreak/>
              <w:t>Жоғары тәуекел</w:t>
            </w:r>
          </w:p>
        </w:tc>
      </w:tr>
      <w:tr w:rsidR="00E11AC7" w:rsidRPr="00572C43" w:rsidTr="00E11AC7">
        <w:trPr>
          <w:trHeight w:val="841"/>
        </w:trPr>
        <w:tc>
          <w:tcPr>
            <w:tcW w:w="1701" w:type="dxa"/>
          </w:tcPr>
          <w:p w:rsidR="00E11AC7" w:rsidRPr="00572C43" w:rsidRDefault="00E11AC7" w:rsidP="00E11AC7">
            <w:pPr>
              <w:rPr>
                <w:lang w:val="kk-KZ"/>
              </w:rPr>
            </w:pPr>
            <w:r w:rsidRPr="00572C43">
              <w:rPr>
                <w:lang w:val="kk-KZ"/>
              </w:rPr>
              <w:lastRenderedPageBreak/>
              <w:t>Бас маман</w:t>
            </w:r>
          </w:p>
          <w:p w:rsidR="00E11AC7" w:rsidRPr="00572C43" w:rsidRDefault="00E11AC7" w:rsidP="00E11AC7">
            <w:pPr>
              <w:rPr>
                <w:lang w:val="kk-KZ"/>
              </w:rPr>
            </w:pPr>
            <w:r w:rsidRPr="00572C43">
              <w:rPr>
                <w:lang w:val="kk-KZ"/>
              </w:rPr>
              <w:t>(С- R -4)</w:t>
            </w:r>
          </w:p>
        </w:tc>
        <w:tc>
          <w:tcPr>
            <w:tcW w:w="3119" w:type="dxa"/>
          </w:tcPr>
          <w:p w:rsidR="00E11AC7" w:rsidRPr="00572C43" w:rsidRDefault="00E11AC7" w:rsidP="00BC4DE2">
            <w:pPr>
              <w:rPr>
                <w:lang w:val="kk-KZ"/>
              </w:rPr>
            </w:pPr>
            <w:r w:rsidRPr="00572C43">
              <w:rPr>
                <w:lang w:val="kk-KZ"/>
              </w:rPr>
              <w:t>1) мемлекеттік қызмет көрсету;</w:t>
            </w:r>
          </w:p>
          <w:p w:rsidR="00E11AC7" w:rsidRPr="00572C43" w:rsidRDefault="00E11AC7" w:rsidP="00BC4DE2">
            <w:pPr>
              <w:rPr>
                <w:lang w:val="kk-KZ"/>
              </w:rPr>
            </w:pPr>
            <w:r w:rsidRPr="00572C43">
              <w:rPr>
                <w:lang w:val="kk-KZ"/>
              </w:rPr>
              <w:t>2) рұқсат беру функцияларын іске асыру;</w:t>
            </w:r>
          </w:p>
          <w:p w:rsidR="00E11AC7" w:rsidRPr="00572C43" w:rsidRDefault="00E11AC7" w:rsidP="00BC4DE2">
            <w:pPr>
              <w:rPr>
                <w:lang w:val="kk-KZ"/>
              </w:rPr>
            </w:pPr>
            <w:r w:rsidRPr="00572C43">
              <w:rPr>
                <w:lang w:val="kk-KZ"/>
              </w:rPr>
              <w:t>3) бақылау-қадағалау функциялары (тексеру жүргізу, әкімшілік шара қолдану).</w:t>
            </w:r>
          </w:p>
          <w:p w:rsidR="00E11AC7" w:rsidRPr="00572C43" w:rsidRDefault="00E11AC7" w:rsidP="00BC4DE2">
            <w:pPr>
              <w:rPr>
                <w:lang w:val="kk-KZ"/>
              </w:rPr>
            </w:pPr>
            <w:r w:rsidRPr="00572C43">
              <w:rPr>
                <w:lang w:val="kk-KZ"/>
              </w:rPr>
              <w:t>4) тексерулер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рұқсаттарды беру.</w:t>
            </w:r>
          </w:p>
        </w:tc>
        <w:tc>
          <w:tcPr>
            <w:tcW w:w="3260" w:type="dxa"/>
          </w:tcPr>
          <w:p w:rsidR="00E11AC7" w:rsidRPr="00572C43" w:rsidRDefault="00E11AC7" w:rsidP="00BC4DE2">
            <w:pPr>
              <w:rPr>
                <w:lang w:val="kk-KZ"/>
              </w:rPr>
            </w:pPr>
            <w:r w:rsidRPr="00572C43">
              <w:rPr>
                <w:lang w:val="kk-KZ"/>
              </w:rPr>
              <w:t>1) Бұзушылықтарды жасыру мүмкіндігі,  хаттамада қателіктер жіберу немесе өндірісті тоқтату арқылы жауапкершіліктен «алыстату» мүмкіндігі, ресми негіздер бойынша өтінішті қабылдамау, көзделмеген құжаттарды талап ету, қарау;</w:t>
            </w:r>
          </w:p>
          <w:p w:rsidR="00E11AC7" w:rsidRPr="00572C43" w:rsidRDefault="00E11AC7" w:rsidP="00BC4DE2">
            <w:pPr>
              <w:rPr>
                <w:lang w:val="kk-KZ"/>
              </w:rPr>
            </w:pPr>
            <w:r w:rsidRPr="00572C43">
              <w:rPr>
                <w:lang w:val="kk-KZ"/>
              </w:rPr>
              <w:t>2) мерзімдерін «кешіктіру», нәтижені беруден заңсыз бас тарту мүмкіндігі.</w:t>
            </w:r>
          </w:p>
        </w:tc>
        <w:tc>
          <w:tcPr>
            <w:tcW w:w="1559" w:type="dxa"/>
            <w:shd w:val="clear" w:color="auto" w:fill="auto"/>
          </w:tcPr>
          <w:p w:rsidR="00E11AC7" w:rsidRPr="00572C43" w:rsidRDefault="00E11AC7" w:rsidP="00BC4DE2">
            <w:pPr>
              <w:rPr>
                <w:lang w:val="kk-KZ"/>
              </w:rPr>
            </w:pPr>
            <w:r w:rsidRPr="00572C43">
              <w:rPr>
                <w:lang w:val="kk-KZ"/>
              </w:rPr>
              <w:t>Жоғары тәуекел</w:t>
            </w:r>
          </w:p>
        </w:tc>
      </w:tr>
      <w:tr w:rsidR="00E11AC7" w:rsidRPr="00572C43" w:rsidTr="00E11AC7">
        <w:trPr>
          <w:trHeight w:val="841"/>
        </w:trPr>
        <w:tc>
          <w:tcPr>
            <w:tcW w:w="1701" w:type="dxa"/>
          </w:tcPr>
          <w:p w:rsidR="00E11AC7" w:rsidRPr="00572C43" w:rsidRDefault="00E11AC7" w:rsidP="00E11AC7">
            <w:pPr>
              <w:rPr>
                <w:lang w:val="kk-KZ"/>
              </w:rPr>
            </w:pPr>
            <w:r w:rsidRPr="00572C43">
              <w:rPr>
                <w:lang w:val="kk-KZ"/>
              </w:rPr>
              <w:t>Жетекші маман</w:t>
            </w:r>
          </w:p>
          <w:p w:rsidR="00E11AC7" w:rsidRPr="00572C43" w:rsidRDefault="00E11AC7" w:rsidP="00E11AC7">
            <w:pPr>
              <w:rPr>
                <w:lang w:val="kk-KZ"/>
              </w:rPr>
            </w:pPr>
            <w:r w:rsidRPr="00572C43">
              <w:rPr>
                <w:lang w:val="kk-KZ"/>
              </w:rPr>
              <w:t>(С- R -5)</w:t>
            </w:r>
          </w:p>
        </w:tc>
        <w:tc>
          <w:tcPr>
            <w:tcW w:w="3119" w:type="dxa"/>
          </w:tcPr>
          <w:p w:rsidR="00E11AC7" w:rsidRPr="00572C43" w:rsidRDefault="00E11AC7" w:rsidP="00BC4DE2">
            <w:pPr>
              <w:rPr>
                <w:lang w:val="kk-KZ"/>
              </w:rPr>
            </w:pPr>
            <w:r w:rsidRPr="00572C43">
              <w:rPr>
                <w:lang w:val="kk-KZ"/>
              </w:rPr>
              <w:t>1) мемлекеттік қызмет көрсету;</w:t>
            </w:r>
          </w:p>
          <w:p w:rsidR="00E11AC7" w:rsidRPr="00572C43" w:rsidRDefault="00E11AC7" w:rsidP="00BC4DE2">
            <w:pPr>
              <w:rPr>
                <w:lang w:val="kk-KZ"/>
              </w:rPr>
            </w:pPr>
            <w:r w:rsidRPr="00572C43">
              <w:rPr>
                <w:lang w:val="kk-KZ"/>
              </w:rPr>
              <w:t>2) рұқсат беру функцияларын іске асыру;</w:t>
            </w:r>
          </w:p>
          <w:p w:rsidR="00E11AC7" w:rsidRPr="00572C43" w:rsidRDefault="00E11AC7" w:rsidP="00BC4DE2">
            <w:pPr>
              <w:rPr>
                <w:lang w:val="kk-KZ"/>
              </w:rPr>
            </w:pPr>
            <w:r w:rsidRPr="00572C43">
              <w:rPr>
                <w:lang w:val="kk-KZ"/>
              </w:rPr>
              <w:t>3) бақылау-қадағалау функциялары (тексеру жүргізу, әкімшілік шара қолдану).</w:t>
            </w:r>
          </w:p>
          <w:p w:rsidR="00E11AC7" w:rsidRPr="00572C43" w:rsidRDefault="00E11AC7" w:rsidP="00BC4DE2">
            <w:pPr>
              <w:rPr>
                <w:lang w:val="kk-KZ"/>
              </w:rPr>
            </w:pPr>
            <w:r w:rsidRPr="00572C43">
              <w:rPr>
                <w:lang w:val="kk-KZ"/>
              </w:rPr>
              <w:t>4) тексерулер өткізу, заңнаманың сақталуын қадағалауды жүзеге асыру, бақылау-қадағалау белгілерін қамтитын өзге де функцияларды іске асыру, халықтың санитариялық-эпидемиологиялық саламаттығы саласындағы рұқсаттарды беру.</w:t>
            </w:r>
          </w:p>
        </w:tc>
        <w:tc>
          <w:tcPr>
            <w:tcW w:w="3260" w:type="dxa"/>
          </w:tcPr>
          <w:p w:rsidR="00E11AC7" w:rsidRPr="00572C43" w:rsidRDefault="00E11AC7" w:rsidP="00BC4DE2">
            <w:pPr>
              <w:rPr>
                <w:lang w:val="kk-KZ"/>
              </w:rPr>
            </w:pPr>
            <w:r w:rsidRPr="00572C43">
              <w:rPr>
                <w:lang w:val="kk-KZ"/>
              </w:rPr>
              <w:t>1) Бұзушылықтарды жасыру мүмкіндігі,  хаттамада қателіктер жіберу немесе өндірісті тоқтату арқылы жауапкершіліктен «алыстату» мүмкіндігі, ресми негіздер бойынша өтінішті қабылдамау, көзделмеген құжаттарды талап ету, қарау;</w:t>
            </w:r>
          </w:p>
          <w:p w:rsidR="00E11AC7" w:rsidRPr="00572C43" w:rsidRDefault="00E11AC7" w:rsidP="00BC4DE2">
            <w:pPr>
              <w:rPr>
                <w:lang w:val="kk-KZ"/>
              </w:rPr>
            </w:pPr>
            <w:r w:rsidRPr="00572C43">
              <w:rPr>
                <w:lang w:val="kk-KZ"/>
              </w:rPr>
              <w:t>2) мерзімдерін «кешіктіру», нәтижені беруден заңсыз бас тарту мүмкіндігі.</w:t>
            </w:r>
          </w:p>
        </w:tc>
        <w:tc>
          <w:tcPr>
            <w:tcW w:w="1559" w:type="dxa"/>
            <w:shd w:val="clear" w:color="auto" w:fill="auto"/>
          </w:tcPr>
          <w:p w:rsidR="00E11AC7" w:rsidRPr="00572C43" w:rsidRDefault="00E11AC7" w:rsidP="00BC4DE2">
            <w:pPr>
              <w:rPr>
                <w:lang w:val="kk-KZ"/>
              </w:rPr>
            </w:pPr>
            <w:r w:rsidRPr="00572C43">
              <w:rPr>
                <w:lang w:val="kk-KZ"/>
              </w:rPr>
              <w:t>Жоғары тәуекел</w:t>
            </w:r>
          </w:p>
        </w:tc>
      </w:tr>
    </w:tbl>
    <w:p w:rsidR="00E11AC7" w:rsidRPr="00E11AC7" w:rsidRDefault="00E11AC7">
      <w:pPr>
        <w:rPr>
          <w:lang w:val="kk-KZ"/>
        </w:rPr>
      </w:pPr>
    </w:p>
    <w:p w:rsidR="0045493E" w:rsidRDefault="0045493E"/>
    <w:p w:rsidR="0045493E" w:rsidRDefault="0045493E"/>
    <w:p w:rsidR="0045493E" w:rsidRDefault="0045493E"/>
    <w:p w:rsidR="0045493E" w:rsidRDefault="0045493E"/>
    <w:p w:rsidR="0045493E" w:rsidRDefault="0045493E"/>
    <w:sectPr w:rsidR="0045493E" w:rsidSect="006345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B57"/>
    <w:rsid w:val="0010221C"/>
    <w:rsid w:val="00125002"/>
    <w:rsid w:val="00417652"/>
    <w:rsid w:val="0045493E"/>
    <w:rsid w:val="004A4240"/>
    <w:rsid w:val="004E5A91"/>
    <w:rsid w:val="006345C3"/>
    <w:rsid w:val="00675B57"/>
    <w:rsid w:val="007238E7"/>
    <w:rsid w:val="008005EC"/>
    <w:rsid w:val="00DB26E7"/>
    <w:rsid w:val="00E11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635297-4A00-4DD0-B3FD-5E359DA7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5C3"/>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link w:val="30"/>
    <w:uiPriority w:val="9"/>
    <w:qFormat/>
    <w:rsid w:val="00E11AC7"/>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E11AC7"/>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E11AC7"/>
    <w:pPr>
      <w:suppressAutoHyphens w:val="0"/>
      <w:spacing w:before="100" w:beforeAutospacing="1" w:after="100" w:afterAutospacing="1"/>
    </w:pPr>
    <w:rPr>
      <w:lang w:eastAsia="ru-RU"/>
    </w:rPr>
  </w:style>
  <w:style w:type="paragraph" w:styleId="a5">
    <w:name w:val="Balloon Text"/>
    <w:basedOn w:val="a"/>
    <w:link w:val="a6"/>
    <w:uiPriority w:val="99"/>
    <w:semiHidden/>
    <w:unhideWhenUsed/>
    <w:rsid w:val="004A4240"/>
    <w:rPr>
      <w:rFonts w:ascii="Segoe UI" w:hAnsi="Segoe UI" w:cs="Segoe UI"/>
      <w:sz w:val="18"/>
      <w:szCs w:val="18"/>
    </w:rPr>
  </w:style>
  <w:style w:type="character" w:customStyle="1" w:styleId="a6">
    <w:name w:val="Текст выноски Знак"/>
    <w:basedOn w:val="a0"/>
    <w:link w:val="a5"/>
    <w:uiPriority w:val="99"/>
    <w:semiHidden/>
    <w:rsid w:val="004A4240"/>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1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1120</Words>
  <Characters>6389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AMANGUL</dc:creator>
  <cp:keywords/>
  <dc:description/>
  <cp:lastModifiedBy>ОргОтдел1</cp:lastModifiedBy>
  <cp:revision>11</cp:revision>
  <cp:lastPrinted>2026-06-10T11:20:00Z</cp:lastPrinted>
  <dcterms:created xsi:type="dcterms:W3CDTF">2025-06-20T08:38:00Z</dcterms:created>
  <dcterms:modified xsi:type="dcterms:W3CDTF">2026-08-27T05:46:00Z</dcterms:modified>
</cp:coreProperties>
</file>