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CE2" w:rsidRDefault="0012446C" w:rsidP="0012446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12446C">
        <w:rPr>
          <w:rFonts w:ascii="Times New Roman" w:hAnsi="Times New Roman" w:cs="Times New Roman"/>
          <w:b/>
          <w:sz w:val="28"/>
        </w:rPr>
        <w:t>Независимые эксперты обеспечивают дополнительную объективность при проведении медико-социальной экспертизы</w:t>
      </w:r>
    </w:p>
    <w:p w:rsidR="0012446C" w:rsidRDefault="0012446C" w:rsidP="0012446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12446C" w:rsidRDefault="0012446C" w:rsidP="0012446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В Казахстане продолжается совершенствование системы заочного </w:t>
      </w:r>
      <w:proofErr w:type="spellStart"/>
      <w:r>
        <w:rPr>
          <w:rFonts w:ascii="Times New Roman" w:hAnsi="Times New Roman" w:cs="Times New Roman"/>
          <w:sz w:val="28"/>
        </w:rPr>
        <w:t>проактивного</w:t>
      </w:r>
      <w:proofErr w:type="spellEnd"/>
      <w:r>
        <w:rPr>
          <w:rFonts w:ascii="Times New Roman" w:hAnsi="Times New Roman" w:cs="Times New Roman"/>
          <w:sz w:val="28"/>
        </w:rPr>
        <w:t xml:space="preserve"> освидетельствования с привлечением независимых экспертов.</w:t>
      </w:r>
    </w:p>
    <w:p w:rsidR="0012446C" w:rsidRDefault="0012446C" w:rsidP="0012446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Министерство труда и социальной защиты населения Республики Казахстан продолжается работа по повышению объективность и прозрачность проведения медико-социальной экспертизы.</w:t>
      </w:r>
    </w:p>
    <w:p w:rsidR="0012446C" w:rsidRDefault="0012446C" w:rsidP="0012446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При проведении заочного </w:t>
      </w:r>
      <w:proofErr w:type="spellStart"/>
      <w:r>
        <w:rPr>
          <w:rFonts w:ascii="Times New Roman" w:hAnsi="Times New Roman" w:cs="Times New Roman"/>
          <w:sz w:val="28"/>
        </w:rPr>
        <w:t>проактивного</w:t>
      </w:r>
      <w:proofErr w:type="spellEnd"/>
      <w:r>
        <w:rPr>
          <w:rFonts w:ascii="Times New Roman" w:hAnsi="Times New Roman" w:cs="Times New Roman"/>
          <w:sz w:val="28"/>
        </w:rPr>
        <w:t xml:space="preserve"> освидетельствования материалы рассматриваются </w:t>
      </w:r>
      <w:proofErr w:type="spellStart"/>
      <w:r>
        <w:rPr>
          <w:rFonts w:ascii="Times New Roman" w:hAnsi="Times New Roman" w:cs="Times New Roman"/>
          <w:sz w:val="28"/>
        </w:rPr>
        <w:t>комиссионно</w:t>
      </w:r>
      <w:proofErr w:type="spellEnd"/>
      <w:r>
        <w:rPr>
          <w:rFonts w:ascii="Times New Roman" w:hAnsi="Times New Roman" w:cs="Times New Roman"/>
          <w:sz w:val="28"/>
        </w:rPr>
        <w:t xml:space="preserve"> экстерриториальным руководителем отдела МСЭ, экстерриториальным специалистом МСЭ и независимым экспертом.</w:t>
      </w:r>
    </w:p>
    <w:p w:rsidR="0012446C" w:rsidRDefault="0012446C" w:rsidP="0012446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Участие в рассмотрении специалистов, не связанных с регионом проживания </w:t>
      </w:r>
      <w:proofErr w:type="spellStart"/>
      <w:r>
        <w:rPr>
          <w:rFonts w:ascii="Times New Roman" w:hAnsi="Times New Roman" w:cs="Times New Roman"/>
          <w:sz w:val="28"/>
        </w:rPr>
        <w:t>услугополучателя</w:t>
      </w:r>
      <w:proofErr w:type="spellEnd"/>
      <w:r>
        <w:rPr>
          <w:rFonts w:ascii="Times New Roman" w:hAnsi="Times New Roman" w:cs="Times New Roman"/>
          <w:sz w:val="28"/>
        </w:rPr>
        <w:t xml:space="preserve">, а также независимого эксперта обеспечивает объективность экспертной </w:t>
      </w:r>
      <w:r w:rsidR="00AF1B0F">
        <w:rPr>
          <w:rFonts w:ascii="Times New Roman" w:hAnsi="Times New Roman" w:cs="Times New Roman"/>
          <w:sz w:val="28"/>
        </w:rPr>
        <w:t>оценки, исключает влияние территориального фактора и повышает доверие к принимаемым решениям.</w:t>
      </w:r>
    </w:p>
    <w:p w:rsidR="00AF1B0F" w:rsidRDefault="00AF1B0F" w:rsidP="0012446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В настоящее время к проведению заочного освидетельствования привлечены 80 независимых экспертов различных медицинских специальностей.</w:t>
      </w:r>
    </w:p>
    <w:p w:rsidR="00C635A1" w:rsidRDefault="00AF1B0F" w:rsidP="0012446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Привлечение независимых экспертов является важным этапом модернизации системы медико-социальной экспертизы и направлено на повышение доверия граждан к результатам освидетельствования, обеспечение единообразного применения критериев установления инвалидности и</w:t>
      </w:r>
      <w:r w:rsidR="00C635A1">
        <w:rPr>
          <w:rFonts w:ascii="Times New Roman" w:hAnsi="Times New Roman" w:cs="Times New Roman"/>
          <w:sz w:val="28"/>
        </w:rPr>
        <w:t xml:space="preserve"> защиту прав </w:t>
      </w:r>
      <w:proofErr w:type="spellStart"/>
      <w:r w:rsidR="00C635A1">
        <w:rPr>
          <w:rFonts w:ascii="Times New Roman" w:hAnsi="Times New Roman" w:cs="Times New Roman"/>
          <w:sz w:val="28"/>
        </w:rPr>
        <w:t>услугополучателей</w:t>
      </w:r>
      <w:proofErr w:type="spellEnd"/>
      <w:r w:rsidR="00C635A1">
        <w:rPr>
          <w:rFonts w:ascii="Times New Roman" w:hAnsi="Times New Roman" w:cs="Times New Roman"/>
          <w:sz w:val="28"/>
        </w:rPr>
        <w:t>.</w:t>
      </w:r>
    </w:p>
    <w:p w:rsidR="00677BCF" w:rsidRPr="00563C43" w:rsidRDefault="00C635A1" w:rsidP="0012446C">
      <w:pPr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ab/>
        <w:t xml:space="preserve">С начала текущего года независимыми экспертами рассмотрено </w:t>
      </w:r>
      <w:r w:rsidR="00563C43">
        <w:rPr>
          <w:rFonts w:ascii="Times New Roman" w:hAnsi="Times New Roman" w:cs="Times New Roman"/>
          <w:b/>
          <w:sz w:val="28"/>
        </w:rPr>
        <w:t>49,9</w:t>
      </w:r>
      <w:r w:rsidRPr="00677BCF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тысяч </w:t>
      </w:r>
      <w:r w:rsidR="00563C43">
        <w:rPr>
          <w:rFonts w:ascii="Times New Roman" w:hAnsi="Times New Roman" w:cs="Times New Roman"/>
          <w:sz w:val="28"/>
        </w:rPr>
        <w:t>заявок</w:t>
      </w:r>
      <w:r w:rsidR="00677BCF"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sectPr w:rsidR="00677BCF" w:rsidRPr="00563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5B0"/>
    <w:rsid w:val="000B15F4"/>
    <w:rsid w:val="0012446C"/>
    <w:rsid w:val="001625B0"/>
    <w:rsid w:val="00563C43"/>
    <w:rsid w:val="00677BCF"/>
    <w:rsid w:val="00AF1B0F"/>
    <w:rsid w:val="00C635A1"/>
    <w:rsid w:val="00ED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045A2B-69C5-429C-91C2-C712224B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Azamat A. Algazimov</dc:creator>
  <cp:keywords/>
  <dc:description/>
  <cp:lastModifiedBy>Azamat A. Algazimov</cp:lastModifiedBy>
  <cp:revision>7</cp:revision>
  <dcterms:created xsi:type="dcterms:W3CDTF">2026-07-24T03:41:00Z</dcterms:created>
  <dcterms:modified xsi:type="dcterms:W3CDTF">2026-07-24T04:09:00Z</dcterms:modified>
</cp:coreProperties>
</file>