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525" w:rsidRPr="0028563B" w:rsidRDefault="0028563B" w:rsidP="0028563B">
      <w:pPr>
        <w:ind w:left="6096" w:right="143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Мемлекетт</w:t>
      </w:r>
      <w:r>
        <w:rPr>
          <w:b/>
          <w:sz w:val="28"/>
          <w:szCs w:val="28"/>
        </w:rPr>
        <w:t>ік органдардың басшыларына</w:t>
      </w:r>
    </w:p>
    <w:p w:rsidR="00542DFC" w:rsidRPr="00237CFF" w:rsidRDefault="00542DFC" w:rsidP="00932FBD">
      <w:pPr>
        <w:pStyle w:val="ad"/>
        <w:rPr>
          <w:rFonts w:ascii="Times New Roman" w:hAnsi="Times New Roman"/>
          <w:i/>
          <w:sz w:val="24"/>
          <w:szCs w:val="27"/>
        </w:rPr>
      </w:pPr>
    </w:p>
    <w:p w:rsidR="006523B1" w:rsidRDefault="006523B1" w:rsidP="00A114F5">
      <w:pPr>
        <w:pStyle w:val="af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  <w:i/>
          <w:szCs w:val="27"/>
          <w:lang w:val="kk-KZ" w:eastAsia="en-US"/>
        </w:rPr>
      </w:pPr>
    </w:p>
    <w:p w:rsidR="00BA5E2B" w:rsidRDefault="00063525" w:rsidP="00A114F5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 Мемлекеттік қызмет істері агенттігінің Ақмола облысы бойынша департаменті</w:t>
      </w:r>
      <w:r w:rsidR="0028563B">
        <w:rPr>
          <w:sz w:val="28"/>
          <w:szCs w:val="28"/>
          <w:lang w:val="kk-KZ"/>
        </w:rPr>
        <w:t xml:space="preserve"> жас мамандарды мемлекеттік қызметке конкурссыз қабылдау туралы</w:t>
      </w:r>
      <w:r>
        <w:rPr>
          <w:sz w:val="28"/>
          <w:szCs w:val="28"/>
          <w:lang w:val="kk-KZ"/>
        </w:rPr>
        <w:t xml:space="preserve"> </w:t>
      </w:r>
      <w:r w:rsidR="0028563B">
        <w:rPr>
          <w:sz w:val="28"/>
          <w:szCs w:val="28"/>
          <w:lang w:val="kk-KZ"/>
        </w:rPr>
        <w:t xml:space="preserve">хабарландыруды мемлекеттік органның ресми интернет-ресурсына және әлеуметтік желілердегі парақшаларына (оның ішінде аудандық, ауылдық әкімдіктер, басқармалар, дербес бөлімдердің парақшаларына) орналастыру үшін </w:t>
      </w:r>
      <w:r w:rsidR="00A114F5">
        <w:rPr>
          <w:sz w:val="28"/>
          <w:szCs w:val="28"/>
          <w:lang w:val="kk-KZ"/>
        </w:rPr>
        <w:t>жолдайды</w:t>
      </w:r>
      <w:r w:rsidR="00932FBD">
        <w:rPr>
          <w:sz w:val="28"/>
          <w:szCs w:val="28"/>
          <w:lang w:val="kk-KZ"/>
        </w:rPr>
        <w:t>.</w:t>
      </w:r>
    </w:p>
    <w:p w:rsidR="0028563B" w:rsidRDefault="0028563B" w:rsidP="00A114F5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Орналастырылған материалдардың сілтемелерін </w:t>
      </w:r>
      <w:r w:rsidRPr="0028563B">
        <w:rPr>
          <w:sz w:val="28"/>
          <w:szCs w:val="28"/>
          <w:lang w:val="kk-KZ"/>
        </w:rPr>
        <w:t>Департаментке</w:t>
      </w:r>
      <w:r w:rsidRPr="0028563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2026 жылғы</w:t>
      </w:r>
      <w:r w:rsidRPr="0028563B">
        <w:rPr>
          <w:b/>
          <w:sz w:val="28"/>
          <w:szCs w:val="28"/>
          <w:lang w:val="kk-KZ"/>
        </w:rPr>
        <w:t xml:space="preserve"> 11 тамыз</w:t>
      </w:r>
      <w:r>
        <w:rPr>
          <w:b/>
          <w:sz w:val="28"/>
          <w:szCs w:val="28"/>
          <w:lang w:val="kk-KZ"/>
        </w:rPr>
        <w:t>ғ</w:t>
      </w:r>
      <w:r w:rsidRPr="0028563B">
        <w:rPr>
          <w:b/>
          <w:sz w:val="28"/>
          <w:szCs w:val="28"/>
          <w:lang w:val="kk-KZ"/>
        </w:rPr>
        <w:t>а дейін</w:t>
      </w:r>
      <w:r>
        <w:rPr>
          <w:sz w:val="28"/>
          <w:szCs w:val="28"/>
          <w:lang w:val="kk-KZ"/>
        </w:rPr>
        <w:t xml:space="preserve"> жолдау қажет.</w:t>
      </w:r>
    </w:p>
    <w:p w:rsidR="00063525" w:rsidRPr="00237CFF" w:rsidRDefault="00063525" w:rsidP="00932FBD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kk-KZ"/>
        </w:rPr>
      </w:pPr>
    </w:p>
    <w:p w:rsidR="00063525" w:rsidRPr="00063525" w:rsidRDefault="003D3530" w:rsidP="00932FBD">
      <w:pPr>
        <w:pStyle w:val="a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Қосымша: </w:t>
      </w:r>
      <w:r w:rsidR="0028563B">
        <w:rPr>
          <w:i/>
          <w:iCs/>
          <w:sz w:val="28"/>
          <w:szCs w:val="28"/>
          <w:lang w:val="kk-KZ"/>
        </w:rPr>
        <w:t>хабарландыру, суреттер</w:t>
      </w:r>
    </w:p>
    <w:p w:rsidR="003D3530" w:rsidRDefault="003D3530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b/>
          <w:sz w:val="28"/>
          <w:szCs w:val="28"/>
        </w:rPr>
      </w:pPr>
    </w:p>
    <w:p w:rsidR="006523B1" w:rsidRPr="00237CFF" w:rsidRDefault="006523B1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b/>
          <w:sz w:val="28"/>
          <w:szCs w:val="28"/>
        </w:rPr>
      </w:pPr>
    </w:p>
    <w:p w:rsidR="00BA5E2B" w:rsidRDefault="00BA5E2B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A87085">
        <w:rPr>
          <w:b/>
          <w:sz w:val="28"/>
          <w:szCs w:val="28"/>
        </w:rPr>
        <w:t>епартамент</w:t>
      </w:r>
      <w:r w:rsidR="00063525">
        <w:rPr>
          <w:b/>
          <w:sz w:val="28"/>
          <w:szCs w:val="28"/>
        </w:rPr>
        <w:t xml:space="preserve"> басшысы</w:t>
      </w:r>
      <w:r w:rsidRPr="00A87085">
        <w:rPr>
          <w:b/>
          <w:sz w:val="28"/>
          <w:szCs w:val="28"/>
        </w:rPr>
        <w:t xml:space="preserve"> –</w:t>
      </w:r>
    </w:p>
    <w:p w:rsidR="00BA5E2B" w:rsidRDefault="00063525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Әдеп жөніндегі кеңес төрағасы</w:t>
      </w:r>
      <w:r w:rsidR="00BA5E2B">
        <w:rPr>
          <w:b/>
          <w:sz w:val="28"/>
          <w:szCs w:val="28"/>
        </w:rPr>
        <w:t xml:space="preserve">      </w:t>
      </w:r>
      <w:r w:rsidR="0063073F">
        <w:rPr>
          <w:b/>
          <w:sz w:val="28"/>
          <w:szCs w:val="28"/>
        </w:rPr>
        <w:t xml:space="preserve">                                                 </w:t>
      </w:r>
      <w:r w:rsidR="00BA5E2B">
        <w:rPr>
          <w:b/>
          <w:sz w:val="28"/>
          <w:szCs w:val="28"/>
        </w:rPr>
        <w:t>Н</w:t>
      </w:r>
      <w:r w:rsidR="00BA5E2B" w:rsidRPr="00A87085">
        <w:rPr>
          <w:b/>
          <w:sz w:val="28"/>
          <w:szCs w:val="28"/>
        </w:rPr>
        <w:t xml:space="preserve">. </w:t>
      </w:r>
      <w:r w:rsidR="00BA5E2B">
        <w:rPr>
          <w:b/>
          <w:sz w:val="28"/>
          <w:szCs w:val="28"/>
        </w:rPr>
        <w:t>Батыр</w:t>
      </w:r>
      <w:r>
        <w:rPr>
          <w:b/>
          <w:sz w:val="28"/>
          <w:szCs w:val="28"/>
        </w:rPr>
        <w:t>құ</w:t>
      </w:r>
      <w:r w:rsidR="00BA5E2B">
        <w:rPr>
          <w:b/>
          <w:sz w:val="28"/>
          <w:szCs w:val="28"/>
        </w:rPr>
        <w:t>лов</w:t>
      </w:r>
    </w:p>
    <w:p w:rsidR="005572D2" w:rsidRDefault="005572D2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6523B1" w:rsidRDefault="006523B1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6523B1" w:rsidRDefault="006523B1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37CFF" w:rsidRDefault="00237CF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8563B" w:rsidRDefault="0028563B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8563B" w:rsidRDefault="0028563B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8563B" w:rsidRDefault="0028563B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28563B" w:rsidRDefault="0028563B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</w:rPr>
      </w:pPr>
    </w:p>
    <w:p w:rsidR="00063525" w:rsidRPr="005572D2" w:rsidRDefault="0063073F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  <w:lang w:val="ru-RU"/>
        </w:rPr>
      </w:pPr>
      <w:r w:rsidRPr="005572D2">
        <w:rPr>
          <w:i/>
          <w:iCs/>
          <w:noProof/>
          <w:sz w:val="18"/>
          <w:szCs w:val="20"/>
        </w:rPr>
        <w:t xml:space="preserve">Орындаған: </w:t>
      </w:r>
      <w:r w:rsidR="00A114F5" w:rsidRPr="005572D2">
        <w:rPr>
          <w:i/>
          <w:iCs/>
          <w:noProof/>
          <w:sz w:val="18"/>
          <w:szCs w:val="20"/>
        </w:rPr>
        <w:t>Ж. Сейтмаганбетова</w:t>
      </w:r>
      <w:r w:rsidRPr="005572D2">
        <w:rPr>
          <w:i/>
          <w:iCs/>
          <w:noProof/>
          <w:sz w:val="18"/>
          <w:szCs w:val="20"/>
        </w:rPr>
        <w:t>.</w:t>
      </w:r>
    </w:p>
    <w:p w:rsidR="00063525" w:rsidRPr="005572D2" w:rsidRDefault="00063525" w:rsidP="00932FBD">
      <w:pPr>
        <w:pBdr>
          <w:bottom w:val="single" w:sz="4" w:space="30" w:color="FFFFFF"/>
        </w:pBdr>
        <w:shd w:val="clear" w:color="auto" w:fill="FFFFFF"/>
        <w:tabs>
          <w:tab w:val="left" w:pos="142"/>
          <w:tab w:val="left" w:pos="567"/>
          <w:tab w:val="left" w:pos="1134"/>
        </w:tabs>
        <w:jc w:val="both"/>
        <w:rPr>
          <w:i/>
          <w:iCs/>
          <w:noProof/>
          <w:sz w:val="18"/>
          <w:szCs w:val="20"/>
          <w:lang w:val="ru-RU"/>
        </w:rPr>
      </w:pPr>
      <w:r w:rsidRPr="005572D2">
        <w:rPr>
          <w:i/>
          <w:iCs/>
          <w:noProof/>
          <w:sz w:val="18"/>
          <w:szCs w:val="20"/>
        </w:rPr>
        <w:t>8 (7162) 51 81 32</w:t>
      </w:r>
    </w:p>
    <w:sectPr w:rsidR="00063525" w:rsidRPr="005572D2" w:rsidSect="00237CFF">
      <w:headerReference w:type="first" r:id="rId8"/>
      <w:pgSz w:w="11910" w:h="16840"/>
      <w:pgMar w:top="993" w:right="853" w:bottom="1276" w:left="1276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81B" w:rsidRDefault="00ED381B">
      <w:r>
        <w:separator/>
      </w:r>
    </w:p>
  </w:endnote>
  <w:endnote w:type="continuationSeparator" w:id="1">
    <w:p w:rsidR="00ED381B" w:rsidRDefault="00ED3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81B" w:rsidRDefault="00ED381B">
      <w:r>
        <w:separator/>
      </w:r>
    </w:p>
  </w:footnote>
  <w:footnote w:type="continuationSeparator" w:id="1">
    <w:p w:rsidR="00ED381B" w:rsidRDefault="00ED38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5"/>
      <w:tblW w:w="9747" w:type="dxa"/>
      <w:tblInd w:w="-108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/>
    </w:tblPr>
    <w:tblGrid>
      <w:gridCol w:w="4077"/>
      <w:gridCol w:w="1843"/>
      <w:gridCol w:w="3827"/>
    </w:tblGrid>
    <w:tr w:rsidR="001807A6">
      <w:trPr>
        <w:trHeight w:val="1557"/>
      </w:trPr>
      <w:tc>
        <w:tcPr>
          <w:tcW w:w="4077" w:type="dxa"/>
          <w:vAlign w:val="center"/>
        </w:tcPr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 w:line="276" w:lineRule="auto"/>
            <w:jc w:val="center"/>
            <w:rPr>
              <w:b/>
              <w:color w:val="006EA2"/>
              <w:sz w:val="19"/>
              <w:szCs w:val="19"/>
            </w:rPr>
          </w:pPr>
          <w:r>
            <w:rPr>
              <w:b/>
              <w:color w:val="006EA2"/>
              <w:sz w:val="19"/>
              <w:szCs w:val="19"/>
            </w:rPr>
            <w:t>«ҚАЗАҚСТАН РЕСПУБЛИКАСЫ МЕМЛЕКЕТТІК ҚЫЗМЕТ</w:t>
          </w:r>
        </w:p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 w:line="276" w:lineRule="auto"/>
            <w:jc w:val="center"/>
            <w:rPr>
              <w:b/>
              <w:color w:val="006EA2"/>
              <w:sz w:val="19"/>
              <w:szCs w:val="19"/>
            </w:rPr>
          </w:pPr>
          <w:r>
            <w:rPr>
              <w:b/>
              <w:color w:val="006EA2"/>
              <w:sz w:val="19"/>
              <w:szCs w:val="19"/>
            </w:rPr>
            <w:t xml:space="preserve">ІСТЕРІ АГЕНТТІГІНІҢ </w:t>
          </w:r>
        </w:p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 w:line="276" w:lineRule="auto"/>
            <w:jc w:val="center"/>
            <w:rPr>
              <w:b/>
              <w:color w:val="006EA2"/>
              <w:sz w:val="19"/>
              <w:szCs w:val="19"/>
            </w:rPr>
          </w:pPr>
          <w:r>
            <w:rPr>
              <w:b/>
              <w:color w:val="006EA2"/>
              <w:sz w:val="19"/>
              <w:szCs w:val="19"/>
            </w:rPr>
            <w:t>АҚМОЛА ОБЛЫСЫ БОЙЫНША ДЕПАРТАМЕНТІ»</w:t>
          </w:r>
        </w:p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 w:line="276" w:lineRule="auto"/>
            <w:jc w:val="center"/>
            <w:rPr>
              <w:b/>
              <w:color w:val="006EA2"/>
            </w:rPr>
          </w:pPr>
          <w:r>
            <w:rPr>
              <w:b/>
              <w:color w:val="006EA2"/>
              <w:sz w:val="19"/>
              <w:szCs w:val="19"/>
            </w:rPr>
            <w:t>РЕСПУБЛИКАЛЫҚ МЕМЛЕКЕТТІК МЕКЕМЕСІ</w:t>
          </w:r>
        </w:p>
      </w:tc>
      <w:tc>
        <w:tcPr>
          <w:tcW w:w="1843" w:type="dxa"/>
          <w:vAlign w:val="center"/>
        </w:tcPr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color w:val="000000"/>
              <w:sz w:val="9"/>
              <w:szCs w:val="9"/>
            </w:rPr>
          </w:pPr>
          <w:r>
            <w:rPr>
              <w:noProof/>
              <w:color w:val="000000"/>
              <w:sz w:val="28"/>
              <w:szCs w:val="28"/>
              <w:lang w:val="ru-RU"/>
            </w:rPr>
            <w:drawing>
              <wp:inline distT="0" distB="0" distL="0" distR="0">
                <wp:extent cx="867891" cy="900000"/>
                <wp:effectExtent l="0" t="0" r="0" b="0"/>
                <wp:docPr id="2" name="image2.jpg" descr="E:\gerb (1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E:\gerb (1)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891" cy="90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 w:line="276" w:lineRule="auto"/>
            <w:jc w:val="center"/>
            <w:rPr>
              <w:b/>
              <w:color w:val="006EA2"/>
              <w:sz w:val="19"/>
              <w:szCs w:val="19"/>
            </w:rPr>
          </w:pPr>
          <w:r>
            <w:rPr>
              <w:b/>
              <w:color w:val="006EA2"/>
              <w:sz w:val="19"/>
              <w:szCs w:val="19"/>
            </w:rPr>
            <w:t xml:space="preserve">РЕСПУБЛИКАНСКОЕ ГОСУДАРСТВЕННОЕ УЧРЕЖДЕНИЕ «ДЕПАРТАМЕНТ АГЕНТСТВА РЕСПУБЛИКИ КАЗАХСТАН </w:t>
          </w:r>
        </w:p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 w:line="276" w:lineRule="auto"/>
            <w:jc w:val="center"/>
            <w:rPr>
              <w:color w:val="000000"/>
              <w:sz w:val="9"/>
              <w:szCs w:val="9"/>
            </w:rPr>
          </w:pPr>
          <w:r>
            <w:rPr>
              <w:b/>
              <w:color w:val="006EA2"/>
              <w:sz w:val="19"/>
              <w:szCs w:val="19"/>
            </w:rPr>
            <w:t>ПО ДЕЛАМ ГОСУДАРСТВЕННОЙ СЛУЖБЫ ПО АКМОЛИНСКОЙ ОБЛАСТИ»</w:t>
          </w:r>
        </w:p>
      </w:tc>
    </w:tr>
    <w:tr w:rsidR="001807A6">
      <w:trPr>
        <w:trHeight w:val="400"/>
      </w:trPr>
      <w:tc>
        <w:tcPr>
          <w:tcW w:w="9747" w:type="dxa"/>
          <w:gridSpan w:val="3"/>
        </w:tcPr>
        <w:p w:rsidR="001807A6" w:rsidRDefault="001807A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rPr>
              <w:color w:val="000000"/>
              <w:sz w:val="9"/>
              <w:szCs w:val="9"/>
            </w:rPr>
          </w:pPr>
        </w:p>
        <w:p w:rsidR="001807A6" w:rsidRDefault="003C37FA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rPr>
              <w:color w:val="000000"/>
              <w:sz w:val="9"/>
              <w:szCs w:val="9"/>
            </w:rPr>
          </w:pPr>
          <w:r w:rsidRPr="003C37FA">
            <w:rPr>
              <w:noProof/>
              <w:lang w:val="ru-RU"/>
            </w:rPr>
            <w:pict>
              <v:group id="Группа 1" o:spid="_x0000_s1026" style="position:absolute;margin-left:0;margin-top:1pt;width:484.7pt;height:5.45pt;z-index:251656704" coordorigin="22680,37332" coordsize="61560,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">
                <v:group id="Группа 3" o:spid="_x0000_s1027" style="position:absolute;left:22680;top:37453;width:61560;height:693" coordorigin="-355,121" coordsize="6229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">
                  <v:rect id="Прямоугольник 4" o:spid="_x0000_s1028" style="position:absolute;left:-355;top:121;width:62296;height:51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" filled="f" stroked="f">
                    <v:textbox inset="2.53958mm,2.53958mm,2.53958mm,2.53958mm">
                      <w:txbxContent>
                        <w:p w:rsidR="001807A6" w:rsidRDefault="001807A6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Полилиния: фигура 5" o:spid="_x0000_s1029" style="position:absolute;left:-355;top:121;width:62296;height:13;visibility:visible;mso-wrap-style:square;v-text-anchor:middle" coordsize="64801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" path="m,l6479999,e" filled="f" strokecolor="#006ea2" strokeweight=".67708mm">
                    <v:stroke startarrowwidth="narrow" startarrowlength="short" endarrowwidth="narrow" endarrowlength="short"/>
                    <v:path arrowok="t" o:extrusionok="f" o:connecttype="custom" o:connectlocs="0,0;62294,0" o:connectangles="0,0"/>
                  </v:shape>
                  <v:shape id="Полилиния: фигура 6" o:spid="_x0000_s1030" style="position:absolute;left:-355;top:625;width:62296;height:13;visibility:visible;mso-wrap-style:square;v-text-anchor:middle" coordsize="64801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" path="m,l6479999,e" filled="f" strokecolor="#006ea2" strokeweight=".33819mm">
                    <v:stroke startarrowwidth="narrow" startarrowlength="short" endarrowwidth="narrow" endarrowlength="short"/>
                    <v:path arrowok="t" o:extrusionok="f" o:connecttype="custom" o:connectlocs="0,0;62294,0" o:connectangles="0,0"/>
                  </v:shape>
                </v:group>
              </v:group>
            </w:pict>
          </w:r>
        </w:p>
        <w:p w:rsidR="001807A6" w:rsidRDefault="001807A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rPr>
              <w:color w:val="000000"/>
              <w:sz w:val="9"/>
              <w:szCs w:val="9"/>
            </w:rPr>
          </w:pPr>
        </w:p>
      </w:tc>
    </w:tr>
    <w:tr w:rsidR="001807A6" w:rsidTr="00AC6211">
      <w:trPr>
        <w:trHeight w:val="950"/>
      </w:trPr>
      <w:tc>
        <w:tcPr>
          <w:tcW w:w="4077" w:type="dxa"/>
        </w:tcPr>
        <w:p w:rsidR="001807A6" w:rsidRDefault="001807A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rPr>
              <w:b/>
              <w:color w:val="000000"/>
              <w:sz w:val="5"/>
              <w:szCs w:val="5"/>
            </w:rPr>
          </w:pPr>
        </w:p>
        <w:p w:rsidR="001807A6" w:rsidRDefault="00003F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color w:val="006EA2"/>
              <w:sz w:val="16"/>
              <w:szCs w:val="16"/>
            </w:rPr>
          </w:pPr>
          <w:r w:rsidRPr="00003FE1">
            <w:rPr>
              <w:color w:val="006EA2"/>
              <w:sz w:val="16"/>
              <w:szCs w:val="16"/>
            </w:rPr>
            <w:t>020000</w:t>
          </w:r>
          <w:r w:rsidR="00896720">
            <w:rPr>
              <w:color w:val="006EA2"/>
              <w:sz w:val="16"/>
              <w:szCs w:val="16"/>
            </w:rPr>
            <w:t xml:space="preserve">, </w:t>
          </w:r>
          <w:r w:rsidRPr="00003FE1">
            <w:rPr>
              <w:color w:val="006EA2"/>
              <w:sz w:val="16"/>
              <w:szCs w:val="16"/>
            </w:rPr>
            <w:t>Көкшетау қ</w:t>
          </w:r>
          <w:r w:rsidR="00896720">
            <w:rPr>
              <w:color w:val="006EA2"/>
              <w:sz w:val="16"/>
              <w:szCs w:val="16"/>
            </w:rPr>
            <w:t xml:space="preserve">., </w:t>
          </w:r>
          <w:r w:rsidRPr="00003FE1">
            <w:rPr>
              <w:color w:val="006EA2"/>
              <w:sz w:val="16"/>
              <w:szCs w:val="16"/>
            </w:rPr>
            <w:t>Абай к. 87</w:t>
          </w:r>
          <w:r>
            <w:rPr>
              <w:color w:val="006EA2"/>
              <w:sz w:val="16"/>
              <w:szCs w:val="16"/>
              <w:lang w:val="ru-RU"/>
            </w:rPr>
            <w:t>Б</w:t>
          </w:r>
          <w:r w:rsidRPr="00003FE1">
            <w:rPr>
              <w:color w:val="006EA2"/>
              <w:sz w:val="16"/>
              <w:szCs w:val="16"/>
            </w:rPr>
            <w:t>,</w:t>
          </w:r>
        </w:p>
        <w:p w:rsidR="00003FE1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color w:val="006EA2"/>
              <w:sz w:val="16"/>
              <w:szCs w:val="16"/>
            </w:rPr>
          </w:pPr>
          <w:r>
            <w:rPr>
              <w:color w:val="006EA2"/>
              <w:sz w:val="16"/>
              <w:szCs w:val="16"/>
            </w:rPr>
            <w:t>тел.: +</w:t>
          </w:r>
          <w:r w:rsidR="00003FE1" w:rsidRPr="00003FE1">
            <w:rPr>
              <w:color w:val="006EA2"/>
              <w:sz w:val="16"/>
              <w:szCs w:val="16"/>
            </w:rPr>
            <w:t>7 (7162) 51</w:t>
          </w:r>
          <w:r w:rsidR="00003FE1">
            <w:rPr>
              <w:color w:val="006EA2"/>
              <w:sz w:val="16"/>
              <w:szCs w:val="16"/>
              <w:lang w:val="ru-RU"/>
            </w:rPr>
            <w:t>-</w:t>
          </w:r>
          <w:r w:rsidR="00003FE1" w:rsidRPr="00003FE1">
            <w:rPr>
              <w:color w:val="006EA2"/>
              <w:sz w:val="16"/>
              <w:szCs w:val="16"/>
            </w:rPr>
            <w:t>81</w:t>
          </w:r>
          <w:r w:rsidR="00003FE1">
            <w:rPr>
              <w:color w:val="006EA2"/>
              <w:sz w:val="16"/>
              <w:szCs w:val="16"/>
              <w:lang w:val="ru-RU"/>
            </w:rPr>
            <w:t>-</w:t>
          </w:r>
          <w:r w:rsidR="00003FE1" w:rsidRPr="00003FE1">
            <w:rPr>
              <w:color w:val="006EA2"/>
              <w:sz w:val="16"/>
              <w:szCs w:val="16"/>
            </w:rPr>
            <w:t>17</w:t>
          </w:r>
        </w:p>
        <w:p w:rsidR="001807A6" w:rsidRPr="00003FE1" w:rsidRDefault="00003F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color w:val="006EA2"/>
              <w:sz w:val="16"/>
              <w:szCs w:val="16"/>
              <w:lang w:val="ru-RU"/>
            </w:rPr>
          </w:pPr>
          <w:r w:rsidRPr="00003FE1">
            <w:rPr>
              <w:color w:val="006EA2"/>
              <w:sz w:val="16"/>
              <w:szCs w:val="16"/>
            </w:rPr>
            <w:t xml:space="preserve">adgs_aqmola@kyzmet.gov.kz  </w:t>
          </w:r>
        </w:p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2730"/>
            </w:tabs>
            <w:spacing w:before="5"/>
            <w:rPr>
              <w:b/>
              <w:color w:val="006EA2"/>
              <w:sz w:val="6"/>
              <w:szCs w:val="6"/>
            </w:rPr>
          </w:pPr>
          <w:r>
            <w:rPr>
              <w:b/>
              <w:color w:val="006EA2"/>
              <w:sz w:val="6"/>
              <w:szCs w:val="6"/>
            </w:rPr>
            <w:tab/>
          </w:r>
        </w:p>
        <w:p w:rsidR="001807A6" w:rsidRDefault="0089672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b/>
              <w:color w:val="006EA2"/>
            </w:rPr>
          </w:pPr>
          <w:r>
            <w:rPr>
              <w:b/>
              <w:color w:val="006EA2"/>
            </w:rPr>
            <w:t xml:space="preserve">_________________ </w:t>
          </w:r>
          <w:r>
            <w:rPr>
              <w:color w:val="006EA2"/>
            </w:rPr>
            <w:t>№</w:t>
          </w:r>
        </w:p>
        <w:p w:rsidR="001807A6" w:rsidRDefault="001807A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b/>
              <w:color w:val="006EA2"/>
            </w:rPr>
          </w:pPr>
        </w:p>
      </w:tc>
      <w:tc>
        <w:tcPr>
          <w:tcW w:w="1843" w:type="dxa"/>
        </w:tcPr>
        <w:p w:rsidR="001807A6" w:rsidRDefault="001807A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rPr>
              <w:b/>
              <w:color w:val="000000"/>
              <w:sz w:val="9"/>
              <w:szCs w:val="9"/>
            </w:rPr>
          </w:pPr>
        </w:p>
      </w:tc>
      <w:tc>
        <w:tcPr>
          <w:tcW w:w="3827" w:type="dxa"/>
        </w:tcPr>
        <w:p w:rsidR="001807A6" w:rsidRDefault="001807A6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b/>
              <w:color w:val="006EA2"/>
              <w:sz w:val="5"/>
              <w:szCs w:val="5"/>
            </w:rPr>
          </w:pPr>
        </w:p>
        <w:p w:rsidR="001807A6" w:rsidRDefault="00003F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color w:val="006EA2"/>
              <w:sz w:val="16"/>
              <w:szCs w:val="16"/>
            </w:rPr>
          </w:pPr>
          <w:r w:rsidRPr="00003FE1">
            <w:rPr>
              <w:color w:val="006EA2"/>
              <w:sz w:val="16"/>
              <w:szCs w:val="16"/>
            </w:rPr>
            <w:t>020000</w:t>
          </w:r>
          <w:r>
            <w:rPr>
              <w:color w:val="006EA2"/>
              <w:sz w:val="16"/>
              <w:szCs w:val="16"/>
            </w:rPr>
            <w:t>,</w:t>
          </w:r>
          <w:r w:rsidR="00896720">
            <w:rPr>
              <w:color w:val="006EA2"/>
              <w:sz w:val="16"/>
              <w:szCs w:val="16"/>
            </w:rPr>
            <w:t xml:space="preserve"> г. </w:t>
          </w:r>
          <w:r w:rsidRPr="00003FE1">
            <w:rPr>
              <w:color w:val="006EA2"/>
              <w:sz w:val="16"/>
              <w:szCs w:val="16"/>
            </w:rPr>
            <w:t>Кокшетау, ул. Абая 87</w:t>
          </w:r>
          <w:r>
            <w:rPr>
              <w:color w:val="006EA2"/>
              <w:sz w:val="16"/>
              <w:szCs w:val="16"/>
              <w:lang w:val="ru-RU"/>
            </w:rPr>
            <w:t>Б</w:t>
          </w:r>
          <w:r w:rsidRPr="00003FE1">
            <w:rPr>
              <w:color w:val="006EA2"/>
              <w:sz w:val="16"/>
              <w:szCs w:val="16"/>
            </w:rPr>
            <w:t>,</w:t>
          </w:r>
        </w:p>
        <w:p w:rsidR="00003FE1" w:rsidRDefault="00003FE1" w:rsidP="00003F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jc w:val="center"/>
            <w:rPr>
              <w:color w:val="006EA2"/>
              <w:sz w:val="16"/>
              <w:szCs w:val="16"/>
            </w:rPr>
          </w:pPr>
          <w:r>
            <w:rPr>
              <w:color w:val="006EA2"/>
              <w:sz w:val="16"/>
              <w:szCs w:val="16"/>
            </w:rPr>
            <w:t>тел.: +</w:t>
          </w:r>
          <w:r w:rsidRPr="00003FE1">
            <w:rPr>
              <w:color w:val="006EA2"/>
              <w:sz w:val="16"/>
              <w:szCs w:val="16"/>
            </w:rPr>
            <w:t>7 (7162) 51</w:t>
          </w:r>
          <w:r>
            <w:rPr>
              <w:color w:val="006EA2"/>
              <w:sz w:val="16"/>
              <w:szCs w:val="16"/>
              <w:lang w:val="ru-RU"/>
            </w:rPr>
            <w:t>-</w:t>
          </w:r>
          <w:r w:rsidRPr="00003FE1">
            <w:rPr>
              <w:color w:val="006EA2"/>
              <w:sz w:val="16"/>
              <w:szCs w:val="16"/>
            </w:rPr>
            <w:t>81</w:t>
          </w:r>
          <w:r>
            <w:rPr>
              <w:color w:val="006EA2"/>
              <w:sz w:val="16"/>
              <w:szCs w:val="16"/>
              <w:lang w:val="ru-RU"/>
            </w:rPr>
            <w:t>-</w:t>
          </w:r>
          <w:r w:rsidRPr="00003FE1">
            <w:rPr>
              <w:color w:val="006EA2"/>
              <w:sz w:val="16"/>
              <w:szCs w:val="16"/>
            </w:rPr>
            <w:t>17</w:t>
          </w:r>
        </w:p>
        <w:p w:rsidR="001807A6" w:rsidRPr="00003FE1" w:rsidRDefault="00003FE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5"/>
            <w:rPr>
              <w:b/>
              <w:color w:val="000000"/>
              <w:sz w:val="9"/>
              <w:szCs w:val="9"/>
            </w:rPr>
          </w:pPr>
          <w:r w:rsidRPr="00003FE1">
            <w:rPr>
              <w:color w:val="006EA2"/>
              <w:sz w:val="16"/>
              <w:szCs w:val="16"/>
            </w:rPr>
            <w:t xml:space="preserve">                     adgs_aqmola@kyzmet.gov.kz  </w:t>
          </w:r>
        </w:p>
      </w:tc>
    </w:tr>
  </w:tbl>
  <w:p w:rsidR="00D70186" w:rsidRDefault="00D70186" w:rsidP="005572D2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A3DC0"/>
    <w:multiLevelType w:val="hybridMultilevel"/>
    <w:tmpl w:val="E332B298"/>
    <w:lvl w:ilvl="0" w:tplc="0A7A5A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4B92828"/>
    <w:multiLevelType w:val="hybridMultilevel"/>
    <w:tmpl w:val="AB5086A2"/>
    <w:lvl w:ilvl="0" w:tplc="0C5A43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hdrShapeDefaults>
    <o:shapedefaults v:ext="edit" spidmax="1638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1807A6"/>
    <w:rsid w:val="00003FE1"/>
    <w:rsid w:val="000377AF"/>
    <w:rsid w:val="00057A70"/>
    <w:rsid w:val="00063525"/>
    <w:rsid w:val="000A773B"/>
    <w:rsid w:val="000B2063"/>
    <w:rsid w:val="00103695"/>
    <w:rsid w:val="00151296"/>
    <w:rsid w:val="001807A6"/>
    <w:rsid w:val="001827E0"/>
    <w:rsid w:val="00197546"/>
    <w:rsid w:val="001A12D6"/>
    <w:rsid w:val="001D1A63"/>
    <w:rsid w:val="001D1AB9"/>
    <w:rsid w:val="001E3DA3"/>
    <w:rsid w:val="00233E5C"/>
    <w:rsid w:val="00237CFF"/>
    <w:rsid w:val="00266475"/>
    <w:rsid w:val="0028563B"/>
    <w:rsid w:val="00295340"/>
    <w:rsid w:val="002A4B65"/>
    <w:rsid w:val="002A598C"/>
    <w:rsid w:val="002D7322"/>
    <w:rsid w:val="002F13C3"/>
    <w:rsid w:val="003132BE"/>
    <w:rsid w:val="003161D1"/>
    <w:rsid w:val="003219D4"/>
    <w:rsid w:val="003810CA"/>
    <w:rsid w:val="003C37FA"/>
    <w:rsid w:val="003D3530"/>
    <w:rsid w:val="00430E45"/>
    <w:rsid w:val="00457DA6"/>
    <w:rsid w:val="00461CB2"/>
    <w:rsid w:val="0046462B"/>
    <w:rsid w:val="00471BD6"/>
    <w:rsid w:val="004731B6"/>
    <w:rsid w:val="004B1585"/>
    <w:rsid w:val="004D2B03"/>
    <w:rsid w:val="00542DFC"/>
    <w:rsid w:val="00552831"/>
    <w:rsid w:val="005572D2"/>
    <w:rsid w:val="00594388"/>
    <w:rsid w:val="005C6531"/>
    <w:rsid w:val="005E633C"/>
    <w:rsid w:val="00600A2B"/>
    <w:rsid w:val="0063073F"/>
    <w:rsid w:val="006523B1"/>
    <w:rsid w:val="006621DC"/>
    <w:rsid w:val="00687AC0"/>
    <w:rsid w:val="006A454F"/>
    <w:rsid w:val="006B54DE"/>
    <w:rsid w:val="006C75EB"/>
    <w:rsid w:val="00713571"/>
    <w:rsid w:val="00727316"/>
    <w:rsid w:val="00732F22"/>
    <w:rsid w:val="00742312"/>
    <w:rsid w:val="00772BF1"/>
    <w:rsid w:val="00784686"/>
    <w:rsid w:val="0078754A"/>
    <w:rsid w:val="007B22F8"/>
    <w:rsid w:val="007C73D2"/>
    <w:rsid w:val="007D5FA4"/>
    <w:rsid w:val="00821F56"/>
    <w:rsid w:val="00825679"/>
    <w:rsid w:val="00842566"/>
    <w:rsid w:val="00896720"/>
    <w:rsid w:val="008C00FA"/>
    <w:rsid w:val="008F1F63"/>
    <w:rsid w:val="00932FBD"/>
    <w:rsid w:val="00935E19"/>
    <w:rsid w:val="00997B3A"/>
    <w:rsid w:val="009B55D8"/>
    <w:rsid w:val="009C0AEB"/>
    <w:rsid w:val="009C2C1A"/>
    <w:rsid w:val="009D0B54"/>
    <w:rsid w:val="00A05190"/>
    <w:rsid w:val="00A114F5"/>
    <w:rsid w:val="00A95228"/>
    <w:rsid w:val="00AC6211"/>
    <w:rsid w:val="00AE241A"/>
    <w:rsid w:val="00AF3EA0"/>
    <w:rsid w:val="00B04EC6"/>
    <w:rsid w:val="00B309A5"/>
    <w:rsid w:val="00B310C2"/>
    <w:rsid w:val="00B37EC1"/>
    <w:rsid w:val="00B41F4A"/>
    <w:rsid w:val="00BA13CA"/>
    <w:rsid w:val="00BA5E2B"/>
    <w:rsid w:val="00BB1F42"/>
    <w:rsid w:val="00BB554F"/>
    <w:rsid w:val="00BC288A"/>
    <w:rsid w:val="00BD6C9F"/>
    <w:rsid w:val="00BF1815"/>
    <w:rsid w:val="00C1786A"/>
    <w:rsid w:val="00C36878"/>
    <w:rsid w:val="00C4530B"/>
    <w:rsid w:val="00C828A0"/>
    <w:rsid w:val="00CB0D8A"/>
    <w:rsid w:val="00CC4489"/>
    <w:rsid w:val="00CD5737"/>
    <w:rsid w:val="00CE1A00"/>
    <w:rsid w:val="00D24540"/>
    <w:rsid w:val="00D70186"/>
    <w:rsid w:val="00D82935"/>
    <w:rsid w:val="00DA31E2"/>
    <w:rsid w:val="00DA39E9"/>
    <w:rsid w:val="00DB52C1"/>
    <w:rsid w:val="00DF13CB"/>
    <w:rsid w:val="00E33454"/>
    <w:rsid w:val="00E36AE1"/>
    <w:rsid w:val="00E40B19"/>
    <w:rsid w:val="00E47B49"/>
    <w:rsid w:val="00E85CDC"/>
    <w:rsid w:val="00EA5F74"/>
    <w:rsid w:val="00ED381B"/>
    <w:rsid w:val="00F034E1"/>
    <w:rsid w:val="00F1354A"/>
    <w:rsid w:val="00F13982"/>
    <w:rsid w:val="00F33837"/>
    <w:rsid w:val="00F36F66"/>
    <w:rsid w:val="00F43B17"/>
    <w:rsid w:val="00F541EB"/>
    <w:rsid w:val="00F74CA8"/>
    <w:rsid w:val="00F80F3E"/>
    <w:rsid w:val="00F86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kk-KZ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A70"/>
  </w:style>
  <w:style w:type="paragraph" w:styleId="1">
    <w:name w:val="heading 1"/>
    <w:basedOn w:val="a"/>
    <w:next w:val="a"/>
    <w:uiPriority w:val="9"/>
    <w:qFormat/>
    <w:rsid w:val="00057A7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57A7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57A7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57A7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57A7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57A7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57A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57A70"/>
    <w:pPr>
      <w:ind w:right="1282"/>
      <w:jc w:val="right"/>
    </w:pPr>
    <w:rPr>
      <w:sz w:val="36"/>
      <w:szCs w:val="36"/>
    </w:rPr>
  </w:style>
  <w:style w:type="paragraph" w:styleId="a4">
    <w:name w:val="Subtitle"/>
    <w:basedOn w:val="a"/>
    <w:next w:val="a"/>
    <w:uiPriority w:val="11"/>
    <w:qFormat/>
    <w:rsid w:val="00057A7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057A7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B37E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37EC1"/>
  </w:style>
  <w:style w:type="paragraph" w:styleId="a8">
    <w:name w:val="footer"/>
    <w:basedOn w:val="a"/>
    <w:link w:val="a9"/>
    <w:uiPriority w:val="99"/>
    <w:unhideWhenUsed/>
    <w:rsid w:val="00B37E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7EC1"/>
  </w:style>
  <w:style w:type="character" w:styleId="aa">
    <w:name w:val="Hyperlink"/>
    <w:basedOn w:val="a0"/>
    <w:uiPriority w:val="99"/>
    <w:unhideWhenUsed/>
    <w:rsid w:val="00B37EC1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37EC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B41F4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41F4A"/>
    <w:rPr>
      <w:rFonts w:ascii="Tahoma" w:hAnsi="Tahoma" w:cs="Tahoma"/>
      <w:sz w:val="16"/>
      <w:szCs w:val="16"/>
    </w:rPr>
  </w:style>
  <w:style w:type="paragraph" w:styleId="ad">
    <w:name w:val="No Spacing"/>
    <w:aliases w:val="мелкий,Без интервала1,мой рабочий,No Spacing,Айгерим,Обя,норма,свой,14 TNR,Без интервала11,МОЙ СТИЛЬ,No Spacing1,Без интеБез интервала,исполнитель,No Spacing11,Елжан,Без интервала2,Без интервбез интервалаа,Без интервала111,без интервала"/>
    <w:link w:val="ae"/>
    <w:uiPriority w:val="1"/>
    <w:qFormat/>
    <w:rsid w:val="00B41F4A"/>
    <w:pPr>
      <w:widowControl/>
    </w:pPr>
    <w:rPr>
      <w:rFonts w:ascii="Calibri" w:eastAsia="Calibri" w:hAnsi="Calibri"/>
      <w:lang w:eastAsia="en-US"/>
    </w:rPr>
  </w:style>
  <w:style w:type="paragraph" w:styleId="af">
    <w:name w:val="Normal (Web)"/>
    <w:basedOn w:val="a"/>
    <w:uiPriority w:val="99"/>
    <w:unhideWhenUsed/>
    <w:rsid w:val="00B41F4A"/>
    <w:pPr>
      <w:widowControl/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e">
    <w:name w:val="Без интервала Знак"/>
    <w:aliases w:val="мелкий Знак,Без интервала1 Знак,мой рабочий Знак,No Spacing Знак,Айгерим Знак,Обя Знак,норма Знак,свой Знак,14 TNR Знак,Без интервала11 Знак,МОЙ СТИЛЬ Знак,No Spacing1 Знак,Без интеБез интервала Знак,исполнитель Знак,No Spacing11 Знак"/>
    <w:basedOn w:val="a0"/>
    <w:link w:val="ad"/>
    <w:uiPriority w:val="1"/>
    <w:qFormat/>
    <w:locked/>
    <w:rsid w:val="00B41F4A"/>
    <w:rPr>
      <w:rFonts w:ascii="Calibri" w:eastAsia="Calibri" w:hAnsi="Calibri"/>
      <w:lang w:eastAsia="en-US"/>
    </w:rPr>
  </w:style>
  <w:style w:type="table" w:styleId="af0">
    <w:name w:val="Table Grid"/>
    <w:basedOn w:val="a1"/>
    <w:rsid w:val="00295340"/>
    <w:pPr>
      <w:widowControl/>
    </w:pPr>
    <w:rPr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A5E2B"/>
  </w:style>
  <w:style w:type="character" w:customStyle="1" w:styleId="UnresolvedMention">
    <w:name w:val="Unresolved Mention"/>
    <w:basedOn w:val="a0"/>
    <w:uiPriority w:val="99"/>
    <w:semiHidden/>
    <w:unhideWhenUsed/>
    <w:rsid w:val="0006352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MH3ZDCwdB9QLvf46Oi1EOBIl6w==">CgMxLjAyCGguZ2pkZ3hzOAByITFzdHNBNDBVNmlIMVludEt3eTN1eVNVWUVGSFJWVjN1Rg==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11</cp:lastModifiedBy>
  <cp:revision>21</cp:revision>
  <cp:lastPrinted>2026-07-03T07:06:00Z</cp:lastPrinted>
  <dcterms:created xsi:type="dcterms:W3CDTF">2026-07-03T07:27:00Z</dcterms:created>
  <dcterms:modified xsi:type="dcterms:W3CDTF">2026-08-07T13:31:00Z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2023-11-22T00:00:00Z</vt:lpwstr>
  </property>
  <property fmtid="{D5CDD505-2E9C-101B-9397-08002B2CF9AE}" pid="3" name="Producer">
    <vt:lpwstr>Corel PDF Engine Version 23.1.0.389</vt:lpwstr>
  </property>
  <property fmtid="{D5CDD505-2E9C-101B-9397-08002B2CF9AE}" pid="4" name="Creator">
    <vt:lpwstr>CorelDRAW 2021</vt:lpwstr>
  </property>
  <property fmtid="{D5CDD505-2E9C-101B-9397-08002B2CF9AE}" pid="5" name="Created">
    <vt:lpwstr>2023-11-20T00:00:00Z</vt:lpwstr>
  </property>
</Properties>
</file>