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BE626" w14:textId="25C9738E" w:rsidR="003A5FDE" w:rsidRDefault="003A5FDE" w:rsidP="003A5FDE">
      <w:pPr>
        <w:spacing w:after="0" w:line="240" w:lineRule="auto"/>
        <w:ind w:left="5670"/>
        <w:jc w:val="center"/>
        <w:rPr>
          <w:rFonts w:ascii="Times New Roman" w:eastAsia="Times New Roman" w:hAnsi="Times New Roman" w:cs="Times New Roman"/>
          <w:color w:val="000000"/>
          <w:sz w:val="28"/>
          <w:szCs w:val="28"/>
          <w:lang w:val="kk-KZ"/>
        </w:rPr>
      </w:pPr>
      <w:r w:rsidRPr="00136F80">
        <w:rPr>
          <w:rFonts w:ascii="Times New Roman" w:eastAsia="Times New Roman" w:hAnsi="Times New Roman" w:cs="Times New Roman"/>
          <w:color w:val="000000"/>
          <w:sz w:val="28"/>
          <w:szCs w:val="28"/>
          <w:lang w:val="kk-KZ"/>
        </w:rPr>
        <w:t xml:space="preserve">Приложение </w:t>
      </w:r>
      <w:r w:rsidR="00F12860">
        <w:rPr>
          <w:rFonts w:ascii="Times New Roman" w:eastAsia="Times New Roman" w:hAnsi="Times New Roman" w:cs="Times New Roman"/>
          <w:color w:val="000000"/>
          <w:sz w:val="28"/>
          <w:szCs w:val="28"/>
          <w:lang w:val="kk-KZ"/>
        </w:rPr>
        <w:t>1</w:t>
      </w:r>
    </w:p>
    <w:p w14:paraId="07D90DF5" w14:textId="65452FDF" w:rsidR="003A5FDE" w:rsidRPr="00D25D1B" w:rsidRDefault="003A5FDE" w:rsidP="003A5FDE">
      <w:pPr>
        <w:spacing w:after="0" w:line="240" w:lineRule="auto"/>
        <w:ind w:left="5670"/>
        <w:jc w:val="center"/>
        <w:rPr>
          <w:rFonts w:ascii="Times New Roman" w:eastAsia="Batang" w:hAnsi="Times New Roman" w:cs="Times New Roman"/>
          <w:sz w:val="28"/>
          <w:szCs w:val="28"/>
          <w:lang w:val="kk-KZ" w:eastAsia="ko-KR"/>
        </w:rPr>
      </w:pPr>
      <w:r w:rsidRPr="00136F80">
        <w:rPr>
          <w:rFonts w:ascii="Times New Roman" w:eastAsia="Times New Roman" w:hAnsi="Times New Roman" w:cs="Times New Roman"/>
          <w:color w:val="000000"/>
          <w:sz w:val="28"/>
          <w:szCs w:val="28"/>
          <w:lang w:val="kk-KZ"/>
        </w:rPr>
        <w:t xml:space="preserve">к </w:t>
      </w:r>
      <w:r w:rsidRPr="00136F80">
        <w:rPr>
          <w:rFonts w:ascii="Times New Roman" w:eastAsia="Times New Roman" w:hAnsi="Times New Roman" w:cs="Times New Roman"/>
          <w:color w:val="000000"/>
          <w:sz w:val="28"/>
          <w:szCs w:val="28"/>
        </w:rPr>
        <w:t>приказ</w:t>
      </w:r>
      <w:r w:rsidRPr="00136F80">
        <w:rPr>
          <w:rFonts w:ascii="Times New Roman" w:eastAsia="Times New Roman" w:hAnsi="Times New Roman" w:cs="Times New Roman"/>
          <w:color w:val="000000"/>
          <w:sz w:val="28"/>
          <w:szCs w:val="28"/>
          <w:lang w:val="kk-KZ"/>
        </w:rPr>
        <w:t>у</w:t>
      </w:r>
      <w:r w:rsidR="00F12860">
        <w:rPr>
          <w:rFonts w:ascii="Times New Roman" w:eastAsia="Times New Roman" w:hAnsi="Times New Roman" w:cs="Times New Roman"/>
          <w:color w:val="000000"/>
          <w:sz w:val="28"/>
          <w:szCs w:val="28"/>
        </w:rPr>
        <w:t xml:space="preserve"> </w:t>
      </w:r>
      <w:r w:rsidR="00F12860">
        <w:rPr>
          <w:rFonts w:ascii="Times New Roman" w:eastAsia="Batang" w:hAnsi="Times New Roman" w:cs="Times New Roman"/>
          <w:sz w:val="28"/>
          <w:szCs w:val="28"/>
          <w:lang w:val="kk-KZ" w:eastAsia="ko-KR"/>
        </w:rPr>
        <w:t>р</w:t>
      </w:r>
      <w:r w:rsidRPr="00D25D1B">
        <w:rPr>
          <w:rFonts w:ascii="Times New Roman" w:eastAsia="Batang" w:hAnsi="Times New Roman" w:cs="Times New Roman"/>
          <w:sz w:val="28"/>
          <w:szCs w:val="28"/>
          <w:lang w:val="kk-KZ" w:eastAsia="ko-KR"/>
        </w:rPr>
        <w:t>уководителя Национального центра по правам человека</w:t>
      </w:r>
    </w:p>
    <w:p w14:paraId="2CF934CA" w14:textId="2E9DA154" w:rsidR="003A5FDE" w:rsidRPr="00136F80" w:rsidRDefault="003A5FDE" w:rsidP="003A5FDE">
      <w:pPr>
        <w:shd w:val="clear" w:color="auto" w:fill="FFFFFF"/>
        <w:tabs>
          <w:tab w:val="left" w:pos="3828"/>
        </w:tabs>
        <w:spacing w:after="0" w:line="240" w:lineRule="auto"/>
        <w:ind w:left="5670"/>
        <w:jc w:val="center"/>
        <w:rPr>
          <w:rFonts w:ascii="Times New Roman" w:eastAsia="Times New Roman" w:hAnsi="Times New Roman" w:cs="Times New Roman"/>
          <w:sz w:val="28"/>
          <w:szCs w:val="28"/>
        </w:rPr>
      </w:pPr>
      <w:r w:rsidRPr="00136F80">
        <w:rPr>
          <w:rFonts w:ascii="Times New Roman" w:eastAsia="Times New Roman" w:hAnsi="Times New Roman" w:cs="Times New Roman"/>
          <w:color w:val="000000"/>
          <w:sz w:val="28"/>
          <w:szCs w:val="28"/>
        </w:rPr>
        <w:t>от «</w:t>
      </w:r>
      <w:r w:rsidR="009A0469">
        <w:rPr>
          <w:rFonts w:ascii="Times New Roman" w:eastAsia="Times New Roman" w:hAnsi="Times New Roman" w:cs="Times New Roman"/>
          <w:color w:val="000000"/>
          <w:sz w:val="28"/>
          <w:szCs w:val="28"/>
        </w:rPr>
        <w:t>____</w:t>
      </w:r>
      <w:r w:rsidRPr="00136F8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__________</w:t>
      </w:r>
      <w:r w:rsidRPr="00136F80">
        <w:rPr>
          <w:rFonts w:ascii="Times New Roman" w:eastAsia="Times New Roman" w:hAnsi="Times New Roman" w:cs="Times New Roman"/>
          <w:color w:val="000000"/>
          <w:sz w:val="28"/>
          <w:szCs w:val="28"/>
        </w:rPr>
        <w:t xml:space="preserve"> 202</w:t>
      </w:r>
      <w:r w:rsidR="009610CE">
        <w:rPr>
          <w:rFonts w:ascii="Times New Roman" w:eastAsia="Times New Roman" w:hAnsi="Times New Roman" w:cs="Times New Roman"/>
          <w:color w:val="000000"/>
          <w:sz w:val="28"/>
          <w:szCs w:val="28"/>
          <w:lang w:val="kk-KZ"/>
        </w:rPr>
        <w:t>6</w:t>
      </w:r>
      <w:r w:rsidRPr="00136F80">
        <w:rPr>
          <w:rFonts w:ascii="Times New Roman" w:eastAsia="Times New Roman" w:hAnsi="Times New Roman" w:cs="Times New Roman"/>
          <w:color w:val="000000"/>
          <w:sz w:val="28"/>
          <w:szCs w:val="28"/>
        </w:rPr>
        <w:t xml:space="preserve"> года</w:t>
      </w:r>
    </w:p>
    <w:p w14:paraId="6F6AF97B" w14:textId="64476B44" w:rsidR="003A5FDE" w:rsidRPr="005D56FE" w:rsidRDefault="006E50A3" w:rsidP="006E50A3">
      <w:pPr>
        <w:shd w:val="clear" w:color="auto" w:fill="FFFFFF"/>
        <w:tabs>
          <w:tab w:val="left" w:pos="3828"/>
        </w:tabs>
        <w:spacing w:after="0" w:line="240" w:lineRule="auto"/>
        <w:ind w:left="5670" w:firstLine="425"/>
        <w:rPr>
          <w:rFonts w:ascii="Times New Roman" w:eastAsia="Times New Roman" w:hAnsi="Times New Roman" w:cs="Times New Roman"/>
          <w:sz w:val="28"/>
          <w:szCs w:val="28"/>
        </w:rPr>
      </w:pPr>
      <w:r w:rsidRPr="005D56FE">
        <w:rPr>
          <w:rFonts w:ascii="Times New Roman" w:eastAsia="Times New Roman" w:hAnsi="Times New Roman" w:cs="Times New Roman"/>
          <w:sz w:val="28"/>
          <w:szCs w:val="28"/>
        </w:rPr>
        <w:t xml:space="preserve">                </w:t>
      </w:r>
      <w:r w:rsidR="003A5FDE" w:rsidRPr="00136F80">
        <w:rPr>
          <w:rFonts w:ascii="Times New Roman" w:eastAsia="Times New Roman" w:hAnsi="Times New Roman" w:cs="Times New Roman"/>
          <w:sz w:val="28"/>
          <w:szCs w:val="28"/>
        </w:rPr>
        <w:t>№</w:t>
      </w:r>
      <w:r w:rsidR="00F12860">
        <w:rPr>
          <w:rFonts w:ascii="Times New Roman" w:eastAsia="Times New Roman" w:hAnsi="Times New Roman" w:cs="Times New Roman"/>
          <w:sz w:val="28"/>
          <w:szCs w:val="28"/>
        </w:rPr>
        <w:t xml:space="preserve"> </w:t>
      </w:r>
      <w:r w:rsidR="00F12860">
        <w:rPr>
          <w:rFonts w:ascii="Times New Roman" w:eastAsia="Times New Roman" w:hAnsi="Times New Roman" w:cs="Times New Roman"/>
          <w:color w:val="000000"/>
          <w:sz w:val="28"/>
          <w:szCs w:val="28"/>
        </w:rPr>
        <w:t>___</w:t>
      </w:r>
    </w:p>
    <w:p w14:paraId="57400AD1" w14:textId="77777777" w:rsidR="00AD38D3" w:rsidRPr="00EF0DC4" w:rsidRDefault="00AD38D3" w:rsidP="00EF0DC4">
      <w:pPr>
        <w:spacing w:after="0" w:line="240" w:lineRule="auto"/>
        <w:jc w:val="right"/>
        <w:rPr>
          <w:rFonts w:ascii="Times New Roman" w:eastAsia="Times New Roman" w:hAnsi="Times New Roman" w:cs="Times New Roman"/>
          <w:sz w:val="28"/>
          <w:szCs w:val="28"/>
          <w:lang w:eastAsia="ru-RU"/>
        </w:rPr>
      </w:pPr>
    </w:p>
    <w:p w14:paraId="4EEBDD33" w14:textId="74CD46A4" w:rsidR="009438DA" w:rsidRPr="002D61FD" w:rsidRDefault="002E2B5C" w:rsidP="00EF0DC4">
      <w:pPr>
        <w:spacing w:after="0" w:line="240" w:lineRule="auto"/>
        <w:jc w:val="center"/>
        <w:rPr>
          <w:rFonts w:ascii="Times New Roman" w:eastAsia="Times New Roman" w:hAnsi="Times New Roman" w:cs="Times New Roman"/>
          <w:b/>
          <w:sz w:val="28"/>
          <w:szCs w:val="28"/>
          <w:lang w:eastAsia="ru-RU"/>
        </w:rPr>
      </w:pPr>
      <w:r w:rsidRPr="002D61FD">
        <w:rPr>
          <w:rFonts w:ascii="Times New Roman" w:eastAsia="Times New Roman" w:hAnsi="Times New Roman" w:cs="Times New Roman"/>
          <w:b/>
          <w:sz w:val="28"/>
          <w:szCs w:val="28"/>
          <w:lang w:eastAsia="ru-RU"/>
        </w:rPr>
        <w:t>ПОЛОЖЕНИЕ</w:t>
      </w:r>
    </w:p>
    <w:p w14:paraId="4991CF3C" w14:textId="455A92C8" w:rsidR="009438DA" w:rsidRPr="002D61FD" w:rsidRDefault="009438DA" w:rsidP="00EF0DC4">
      <w:pPr>
        <w:spacing w:after="0" w:line="240" w:lineRule="auto"/>
        <w:jc w:val="center"/>
        <w:rPr>
          <w:rFonts w:ascii="Times New Roman" w:eastAsia="Times New Roman" w:hAnsi="Times New Roman" w:cs="Times New Roman"/>
          <w:b/>
          <w:sz w:val="28"/>
          <w:szCs w:val="28"/>
          <w:lang w:eastAsia="ru-RU"/>
        </w:rPr>
      </w:pPr>
      <w:r w:rsidRPr="002D61FD">
        <w:rPr>
          <w:rFonts w:ascii="Times New Roman" w:eastAsia="Times New Roman" w:hAnsi="Times New Roman" w:cs="Times New Roman"/>
          <w:b/>
          <w:sz w:val="28"/>
          <w:szCs w:val="28"/>
          <w:lang w:eastAsia="ru-RU"/>
        </w:rPr>
        <w:t xml:space="preserve">о </w:t>
      </w:r>
      <w:r w:rsidR="00936270" w:rsidRPr="002D61FD">
        <w:rPr>
          <w:rFonts w:ascii="Times New Roman" w:eastAsia="Times New Roman" w:hAnsi="Times New Roman" w:cs="Times New Roman"/>
          <w:b/>
          <w:sz w:val="28"/>
          <w:szCs w:val="28"/>
          <w:lang w:val="en-US" w:eastAsia="ru-RU"/>
        </w:rPr>
        <w:t>C</w:t>
      </w:r>
      <w:r w:rsidR="006B0891" w:rsidRPr="002D61FD">
        <w:rPr>
          <w:rFonts w:ascii="Times New Roman" w:eastAsia="Times New Roman" w:hAnsi="Times New Roman" w:cs="Times New Roman"/>
          <w:b/>
          <w:sz w:val="28"/>
          <w:szCs w:val="28"/>
          <w:lang w:val="kk-KZ" w:eastAsia="ru-RU"/>
        </w:rPr>
        <w:t>екретариате</w:t>
      </w:r>
      <w:r w:rsidRPr="002D61FD">
        <w:rPr>
          <w:rFonts w:ascii="Times New Roman" w:eastAsia="Times New Roman" w:hAnsi="Times New Roman" w:cs="Times New Roman"/>
          <w:b/>
          <w:sz w:val="28"/>
          <w:szCs w:val="28"/>
          <w:lang w:eastAsia="ru-RU"/>
        </w:rPr>
        <w:t xml:space="preserve"> Национального центра по правам человека</w:t>
      </w:r>
    </w:p>
    <w:p w14:paraId="79C8053D" w14:textId="77777777" w:rsidR="009438DA" w:rsidRPr="002D61FD" w:rsidRDefault="009438DA" w:rsidP="00EF0DC4">
      <w:pPr>
        <w:spacing w:after="0" w:line="240" w:lineRule="auto"/>
        <w:jc w:val="center"/>
        <w:rPr>
          <w:rFonts w:ascii="Times New Roman" w:eastAsia="Times New Roman" w:hAnsi="Times New Roman" w:cs="Times New Roman"/>
          <w:sz w:val="28"/>
          <w:szCs w:val="28"/>
          <w:lang w:eastAsia="ru-RU"/>
        </w:rPr>
      </w:pPr>
    </w:p>
    <w:p w14:paraId="097DEA34" w14:textId="77777777" w:rsidR="009438DA" w:rsidRPr="002D61FD" w:rsidRDefault="009438DA" w:rsidP="00EF0DC4">
      <w:pPr>
        <w:shd w:val="clear" w:color="auto" w:fill="FFFFFF"/>
        <w:spacing w:after="0" w:line="240" w:lineRule="auto"/>
        <w:ind w:left="7"/>
        <w:jc w:val="center"/>
        <w:rPr>
          <w:rFonts w:ascii="Times New Roman" w:eastAsia="Times New Roman" w:hAnsi="Times New Roman" w:cs="Times New Roman"/>
          <w:b/>
          <w:bCs/>
          <w:spacing w:val="-2"/>
          <w:sz w:val="28"/>
          <w:szCs w:val="28"/>
          <w:lang w:eastAsia="ru-RU"/>
        </w:rPr>
      </w:pPr>
      <w:r w:rsidRPr="002D61FD">
        <w:rPr>
          <w:rFonts w:ascii="Times New Roman" w:eastAsia="Times New Roman" w:hAnsi="Times New Roman" w:cs="Times New Roman"/>
          <w:b/>
          <w:bCs/>
          <w:spacing w:val="-2"/>
          <w:sz w:val="28"/>
          <w:szCs w:val="28"/>
          <w:lang w:eastAsia="ru-RU"/>
        </w:rPr>
        <w:t>Глава 1. Общие положения</w:t>
      </w:r>
    </w:p>
    <w:p w14:paraId="3E8E75E0" w14:textId="77777777" w:rsidR="009438DA" w:rsidRPr="002D61FD" w:rsidRDefault="009438DA" w:rsidP="00EF0DC4">
      <w:pPr>
        <w:shd w:val="clear" w:color="auto" w:fill="FFFFFF"/>
        <w:spacing w:after="0" w:line="240" w:lineRule="auto"/>
        <w:ind w:left="7"/>
        <w:jc w:val="center"/>
        <w:rPr>
          <w:rFonts w:ascii="Times New Roman" w:eastAsia="Times New Roman" w:hAnsi="Times New Roman" w:cs="Times New Roman"/>
          <w:b/>
          <w:bCs/>
          <w:sz w:val="20"/>
          <w:szCs w:val="28"/>
          <w:lang w:eastAsia="ru-RU"/>
        </w:rPr>
      </w:pPr>
    </w:p>
    <w:p w14:paraId="7A4CF9EC" w14:textId="67721E12" w:rsidR="009438DA" w:rsidRPr="002D61FD" w:rsidRDefault="009438DA" w:rsidP="00306F87">
      <w:pPr>
        <w:shd w:val="clear" w:color="auto" w:fill="FFFFFF"/>
        <w:tabs>
          <w:tab w:val="left" w:pos="0"/>
          <w:tab w:val="left" w:pos="993"/>
        </w:tabs>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 xml:space="preserve">1. </w:t>
      </w:r>
      <w:r w:rsidR="002F10BF" w:rsidRPr="002D61FD">
        <w:rPr>
          <w:rFonts w:ascii="Times New Roman" w:eastAsia="Times New Roman" w:hAnsi="Times New Roman" w:cs="Times New Roman"/>
          <w:sz w:val="28"/>
          <w:szCs w:val="28"/>
          <w:lang w:eastAsia="ru-RU"/>
        </w:rPr>
        <w:t xml:space="preserve">Секретариат центра </w:t>
      </w:r>
      <w:r w:rsidRPr="002D61FD">
        <w:rPr>
          <w:rFonts w:ascii="Times New Roman" w:eastAsia="Times New Roman" w:hAnsi="Times New Roman" w:cs="Times New Roman"/>
          <w:sz w:val="28"/>
          <w:szCs w:val="28"/>
          <w:lang w:eastAsia="ru-RU"/>
        </w:rPr>
        <w:t xml:space="preserve">(далее – </w:t>
      </w:r>
      <w:r w:rsidR="006B0891" w:rsidRPr="002D61FD">
        <w:rPr>
          <w:rFonts w:ascii="Times New Roman" w:eastAsia="Times New Roman" w:hAnsi="Times New Roman" w:cs="Times New Roman"/>
          <w:sz w:val="28"/>
          <w:szCs w:val="28"/>
          <w:lang w:val="kk-KZ" w:eastAsia="ru-RU"/>
        </w:rPr>
        <w:t>Секретариат</w:t>
      </w:r>
      <w:r w:rsidRPr="002D61FD">
        <w:rPr>
          <w:rFonts w:ascii="Times New Roman" w:eastAsia="Times New Roman" w:hAnsi="Times New Roman" w:cs="Times New Roman"/>
          <w:sz w:val="28"/>
          <w:szCs w:val="28"/>
          <w:lang w:eastAsia="ru-RU"/>
        </w:rPr>
        <w:t>) является структурным подразделением Национального центра по правам человека (далее – Национальный центр).</w:t>
      </w:r>
    </w:p>
    <w:p w14:paraId="761CD3FC" w14:textId="28DDA0B3" w:rsidR="009438DA" w:rsidRPr="002D61FD" w:rsidRDefault="009438DA" w:rsidP="00306F87">
      <w:pPr>
        <w:tabs>
          <w:tab w:val="left" w:pos="0"/>
          <w:tab w:val="left" w:pos="993"/>
        </w:tabs>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 xml:space="preserve">2. </w:t>
      </w:r>
      <w:r w:rsidR="006B0891" w:rsidRPr="002D61FD">
        <w:rPr>
          <w:rFonts w:ascii="Times New Roman" w:eastAsia="Times New Roman" w:hAnsi="Times New Roman" w:cs="Times New Roman"/>
          <w:sz w:val="28"/>
          <w:szCs w:val="28"/>
          <w:lang w:val="kk-KZ" w:eastAsia="ru-RU"/>
        </w:rPr>
        <w:t>Секретариат</w:t>
      </w:r>
      <w:r w:rsidR="006B0891" w:rsidRPr="002D61FD">
        <w:rPr>
          <w:rFonts w:ascii="Times New Roman" w:eastAsia="Times New Roman" w:hAnsi="Times New Roman" w:cs="Times New Roman"/>
          <w:sz w:val="28"/>
          <w:szCs w:val="28"/>
          <w:lang w:eastAsia="ru-RU"/>
        </w:rPr>
        <w:t xml:space="preserve"> </w:t>
      </w:r>
      <w:r w:rsidRPr="002D61FD">
        <w:rPr>
          <w:rFonts w:ascii="Times New Roman" w:eastAsia="Times New Roman" w:hAnsi="Times New Roman" w:cs="Times New Roman"/>
          <w:sz w:val="28"/>
          <w:szCs w:val="28"/>
          <w:lang w:eastAsia="ru-RU"/>
        </w:rPr>
        <w:t xml:space="preserve">в своей деятельности руководствуется Конституцией Республики Казахстан, </w:t>
      </w:r>
      <w:r w:rsidR="0069618B" w:rsidRPr="002D61FD">
        <w:rPr>
          <w:rFonts w:ascii="Times New Roman" w:hAnsi="Times New Roman" w:cs="Times New Roman"/>
          <w:sz w:val="28"/>
          <w:szCs w:val="28"/>
        </w:rPr>
        <w:t xml:space="preserve">Конституционным </w:t>
      </w:r>
      <w:r w:rsidR="0069618B" w:rsidRPr="002D61FD">
        <w:rPr>
          <w:rFonts w:ascii="Times New Roman" w:hAnsi="Times New Roman" w:cs="Times New Roman"/>
          <w:sz w:val="28"/>
          <w:szCs w:val="28"/>
          <w:lang w:val="kk-KZ"/>
        </w:rPr>
        <w:t>законом</w:t>
      </w:r>
      <w:r w:rsidRPr="002D61FD">
        <w:rPr>
          <w:rFonts w:ascii="Times New Roman" w:eastAsia="Times New Roman" w:hAnsi="Times New Roman" w:cs="Times New Roman"/>
          <w:sz w:val="28"/>
          <w:szCs w:val="28"/>
          <w:lang w:eastAsia="ru-RU"/>
        </w:rPr>
        <w:t xml:space="preserve"> Республики Казахстан </w:t>
      </w:r>
      <w:r w:rsidR="00B46075" w:rsidRPr="002D61FD">
        <w:rPr>
          <w:rFonts w:ascii="Times New Roman" w:eastAsia="Times New Roman" w:hAnsi="Times New Roman" w:cs="Times New Roman"/>
          <w:sz w:val="28"/>
          <w:szCs w:val="28"/>
          <w:lang w:eastAsia="ru-RU"/>
        </w:rPr>
        <w:t xml:space="preserve">         </w:t>
      </w:r>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Об Уполномоченном по правам человека в Республике Казахстан</w:t>
      </w:r>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 xml:space="preserve">, иными нормативными правовыми актами Республики Казахстан, </w:t>
      </w:r>
      <w:r w:rsidRPr="002D61FD">
        <w:rPr>
          <w:rFonts w:ascii="Times New Roman" w:eastAsia="Times New Roman" w:hAnsi="Times New Roman" w:cs="Times New Roman"/>
          <w:color w:val="000000"/>
          <w:sz w:val="28"/>
          <w:szCs w:val="28"/>
          <w:lang w:eastAsia="ru-RU"/>
        </w:rPr>
        <w:t>Положением о Национальном центре</w:t>
      </w:r>
      <w:r w:rsidR="003A5FDE" w:rsidRPr="002D61FD">
        <w:rPr>
          <w:rFonts w:ascii="Times New Roman" w:eastAsia="Times New Roman" w:hAnsi="Times New Roman" w:cs="Times New Roman"/>
          <w:color w:val="000000"/>
          <w:sz w:val="28"/>
          <w:szCs w:val="28"/>
          <w:lang w:eastAsia="ru-RU"/>
        </w:rPr>
        <w:t xml:space="preserve"> и </w:t>
      </w:r>
      <w:r w:rsidRPr="002D61FD">
        <w:rPr>
          <w:rFonts w:ascii="Times New Roman" w:eastAsia="Times New Roman" w:hAnsi="Times New Roman" w:cs="Times New Roman"/>
          <w:sz w:val="28"/>
          <w:szCs w:val="28"/>
          <w:lang w:eastAsia="ru-RU"/>
        </w:rPr>
        <w:t>настоящим Положением.</w:t>
      </w:r>
    </w:p>
    <w:p w14:paraId="78C8463D" w14:textId="62F39193" w:rsidR="00CD240A" w:rsidRPr="002D61FD" w:rsidRDefault="009438DA" w:rsidP="00B46075">
      <w:pPr>
        <w:tabs>
          <w:tab w:val="left" w:pos="0"/>
          <w:tab w:val="left" w:pos="993"/>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2D61FD">
        <w:rPr>
          <w:rFonts w:ascii="Times New Roman" w:eastAsia="Times New Roman" w:hAnsi="Times New Roman" w:cs="Times New Roman"/>
          <w:color w:val="000000"/>
          <w:sz w:val="28"/>
          <w:szCs w:val="28"/>
          <w:lang w:eastAsia="ru-RU"/>
        </w:rPr>
        <w:t>3.</w:t>
      </w:r>
      <w:r w:rsidRPr="002D61FD">
        <w:rPr>
          <w:rFonts w:ascii="Times New Roman" w:eastAsia="Times New Roman" w:hAnsi="Times New Roman" w:cs="Times New Roman"/>
          <w:color w:val="000000"/>
          <w:sz w:val="2"/>
          <w:szCs w:val="2"/>
          <w:lang w:eastAsia="ru-RU"/>
        </w:rPr>
        <w:t xml:space="preserve"> </w:t>
      </w:r>
      <w:r w:rsidRPr="002D61FD">
        <w:rPr>
          <w:rFonts w:ascii="Times New Roman" w:eastAsia="Times New Roman" w:hAnsi="Times New Roman" w:cs="Times New Roman"/>
          <w:color w:val="000000"/>
          <w:sz w:val="28"/>
          <w:szCs w:val="28"/>
          <w:lang w:eastAsia="ru-RU"/>
        </w:rPr>
        <w:t xml:space="preserve">Структура, штатная численность </w:t>
      </w:r>
      <w:r w:rsidR="006B0891" w:rsidRPr="002D61FD">
        <w:rPr>
          <w:rFonts w:ascii="Times New Roman" w:eastAsia="Times New Roman" w:hAnsi="Times New Roman" w:cs="Times New Roman"/>
          <w:sz w:val="28"/>
          <w:szCs w:val="28"/>
          <w:lang w:val="kk-KZ" w:eastAsia="ru-RU"/>
        </w:rPr>
        <w:t>Секретариат</w:t>
      </w:r>
      <w:r w:rsidR="00D90261" w:rsidRPr="002D61FD">
        <w:rPr>
          <w:rFonts w:ascii="Times New Roman" w:eastAsia="Times New Roman" w:hAnsi="Times New Roman" w:cs="Times New Roman"/>
          <w:sz w:val="28"/>
          <w:szCs w:val="28"/>
          <w:lang w:val="kk-KZ" w:eastAsia="ru-RU"/>
        </w:rPr>
        <w:t>а</w:t>
      </w:r>
      <w:r w:rsidR="006B0891" w:rsidRPr="002D61FD">
        <w:rPr>
          <w:rFonts w:ascii="Times New Roman" w:eastAsia="Times New Roman" w:hAnsi="Times New Roman" w:cs="Times New Roman"/>
          <w:color w:val="000000"/>
          <w:sz w:val="28"/>
          <w:szCs w:val="28"/>
          <w:lang w:eastAsia="ru-RU"/>
        </w:rPr>
        <w:t xml:space="preserve"> </w:t>
      </w:r>
      <w:r w:rsidRPr="002D61FD">
        <w:rPr>
          <w:rFonts w:ascii="Times New Roman" w:eastAsia="Times New Roman" w:hAnsi="Times New Roman" w:cs="Times New Roman"/>
          <w:color w:val="000000"/>
          <w:sz w:val="28"/>
          <w:szCs w:val="28"/>
          <w:lang w:eastAsia="ru-RU"/>
        </w:rPr>
        <w:t>утверждается уполномоченным должностным лицом Национального центра в порядке, установленном законодательством Республики Казахстан.</w:t>
      </w:r>
    </w:p>
    <w:p w14:paraId="43194C2C" w14:textId="3D4CA539" w:rsidR="002F10BF" w:rsidRPr="002D61FD" w:rsidRDefault="002F10BF" w:rsidP="00306F87">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 Секретариат состоит из:</w:t>
      </w:r>
    </w:p>
    <w:p w14:paraId="0AA5A313" w14:textId="77777777" w:rsidR="00BB4EEC" w:rsidRPr="002D61FD" w:rsidRDefault="00BB4EEC" w:rsidP="00BB4EEC">
      <w:pPr>
        <w:pStyle w:val="a3"/>
        <w:spacing w:after="0" w:line="240" w:lineRule="auto"/>
        <w:ind w:left="710"/>
        <w:jc w:val="both"/>
        <w:rPr>
          <w:rFonts w:ascii="Times New Roman" w:eastAsia="Times New Roman" w:hAnsi="Times New Roman" w:cs="Times New Roman"/>
          <w:sz w:val="28"/>
          <w:szCs w:val="28"/>
        </w:rPr>
      </w:pPr>
      <w:bookmarkStart w:id="0" w:name="_Hlk204606688"/>
      <w:r w:rsidRPr="002D61FD">
        <w:rPr>
          <w:rFonts w:ascii="Times New Roman" w:eastAsia="Times New Roman" w:hAnsi="Times New Roman" w:cs="Times New Roman"/>
          <w:sz w:val="28"/>
          <w:szCs w:val="28"/>
        </w:rPr>
        <w:t>заведующий  Отделом – 1 единица;</w:t>
      </w:r>
    </w:p>
    <w:bookmarkEnd w:id="0"/>
    <w:p w14:paraId="0F6DCDB9" w14:textId="10C1C8ED" w:rsidR="00BB4EEC" w:rsidRPr="002D61FD" w:rsidRDefault="00BB4EEC" w:rsidP="00BB4EEC">
      <w:pPr>
        <w:pStyle w:val="a3"/>
        <w:spacing w:after="0" w:line="240" w:lineRule="auto"/>
        <w:ind w:left="710"/>
        <w:jc w:val="both"/>
        <w:rPr>
          <w:rFonts w:ascii="Times New Roman" w:eastAsia="Times New Roman" w:hAnsi="Times New Roman" w:cs="Times New Roman"/>
          <w:sz w:val="28"/>
          <w:szCs w:val="28"/>
        </w:rPr>
      </w:pPr>
      <w:r w:rsidRPr="002D61FD">
        <w:rPr>
          <w:rFonts w:ascii="Times New Roman" w:eastAsia="Times New Roman" w:hAnsi="Times New Roman" w:cs="Times New Roman"/>
          <w:sz w:val="28"/>
          <w:szCs w:val="28"/>
        </w:rPr>
        <w:t>заместитель заведующего Отделом – 2 единицы;</w:t>
      </w:r>
    </w:p>
    <w:p w14:paraId="25D30BD2" w14:textId="098791A0" w:rsidR="00BB4EEC" w:rsidRPr="002D61FD" w:rsidRDefault="00BB4EEC" w:rsidP="00BB4EEC">
      <w:pPr>
        <w:tabs>
          <w:tab w:val="left" w:pos="0"/>
          <w:tab w:val="left" w:pos="142"/>
        </w:tabs>
        <w:spacing w:after="0" w:line="240" w:lineRule="auto"/>
        <w:ind w:firstLine="709"/>
        <w:jc w:val="both"/>
        <w:rPr>
          <w:rFonts w:ascii="Times New Roman" w:eastAsia="Times New Roman" w:hAnsi="Times New Roman"/>
          <w:sz w:val="28"/>
          <w:szCs w:val="28"/>
          <w:lang w:eastAsia="ru-RU"/>
        </w:rPr>
      </w:pPr>
      <w:r w:rsidRPr="002D61FD">
        <w:rPr>
          <w:rFonts w:ascii="Times New Roman" w:eastAsia="Times New Roman" w:hAnsi="Times New Roman"/>
          <w:sz w:val="28"/>
          <w:szCs w:val="28"/>
          <w:lang w:eastAsia="ru-RU"/>
        </w:rPr>
        <w:t>главный инспектор по  вопросам IT и информационной безопасности.</w:t>
      </w:r>
    </w:p>
    <w:p w14:paraId="3C8C13AB" w14:textId="7BB04F8A" w:rsidR="002F10BF" w:rsidRPr="002D61FD" w:rsidRDefault="002F10BF" w:rsidP="00306F87">
      <w:pPr>
        <w:tabs>
          <w:tab w:val="left" w:pos="0"/>
          <w:tab w:val="left" w:pos="142"/>
        </w:tabs>
        <w:spacing w:after="0" w:line="240" w:lineRule="auto"/>
        <w:ind w:firstLine="709"/>
        <w:jc w:val="both"/>
        <w:rPr>
          <w:rFonts w:ascii="Times New Roman" w:eastAsia="Times New Roman" w:hAnsi="Times New Roman"/>
          <w:sz w:val="28"/>
          <w:szCs w:val="28"/>
          <w:lang w:val="kk-KZ" w:eastAsia="ru-RU"/>
        </w:rPr>
      </w:pPr>
      <w:r w:rsidRPr="002D61FD">
        <w:rPr>
          <w:rFonts w:ascii="Times New Roman" w:eastAsia="Times New Roman" w:hAnsi="Times New Roman"/>
          <w:bCs/>
          <w:sz w:val="28"/>
          <w:szCs w:val="28"/>
          <w:lang w:val="kk-KZ" w:eastAsia="ru-RU"/>
        </w:rPr>
        <w:t>1) Сектор кадровой работы</w:t>
      </w:r>
      <w:r w:rsidR="00BB4EEC" w:rsidRPr="002D61FD">
        <w:rPr>
          <w:rFonts w:ascii="Times New Roman" w:eastAsia="Times New Roman" w:hAnsi="Times New Roman"/>
          <w:sz w:val="28"/>
          <w:szCs w:val="28"/>
          <w:lang w:val="kk-KZ" w:eastAsia="ru-RU"/>
        </w:rPr>
        <w:t>:</w:t>
      </w:r>
    </w:p>
    <w:p w14:paraId="15FDEB7E" w14:textId="44BBED4B" w:rsidR="00BB4EEC" w:rsidRPr="002D61FD" w:rsidRDefault="00BB4EEC" w:rsidP="00BB4EEC">
      <w:pPr>
        <w:tabs>
          <w:tab w:val="left" w:pos="993"/>
        </w:tabs>
        <w:spacing w:after="0" w:line="240" w:lineRule="auto"/>
        <w:ind w:left="710"/>
        <w:jc w:val="both"/>
        <w:rPr>
          <w:rFonts w:ascii="Times New Roman" w:eastAsia="Times New Roman" w:hAnsi="Times New Roman" w:cs="Times New Roman"/>
          <w:sz w:val="28"/>
          <w:szCs w:val="28"/>
        </w:rPr>
      </w:pPr>
      <w:r w:rsidRPr="002D61FD">
        <w:rPr>
          <w:rFonts w:ascii="Times New Roman" w:eastAsia="Times New Roman" w:hAnsi="Times New Roman" w:cs="Times New Roman"/>
          <w:sz w:val="28"/>
          <w:szCs w:val="28"/>
        </w:rPr>
        <w:t>главный инспектор – 1 единица;</w:t>
      </w:r>
    </w:p>
    <w:p w14:paraId="3DF49065" w14:textId="6A54578B" w:rsidR="00BB4EEC" w:rsidRPr="002D61FD" w:rsidRDefault="00BB4EEC" w:rsidP="00BB4EEC">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rPr>
        <w:t xml:space="preserve">          главный </w:t>
      </w:r>
      <w:r w:rsidRPr="002D61FD">
        <w:rPr>
          <w:rFonts w:ascii="Times New Roman" w:eastAsia="Times New Roman" w:hAnsi="Times New Roman" w:cs="Times New Roman"/>
          <w:sz w:val="28"/>
          <w:szCs w:val="28"/>
          <w:lang w:val="kk-KZ"/>
        </w:rPr>
        <w:t xml:space="preserve">консультант </w:t>
      </w:r>
      <w:r w:rsidRPr="002D61FD">
        <w:rPr>
          <w:rFonts w:ascii="Times New Roman" w:eastAsia="Times New Roman" w:hAnsi="Times New Roman" w:cs="Times New Roman"/>
          <w:sz w:val="28"/>
          <w:szCs w:val="28"/>
        </w:rPr>
        <w:t>– 2 единицы</w:t>
      </w:r>
      <w:r w:rsidRPr="002D61FD">
        <w:rPr>
          <w:rFonts w:ascii="Times New Roman" w:eastAsia="Times New Roman" w:hAnsi="Times New Roman" w:cs="Times New Roman"/>
          <w:sz w:val="28"/>
          <w:szCs w:val="28"/>
          <w:lang w:val="kk-KZ"/>
        </w:rPr>
        <w:t>.</w:t>
      </w:r>
    </w:p>
    <w:p w14:paraId="591D1BBD" w14:textId="1E870811" w:rsidR="002F10BF" w:rsidRPr="002D61FD" w:rsidRDefault="002F10BF" w:rsidP="00306F87">
      <w:pPr>
        <w:tabs>
          <w:tab w:val="left" w:pos="0"/>
          <w:tab w:val="left" w:pos="142"/>
        </w:tabs>
        <w:spacing w:after="0" w:line="240" w:lineRule="auto"/>
        <w:ind w:firstLine="709"/>
        <w:jc w:val="both"/>
        <w:rPr>
          <w:rFonts w:ascii="Times New Roman" w:eastAsia="Times New Roman" w:hAnsi="Times New Roman"/>
          <w:sz w:val="28"/>
          <w:szCs w:val="28"/>
          <w:lang w:val="kk-KZ" w:eastAsia="ru-RU"/>
        </w:rPr>
      </w:pPr>
      <w:r w:rsidRPr="002D61FD">
        <w:rPr>
          <w:rFonts w:ascii="Times New Roman" w:eastAsia="Times New Roman" w:hAnsi="Times New Roman"/>
          <w:bCs/>
          <w:sz w:val="28"/>
          <w:szCs w:val="28"/>
          <w:lang w:val="kk-KZ" w:eastAsia="ru-RU"/>
        </w:rPr>
        <w:t>2) Сек</w:t>
      </w:r>
      <w:r w:rsidR="00BB4EEC" w:rsidRPr="002D61FD">
        <w:rPr>
          <w:rFonts w:ascii="Times New Roman" w:eastAsia="Times New Roman" w:hAnsi="Times New Roman"/>
          <w:bCs/>
          <w:sz w:val="28"/>
          <w:szCs w:val="28"/>
          <w:lang w:val="kk-KZ" w:eastAsia="ru-RU"/>
        </w:rPr>
        <w:t>т</w:t>
      </w:r>
      <w:r w:rsidRPr="002D61FD">
        <w:rPr>
          <w:rFonts w:ascii="Times New Roman" w:eastAsia="Times New Roman" w:hAnsi="Times New Roman"/>
          <w:bCs/>
          <w:sz w:val="28"/>
          <w:szCs w:val="28"/>
          <w:lang w:val="kk-KZ" w:eastAsia="ru-RU"/>
        </w:rPr>
        <w:t>ор финансов</w:t>
      </w:r>
      <w:r w:rsidR="00BB4EEC" w:rsidRPr="002D61FD">
        <w:rPr>
          <w:rFonts w:ascii="Times New Roman" w:eastAsia="Times New Roman" w:hAnsi="Times New Roman"/>
          <w:sz w:val="28"/>
          <w:szCs w:val="28"/>
          <w:lang w:val="kk-KZ" w:eastAsia="ru-RU"/>
        </w:rPr>
        <w:t>:</w:t>
      </w:r>
    </w:p>
    <w:p w14:paraId="35C6DCF8" w14:textId="77777777" w:rsidR="00BB4EEC" w:rsidRPr="002D61FD" w:rsidRDefault="00BB4EEC" w:rsidP="00BB4EEC">
      <w:pPr>
        <w:tabs>
          <w:tab w:val="left" w:pos="993"/>
        </w:tabs>
        <w:spacing w:after="0" w:line="240" w:lineRule="auto"/>
        <w:ind w:left="710"/>
        <w:jc w:val="both"/>
        <w:rPr>
          <w:rFonts w:ascii="Times New Roman" w:eastAsia="Times New Roman" w:hAnsi="Times New Roman" w:cs="Times New Roman"/>
          <w:sz w:val="28"/>
          <w:szCs w:val="28"/>
        </w:rPr>
      </w:pPr>
      <w:r w:rsidRPr="002D61FD">
        <w:rPr>
          <w:rFonts w:ascii="Times New Roman" w:eastAsia="Times New Roman" w:hAnsi="Times New Roman" w:cs="Times New Roman"/>
          <w:sz w:val="28"/>
          <w:szCs w:val="28"/>
        </w:rPr>
        <w:t>главный инспектор – 1 единица;</w:t>
      </w:r>
    </w:p>
    <w:p w14:paraId="54C31A28" w14:textId="2CFDD8FF" w:rsidR="00BB4EEC" w:rsidRPr="002D61FD" w:rsidRDefault="00BB4EEC" w:rsidP="00BB4EEC">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rPr>
        <w:t xml:space="preserve">          главный </w:t>
      </w:r>
      <w:r w:rsidRPr="002D61FD">
        <w:rPr>
          <w:rFonts w:ascii="Times New Roman" w:eastAsia="Times New Roman" w:hAnsi="Times New Roman" w:cs="Times New Roman"/>
          <w:sz w:val="28"/>
          <w:szCs w:val="28"/>
          <w:lang w:val="kk-KZ"/>
        </w:rPr>
        <w:t xml:space="preserve">консультант </w:t>
      </w:r>
      <w:r w:rsidRPr="002D61FD">
        <w:rPr>
          <w:rFonts w:ascii="Times New Roman" w:eastAsia="Times New Roman" w:hAnsi="Times New Roman" w:cs="Times New Roman"/>
          <w:sz w:val="28"/>
          <w:szCs w:val="28"/>
        </w:rPr>
        <w:t>– 1 единица</w:t>
      </w:r>
      <w:r w:rsidRPr="002D61FD">
        <w:rPr>
          <w:rFonts w:ascii="Times New Roman" w:eastAsia="Times New Roman" w:hAnsi="Times New Roman" w:cs="Times New Roman"/>
          <w:sz w:val="28"/>
          <w:szCs w:val="28"/>
          <w:lang w:val="kk-KZ"/>
        </w:rPr>
        <w:t>.</w:t>
      </w:r>
    </w:p>
    <w:p w14:paraId="57CEA934" w14:textId="31127BAE" w:rsidR="002F10BF" w:rsidRPr="002D61FD" w:rsidRDefault="002F10BF" w:rsidP="006E50A3">
      <w:pPr>
        <w:tabs>
          <w:tab w:val="left" w:pos="0"/>
          <w:tab w:val="left" w:pos="142"/>
        </w:tabs>
        <w:spacing w:after="0" w:line="240" w:lineRule="auto"/>
        <w:ind w:firstLine="709"/>
        <w:jc w:val="both"/>
        <w:rPr>
          <w:rFonts w:ascii="Times New Roman" w:eastAsia="Times New Roman" w:hAnsi="Times New Roman"/>
          <w:sz w:val="28"/>
          <w:szCs w:val="28"/>
          <w:lang w:val="kk-KZ" w:eastAsia="ru-RU"/>
        </w:rPr>
      </w:pPr>
      <w:r w:rsidRPr="002D61FD">
        <w:rPr>
          <w:rFonts w:ascii="Times New Roman" w:eastAsia="Times New Roman" w:hAnsi="Times New Roman"/>
          <w:bCs/>
          <w:sz w:val="28"/>
          <w:szCs w:val="28"/>
          <w:lang w:val="kk-KZ" w:eastAsia="ru-RU"/>
        </w:rPr>
        <w:t>3) Сектор документационного обеспечения и контроля</w:t>
      </w:r>
      <w:r w:rsidR="00BB4EEC" w:rsidRPr="002D61FD">
        <w:rPr>
          <w:rFonts w:ascii="Times New Roman" w:eastAsia="Times New Roman" w:hAnsi="Times New Roman"/>
          <w:sz w:val="28"/>
          <w:szCs w:val="28"/>
          <w:lang w:val="kk-KZ" w:eastAsia="ru-RU"/>
        </w:rPr>
        <w:t>:</w:t>
      </w:r>
    </w:p>
    <w:p w14:paraId="77DD65AF" w14:textId="5125BC77" w:rsidR="00BB4EEC" w:rsidRPr="002D61FD" w:rsidRDefault="00BB4EEC" w:rsidP="00BB4EEC">
      <w:pPr>
        <w:tabs>
          <w:tab w:val="left" w:pos="993"/>
        </w:tabs>
        <w:spacing w:after="0" w:line="240" w:lineRule="auto"/>
        <w:ind w:left="710"/>
        <w:jc w:val="both"/>
        <w:rPr>
          <w:rFonts w:ascii="Times New Roman" w:eastAsia="Times New Roman" w:hAnsi="Times New Roman" w:cs="Times New Roman"/>
          <w:sz w:val="28"/>
          <w:szCs w:val="28"/>
        </w:rPr>
      </w:pPr>
      <w:r w:rsidRPr="002D61FD">
        <w:rPr>
          <w:rFonts w:ascii="Times New Roman" w:eastAsia="Times New Roman" w:hAnsi="Times New Roman" w:cs="Times New Roman"/>
          <w:sz w:val="28"/>
          <w:szCs w:val="28"/>
        </w:rPr>
        <w:t xml:space="preserve"> главный инспектор – 1 единица;</w:t>
      </w:r>
    </w:p>
    <w:p w14:paraId="0392DAAC" w14:textId="7577648D" w:rsidR="00BB4EEC" w:rsidRPr="002D61FD" w:rsidRDefault="00BB4EEC" w:rsidP="00BB4EEC">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rPr>
        <w:t xml:space="preserve">           главный </w:t>
      </w:r>
      <w:r w:rsidRPr="002D61FD">
        <w:rPr>
          <w:rFonts w:ascii="Times New Roman" w:eastAsia="Times New Roman" w:hAnsi="Times New Roman" w:cs="Times New Roman"/>
          <w:sz w:val="28"/>
          <w:szCs w:val="28"/>
          <w:lang w:val="kk-KZ"/>
        </w:rPr>
        <w:t xml:space="preserve">консультант </w:t>
      </w:r>
      <w:r w:rsidRPr="002D61FD">
        <w:rPr>
          <w:rFonts w:ascii="Times New Roman" w:eastAsia="Times New Roman" w:hAnsi="Times New Roman" w:cs="Times New Roman"/>
          <w:sz w:val="28"/>
          <w:szCs w:val="28"/>
        </w:rPr>
        <w:t>– 1 единица</w:t>
      </w:r>
      <w:r w:rsidRPr="002D61FD">
        <w:rPr>
          <w:rFonts w:ascii="Times New Roman" w:eastAsia="Times New Roman" w:hAnsi="Times New Roman" w:cs="Times New Roman"/>
          <w:sz w:val="28"/>
          <w:szCs w:val="28"/>
          <w:lang w:val="kk-KZ"/>
        </w:rPr>
        <w:t>;</w:t>
      </w:r>
    </w:p>
    <w:p w14:paraId="33DBA1C5" w14:textId="1F2FD1DC" w:rsidR="00BB4EEC" w:rsidRPr="002D61FD" w:rsidRDefault="00BB4EEC" w:rsidP="00BB4EEC">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rPr>
        <w:t xml:space="preserve">           главный </w:t>
      </w:r>
      <w:r w:rsidRPr="002D61FD">
        <w:rPr>
          <w:rFonts w:ascii="Times New Roman" w:eastAsia="Times New Roman" w:hAnsi="Times New Roman" w:cs="Times New Roman"/>
          <w:sz w:val="28"/>
          <w:szCs w:val="28"/>
          <w:lang w:val="kk-KZ"/>
        </w:rPr>
        <w:t xml:space="preserve">эксперт </w:t>
      </w:r>
      <w:r w:rsidRPr="002D61FD">
        <w:rPr>
          <w:rFonts w:ascii="Times New Roman" w:eastAsia="Times New Roman" w:hAnsi="Times New Roman" w:cs="Times New Roman"/>
          <w:sz w:val="28"/>
          <w:szCs w:val="28"/>
        </w:rPr>
        <w:t>– 1 единица</w:t>
      </w:r>
      <w:r w:rsidRPr="002D61FD">
        <w:rPr>
          <w:rFonts w:ascii="Times New Roman" w:eastAsia="Times New Roman" w:hAnsi="Times New Roman" w:cs="Times New Roman"/>
          <w:sz w:val="28"/>
          <w:szCs w:val="28"/>
          <w:lang w:val="kk-KZ"/>
        </w:rPr>
        <w:t>;</w:t>
      </w:r>
    </w:p>
    <w:p w14:paraId="44D849B0" w14:textId="30EA5488" w:rsidR="00BB4EEC" w:rsidRDefault="00BB4EEC" w:rsidP="00BB4EEC">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 xml:space="preserve">           эксперт – 1 единица.</w:t>
      </w:r>
    </w:p>
    <w:p w14:paraId="3C0B92C3" w14:textId="45C64A94" w:rsidR="009610CE" w:rsidRPr="002D61FD" w:rsidRDefault="009610CE" w:rsidP="009610CE">
      <w:pPr>
        <w:tabs>
          <w:tab w:val="left" w:pos="0"/>
          <w:tab w:val="left" w:pos="142"/>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4</w:t>
      </w:r>
      <w:r w:rsidRPr="002D61FD">
        <w:rPr>
          <w:rFonts w:ascii="Times New Roman" w:eastAsia="Times New Roman" w:hAnsi="Times New Roman"/>
          <w:bCs/>
          <w:sz w:val="28"/>
          <w:szCs w:val="28"/>
          <w:lang w:val="kk-KZ" w:eastAsia="ru-RU"/>
        </w:rPr>
        <w:t xml:space="preserve">) Сектор </w:t>
      </w:r>
      <w:r>
        <w:rPr>
          <w:rFonts w:ascii="Times New Roman" w:eastAsia="Times New Roman" w:hAnsi="Times New Roman"/>
          <w:bCs/>
          <w:sz w:val="28"/>
          <w:szCs w:val="28"/>
          <w:lang w:val="kk-KZ" w:eastAsia="ru-RU"/>
        </w:rPr>
        <w:t>международного сотрудничества</w:t>
      </w:r>
      <w:r w:rsidRPr="002D61FD">
        <w:rPr>
          <w:rFonts w:ascii="Times New Roman" w:eastAsia="Times New Roman" w:hAnsi="Times New Roman"/>
          <w:sz w:val="28"/>
          <w:szCs w:val="28"/>
          <w:lang w:val="kk-KZ" w:eastAsia="ru-RU"/>
        </w:rPr>
        <w:t>:</w:t>
      </w:r>
    </w:p>
    <w:p w14:paraId="230A28BF" w14:textId="63FE428C" w:rsidR="009610CE" w:rsidRPr="002D61FD" w:rsidRDefault="009610CE" w:rsidP="009610CE">
      <w:pPr>
        <w:tabs>
          <w:tab w:val="left" w:pos="993"/>
        </w:tabs>
        <w:spacing w:after="0" w:line="240" w:lineRule="auto"/>
        <w:ind w:left="7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главный инспектор – </w:t>
      </w:r>
      <w:r>
        <w:rPr>
          <w:rFonts w:ascii="Times New Roman" w:eastAsia="Times New Roman" w:hAnsi="Times New Roman" w:cs="Times New Roman"/>
          <w:sz w:val="28"/>
          <w:szCs w:val="28"/>
          <w:lang w:val="kk-KZ"/>
        </w:rPr>
        <w:t>3</w:t>
      </w:r>
      <w:r w:rsidRPr="002D61FD">
        <w:rPr>
          <w:rFonts w:ascii="Times New Roman" w:eastAsia="Times New Roman" w:hAnsi="Times New Roman" w:cs="Times New Roman"/>
          <w:sz w:val="28"/>
          <w:szCs w:val="28"/>
        </w:rPr>
        <w:t xml:space="preserve"> единица;</w:t>
      </w:r>
    </w:p>
    <w:p w14:paraId="760C1FE3" w14:textId="174B9422" w:rsidR="009610CE" w:rsidRPr="002D61FD" w:rsidRDefault="009610CE" w:rsidP="009610CE">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rPr>
        <w:t xml:space="preserve">           главный </w:t>
      </w:r>
      <w:r w:rsidRPr="002D61FD">
        <w:rPr>
          <w:rFonts w:ascii="Times New Roman" w:eastAsia="Times New Roman" w:hAnsi="Times New Roman" w:cs="Times New Roman"/>
          <w:sz w:val="28"/>
          <w:szCs w:val="28"/>
          <w:lang w:val="kk-KZ"/>
        </w:rPr>
        <w:t xml:space="preserve">эксперт </w:t>
      </w:r>
      <w:r w:rsidRPr="002D61FD">
        <w:rPr>
          <w:rFonts w:ascii="Times New Roman" w:eastAsia="Times New Roman" w:hAnsi="Times New Roman" w:cs="Times New Roman"/>
          <w:sz w:val="28"/>
          <w:szCs w:val="28"/>
        </w:rPr>
        <w:t>– 1 единица</w:t>
      </w:r>
      <w:r w:rsidRPr="002D61FD">
        <w:rPr>
          <w:rFonts w:ascii="Times New Roman" w:eastAsia="Times New Roman" w:hAnsi="Times New Roman" w:cs="Times New Roman"/>
          <w:sz w:val="28"/>
          <w:szCs w:val="28"/>
          <w:lang w:val="kk-KZ"/>
        </w:rPr>
        <w:t>;</w:t>
      </w:r>
    </w:p>
    <w:p w14:paraId="4A302BA5" w14:textId="77777777" w:rsidR="009610CE" w:rsidRDefault="009610CE" w:rsidP="009610CE">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 xml:space="preserve">           эксперт – 1 единица.</w:t>
      </w:r>
    </w:p>
    <w:p w14:paraId="7042D8AC" w14:textId="77777777" w:rsidR="009610CE" w:rsidRDefault="009610CE" w:rsidP="00BB4EEC">
      <w:pPr>
        <w:tabs>
          <w:tab w:val="left" w:pos="993"/>
        </w:tabs>
        <w:spacing w:after="0" w:line="240" w:lineRule="auto"/>
        <w:jc w:val="both"/>
        <w:rPr>
          <w:rFonts w:ascii="Times New Roman" w:eastAsia="Times New Roman" w:hAnsi="Times New Roman" w:cs="Times New Roman"/>
          <w:sz w:val="28"/>
          <w:szCs w:val="28"/>
          <w:lang w:val="kk-KZ"/>
        </w:rPr>
      </w:pPr>
    </w:p>
    <w:p w14:paraId="497EA362" w14:textId="77777777" w:rsidR="009610CE" w:rsidRDefault="009610CE" w:rsidP="00BB4EEC">
      <w:pPr>
        <w:tabs>
          <w:tab w:val="left" w:pos="993"/>
        </w:tabs>
        <w:spacing w:after="0" w:line="240" w:lineRule="auto"/>
        <w:jc w:val="both"/>
        <w:rPr>
          <w:rFonts w:ascii="Times New Roman" w:eastAsia="Times New Roman" w:hAnsi="Times New Roman" w:cs="Times New Roman"/>
          <w:sz w:val="28"/>
          <w:szCs w:val="28"/>
          <w:lang w:val="kk-KZ"/>
        </w:rPr>
      </w:pPr>
    </w:p>
    <w:p w14:paraId="1A4EC7F0" w14:textId="77777777" w:rsidR="009610CE" w:rsidRDefault="009610CE" w:rsidP="00BB4EEC">
      <w:pPr>
        <w:tabs>
          <w:tab w:val="left" w:pos="993"/>
        </w:tabs>
        <w:spacing w:after="0" w:line="240" w:lineRule="auto"/>
        <w:jc w:val="both"/>
        <w:rPr>
          <w:rFonts w:ascii="Times New Roman" w:eastAsia="Times New Roman" w:hAnsi="Times New Roman" w:cs="Times New Roman"/>
          <w:sz w:val="28"/>
          <w:szCs w:val="28"/>
          <w:lang w:val="kk-KZ"/>
        </w:rPr>
      </w:pPr>
    </w:p>
    <w:p w14:paraId="5B58F3CA" w14:textId="77777777" w:rsidR="009610CE" w:rsidRPr="002D61FD" w:rsidRDefault="009610CE" w:rsidP="00BB4EEC">
      <w:pPr>
        <w:tabs>
          <w:tab w:val="left" w:pos="993"/>
        </w:tabs>
        <w:spacing w:after="0" w:line="240" w:lineRule="auto"/>
        <w:jc w:val="both"/>
        <w:rPr>
          <w:rFonts w:ascii="Times New Roman" w:eastAsia="Times New Roman" w:hAnsi="Times New Roman" w:cs="Times New Roman"/>
          <w:sz w:val="28"/>
          <w:szCs w:val="28"/>
          <w:lang w:val="kk-KZ"/>
        </w:rPr>
      </w:pPr>
    </w:p>
    <w:p w14:paraId="7957E0A4" w14:textId="77777777" w:rsidR="00BB4EEC" w:rsidRPr="002D61FD" w:rsidRDefault="00BB4EEC" w:rsidP="00BB4EEC">
      <w:pPr>
        <w:tabs>
          <w:tab w:val="left" w:pos="993"/>
        </w:tabs>
        <w:spacing w:after="0" w:line="240" w:lineRule="auto"/>
        <w:jc w:val="both"/>
        <w:rPr>
          <w:rFonts w:ascii="Times New Roman" w:eastAsia="Times New Roman" w:hAnsi="Times New Roman" w:cs="Times New Roman"/>
          <w:sz w:val="16"/>
          <w:szCs w:val="28"/>
          <w:lang w:val="kk-KZ"/>
        </w:rPr>
      </w:pPr>
    </w:p>
    <w:p w14:paraId="5178179C" w14:textId="05AF8182" w:rsidR="00BB4EEC" w:rsidRPr="002D61FD" w:rsidRDefault="00BB4EEC" w:rsidP="00BB4EEC">
      <w:pPr>
        <w:spacing w:after="0" w:line="240" w:lineRule="auto"/>
        <w:contextualSpacing/>
        <w:jc w:val="center"/>
        <w:rPr>
          <w:rFonts w:ascii="Times New Roman" w:eastAsia="Times New Roman" w:hAnsi="Times New Roman" w:cs="Times New Roman"/>
          <w:b/>
          <w:sz w:val="28"/>
          <w:szCs w:val="28"/>
        </w:rPr>
      </w:pPr>
      <w:r w:rsidRPr="002D61FD">
        <w:rPr>
          <w:rFonts w:ascii="Times New Roman" w:eastAsia="Times New Roman" w:hAnsi="Times New Roman" w:cs="Times New Roman"/>
          <w:b/>
          <w:sz w:val="28"/>
          <w:szCs w:val="28"/>
        </w:rPr>
        <w:lastRenderedPageBreak/>
        <w:t xml:space="preserve">Глава 2. Задачи, права и обязанности </w:t>
      </w:r>
    </w:p>
    <w:p w14:paraId="7A40813B" w14:textId="77777777" w:rsidR="009438DA" w:rsidRPr="002D61FD" w:rsidRDefault="009438DA" w:rsidP="00EF0DC4">
      <w:pPr>
        <w:spacing w:after="0" w:line="240" w:lineRule="auto"/>
        <w:ind w:firstLine="709"/>
        <w:jc w:val="center"/>
        <w:rPr>
          <w:rFonts w:ascii="Times New Roman" w:eastAsia="Times New Roman" w:hAnsi="Times New Roman" w:cs="Times New Roman"/>
          <w:b/>
          <w:color w:val="000000"/>
          <w:sz w:val="14"/>
          <w:szCs w:val="28"/>
          <w:lang w:eastAsia="ru-RU"/>
        </w:rPr>
      </w:pPr>
    </w:p>
    <w:p w14:paraId="3F329359" w14:textId="77777777" w:rsidR="002F10BF" w:rsidRPr="002D61FD" w:rsidRDefault="009438DA" w:rsidP="009472D1">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 xml:space="preserve">5. Задача: </w:t>
      </w:r>
    </w:p>
    <w:p w14:paraId="160B576C" w14:textId="53E46D5B" w:rsidR="002D61FD" w:rsidRPr="009610CE" w:rsidRDefault="009438DA" w:rsidP="009472D1">
      <w:pPr>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9610CE">
        <w:rPr>
          <w:rFonts w:ascii="Times New Roman" w:eastAsia="Times New Roman" w:hAnsi="Times New Roman" w:cs="Times New Roman"/>
          <w:sz w:val="28"/>
          <w:szCs w:val="28"/>
          <w:lang w:eastAsia="ru-RU"/>
        </w:rPr>
        <w:t>обеспечение деятельности Уполномоченного по правам человека в Республике Казахстан</w:t>
      </w:r>
      <w:r w:rsidR="00E2154F" w:rsidRPr="009610CE">
        <w:rPr>
          <w:rFonts w:ascii="Times New Roman" w:eastAsia="Times New Roman" w:hAnsi="Times New Roman" w:cs="Times New Roman"/>
          <w:sz w:val="28"/>
          <w:szCs w:val="28"/>
          <w:lang w:eastAsia="ru-RU"/>
        </w:rPr>
        <w:t xml:space="preserve"> </w:t>
      </w:r>
      <w:r w:rsidR="00E2154F" w:rsidRPr="009610CE">
        <w:rPr>
          <w:rFonts w:ascii="Times New Roman" w:eastAsia="Times New Roman" w:hAnsi="Times New Roman" w:cs="Times New Roman"/>
          <w:sz w:val="28"/>
          <w:szCs w:val="28"/>
          <w:lang w:val="kk-KZ"/>
        </w:rPr>
        <w:t xml:space="preserve">(далее – Уполномоченный) </w:t>
      </w:r>
      <w:r w:rsidRPr="009610CE">
        <w:rPr>
          <w:rFonts w:ascii="Times New Roman" w:eastAsia="Times New Roman" w:hAnsi="Times New Roman" w:cs="Times New Roman"/>
          <w:sz w:val="28"/>
          <w:szCs w:val="28"/>
          <w:lang w:eastAsia="ru-RU"/>
        </w:rPr>
        <w:t>и Национального центра в области планирования и исполнения бюджета, ведени</w:t>
      </w:r>
      <w:r w:rsidR="0083040B" w:rsidRPr="009610CE">
        <w:rPr>
          <w:rFonts w:ascii="Times New Roman" w:eastAsia="Times New Roman" w:hAnsi="Times New Roman" w:cs="Times New Roman"/>
          <w:sz w:val="28"/>
          <w:szCs w:val="28"/>
          <w:lang w:eastAsia="ru-RU"/>
        </w:rPr>
        <w:t>я</w:t>
      </w:r>
      <w:r w:rsidRPr="009610CE">
        <w:rPr>
          <w:rFonts w:ascii="Times New Roman" w:eastAsia="Times New Roman" w:hAnsi="Times New Roman" w:cs="Times New Roman"/>
          <w:sz w:val="28"/>
          <w:szCs w:val="28"/>
          <w:lang w:eastAsia="ru-RU"/>
        </w:rPr>
        <w:t xml:space="preserve"> бухгалтерского учета и </w:t>
      </w:r>
    </w:p>
    <w:p w14:paraId="17AAA6A1" w14:textId="564AFE51" w:rsidR="009438DA" w:rsidRPr="009610CE" w:rsidRDefault="009438DA" w:rsidP="002D61FD">
      <w:pPr>
        <w:tabs>
          <w:tab w:val="left" w:pos="709"/>
        </w:tabs>
        <w:spacing w:after="0" w:line="240" w:lineRule="auto"/>
        <w:jc w:val="both"/>
        <w:rPr>
          <w:rFonts w:ascii="Times New Roman" w:eastAsia="Times New Roman" w:hAnsi="Times New Roman" w:cs="Times New Roman"/>
          <w:sz w:val="28"/>
          <w:szCs w:val="28"/>
          <w:lang w:val="kk-KZ" w:eastAsia="ru-RU"/>
        </w:rPr>
      </w:pPr>
      <w:r w:rsidRPr="009610CE">
        <w:rPr>
          <w:rFonts w:ascii="Times New Roman" w:eastAsia="Times New Roman" w:hAnsi="Times New Roman" w:cs="Times New Roman"/>
          <w:sz w:val="28"/>
          <w:szCs w:val="28"/>
          <w:lang w:eastAsia="ru-RU"/>
        </w:rPr>
        <w:t>составлени</w:t>
      </w:r>
      <w:r w:rsidR="0083040B" w:rsidRPr="009610CE">
        <w:rPr>
          <w:rFonts w:ascii="Times New Roman" w:eastAsia="Times New Roman" w:hAnsi="Times New Roman" w:cs="Times New Roman"/>
          <w:sz w:val="28"/>
          <w:szCs w:val="28"/>
          <w:lang w:eastAsia="ru-RU"/>
        </w:rPr>
        <w:t>я</w:t>
      </w:r>
      <w:r w:rsidRPr="009610CE">
        <w:rPr>
          <w:rFonts w:ascii="Times New Roman" w:eastAsia="Times New Roman" w:hAnsi="Times New Roman" w:cs="Times New Roman"/>
          <w:sz w:val="28"/>
          <w:szCs w:val="28"/>
          <w:lang w:eastAsia="ru-RU"/>
        </w:rPr>
        <w:t xml:space="preserve"> финансовой отчетности, осуществлени</w:t>
      </w:r>
      <w:r w:rsidR="0083040B" w:rsidRPr="009610CE">
        <w:rPr>
          <w:rFonts w:ascii="Times New Roman" w:eastAsia="Times New Roman" w:hAnsi="Times New Roman" w:cs="Times New Roman"/>
          <w:sz w:val="28"/>
          <w:szCs w:val="28"/>
          <w:lang w:eastAsia="ru-RU"/>
        </w:rPr>
        <w:t>я</w:t>
      </w:r>
      <w:r w:rsidRPr="009610CE">
        <w:rPr>
          <w:rFonts w:ascii="Times New Roman" w:eastAsia="Times New Roman" w:hAnsi="Times New Roman" w:cs="Times New Roman"/>
          <w:sz w:val="28"/>
          <w:szCs w:val="28"/>
          <w:lang w:eastAsia="ru-RU"/>
        </w:rPr>
        <w:t xml:space="preserve"> организационно-управленческой деятельности</w:t>
      </w:r>
      <w:r w:rsidR="00E95941" w:rsidRPr="009610CE">
        <w:rPr>
          <w:rFonts w:ascii="Times New Roman" w:eastAsia="Times New Roman" w:hAnsi="Times New Roman" w:cs="Times New Roman"/>
          <w:color w:val="000000"/>
          <w:sz w:val="28"/>
          <w:szCs w:val="28"/>
          <w:lang w:eastAsia="ru-RU"/>
        </w:rPr>
        <w:t>,</w:t>
      </w:r>
      <w:r w:rsidRPr="009610CE">
        <w:rPr>
          <w:rFonts w:ascii="Times New Roman" w:eastAsia="Times New Roman" w:hAnsi="Times New Roman" w:cs="Times New Roman"/>
          <w:color w:val="000000"/>
          <w:sz w:val="28"/>
          <w:szCs w:val="28"/>
          <w:lang w:eastAsia="ru-RU"/>
        </w:rPr>
        <w:t xml:space="preserve"> о</w:t>
      </w:r>
      <w:r w:rsidRPr="009610CE">
        <w:rPr>
          <w:rFonts w:ascii="Times New Roman" w:eastAsia="Times New Roman" w:hAnsi="Times New Roman" w:cs="Times New Roman"/>
          <w:sz w:val="28"/>
          <w:szCs w:val="28"/>
          <w:lang w:eastAsia="ru-RU"/>
        </w:rPr>
        <w:t>рганизаци</w:t>
      </w:r>
      <w:r w:rsidR="0083040B" w:rsidRPr="009610CE">
        <w:rPr>
          <w:rFonts w:ascii="Times New Roman" w:eastAsia="Times New Roman" w:hAnsi="Times New Roman" w:cs="Times New Roman"/>
          <w:sz w:val="28"/>
          <w:szCs w:val="28"/>
          <w:lang w:eastAsia="ru-RU"/>
        </w:rPr>
        <w:t>и</w:t>
      </w:r>
      <w:r w:rsidRPr="009610CE">
        <w:rPr>
          <w:rFonts w:ascii="Times New Roman" w:eastAsia="Times New Roman" w:hAnsi="Times New Roman" w:cs="Times New Roman"/>
          <w:sz w:val="28"/>
          <w:szCs w:val="28"/>
          <w:lang w:eastAsia="ru-RU"/>
        </w:rPr>
        <w:t xml:space="preserve"> </w:t>
      </w:r>
      <w:r w:rsidR="001E0595" w:rsidRPr="009610CE">
        <w:rPr>
          <w:rFonts w:ascii="Times New Roman" w:eastAsia="Times New Roman" w:hAnsi="Times New Roman" w:cs="Times New Roman"/>
          <w:sz w:val="28"/>
          <w:szCs w:val="28"/>
          <w:lang w:eastAsia="ru-RU"/>
        </w:rPr>
        <w:t>работы по кадровому обеспечению</w:t>
      </w:r>
      <w:r w:rsidR="001E0595" w:rsidRPr="009610CE">
        <w:rPr>
          <w:rFonts w:ascii="Times New Roman" w:eastAsia="Times New Roman" w:hAnsi="Times New Roman" w:cs="Times New Roman"/>
          <w:sz w:val="28"/>
          <w:szCs w:val="28"/>
          <w:lang w:val="kk-KZ" w:eastAsia="ru-RU"/>
        </w:rPr>
        <w:t>;</w:t>
      </w:r>
    </w:p>
    <w:p w14:paraId="2FBDE4E7" w14:textId="0569F5BE" w:rsidR="001E0595" w:rsidRDefault="001E0595" w:rsidP="009472D1">
      <w:pPr>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9610CE">
        <w:rPr>
          <w:rFonts w:ascii="Times New Roman" w:eastAsia="Times New Roman" w:hAnsi="Times New Roman" w:cs="Times New Roman"/>
          <w:sz w:val="28"/>
          <w:szCs w:val="28"/>
          <w:lang w:val="kk-KZ" w:eastAsia="ru-RU"/>
        </w:rPr>
        <w:t>организация мероприятий по вопросам информационной безопасности</w:t>
      </w:r>
      <w:r w:rsidR="009610CE">
        <w:rPr>
          <w:rFonts w:ascii="Times New Roman" w:eastAsia="Times New Roman" w:hAnsi="Times New Roman" w:cs="Times New Roman"/>
          <w:sz w:val="28"/>
          <w:szCs w:val="28"/>
          <w:lang w:val="kk-KZ" w:eastAsia="ru-RU"/>
        </w:rPr>
        <w:t>;</w:t>
      </w:r>
    </w:p>
    <w:p w14:paraId="2FBF005E" w14:textId="77777777" w:rsidR="005136F7" w:rsidRPr="005136F7" w:rsidRDefault="005136F7" w:rsidP="005136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t>обеспечение деятельности Уполномоченного по правам человека в Республике Казахстан (далее</w:t>
      </w:r>
      <w:r w:rsidRPr="005136F7">
        <w:rPr>
          <w:rFonts w:ascii="Times New Roman" w:eastAsia="Times New Roman" w:hAnsi="Times New Roman" w:cs="Times New Roman"/>
          <w:sz w:val="28"/>
          <w:szCs w:val="28"/>
          <w:lang w:val="kk-KZ" w:eastAsia="ru-RU"/>
        </w:rPr>
        <w:t xml:space="preserve"> </w:t>
      </w:r>
      <w:r w:rsidRPr="005136F7">
        <w:rPr>
          <w:rFonts w:ascii="Times New Roman" w:eastAsia="Times New Roman" w:hAnsi="Times New Roman" w:cs="Times New Roman"/>
          <w:sz w:val="28"/>
          <w:szCs w:val="28"/>
          <w:lang w:eastAsia="ru-RU"/>
        </w:rPr>
        <w:t>-</w:t>
      </w:r>
      <w:r w:rsidRPr="005136F7">
        <w:rPr>
          <w:rFonts w:ascii="Times New Roman" w:eastAsia="Times New Roman" w:hAnsi="Times New Roman" w:cs="Times New Roman"/>
          <w:sz w:val="28"/>
          <w:szCs w:val="28"/>
          <w:lang w:val="kk-KZ" w:eastAsia="ru-RU"/>
        </w:rPr>
        <w:t xml:space="preserve"> </w:t>
      </w:r>
      <w:r w:rsidRPr="005136F7">
        <w:rPr>
          <w:rFonts w:ascii="Times New Roman" w:eastAsia="Times New Roman" w:hAnsi="Times New Roman" w:cs="Times New Roman"/>
          <w:sz w:val="28"/>
          <w:szCs w:val="28"/>
          <w:lang w:eastAsia="ru-RU"/>
        </w:rPr>
        <w:t xml:space="preserve">Уполномоченный) </w:t>
      </w:r>
      <w:r w:rsidRPr="005136F7">
        <w:rPr>
          <w:rFonts w:ascii="Times New Roman" w:eastAsia="Times New Roman" w:hAnsi="Times New Roman" w:cs="Times New Roman"/>
          <w:sz w:val="28"/>
          <w:szCs w:val="28"/>
          <w:lang w:val="kk-KZ" w:eastAsia="ru-RU"/>
        </w:rPr>
        <w:t xml:space="preserve">в области международного сотрудничества, анализ и выработка предложений по совершенствованию </w:t>
      </w:r>
      <w:r w:rsidRPr="005136F7">
        <w:rPr>
          <w:rFonts w:ascii="Times New Roman" w:eastAsia="Times New Roman" w:hAnsi="Times New Roman" w:cs="Times New Roman"/>
          <w:bCs/>
          <w:sz w:val="28"/>
          <w:szCs w:val="28"/>
          <w:lang w:eastAsia="ru-RU"/>
        </w:rPr>
        <w:t>законодательства и заключению международных договоров Республики Казахстан</w:t>
      </w:r>
      <w:r w:rsidRPr="005136F7">
        <w:rPr>
          <w:rFonts w:ascii="Times New Roman" w:eastAsia="Times New Roman" w:hAnsi="Times New Roman" w:cs="Times New Roman"/>
          <w:bCs/>
          <w:sz w:val="28"/>
          <w:szCs w:val="28"/>
          <w:lang w:val="kk-KZ" w:eastAsia="ru-RU"/>
        </w:rPr>
        <w:t>, а также по защите прав и свобод иностранных граждан и лиц без гражданства.</w:t>
      </w:r>
    </w:p>
    <w:p w14:paraId="45802B1E" w14:textId="77777777" w:rsidR="005F7B7D" w:rsidRPr="002D61FD" w:rsidRDefault="005F7B7D" w:rsidP="005F7B7D">
      <w:pPr>
        <w:tabs>
          <w:tab w:val="left" w:pos="0"/>
        </w:tabs>
        <w:spacing w:after="0" w:line="240" w:lineRule="auto"/>
        <w:ind w:firstLine="709"/>
        <w:jc w:val="both"/>
        <w:rPr>
          <w:rFonts w:ascii="Times New Roman" w:eastAsia="Times New Roman" w:hAnsi="Times New Roman" w:cs="Times New Roman"/>
          <w:color w:val="000000"/>
          <w:sz w:val="28"/>
          <w:szCs w:val="28"/>
        </w:rPr>
      </w:pPr>
      <w:r w:rsidRPr="009610CE">
        <w:rPr>
          <w:rFonts w:ascii="Times New Roman" w:eastAsia="Times New Roman" w:hAnsi="Times New Roman" w:cs="Times New Roman"/>
          <w:color w:val="000000"/>
          <w:sz w:val="28"/>
          <w:szCs w:val="28"/>
        </w:rPr>
        <w:t>6. Полномочия Отдела:</w:t>
      </w:r>
    </w:p>
    <w:p w14:paraId="61030692" w14:textId="77777777" w:rsidR="005F7B7D" w:rsidRPr="002D61FD" w:rsidRDefault="005F7B7D" w:rsidP="005F7B7D">
      <w:pPr>
        <w:tabs>
          <w:tab w:val="left" w:pos="0"/>
        </w:tabs>
        <w:spacing w:after="0" w:line="240" w:lineRule="auto"/>
        <w:ind w:firstLine="709"/>
        <w:jc w:val="both"/>
        <w:rPr>
          <w:rFonts w:ascii="Times New Roman" w:eastAsia="Times New Roman" w:hAnsi="Times New Roman" w:cs="Times New Roman"/>
          <w:color w:val="000000"/>
          <w:sz w:val="28"/>
          <w:szCs w:val="28"/>
        </w:rPr>
      </w:pPr>
      <w:r w:rsidRPr="002D61FD">
        <w:rPr>
          <w:rFonts w:ascii="Times New Roman" w:eastAsia="Times New Roman" w:hAnsi="Times New Roman" w:cs="Times New Roman"/>
          <w:color w:val="000000"/>
          <w:sz w:val="28"/>
          <w:szCs w:val="28"/>
        </w:rPr>
        <w:t>Права и обязанности</w:t>
      </w:r>
      <w:r w:rsidRPr="002D61FD">
        <w:rPr>
          <w:rFonts w:ascii="Times New Roman" w:eastAsia="Times New Roman" w:hAnsi="Times New Roman" w:cs="Times New Roman"/>
          <w:sz w:val="28"/>
          <w:szCs w:val="28"/>
        </w:rPr>
        <w:t>:</w:t>
      </w:r>
    </w:p>
    <w:p w14:paraId="5C26AC1F" w14:textId="6809F057" w:rsidR="005F7B7D" w:rsidRPr="009610CE" w:rsidRDefault="005F7B7D" w:rsidP="005F7B7D">
      <w:pPr>
        <w:tabs>
          <w:tab w:val="left" w:pos="0"/>
        </w:tabs>
        <w:spacing w:after="0" w:line="240" w:lineRule="auto"/>
        <w:ind w:firstLine="709"/>
        <w:jc w:val="both"/>
        <w:rPr>
          <w:rFonts w:ascii="Times New Roman" w:eastAsia="Times New Roman" w:hAnsi="Times New Roman" w:cs="Times New Roman"/>
          <w:color w:val="000000"/>
          <w:sz w:val="28"/>
          <w:szCs w:val="28"/>
        </w:rPr>
      </w:pPr>
      <w:r w:rsidRPr="009610CE">
        <w:rPr>
          <w:rFonts w:ascii="Times New Roman" w:eastAsia="Times New Roman" w:hAnsi="Times New Roman" w:cs="Times New Roman"/>
          <w:color w:val="000000"/>
          <w:sz w:val="28"/>
          <w:szCs w:val="28"/>
        </w:rPr>
        <w:t>1) п</w:t>
      </w:r>
      <w:r w:rsidRPr="009610CE">
        <w:rPr>
          <w:rFonts w:ascii="Times New Roman" w:eastAsia="Times New Roman" w:hAnsi="Times New Roman" w:cs="Times New Roman"/>
          <w:sz w:val="28"/>
          <w:szCs w:val="28"/>
        </w:rPr>
        <w:t>рава:</w:t>
      </w:r>
    </w:p>
    <w:p w14:paraId="473C84DE" w14:textId="60562247" w:rsidR="009438DA" w:rsidRPr="009610CE" w:rsidRDefault="009438DA" w:rsidP="009472D1">
      <w:pPr>
        <w:tabs>
          <w:tab w:val="left" w:pos="0"/>
        </w:tabs>
        <w:spacing w:after="0" w:line="240" w:lineRule="auto"/>
        <w:ind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запрашивать и получать от структурных подразделений и сотрудников документы, справки и другие материалы, необходимые для осуществления возложенных функций;</w:t>
      </w:r>
    </w:p>
    <w:p w14:paraId="77C20AC4" w14:textId="636DF47A" w:rsidR="009438DA" w:rsidRPr="009610CE"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привлекать работников структурных подразделений с согласия их руководителей для подготовки проектов документов (нормативного, информативного, аналитического характера);</w:t>
      </w:r>
    </w:p>
    <w:p w14:paraId="6A240466" w14:textId="0C48E1BD" w:rsidR="009438DA" w:rsidRPr="009610CE"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в пределах своей компетенции давать обязательные для исполнения указания работникам структурных подразделений;</w:t>
      </w:r>
    </w:p>
    <w:p w14:paraId="02C9BF5C" w14:textId="6308B4F9" w:rsidR="009438DA" w:rsidRPr="009610CE" w:rsidRDefault="009438DA" w:rsidP="006E50A3">
      <w:pPr>
        <w:pStyle w:val="a3"/>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без согласования со структурными подразделения вносить для принятия решений руководству Национального центра материалы служебного пользования в случаях рисков срыва исполнения документов, поручений Главы государства, Администрации Президента и Правительства Республики Казахстан;</w:t>
      </w:r>
    </w:p>
    <w:p w14:paraId="10BEDB08" w14:textId="60139FD4" w:rsidR="009438DA" w:rsidRPr="009610CE"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привлекать на договорной основе организации и специалистов;</w:t>
      </w:r>
    </w:p>
    <w:p w14:paraId="04E574A4" w14:textId="6BE76D04" w:rsidR="009438DA" w:rsidRPr="009610CE"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взаимодействовать с центральными исполнительными органами, общественными организациями и другими субъектами по вопросам, входящим в компетенцию;</w:t>
      </w:r>
    </w:p>
    <w:p w14:paraId="71B85A91" w14:textId="284E2CF6" w:rsidR="009438DA" w:rsidRPr="009610CE"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 xml:space="preserve">вносить предложения руководству Национального центра по совершенствованию работы </w:t>
      </w:r>
      <w:r w:rsidR="00C67995" w:rsidRPr="009610CE">
        <w:rPr>
          <w:rFonts w:ascii="Times New Roman" w:eastAsia="Times New Roman" w:hAnsi="Times New Roman" w:cs="Times New Roman"/>
          <w:sz w:val="28"/>
          <w:szCs w:val="28"/>
          <w:lang w:eastAsia="ru-RU"/>
        </w:rPr>
        <w:t>Секретариата</w:t>
      </w:r>
      <w:r w:rsidRPr="009610CE">
        <w:rPr>
          <w:rFonts w:ascii="Times New Roman" w:eastAsia="Times New Roman" w:hAnsi="Times New Roman" w:cs="Times New Roman"/>
          <w:sz w:val="28"/>
          <w:szCs w:val="28"/>
          <w:lang w:eastAsia="ru-RU"/>
        </w:rPr>
        <w:t>, повышению профессионального уровня его сотрудников;</w:t>
      </w:r>
    </w:p>
    <w:p w14:paraId="48776636" w14:textId="5A1FB29B" w:rsidR="009438DA" w:rsidRPr="009610CE"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 xml:space="preserve">созывать и проводить совещания по вопросам, входящим в компетенцию </w:t>
      </w:r>
      <w:r w:rsidR="00C67995" w:rsidRPr="009610CE">
        <w:rPr>
          <w:rFonts w:ascii="Times New Roman" w:eastAsia="Times New Roman" w:hAnsi="Times New Roman" w:cs="Times New Roman"/>
          <w:sz w:val="28"/>
          <w:szCs w:val="28"/>
          <w:lang w:eastAsia="ru-RU"/>
        </w:rPr>
        <w:t>Секретариата</w:t>
      </w:r>
      <w:r w:rsidRPr="009610CE">
        <w:rPr>
          <w:rFonts w:ascii="Times New Roman" w:eastAsia="Times New Roman" w:hAnsi="Times New Roman" w:cs="Times New Roman"/>
          <w:sz w:val="28"/>
          <w:szCs w:val="28"/>
          <w:lang w:eastAsia="ru-RU"/>
        </w:rPr>
        <w:t>;</w:t>
      </w:r>
    </w:p>
    <w:p w14:paraId="2798F112" w14:textId="0D13CAF7" w:rsidR="009438DA"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lang w:val="kk-KZ" w:eastAsia="ru-RU"/>
        </w:rPr>
      </w:pPr>
      <w:r w:rsidRPr="009610CE">
        <w:rPr>
          <w:rFonts w:ascii="Times New Roman" w:eastAsia="Times New Roman" w:hAnsi="Times New Roman" w:cs="Times New Roman"/>
          <w:sz w:val="28"/>
          <w:szCs w:val="28"/>
          <w:lang w:eastAsia="ru-RU"/>
        </w:rPr>
        <w:t>представлять интересы Национального центра в государственных органах и учреждениях, а также в других субъектах всех форм собственности;</w:t>
      </w:r>
    </w:p>
    <w:p w14:paraId="437D6C5A" w14:textId="77777777" w:rsidR="005136F7" w:rsidRPr="005136F7" w:rsidRDefault="005136F7" w:rsidP="005136F7">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7B5471">
        <w:rPr>
          <w:rFonts w:ascii="Times New Roman" w:eastAsia="Times New Roman" w:hAnsi="Times New Roman" w:cs="Times New Roman"/>
          <w:sz w:val="28"/>
          <w:szCs w:val="28"/>
          <w:lang w:eastAsia="ru-RU"/>
        </w:rPr>
        <w:t>подготовка запросов и получение от государственных органов, органов местного государственного управления и самоуправления, иных организаций и должностных лиц документов, материалов и сведений, связанных с деятельностью Уполномоченного;</w:t>
      </w:r>
    </w:p>
    <w:p w14:paraId="3DB2A26B" w14:textId="77777777" w:rsidR="005136F7" w:rsidRPr="005136F7" w:rsidRDefault="005136F7" w:rsidP="005136F7">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lastRenderedPageBreak/>
        <w:t xml:space="preserve"> организация приема граждан, в том числе с приглашением представителей государственных органов, органов местного государственного управления и самоуправления, а также иных организаций (совместные приемы);</w:t>
      </w:r>
    </w:p>
    <w:p w14:paraId="090DC807" w14:textId="77777777" w:rsidR="005136F7" w:rsidRPr="005136F7" w:rsidRDefault="005136F7" w:rsidP="005136F7">
      <w:pPr>
        <w:pStyle w:val="a3"/>
        <w:tabs>
          <w:tab w:val="left" w:pos="1276"/>
        </w:tabs>
        <w:spacing w:after="0" w:line="240" w:lineRule="auto"/>
        <w:ind w:left="0"/>
        <w:jc w:val="both"/>
        <w:rPr>
          <w:rFonts w:ascii="Times New Roman" w:eastAsia="Times New Roman" w:hAnsi="Times New Roman" w:cs="Times New Roman"/>
          <w:spacing w:val="2"/>
          <w:sz w:val="28"/>
          <w:szCs w:val="28"/>
          <w:shd w:val="clear" w:color="auto" w:fill="FFFFFF"/>
          <w:lang w:eastAsia="ru-RU"/>
        </w:rPr>
      </w:pPr>
      <w:r w:rsidRPr="005136F7">
        <w:rPr>
          <w:rFonts w:ascii="Times New Roman" w:eastAsia="Times New Roman" w:hAnsi="Times New Roman" w:cs="Times New Roman"/>
          <w:sz w:val="28"/>
          <w:szCs w:val="28"/>
          <w:lang w:eastAsia="ru-RU"/>
        </w:rPr>
        <w:t xml:space="preserve">             подготовка проекта </w:t>
      </w:r>
      <w:r w:rsidRPr="005136F7">
        <w:rPr>
          <w:rFonts w:ascii="Times New Roman" w:eastAsia="Times New Roman" w:hAnsi="Times New Roman" w:cs="Times New Roman"/>
          <w:spacing w:val="2"/>
          <w:sz w:val="28"/>
          <w:szCs w:val="28"/>
          <w:shd w:val="clear" w:color="auto" w:fill="FFFFFF"/>
          <w:lang w:eastAsia="ru-RU"/>
        </w:rPr>
        <w:t>обращения Уполномоченного в уполномоченный государственный орган или должностному лицу с ходатайством об осуществлении дисциплинарного или административного производства либо производства по уголовному правонарушению в отношении лиц, нарушивших права и свободы человека и гражданина;</w:t>
      </w:r>
    </w:p>
    <w:p w14:paraId="70BF7042" w14:textId="77777777" w:rsidR="005136F7" w:rsidRPr="005136F7" w:rsidRDefault="005136F7" w:rsidP="005136F7">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t xml:space="preserve">  взаимодействие с центральными исполнительными органами, общественными организациями и другими субъектами, а также средствами массовой информации по вопросам, входящим в компетенцию </w:t>
      </w:r>
      <w:r w:rsidRPr="005136F7">
        <w:rPr>
          <w:rFonts w:ascii="Times New Roman" w:eastAsia="Times New Roman" w:hAnsi="Times New Roman" w:cs="Times New Roman"/>
          <w:sz w:val="28"/>
          <w:szCs w:val="28"/>
          <w:lang w:val="kk-KZ" w:eastAsia="ru-RU"/>
        </w:rPr>
        <w:t>Отдела</w:t>
      </w:r>
      <w:r w:rsidRPr="005136F7">
        <w:rPr>
          <w:rFonts w:ascii="Times New Roman" w:eastAsia="Times New Roman" w:hAnsi="Times New Roman" w:cs="Times New Roman"/>
          <w:sz w:val="28"/>
          <w:szCs w:val="28"/>
          <w:lang w:eastAsia="ru-RU"/>
        </w:rPr>
        <w:t>;</w:t>
      </w:r>
    </w:p>
    <w:p w14:paraId="7B428B42" w14:textId="77777777" w:rsidR="005136F7" w:rsidRPr="005136F7" w:rsidRDefault="005136F7" w:rsidP="005136F7">
      <w:pPr>
        <w:pStyle w:val="a3"/>
        <w:tabs>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5136F7">
        <w:rPr>
          <w:rFonts w:ascii="Times New Roman" w:eastAsia="Times New Roman" w:hAnsi="Times New Roman" w:cs="Times New Roman"/>
          <w:sz w:val="28"/>
          <w:szCs w:val="28"/>
          <w:lang w:eastAsia="ru-RU"/>
        </w:rPr>
        <w:t xml:space="preserve">  направление запросов структурным подразделениям Национального центра по вопросам, входящим в их компетенцию и получение от них документов, материалов и сведений, связанных с деятельностью Уполномоченного;</w:t>
      </w:r>
    </w:p>
    <w:p w14:paraId="42E569C6" w14:textId="77777777" w:rsidR="005136F7" w:rsidRPr="00E24CBE" w:rsidRDefault="005136F7" w:rsidP="005136F7">
      <w:pPr>
        <w:pStyle w:val="a3"/>
        <w:tabs>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5136F7">
        <w:rPr>
          <w:rFonts w:ascii="Times New Roman" w:eastAsia="Times New Roman" w:hAnsi="Times New Roman" w:cs="Times New Roman"/>
          <w:sz w:val="28"/>
          <w:szCs w:val="28"/>
          <w:lang w:val="kk-KZ" w:eastAsia="ru-RU"/>
        </w:rPr>
        <w:t xml:space="preserve">  по согласованию с руководством Национального центра привлечение сотрудников других подразделений Национального центра при организации международных мероприятий с участием Уполномоченного и сотрудников Национального центра, подготовке материалов международных встреч, рабочих совещаний;</w:t>
      </w:r>
    </w:p>
    <w:p w14:paraId="31651602" w14:textId="4B5E135D" w:rsidR="009438DA" w:rsidRPr="009610CE" w:rsidRDefault="009438DA" w:rsidP="009472D1">
      <w:pPr>
        <w:pStyle w:val="a3"/>
        <w:tabs>
          <w:tab w:val="left" w:pos="284"/>
        </w:tabs>
        <w:spacing w:after="0" w:line="240" w:lineRule="auto"/>
        <w:ind w:left="0" w:firstLine="709"/>
        <w:jc w:val="both"/>
        <w:rPr>
          <w:rFonts w:ascii="Times New Roman" w:eastAsia="Times New Roman" w:hAnsi="Times New Roman" w:cs="Times New Roman"/>
          <w:sz w:val="28"/>
          <w:szCs w:val="28"/>
        </w:rPr>
      </w:pPr>
      <w:r w:rsidRPr="009610CE">
        <w:rPr>
          <w:rFonts w:ascii="Times New Roman" w:eastAsia="Times New Roman" w:hAnsi="Times New Roman" w:cs="Times New Roman"/>
          <w:sz w:val="28"/>
          <w:szCs w:val="28"/>
        </w:rPr>
        <w:t>имеет иные права в соответствии с законодательством Республики Казахстан.</w:t>
      </w:r>
    </w:p>
    <w:p w14:paraId="39693504" w14:textId="28ACBEDB" w:rsidR="005F7B7D" w:rsidRPr="009610CE" w:rsidRDefault="005F7B7D" w:rsidP="005F7B7D">
      <w:pPr>
        <w:tabs>
          <w:tab w:val="left" w:pos="709"/>
        </w:tabs>
        <w:spacing w:after="0" w:line="240" w:lineRule="auto"/>
        <w:ind w:firstLine="709"/>
        <w:jc w:val="both"/>
        <w:rPr>
          <w:rFonts w:ascii="Times New Roman" w:eastAsia="Times New Roman" w:hAnsi="Times New Roman" w:cs="Times New Roman"/>
          <w:sz w:val="28"/>
          <w:szCs w:val="28"/>
        </w:rPr>
      </w:pPr>
      <w:r w:rsidRPr="009610CE">
        <w:rPr>
          <w:rFonts w:ascii="Times New Roman" w:eastAsia="Times New Roman" w:hAnsi="Times New Roman" w:cs="Times New Roman"/>
          <w:sz w:val="28"/>
          <w:szCs w:val="28"/>
        </w:rPr>
        <w:t>2) обязанности:</w:t>
      </w:r>
    </w:p>
    <w:p w14:paraId="33F079F5" w14:textId="1E4F59EA" w:rsidR="009438DA" w:rsidRPr="009610CE" w:rsidRDefault="009438DA" w:rsidP="009472D1">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обеспечивать координаци</w:t>
      </w:r>
      <w:r w:rsidR="00CC2FC0" w:rsidRPr="009610CE">
        <w:rPr>
          <w:rFonts w:ascii="Times New Roman" w:eastAsia="Times New Roman" w:hAnsi="Times New Roman" w:cs="Times New Roman"/>
          <w:sz w:val="28"/>
          <w:szCs w:val="28"/>
          <w:lang w:eastAsia="ru-RU"/>
        </w:rPr>
        <w:t>ю</w:t>
      </w:r>
      <w:r w:rsidRPr="009610CE">
        <w:rPr>
          <w:rFonts w:ascii="Times New Roman" w:eastAsia="Times New Roman" w:hAnsi="Times New Roman" w:cs="Times New Roman"/>
          <w:sz w:val="28"/>
          <w:szCs w:val="28"/>
          <w:lang w:eastAsia="ru-RU"/>
        </w:rPr>
        <w:t xml:space="preserve"> мероприятий по своевременному и качественному исполнению документов, поручений Главы государства, Администрации Президента и Правительства Республики Казахстан в пределах компетенции;</w:t>
      </w:r>
    </w:p>
    <w:p w14:paraId="2B83695F" w14:textId="0622AE2E" w:rsidR="009438DA" w:rsidRPr="009610CE" w:rsidRDefault="009438DA" w:rsidP="009472D1">
      <w:pPr>
        <w:pStyle w:val="a3"/>
        <w:spacing w:after="0" w:line="240" w:lineRule="auto"/>
        <w:ind w:left="0" w:firstLine="709"/>
        <w:jc w:val="both"/>
        <w:rPr>
          <w:rFonts w:ascii="Times New Roman" w:eastAsia="Times New Roman" w:hAnsi="Times New Roman" w:cs="Times New Roman"/>
          <w:sz w:val="28"/>
          <w:szCs w:val="28"/>
          <w:lang w:eastAsia="ru-RU"/>
        </w:rPr>
      </w:pPr>
      <w:r w:rsidRPr="009610CE">
        <w:rPr>
          <w:rFonts w:ascii="Times New Roman" w:eastAsia="Times New Roman" w:hAnsi="Times New Roman" w:cs="Times New Roman"/>
          <w:sz w:val="28"/>
          <w:szCs w:val="28"/>
          <w:lang w:eastAsia="ru-RU"/>
        </w:rPr>
        <w:t xml:space="preserve">осуществлять координацию и мониторинг деятельности структурных подразделений </w:t>
      </w:r>
      <w:r w:rsidR="00C67995" w:rsidRPr="009610CE">
        <w:rPr>
          <w:rFonts w:ascii="Times New Roman" w:eastAsia="Times New Roman" w:hAnsi="Times New Roman" w:cs="Times New Roman"/>
          <w:sz w:val="28"/>
          <w:szCs w:val="28"/>
          <w:lang w:eastAsia="ru-RU"/>
        </w:rPr>
        <w:t>по вопросам,</w:t>
      </w:r>
      <w:r w:rsidRPr="009610CE">
        <w:rPr>
          <w:rFonts w:ascii="Times New Roman" w:eastAsia="Times New Roman" w:hAnsi="Times New Roman" w:cs="Times New Roman"/>
          <w:sz w:val="28"/>
          <w:szCs w:val="28"/>
          <w:lang w:eastAsia="ru-RU"/>
        </w:rPr>
        <w:t xml:space="preserve"> входящим в компетенцию;</w:t>
      </w:r>
    </w:p>
    <w:p w14:paraId="6B6E3248" w14:textId="7B80CD49" w:rsidR="009438DA" w:rsidRDefault="009438DA" w:rsidP="009472D1">
      <w:pPr>
        <w:pStyle w:val="a3"/>
        <w:spacing w:after="0" w:line="240" w:lineRule="auto"/>
        <w:ind w:left="0" w:firstLine="709"/>
        <w:jc w:val="both"/>
        <w:rPr>
          <w:rFonts w:ascii="Times New Roman" w:eastAsia="Times New Roman" w:hAnsi="Times New Roman" w:cs="Times New Roman"/>
          <w:sz w:val="28"/>
          <w:szCs w:val="28"/>
          <w:lang w:val="kk-KZ" w:eastAsia="ru-RU"/>
        </w:rPr>
      </w:pPr>
      <w:r w:rsidRPr="009610CE">
        <w:rPr>
          <w:rFonts w:ascii="Times New Roman" w:eastAsia="Times New Roman" w:hAnsi="Times New Roman" w:cs="Times New Roman"/>
          <w:sz w:val="28"/>
          <w:szCs w:val="28"/>
          <w:lang w:eastAsia="ru-RU"/>
        </w:rPr>
        <w:t>участвовать в разработке проектов нормативных правовых актов по вопросам, входящим в компетенцию;</w:t>
      </w:r>
    </w:p>
    <w:p w14:paraId="6EBBA2B1" w14:textId="77777777" w:rsidR="005136F7" w:rsidRPr="005136F7" w:rsidRDefault="005136F7" w:rsidP="005136F7">
      <w:pPr>
        <w:tabs>
          <w:tab w:val="left" w:pos="1276"/>
        </w:tabs>
        <w:spacing w:after="0" w:line="240" w:lineRule="auto"/>
        <w:ind w:firstLine="709"/>
        <w:jc w:val="both"/>
        <w:rPr>
          <w:rFonts w:ascii="Times New Roman" w:eastAsia="Times New Roman" w:hAnsi="Times New Roman" w:cs="Times New Roman"/>
          <w:sz w:val="28"/>
          <w:szCs w:val="28"/>
          <w:lang w:val="kk-KZ" w:eastAsia="ru-RU"/>
        </w:rPr>
      </w:pPr>
      <w:r w:rsidRPr="005136F7">
        <w:rPr>
          <w:rFonts w:ascii="Times New Roman" w:eastAsia="Times New Roman" w:hAnsi="Times New Roman" w:cs="Times New Roman"/>
          <w:sz w:val="28"/>
          <w:szCs w:val="28"/>
          <w:lang w:eastAsia="ru-RU"/>
        </w:rPr>
        <w:t xml:space="preserve"> </w:t>
      </w:r>
      <w:r w:rsidRPr="005136F7">
        <w:rPr>
          <w:rFonts w:ascii="Times New Roman" w:eastAsia="Times New Roman" w:hAnsi="Times New Roman" w:cs="Times New Roman"/>
          <w:sz w:val="28"/>
          <w:szCs w:val="28"/>
          <w:lang w:val="kk-KZ" w:eastAsia="ru-RU"/>
        </w:rPr>
        <w:t xml:space="preserve"> обеспечение деятельности Уполномоченного по внесению предложений о ратификации международных договоров в области прав и свобод человека или ином способе выражения РК согласия на обязательность для нее международного договора;</w:t>
      </w:r>
    </w:p>
    <w:p w14:paraId="1E273983" w14:textId="06BFE60D" w:rsidR="005136F7" w:rsidRPr="005136F7" w:rsidRDefault="005136F7" w:rsidP="005136F7">
      <w:pPr>
        <w:tabs>
          <w:tab w:val="left" w:pos="1276"/>
        </w:tabs>
        <w:spacing w:after="0" w:line="240" w:lineRule="auto"/>
        <w:ind w:firstLine="709"/>
        <w:jc w:val="both"/>
        <w:rPr>
          <w:rFonts w:ascii="Times New Roman" w:eastAsia="Times New Roman" w:hAnsi="Times New Roman" w:cs="Times New Roman"/>
          <w:sz w:val="28"/>
          <w:szCs w:val="28"/>
          <w:lang w:val="kk-KZ" w:eastAsia="ru-RU"/>
        </w:rPr>
      </w:pPr>
      <w:r w:rsidRPr="005136F7">
        <w:rPr>
          <w:rFonts w:ascii="Times New Roman" w:hAnsi="Times New Roman" w:cs="Times New Roman"/>
          <w:color w:val="000000"/>
          <w:spacing w:val="2"/>
          <w:sz w:val="28"/>
          <w:szCs w:val="28"/>
          <w:shd w:val="clear" w:color="auto" w:fill="FFFFFF"/>
          <w:lang w:val="kk-KZ"/>
        </w:rPr>
        <w:t xml:space="preserve"> установление и развитие сотрудничества</w:t>
      </w:r>
      <w:r w:rsidRPr="005136F7">
        <w:rPr>
          <w:rFonts w:ascii="Times New Roman" w:hAnsi="Times New Roman" w:cs="Times New Roman"/>
          <w:color w:val="000000"/>
          <w:spacing w:val="2"/>
          <w:sz w:val="28"/>
          <w:szCs w:val="28"/>
          <w:shd w:val="clear" w:color="auto" w:fill="FFFFFF"/>
        </w:rPr>
        <w:t xml:space="preserve"> с международными, региональными и иными организациями, а также национальными правозащитными учреждениями других государств</w:t>
      </w:r>
      <w:r w:rsidRPr="005136F7">
        <w:rPr>
          <w:rFonts w:ascii="Times New Roman" w:hAnsi="Times New Roman" w:cs="Times New Roman"/>
          <w:color w:val="000000"/>
          <w:spacing w:val="2"/>
          <w:sz w:val="28"/>
          <w:szCs w:val="28"/>
          <w:shd w:val="clear" w:color="auto" w:fill="FFFFFF"/>
          <w:lang w:val="kk-KZ"/>
        </w:rPr>
        <w:t>;</w:t>
      </w:r>
    </w:p>
    <w:p w14:paraId="6AC8BFD8" w14:textId="77777777" w:rsidR="005F7B7D" w:rsidRPr="002D61FD" w:rsidRDefault="005F7B7D" w:rsidP="005F7B7D">
      <w:pPr>
        <w:spacing w:after="0" w:line="240" w:lineRule="auto"/>
        <w:ind w:firstLine="708"/>
        <w:jc w:val="both"/>
        <w:rPr>
          <w:rFonts w:ascii="Times New Roman" w:hAnsi="Times New Roman" w:cs="Times New Roman"/>
          <w:color w:val="000000"/>
          <w:sz w:val="28"/>
        </w:rPr>
      </w:pPr>
      <w:r w:rsidRPr="009610CE">
        <w:rPr>
          <w:rFonts w:ascii="Times New Roman" w:hAnsi="Times New Roman" w:cs="Times New Roman"/>
          <w:color w:val="000000"/>
          <w:sz w:val="28"/>
        </w:rPr>
        <w:t xml:space="preserve">осуществлять иные полномочия в соответствии с законодательством Республики Казахстан, а также актами и поручениями руководства </w:t>
      </w:r>
      <w:r w:rsidRPr="009610CE">
        <w:rPr>
          <w:rFonts w:ascii="Times New Roman" w:eastAsia="Times New Roman" w:hAnsi="Times New Roman" w:cs="Times New Roman"/>
          <w:sz w:val="28"/>
          <w:szCs w:val="28"/>
        </w:rPr>
        <w:t>Национального центра</w:t>
      </w:r>
      <w:r w:rsidRPr="009610CE">
        <w:rPr>
          <w:rFonts w:ascii="Times New Roman" w:hAnsi="Times New Roman" w:cs="Times New Roman"/>
          <w:color w:val="000000"/>
          <w:sz w:val="28"/>
        </w:rPr>
        <w:t>.</w:t>
      </w:r>
    </w:p>
    <w:p w14:paraId="2341CD90" w14:textId="77777777" w:rsidR="004D7EE2" w:rsidRDefault="004D7EE2" w:rsidP="002D61FD">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p>
    <w:p w14:paraId="43B65E45" w14:textId="77777777" w:rsidR="002D61FD" w:rsidRDefault="009438DA" w:rsidP="002D61FD">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val="kk-KZ" w:eastAsia="ru-RU"/>
        </w:rPr>
      </w:pPr>
      <w:r w:rsidRPr="002D61FD">
        <w:rPr>
          <w:rFonts w:ascii="Times New Roman" w:eastAsia="Times New Roman" w:hAnsi="Times New Roman" w:cs="Times New Roman"/>
          <w:sz w:val="28"/>
          <w:szCs w:val="28"/>
          <w:lang w:eastAsia="ru-RU"/>
        </w:rPr>
        <w:t>7. Функции:</w:t>
      </w:r>
    </w:p>
    <w:p w14:paraId="21D1ABC5" w14:textId="464B5ABA" w:rsidR="009438DA" w:rsidRPr="002D61FD" w:rsidRDefault="009438DA" w:rsidP="002D61FD">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val="kk-KZ" w:eastAsia="ru-RU"/>
        </w:rPr>
      </w:pPr>
      <w:r w:rsidRPr="002D61FD">
        <w:rPr>
          <w:rFonts w:ascii="Times New Roman" w:eastAsia="Times New Roman" w:hAnsi="Times New Roman" w:cs="Times New Roman"/>
          <w:sz w:val="28"/>
          <w:szCs w:val="28"/>
          <w:lang w:eastAsia="ru-RU"/>
        </w:rPr>
        <w:t>1) формирование проекта сводного плана финансирования по обязательствам и платежам Национального центра на очередной финансовый год;</w:t>
      </w:r>
    </w:p>
    <w:p w14:paraId="03B7775E" w14:textId="0AFD84F0"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lastRenderedPageBreak/>
        <w:t>2) формирование заявки на внесение изменений в индивидуальный план финансирования по обязательствам и платежам Национального центра;</w:t>
      </w:r>
    </w:p>
    <w:p w14:paraId="306AF99C" w14:textId="77777777"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 подготовка оперативной отчетности и отчетов об исполнении плана финансирования по бюджетным программам Национального центра в установленные сроки;</w:t>
      </w:r>
    </w:p>
    <w:p w14:paraId="12F6B2D0" w14:textId="77777777"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 осуществление свода и консолидация отчета по дебиторской и кредиторской задолженности Национального центра, анализ причин образования дебиторской и кредиторской задолженности;</w:t>
      </w:r>
    </w:p>
    <w:p w14:paraId="1D368093" w14:textId="77777777"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 формирование сводной бюджетной заявки Национального центра на предстоящий плановый период;</w:t>
      </w:r>
    </w:p>
    <w:p w14:paraId="4EEF44EB" w14:textId="57C21D5B"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6) формирование предложений по бюджету на предстоящий год и внесение изменения на текущий год;</w:t>
      </w:r>
    </w:p>
    <w:p w14:paraId="4C33CA14" w14:textId="77777777"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7) ведение бухгалтерского учета и составление финансовой отчетности (обработка документов по движению денежных средств; начисление и перечисление заработной платы; контроль за правильным и эффективным использованием бюджетных средств в рамках выделенных лимитов; учет активов и запасов; ведение главной книги и т.п.);</w:t>
      </w:r>
    </w:p>
    <w:p w14:paraId="79DC51E1" w14:textId="77777777" w:rsidR="009438DA" w:rsidRPr="002D61FD" w:rsidRDefault="009438DA" w:rsidP="009472D1">
      <w:pPr>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8) формирование консолидированного баланса Национального центра;</w:t>
      </w:r>
    </w:p>
    <w:p w14:paraId="143E252B" w14:textId="77777777"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 xml:space="preserve">9) организация и </w:t>
      </w:r>
      <w:r w:rsidRPr="002D61FD">
        <w:rPr>
          <w:rFonts w:ascii="Times New Roman" w:eastAsia="Times New Roman" w:hAnsi="Times New Roman" w:cs="Times New Roman"/>
          <w:spacing w:val="-3"/>
          <w:sz w:val="28"/>
          <w:szCs w:val="28"/>
          <w:lang w:eastAsia="ru-RU"/>
        </w:rPr>
        <w:t>проведение государственных закупок</w:t>
      </w:r>
      <w:r w:rsidRPr="002D61FD">
        <w:rPr>
          <w:rFonts w:ascii="Times New Roman" w:eastAsia="Times New Roman" w:hAnsi="Times New Roman" w:cs="Times New Roman"/>
          <w:sz w:val="28"/>
          <w:szCs w:val="28"/>
          <w:lang w:eastAsia="ru-RU"/>
        </w:rPr>
        <w:t xml:space="preserve"> по приобретению товаров, работ и услуг</w:t>
      </w:r>
      <w:r w:rsidRPr="002D61FD">
        <w:rPr>
          <w:rFonts w:ascii="Times New Roman" w:eastAsia="Times New Roman" w:hAnsi="Times New Roman" w:cs="Times New Roman"/>
          <w:spacing w:val="-3"/>
          <w:sz w:val="28"/>
          <w:szCs w:val="28"/>
          <w:lang w:eastAsia="ru-RU"/>
        </w:rPr>
        <w:t>, заключение договоров о государственных закупках, контроль за их исполнением;</w:t>
      </w:r>
    </w:p>
    <w:p w14:paraId="2F24A2FC" w14:textId="77777777" w:rsidR="009438DA" w:rsidRPr="002D61FD" w:rsidRDefault="009438DA" w:rsidP="009472D1">
      <w:pPr>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10) ведение учета за сохранностью активов и запасов, проведение инвентаризации товарно-материальных ценностей, составление сличительных ведомостей;</w:t>
      </w:r>
    </w:p>
    <w:p w14:paraId="2B8D7883" w14:textId="77777777" w:rsidR="009438DA" w:rsidRPr="002D61FD" w:rsidRDefault="009438DA" w:rsidP="009472D1">
      <w:pPr>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11) обработка документов по приходу и списанию активов и запасов на основании первичных документов, своевременное их отражение в бухгалтерском учете;</w:t>
      </w:r>
    </w:p>
    <w:p w14:paraId="6D5500B2" w14:textId="77777777" w:rsidR="009438DA" w:rsidRPr="002D61FD" w:rsidRDefault="009438DA" w:rsidP="009472D1">
      <w:pPr>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12) составление и предоставление декларации по индивидуальному подоходному налогу и социальному налогу в Комитет государственных доходов Министерства финансов Республики Казахстан;</w:t>
      </w:r>
    </w:p>
    <w:p w14:paraId="710894F6" w14:textId="77777777" w:rsidR="009438DA" w:rsidRPr="002D61FD" w:rsidRDefault="009438DA" w:rsidP="009472D1">
      <w:pPr>
        <w:spacing w:after="0" w:line="240" w:lineRule="auto"/>
        <w:ind w:firstLine="709"/>
        <w:jc w:val="both"/>
        <w:rPr>
          <w:rFonts w:ascii="Times New Roman" w:eastAsia="Times New Roman" w:hAnsi="Times New Roman" w:cs="Times New Roman"/>
          <w:sz w:val="32"/>
          <w:szCs w:val="20"/>
          <w:lang w:eastAsia="ru-RU"/>
        </w:rPr>
      </w:pPr>
      <w:r w:rsidRPr="002D61FD">
        <w:rPr>
          <w:rFonts w:ascii="Times New Roman" w:eastAsia="Times New Roman" w:hAnsi="Times New Roman" w:cs="Times New Roman"/>
          <w:sz w:val="28"/>
          <w:szCs w:val="28"/>
          <w:lang w:eastAsia="ru-RU"/>
        </w:rPr>
        <w:t>13) составление и предоставление отчета по труду, отчета по основным фондам в Бюро национальной статистики Агентства по стратегическому планированию и реформам Республики Казахстан</w:t>
      </w:r>
      <w:r w:rsidRPr="002D61FD">
        <w:rPr>
          <w:rFonts w:ascii="Times New Roman" w:eastAsia="Times New Roman" w:hAnsi="Times New Roman" w:cs="Times New Roman"/>
          <w:sz w:val="32"/>
          <w:szCs w:val="20"/>
          <w:lang w:eastAsia="ru-RU"/>
        </w:rPr>
        <w:t>;</w:t>
      </w:r>
    </w:p>
    <w:p w14:paraId="71479B93" w14:textId="77777777" w:rsidR="009438DA" w:rsidRPr="002D61FD" w:rsidRDefault="009438DA" w:rsidP="009472D1">
      <w:pPr>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 xml:space="preserve">14) составление и предоставление отчета по инвентаризации активов и площади помещений (Единая система сдачи отчетности) в АО </w:t>
      </w:r>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Информационно-учетный центр</w:t>
      </w:r>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w:t>
      </w:r>
    </w:p>
    <w:p w14:paraId="63283A21" w14:textId="77777777" w:rsidR="009438DA" w:rsidRPr="002D61FD" w:rsidRDefault="009438DA" w:rsidP="009472D1">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15) участие в разработке проектов по системе оплаты труда государственных служащих Национального центра;</w:t>
      </w:r>
    </w:p>
    <w:p w14:paraId="194AFB34" w14:textId="77777777"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16) осуществление контроля за соблюдением исполнительской дисциплины работниками Национального центра по своевременному исполнению документов, приказов, поручений и распоряжений Администрации Президента и Правительства Республики Казахстан, Уполномоченного по правам человека в Республике Казахстан и руководства Национального центра;</w:t>
      </w:r>
    </w:p>
    <w:p w14:paraId="6C93ACFD" w14:textId="77777777"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 xml:space="preserve">17) организация работы по подготовке и проведению аппаратных и других совещаний, коллегий, семинаров, </w:t>
      </w:r>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круглых столов</w:t>
      </w:r>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 проводимых Национальным центром и с его участием;</w:t>
      </w:r>
    </w:p>
    <w:p w14:paraId="78606177" w14:textId="77777777"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lastRenderedPageBreak/>
        <w:t>18) организация приема граждан;</w:t>
      </w:r>
    </w:p>
    <w:p w14:paraId="438BDC23" w14:textId="77777777" w:rsidR="001E0595"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val="kk-KZ" w:eastAsia="ru-RU"/>
        </w:rPr>
      </w:pPr>
      <w:r w:rsidRPr="002D61FD">
        <w:rPr>
          <w:rFonts w:ascii="Times New Roman" w:eastAsia="Times New Roman" w:hAnsi="Times New Roman" w:cs="Times New Roman"/>
          <w:sz w:val="28"/>
          <w:szCs w:val="28"/>
          <w:lang w:eastAsia="ru-RU"/>
        </w:rPr>
        <w:t>19) осуществление контроля, учета и ведения делопроизводства документов с пометкой для служебного пользования (ДСП);</w:t>
      </w:r>
    </w:p>
    <w:p w14:paraId="0F2465E4" w14:textId="782AC783" w:rsidR="001E0595" w:rsidRPr="002D61FD" w:rsidRDefault="001E0595" w:rsidP="00CC317D">
      <w:pPr>
        <w:tabs>
          <w:tab w:val="left" w:pos="284"/>
          <w:tab w:val="left" w:pos="993"/>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2D61FD">
        <w:rPr>
          <w:rFonts w:ascii="Times New Roman" w:eastAsia="Times New Roman" w:hAnsi="Times New Roman" w:cs="Times New Roman"/>
          <w:sz w:val="28"/>
          <w:szCs w:val="28"/>
          <w:lang w:val="kk-KZ" w:eastAsia="ru-RU"/>
        </w:rPr>
        <w:t>20)</w:t>
      </w:r>
      <w:r w:rsidRPr="002D61FD">
        <w:rPr>
          <w:rFonts w:ascii="Times New Roman" w:eastAsia="Times New Roman" w:hAnsi="Times New Roman" w:cs="Times New Roman"/>
          <w:sz w:val="28"/>
          <w:szCs w:val="28"/>
          <w:lang w:val="kk-KZ" w:eastAsia="ru-RU"/>
        </w:rPr>
        <w:tab/>
      </w:r>
      <w:r w:rsidR="00CC317D">
        <w:rPr>
          <w:rFonts w:ascii="Times New Roman" w:eastAsia="Times New Roman" w:hAnsi="Times New Roman" w:cs="Times New Roman"/>
          <w:sz w:val="28"/>
          <w:szCs w:val="28"/>
          <w:lang w:val="kk-KZ" w:eastAsia="ru-RU"/>
        </w:rPr>
        <w:t xml:space="preserve"> </w:t>
      </w:r>
      <w:r w:rsidRPr="002D61FD">
        <w:rPr>
          <w:rFonts w:ascii="Times New Roman" w:eastAsia="Times New Roman" w:hAnsi="Times New Roman" w:cs="Times New Roman"/>
          <w:sz w:val="28"/>
          <w:szCs w:val="28"/>
          <w:lang w:val="kk-KZ" w:eastAsia="ru-RU"/>
        </w:rPr>
        <w:t xml:space="preserve">контроль за соблюдением политики информационной безопасности работниками Национального центра, </w:t>
      </w:r>
      <w:r w:rsidR="009C3630" w:rsidRPr="002D61FD">
        <w:rPr>
          <w:rFonts w:ascii="Times New Roman" w:eastAsia="Times New Roman" w:hAnsi="Times New Roman" w:cs="Times New Roman"/>
          <w:sz w:val="28"/>
          <w:szCs w:val="28"/>
          <w:lang w:val="kk-KZ" w:eastAsia="ru-RU"/>
        </w:rPr>
        <w:t>представительств</w:t>
      </w:r>
      <w:r w:rsidRPr="002D61FD">
        <w:rPr>
          <w:rFonts w:ascii="Times New Roman" w:eastAsia="Times New Roman" w:hAnsi="Times New Roman" w:cs="Times New Roman"/>
          <w:sz w:val="28"/>
          <w:szCs w:val="28"/>
          <w:lang w:val="kk-KZ" w:eastAsia="ru-RU"/>
        </w:rPr>
        <w:t xml:space="preserve"> и компаниями, предоставляющими услуги/товары/работу Национальному центру;</w:t>
      </w:r>
    </w:p>
    <w:p w14:paraId="10805D5F" w14:textId="2C904692"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1</w:t>
      </w:r>
      <w:r w:rsidRPr="002D61FD">
        <w:rPr>
          <w:rFonts w:ascii="Times New Roman" w:eastAsia="Times New Roman" w:hAnsi="Times New Roman" w:cs="Times New Roman"/>
          <w:sz w:val="28"/>
          <w:szCs w:val="28"/>
          <w:lang w:eastAsia="ru-RU"/>
        </w:rPr>
        <w:t>) организация работы по ведению делопроизводства;</w:t>
      </w:r>
    </w:p>
    <w:p w14:paraId="278ABF5C" w14:textId="572F6A80"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2</w:t>
      </w:r>
      <w:r w:rsidRPr="002D61FD">
        <w:rPr>
          <w:rFonts w:ascii="Times New Roman" w:eastAsia="Times New Roman" w:hAnsi="Times New Roman" w:cs="Times New Roman"/>
          <w:sz w:val="28"/>
          <w:szCs w:val="28"/>
          <w:lang w:eastAsia="ru-RU"/>
        </w:rPr>
        <w:t xml:space="preserve">) создание заявки на регистрацию пользователей в Единой системе электронного документооборота государственных органов Республики Казахстан, Единой платформе приема и обработки обращений граждан </w:t>
      </w:r>
      <w:r w:rsidR="00014EF6" w:rsidRPr="002D61FD">
        <w:rPr>
          <w:rFonts w:ascii="Times New Roman" w:eastAsia="Times New Roman" w:hAnsi="Times New Roman" w:cs="Times New Roman"/>
          <w:sz w:val="28"/>
          <w:szCs w:val="28"/>
          <w:lang w:eastAsia="ru-RU"/>
        </w:rPr>
        <w:t xml:space="preserve">         </w:t>
      </w:r>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E-</w:t>
      </w:r>
      <w:proofErr w:type="spellStart"/>
      <w:r w:rsidRPr="002D61FD">
        <w:rPr>
          <w:rFonts w:ascii="Times New Roman" w:eastAsia="Times New Roman" w:hAnsi="Times New Roman" w:cs="Times New Roman"/>
          <w:sz w:val="28"/>
          <w:szCs w:val="28"/>
          <w:lang w:eastAsia="ru-RU"/>
        </w:rPr>
        <w:t>Otinish</w:t>
      </w:r>
      <w:proofErr w:type="spellEnd"/>
      <w:r w:rsidR="00EF0DC4" w:rsidRPr="002D61FD">
        <w:rPr>
          <w:rFonts w:ascii="Times New Roman" w:eastAsia="Times New Roman" w:hAnsi="Times New Roman" w:cs="Times New Roman"/>
          <w:sz w:val="28"/>
          <w:szCs w:val="28"/>
          <w:lang w:eastAsia="ru-RU"/>
        </w:rPr>
        <w:t>»</w:t>
      </w:r>
      <w:r w:rsidRPr="002D61FD">
        <w:rPr>
          <w:rFonts w:ascii="Times New Roman" w:eastAsia="Times New Roman" w:hAnsi="Times New Roman" w:cs="Times New Roman"/>
          <w:sz w:val="28"/>
          <w:szCs w:val="28"/>
          <w:lang w:eastAsia="ru-RU"/>
        </w:rPr>
        <w:t xml:space="preserve"> и Интранет-портала государственных органов;</w:t>
      </w:r>
    </w:p>
    <w:p w14:paraId="10DBE898" w14:textId="416C08A9"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3</w:t>
      </w:r>
      <w:r w:rsidRPr="002D61FD">
        <w:rPr>
          <w:rFonts w:ascii="Times New Roman" w:eastAsia="Times New Roman" w:hAnsi="Times New Roman" w:cs="Times New Roman"/>
          <w:sz w:val="28"/>
          <w:szCs w:val="28"/>
          <w:lang w:eastAsia="ru-RU"/>
        </w:rPr>
        <w:t>) обеспечение сверки с органами Комитета по правовой статистике и специальным учетам Генеральной прокуратуры Республики Казахстан по обращениям физических и юридических лиц;</w:t>
      </w:r>
    </w:p>
    <w:p w14:paraId="5F76BD39" w14:textId="37265575"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4</w:t>
      </w:r>
      <w:r w:rsidRPr="002D61FD">
        <w:rPr>
          <w:rFonts w:ascii="Times New Roman" w:eastAsia="Times New Roman" w:hAnsi="Times New Roman" w:cs="Times New Roman"/>
          <w:sz w:val="28"/>
          <w:szCs w:val="28"/>
          <w:lang w:eastAsia="ru-RU"/>
        </w:rPr>
        <w:t>) организация и проведение мероприятий, связанных с ведением документооборота на государственном языке;</w:t>
      </w:r>
    </w:p>
    <w:p w14:paraId="694621C6" w14:textId="7ADFEBC7" w:rsidR="009438DA" w:rsidRPr="002D61FD" w:rsidRDefault="009438DA" w:rsidP="009472D1">
      <w:pPr>
        <w:tabs>
          <w:tab w:val="left" w:pos="284"/>
          <w:tab w:val="left" w:pos="993"/>
        </w:tabs>
        <w:spacing w:after="0" w:line="240" w:lineRule="auto"/>
        <w:ind w:firstLine="709"/>
        <w:contextualSpacing/>
        <w:jc w:val="both"/>
        <w:rPr>
          <w:rFonts w:ascii="Times New Roman" w:eastAsia="Times New Roman" w:hAnsi="Times New Roman" w:cs="Times New Roman"/>
          <w:sz w:val="28"/>
          <w:szCs w:val="28"/>
          <w:lang w:val="kk-KZ"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5</w:t>
      </w:r>
      <w:r w:rsidRPr="002D61FD">
        <w:rPr>
          <w:rFonts w:ascii="Times New Roman" w:eastAsia="Times New Roman" w:hAnsi="Times New Roman" w:cs="Times New Roman"/>
          <w:sz w:val="28"/>
          <w:szCs w:val="28"/>
          <w:lang w:eastAsia="ru-RU"/>
        </w:rPr>
        <w:t>) мониторинг ежеквартальных отчетов, планов, протокольных поручений, поручений Уполномоченного по правам человека в Республике Казахстан и руководства Национального центра;</w:t>
      </w:r>
    </w:p>
    <w:p w14:paraId="1B4EE9F9" w14:textId="7B652D25" w:rsidR="001E0595" w:rsidRPr="002D61FD" w:rsidRDefault="001E0595" w:rsidP="00CC317D">
      <w:pPr>
        <w:tabs>
          <w:tab w:val="left" w:pos="284"/>
          <w:tab w:val="left" w:pos="993"/>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 xml:space="preserve">26) </w:t>
      </w:r>
      <w:r w:rsidRPr="002D61FD">
        <w:rPr>
          <w:rFonts w:ascii="Times New Roman" w:eastAsia="Times New Roman" w:hAnsi="Times New Roman" w:cs="Times New Roman"/>
          <w:sz w:val="28"/>
          <w:szCs w:val="28"/>
          <w:lang w:eastAsia="ru-RU"/>
        </w:rPr>
        <w:t>осуществление и контроль мероприятий по выявлению нарушений требований информационной безопасности;</w:t>
      </w:r>
    </w:p>
    <w:p w14:paraId="428AA29D" w14:textId="5AA30EE0" w:rsidR="009438DA" w:rsidRPr="002D61FD" w:rsidRDefault="009438DA" w:rsidP="00CC317D">
      <w:pPr>
        <w:tabs>
          <w:tab w:val="left" w:pos="709"/>
          <w:tab w:val="left" w:pos="993"/>
          <w:tab w:val="left" w:pos="1134"/>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7</w:t>
      </w:r>
      <w:r w:rsidRPr="002D61FD">
        <w:rPr>
          <w:rFonts w:ascii="Times New Roman" w:eastAsia="Times New Roman" w:hAnsi="Times New Roman" w:cs="Times New Roman"/>
          <w:sz w:val="28"/>
          <w:szCs w:val="28"/>
          <w:lang w:eastAsia="ru-RU"/>
        </w:rPr>
        <w:t>) координация деятельности структурных подразделений Национального центра по исполнению законодательства Республики Казахстан в сфере государственной службы;</w:t>
      </w:r>
    </w:p>
    <w:p w14:paraId="5B8D3A46" w14:textId="5D609EF1" w:rsidR="009438DA" w:rsidRPr="002D61FD" w:rsidRDefault="009438DA" w:rsidP="00CC317D">
      <w:pPr>
        <w:tabs>
          <w:tab w:val="left" w:pos="709"/>
          <w:tab w:val="left" w:pos="993"/>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8</w:t>
      </w:r>
      <w:r w:rsidRPr="002D61FD">
        <w:rPr>
          <w:rFonts w:ascii="Times New Roman" w:eastAsia="Times New Roman" w:hAnsi="Times New Roman" w:cs="Times New Roman"/>
          <w:sz w:val="28"/>
          <w:szCs w:val="28"/>
          <w:lang w:eastAsia="ru-RU"/>
        </w:rPr>
        <w:t>) организация деятельности конкурсной, аттестационной, по установлению стажа, дисциплинарной и иных комиссий по кадровым вопросам;</w:t>
      </w:r>
    </w:p>
    <w:p w14:paraId="54017615" w14:textId="4B86EF2B"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2</w:t>
      </w:r>
      <w:r w:rsidR="001E0595" w:rsidRPr="002D61FD">
        <w:rPr>
          <w:rFonts w:ascii="Times New Roman" w:eastAsia="Times New Roman" w:hAnsi="Times New Roman" w:cs="Times New Roman"/>
          <w:sz w:val="28"/>
          <w:szCs w:val="28"/>
          <w:lang w:val="kk-KZ" w:eastAsia="ru-RU"/>
        </w:rPr>
        <w:t>9</w:t>
      </w:r>
      <w:r w:rsidRPr="002D61FD">
        <w:rPr>
          <w:rFonts w:ascii="Times New Roman" w:eastAsia="Times New Roman" w:hAnsi="Times New Roman" w:cs="Times New Roman"/>
          <w:sz w:val="28"/>
          <w:szCs w:val="28"/>
          <w:lang w:eastAsia="ru-RU"/>
        </w:rPr>
        <w:t>) проведение конкурсных процедур по замещению вакантных административных государственных должностей;</w:t>
      </w:r>
    </w:p>
    <w:p w14:paraId="571BD79F" w14:textId="4954E6FD" w:rsidR="009438DA" w:rsidRPr="002D61FD" w:rsidRDefault="001E0595"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30</w:t>
      </w:r>
      <w:r w:rsidR="009438DA" w:rsidRPr="002D61FD">
        <w:rPr>
          <w:rFonts w:ascii="Times New Roman" w:eastAsia="Times New Roman" w:hAnsi="Times New Roman" w:cs="Times New Roman"/>
          <w:sz w:val="28"/>
          <w:szCs w:val="28"/>
          <w:lang w:eastAsia="ru-RU"/>
        </w:rPr>
        <w:t>) проведение оцен</w:t>
      </w:r>
      <w:r w:rsidR="00A22511" w:rsidRPr="002D61FD">
        <w:rPr>
          <w:rFonts w:ascii="Times New Roman" w:eastAsia="Times New Roman" w:hAnsi="Times New Roman" w:cs="Times New Roman"/>
          <w:sz w:val="28"/>
          <w:szCs w:val="28"/>
          <w:lang w:eastAsia="ru-RU"/>
        </w:rPr>
        <w:t>ки</w:t>
      </w:r>
      <w:r w:rsidR="009438DA" w:rsidRPr="002D61FD">
        <w:rPr>
          <w:rFonts w:ascii="Times New Roman" w:eastAsia="Times New Roman" w:hAnsi="Times New Roman" w:cs="Times New Roman"/>
          <w:sz w:val="28"/>
          <w:szCs w:val="28"/>
          <w:lang w:eastAsia="ru-RU"/>
        </w:rPr>
        <w:t xml:space="preserve"> деятельности административных государственных служащих Национального центра;</w:t>
      </w:r>
    </w:p>
    <w:p w14:paraId="622BE05A" w14:textId="633BBEEC" w:rsidR="009438DA" w:rsidRPr="002D61FD" w:rsidRDefault="001E0595"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31</w:t>
      </w:r>
      <w:r w:rsidR="009438DA" w:rsidRPr="002D61FD">
        <w:rPr>
          <w:rFonts w:ascii="Times New Roman" w:eastAsia="Times New Roman" w:hAnsi="Times New Roman" w:cs="Times New Roman"/>
          <w:sz w:val="28"/>
          <w:szCs w:val="28"/>
          <w:lang w:eastAsia="ru-RU"/>
        </w:rPr>
        <w:t>) обеспечение соблюдения процедур увольнения государственных служащих;</w:t>
      </w:r>
    </w:p>
    <w:p w14:paraId="484AC49F" w14:textId="51DE4947"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w:t>
      </w:r>
      <w:r w:rsidR="009C3630" w:rsidRPr="002D61FD">
        <w:rPr>
          <w:rFonts w:ascii="Times New Roman" w:eastAsia="Times New Roman" w:hAnsi="Times New Roman" w:cs="Times New Roman"/>
          <w:sz w:val="28"/>
          <w:szCs w:val="28"/>
          <w:lang w:val="kk-KZ" w:eastAsia="ru-RU"/>
        </w:rPr>
        <w:t>2</w:t>
      </w:r>
      <w:r w:rsidRPr="002D61FD">
        <w:rPr>
          <w:rFonts w:ascii="Times New Roman" w:eastAsia="Times New Roman" w:hAnsi="Times New Roman" w:cs="Times New Roman"/>
          <w:sz w:val="28"/>
          <w:szCs w:val="28"/>
          <w:lang w:eastAsia="ru-RU"/>
        </w:rPr>
        <w:t>) организация отбора кадров, оформление документов, связанных с прохождением государственными служащими государственной службы;</w:t>
      </w:r>
    </w:p>
    <w:p w14:paraId="7765DF20" w14:textId="117126CE"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w:t>
      </w:r>
      <w:r w:rsidR="009C3630" w:rsidRPr="002D61FD">
        <w:rPr>
          <w:rFonts w:ascii="Times New Roman" w:eastAsia="Times New Roman" w:hAnsi="Times New Roman" w:cs="Times New Roman"/>
          <w:sz w:val="28"/>
          <w:szCs w:val="28"/>
          <w:lang w:val="kk-KZ" w:eastAsia="ru-RU"/>
        </w:rPr>
        <w:t>3</w:t>
      </w:r>
      <w:r w:rsidRPr="002D61FD">
        <w:rPr>
          <w:rFonts w:ascii="Times New Roman" w:eastAsia="Times New Roman" w:hAnsi="Times New Roman" w:cs="Times New Roman"/>
          <w:sz w:val="28"/>
          <w:szCs w:val="28"/>
          <w:lang w:eastAsia="ru-RU"/>
        </w:rPr>
        <w:t xml:space="preserve">) осуществление учета персональных данных государственных служащих, сведений о результатах оценки деятельности административных государственных служащих и прохождения обучения, в том числе в единой </w:t>
      </w:r>
      <w:r w:rsidR="004D7EE2">
        <w:rPr>
          <w:rFonts w:ascii="Times New Roman" w:eastAsia="Times New Roman" w:hAnsi="Times New Roman" w:cs="Times New Roman"/>
          <w:sz w:val="28"/>
          <w:szCs w:val="28"/>
          <w:lang w:eastAsia="ru-RU"/>
        </w:rPr>
        <w:t xml:space="preserve">автоматизированной базе данных информационной системе </w:t>
      </w:r>
      <w:r w:rsidR="004D7EE2" w:rsidRPr="00901A26">
        <w:rPr>
          <w:rFonts w:ascii="Times New Roman" w:eastAsia="Times New Roman" w:hAnsi="Times New Roman"/>
          <w:sz w:val="28"/>
          <w:szCs w:val="20"/>
          <w:lang w:eastAsia="ru-RU"/>
        </w:rPr>
        <w:t>«Е-</w:t>
      </w:r>
      <w:proofErr w:type="spellStart"/>
      <w:r w:rsidR="004D7EE2" w:rsidRPr="00901A26">
        <w:rPr>
          <w:rFonts w:ascii="Times New Roman" w:eastAsia="Times New Roman" w:hAnsi="Times New Roman"/>
          <w:sz w:val="28"/>
          <w:szCs w:val="20"/>
          <w:lang w:eastAsia="ru-RU"/>
        </w:rPr>
        <w:t>Кызмет</w:t>
      </w:r>
      <w:proofErr w:type="spellEnd"/>
      <w:r w:rsidR="004D7EE2" w:rsidRPr="00901A26">
        <w:rPr>
          <w:rFonts w:ascii="Times New Roman" w:eastAsia="Times New Roman" w:hAnsi="Times New Roman"/>
          <w:sz w:val="28"/>
          <w:szCs w:val="20"/>
          <w:lang w:eastAsia="ru-RU"/>
        </w:rPr>
        <w:t>»;</w:t>
      </w:r>
      <w:r w:rsidRPr="002D61FD">
        <w:rPr>
          <w:rFonts w:ascii="Times New Roman" w:eastAsia="Times New Roman" w:hAnsi="Times New Roman" w:cs="Times New Roman"/>
          <w:sz w:val="28"/>
          <w:szCs w:val="28"/>
          <w:lang w:eastAsia="ru-RU"/>
        </w:rPr>
        <w:t xml:space="preserve"> по персоналу государственной службы;</w:t>
      </w:r>
    </w:p>
    <w:p w14:paraId="1A2DC6E3" w14:textId="1D402EA1"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w:t>
      </w:r>
      <w:r w:rsidR="009C3630" w:rsidRPr="002D61FD">
        <w:rPr>
          <w:rFonts w:ascii="Times New Roman" w:eastAsia="Times New Roman" w:hAnsi="Times New Roman" w:cs="Times New Roman"/>
          <w:sz w:val="28"/>
          <w:szCs w:val="28"/>
          <w:lang w:val="kk-KZ" w:eastAsia="ru-RU"/>
        </w:rPr>
        <w:t>4</w:t>
      </w:r>
      <w:r w:rsidRPr="002D61FD">
        <w:rPr>
          <w:rFonts w:ascii="Times New Roman" w:eastAsia="Times New Roman" w:hAnsi="Times New Roman" w:cs="Times New Roman"/>
          <w:sz w:val="28"/>
          <w:szCs w:val="28"/>
          <w:lang w:eastAsia="ru-RU"/>
        </w:rPr>
        <w:t>) обеспечение соблюдения ограничений, связанных с пребыванием на государственной службе;</w:t>
      </w:r>
    </w:p>
    <w:p w14:paraId="6933BA78" w14:textId="1B864BA9"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w:t>
      </w:r>
      <w:r w:rsidR="009C3630" w:rsidRPr="002D61FD">
        <w:rPr>
          <w:rFonts w:ascii="Times New Roman" w:eastAsia="Times New Roman" w:hAnsi="Times New Roman" w:cs="Times New Roman"/>
          <w:sz w:val="28"/>
          <w:szCs w:val="28"/>
          <w:lang w:val="kk-KZ" w:eastAsia="ru-RU"/>
        </w:rPr>
        <w:t>5</w:t>
      </w:r>
      <w:r w:rsidRPr="002D61FD">
        <w:rPr>
          <w:rFonts w:ascii="Times New Roman" w:eastAsia="Times New Roman" w:hAnsi="Times New Roman" w:cs="Times New Roman"/>
          <w:sz w:val="28"/>
          <w:szCs w:val="28"/>
          <w:lang w:eastAsia="ru-RU"/>
        </w:rPr>
        <w:t>) обеспечение принятия присяги вновь принятых государственных служащих в порядке, утвержденном Президентом Республики Казахстан;</w:t>
      </w:r>
    </w:p>
    <w:p w14:paraId="00857CCB" w14:textId="57F69C8A"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w:t>
      </w:r>
      <w:r w:rsidR="009C3630" w:rsidRPr="002D61FD">
        <w:rPr>
          <w:rFonts w:ascii="Times New Roman" w:eastAsia="Times New Roman" w:hAnsi="Times New Roman" w:cs="Times New Roman"/>
          <w:sz w:val="28"/>
          <w:szCs w:val="28"/>
          <w:lang w:val="kk-KZ" w:eastAsia="ru-RU"/>
        </w:rPr>
        <w:t>6</w:t>
      </w:r>
      <w:r w:rsidRPr="002D61FD">
        <w:rPr>
          <w:rFonts w:ascii="Times New Roman" w:eastAsia="Times New Roman" w:hAnsi="Times New Roman" w:cs="Times New Roman"/>
          <w:sz w:val="28"/>
          <w:szCs w:val="28"/>
          <w:lang w:eastAsia="ru-RU"/>
        </w:rPr>
        <w:t>) организация проведения стажировок работников Национального центра;</w:t>
      </w:r>
    </w:p>
    <w:p w14:paraId="1C111A24" w14:textId="772DDE01"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lastRenderedPageBreak/>
        <w:t>3</w:t>
      </w:r>
      <w:r w:rsidR="009C3630" w:rsidRPr="002D61FD">
        <w:rPr>
          <w:rFonts w:ascii="Times New Roman" w:eastAsia="Times New Roman" w:hAnsi="Times New Roman" w:cs="Times New Roman"/>
          <w:sz w:val="28"/>
          <w:szCs w:val="28"/>
          <w:lang w:val="kk-KZ" w:eastAsia="ru-RU"/>
        </w:rPr>
        <w:t>7</w:t>
      </w:r>
      <w:r w:rsidRPr="002D61FD">
        <w:rPr>
          <w:rFonts w:ascii="Times New Roman" w:eastAsia="Times New Roman" w:hAnsi="Times New Roman" w:cs="Times New Roman"/>
          <w:sz w:val="28"/>
          <w:szCs w:val="28"/>
          <w:lang w:eastAsia="ru-RU"/>
        </w:rPr>
        <w:t>) организация закрепления наставничества за вновь принятыми административными государственными служащими Национального центра;</w:t>
      </w:r>
    </w:p>
    <w:p w14:paraId="572498DE" w14:textId="7306B8F9"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w:t>
      </w:r>
      <w:r w:rsidR="009C3630" w:rsidRPr="002D61FD">
        <w:rPr>
          <w:rFonts w:ascii="Times New Roman" w:eastAsia="Times New Roman" w:hAnsi="Times New Roman" w:cs="Times New Roman"/>
          <w:sz w:val="28"/>
          <w:szCs w:val="28"/>
          <w:lang w:val="kk-KZ" w:eastAsia="ru-RU"/>
        </w:rPr>
        <w:t>8</w:t>
      </w:r>
      <w:r w:rsidRPr="002D61FD">
        <w:rPr>
          <w:rFonts w:ascii="Times New Roman" w:eastAsia="Times New Roman" w:hAnsi="Times New Roman" w:cs="Times New Roman"/>
          <w:sz w:val="28"/>
          <w:szCs w:val="28"/>
          <w:lang w:eastAsia="ru-RU"/>
        </w:rPr>
        <w:t>) организация порядка поощрения государственных служащих;</w:t>
      </w:r>
    </w:p>
    <w:p w14:paraId="32094E0F" w14:textId="01F5D286"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3</w:t>
      </w:r>
      <w:r w:rsidR="009C3630" w:rsidRPr="002D61FD">
        <w:rPr>
          <w:rFonts w:ascii="Times New Roman" w:eastAsia="Times New Roman" w:hAnsi="Times New Roman" w:cs="Times New Roman"/>
          <w:sz w:val="28"/>
          <w:szCs w:val="28"/>
          <w:lang w:val="kk-KZ" w:eastAsia="ru-RU"/>
        </w:rPr>
        <w:t>9</w:t>
      </w:r>
      <w:r w:rsidRPr="002D61FD">
        <w:rPr>
          <w:rFonts w:ascii="Times New Roman" w:eastAsia="Times New Roman" w:hAnsi="Times New Roman" w:cs="Times New Roman"/>
          <w:sz w:val="28"/>
          <w:szCs w:val="28"/>
          <w:lang w:eastAsia="ru-RU"/>
        </w:rPr>
        <w:t>) организация обучения, переподготовки и повышения квалификации государственных служащих Национального центра;</w:t>
      </w:r>
    </w:p>
    <w:p w14:paraId="2A0469AC" w14:textId="47AAB8F3" w:rsidR="009438DA" w:rsidRPr="002D61FD" w:rsidRDefault="009C3630"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40</w:t>
      </w:r>
      <w:r w:rsidR="009438DA" w:rsidRPr="002D61FD">
        <w:rPr>
          <w:rFonts w:ascii="Times New Roman" w:eastAsia="Times New Roman" w:hAnsi="Times New Roman" w:cs="Times New Roman"/>
          <w:sz w:val="28"/>
          <w:szCs w:val="28"/>
          <w:lang w:eastAsia="ru-RU"/>
        </w:rPr>
        <w:t>) подготовка приказов по приему, увольнению работников Национального центра, поощрению, предоставлению отпусков и других приказов, связанных с прохождением государственной службы;</w:t>
      </w:r>
    </w:p>
    <w:p w14:paraId="0656A542" w14:textId="6119A70E" w:rsidR="009438DA" w:rsidRPr="002D61FD" w:rsidRDefault="009C3630"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41</w:t>
      </w:r>
      <w:r w:rsidR="009438DA" w:rsidRPr="002D61FD">
        <w:rPr>
          <w:rFonts w:ascii="Times New Roman" w:eastAsia="Times New Roman" w:hAnsi="Times New Roman" w:cs="Times New Roman"/>
          <w:sz w:val="28"/>
          <w:szCs w:val="28"/>
          <w:lang w:eastAsia="ru-RU"/>
        </w:rPr>
        <w:t>) организация ротации административных государственных служащих;</w:t>
      </w:r>
    </w:p>
    <w:p w14:paraId="450E8A2D" w14:textId="6E6F3977"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2</w:t>
      </w:r>
      <w:r w:rsidRPr="002D61FD">
        <w:rPr>
          <w:rFonts w:ascii="Times New Roman" w:eastAsia="Times New Roman" w:hAnsi="Times New Roman" w:cs="Times New Roman"/>
          <w:sz w:val="28"/>
          <w:szCs w:val="28"/>
          <w:lang w:eastAsia="ru-RU"/>
        </w:rPr>
        <w:t>) подготовка информации по ежегодной оценке эффективности деятельности Национального центра (оценка по управлению персоналом);</w:t>
      </w:r>
    </w:p>
    <w:p w14:paraId="59D7B8D6" w14:textId="5FF351B1"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3</w:t>
      </w:r>
      <w:r w:rsidRPr="002D61FD">
        <w:rPr>
          <w:rFonts w:ascii="Times New Roman" w:eastAsia="Times New Roman" w:hAnsi="Times New Roman" w:cs="Times New Roman"/>
          <w:sz w:val="28"/>
          <w:szCs w:val="28"/>
          <w:lang w:eastAsia="ru-RU"/>
        </w:rPr>
        <w:t>) ведение учета личных дел и трудовых книжек работников, своевременное внесение в них необходимых записей;</w:t>
      </w:r>
    </w:p>
    <w:p w14:paraId="43DAD770" w14:textId="39CDC05C"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4</w:t>
      </w:r>
      <w:r w:rsidRPr="002D61FD">
        <w:rPr>
          <w:rFonts w:ascii="Times New Roman" w:eastAsia="Times New Roman" w:hAnsi="Times New Roman" w:cs="Times New Roman"/>
          <w:sz w:val="28"/>
          <w:szCs w:val="28"/>
          <w:lang w:eastAsia="ru-RU"/>
        </w:rPr>
        <w:t>) разработка сборника типовых квалификационных требований к категориям административных государственных должностей для работников Национального центра;</w:t>
      </w:r>
    </w:p>
    <w:p w14:paraId="3D87BA88" w14:textId="726FA56E"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5</w:t>
      </w:r>
      <w:r w:rsidRPr="002D61FD">
        <w:rPr>
          <w:rFonts w:ascii="Times New Roman" w:eastAsia="Times New Roman" w:hAnsi="Times New Roman" w:cs="Times New Roman"/>
          <w:sz w:val="28"/>
          <w:szCs w:val="28"/>
          <w:lang w:eastAsia="ru-RU"/>
        </w:rPr>
        <w:t>) организация работы со структурными подразделениями Национального центра по разработке их положений и внесению изменения в них;</w:t>
      </w:r>
    </w:p>
    <w:p w14:paraId="1B0BBAE4" w14:textId="34FE695A"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6</w:t>
      </w:r>
      <w:r w:rsidRPr="002D61FD">
        <w:rPr>
          <w:rFonts w:ascii="Times New Roman" w:eastAsia="Times New Roman" w:hAnsi="Times New Roman" w:cs="Times New Roman"/>
          <w:sz w:val="28"/>
          <w:szCs w:val="28"/>
          <w:lang w:eastAsia="ru-RU"/>
        </w:rPr>
        <w:t>) представление отчетности, а также иной запрашиваемой информации в уполномоченный государственный орган по делам государственной службы;</w:t>
      </w:r>
    </w:p>
    <w:p w14:paraId="2C0D7B3F" w14:textId="1F0A52FE"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7</w:t>
      </w:r>
      <w:r w:rsidRPr="002D61FD">
        <w:rPr>
          <w:rFonts w:ascii="Times New Roman" w:eastAsia="Times New Roman" w:hAnsi="Times New Roman" w:cs="Times New Roman"/>
          <w:sz w:val="28"/>
          <w:szCs w:val="28"/>
          <w:lang w:eastAsia="ru-RU"/>
        </w:rPr>
        <w:t>) составление штатного расписания Национального центра;</w:t>
      </w:r>
    </w:p>
    <w:p w14:paraId="1C3DDF21" w14:textId="33169A91"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8</w:t>
      </w:r>
      <w:r w:rsidRPr="002D61FD">
        <w:rPr>
          <w:rFonts w:ascii="Times New Roman" w:eastAsia="Times New Roman" w:hAnsi="Times New Roman" w:cs="Times New Roman"/>
          <w:sz w:val="28"/>
          <w:szCs w:val="28"/>
          <w:lang w:eastAsia="ru-RU"/>
        </w:rPr>
        <w:t>) обеспечение общей координации и контроль по разработке должностных инструкций работников Национального центра и внесению изменений в них.</w:t>
      </w:r>
    </w:p>
    <w:p w14:paraId="0CA5B428" w14:textId="4A24F29E"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4</w:t>
      </w:r>
      <w:r w:rsidR="009C3630" w:rsidRPr="002D61FD">
        <w:rPr>
          <w:rFonts w:ascii="Times New Roman" w:eastAsia="Times New Roman" w:hAnsi="Times New Roman" w:cs="Times New Roman"/>
          <w:sz w:val="28"/>
          <w:szCs w:val="28"/>
          <w:lang w:val="kk-KZ" w:eastAsia="ru-RU"/>
        </w:rPr>
        <w:t>9</w:t>
      </w:r>
      <w:r w:rsidRPr="002D61FD">
        <w:rPr>
          <w:rFonts w:ascii="Times New Roman" w:eastAsia="Times New Roman" w:hAnsi="Times New Roman" w:cs="Times New Roman"/>
          <w:sz w:val="28"/>
          <w:szCs w:val="28"/>
          <w:lang w:eastAsia="ru-RU"/>
        </w:rPr>
        <w:t>) осуществление контроля за соблюдением работниками Национального центра должностных обязанностей, этики государственных служащих, служебной дисциплины, действующего законодательства Республики Казахстан и иных нормативных правовых актов, а также приказов, правил, инструкций и Положения о Национальном центре;</w:t>
      </w:r>
    </w:p>
    <w:p w14:paraId="4BFD1ABA" w14:textId="416DBA19" w:rsidR="009438DA" w:rsidRPr="002D61FD" w:rsidRDefault="009C3630"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50</w:t>
      </w:r>
      <w:r w:rsidR="009438DA" w:rsidRPr="002D61FD">
        <w:rPr>
          <w:rFonts w:ascii="Times New Roman" w:eastAsia="Times New Roman" w:hAnsi="Times New Roman" w:cs="Times New Roman"/>
          <w:sz w:val="28"/>
          <w:szCs w:val="28"/>
          <w:lang w:eastAsia="ru-RU"/>
        </w:rPr>
        <w:t>) организация проведения служебных расследований, обеспечение деятельности дисциплинарной комиссии, сбор, проверка материалов и сведений о проступках работников Национального центра;</w:t>
      </w:r>
    </w:p>
    <w:p w14:paraId="47F73440" w14:textId="531A5B8D" w:rsidR="009438DA" w:rsidRPr="002D61FD" w:rsidRDefault="009C3630"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51</w:t>
      </w:r>
      <w:r w:rsidR="009438DA" w:rsidRPr="002D61FD">
        <w:rPr>
          <w:rFonts w:ascii="Times New Roman" w:eastAsia="Times New Roman" w:hAnsi="Times New Roman" w:cs="Times New Roman"/>
          <w:sz w:val="28"/>
          <w:szCs w:val="28"/>
          <w:lang w:eastAsia="ru-RU"/>
        </w:rPr>
        <w:t xml:space="preserve">) подготовка приказов о снятии дисциплинарных взысканий с работников Национального центра на основании </w:t>
      </w:r>
      <w:r w:rsidR="009438DA" w:rsidRPr="002D61FD">
        <w:rPr>
          <w:rFonts w:ascii="Times New Roman" w:hAnsi="Times New Roman" w:cs="Times New Roman"/>
          <w:color w:val="000000"/>
          <w:spacing w:val="2"/>
          <w:sz w:val="28"/>
          <w:szCs w:val="28"/>
          <w:shd w:val="clear" w:color="auto" w:fill="FFFFFF"/>
        </w:rPr>
        <w:t>представлений их непосредственных руководителей;</w:t>
      </w:r>
    </w:p>
    <w:p w14:paraId="719C5D8E" w14:textId="1C952D76"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w:t>
      </w:r>
      <w:r w:rsidR="009C3630" w:rsidRPr="002D61FD">
        <w:rPr>
          <w:rFonts w:ascii="Times New Roman" w:eastAsia="Times New Roman" w:hAnsi="Times New Roman" w:cs="Times New Roman"/>
          <w:sz w:val="28"/>
          <w:szCs w:val="28"/>
          <w:lang w:val="kk-KZ" w:eastAsia="ru-RU"/>
        </w:rPr>
        <w:t>2</w:t>
      </w:r>
      <w:r w:rsidRPr="002D61FD">
        <w:rPr>
          <w:rFonts w:ascii="Times New Roman" w:eastAsia="Times New Roman" w:hAnsi="Times New Roman" w:cs="Times New Roman"/>
          <w:sz w:val="28"/>
          <w:szCs w:val="28"/>
          <w:lang w:eastAsia="ru-RU"/>
        </w:rPr>
        <w:t>) внесение на рассмотрение руководства Национального центра рекомендаций по улучшению деятельности Национального центра, соблюдению сотрудниками этических норм и антикоррупционного законодательства;</w:t>
      </w:r>
    </w:p>
    <w:p w14:paraId="16BDF66B" w14:textId="1E0610C6"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w:t>
      </w:r>
      <w:r w:rsidR="009C3630" w:rsidRPr="002D61FD">
        <w:rPr>
          <w:rFonts w:ascii="Times New Roman" w:eastAsia="Times New Roman" w:hAnsi="Times New Roman" w:cs="Times New Roman"/>
          <w:sz w:val="28"/>
          <w:szCs w:val="28"/>
          <w:lang w:val="kk-KZ" w:eastAsia="ru-RU"/>
        </w:rPr>
        <w:t>3</w:t>
      </w:r>
      <w:r w:rsidRPr="002D61FD">
        <w:rPr>
          <w:rFonts w:ascii="Times New Roman" w:eastAsia="Times New Roman" w:hAnsi="Times New Roman" w:cs="Times New Roman"/>
          <w:sz w:val="28"/>
          <w:szCs w:val="28"/>
          <w:lang w:eastAsia="ru-RU"/>
        </w:rPr>
        <w:t>) проведение анализа дисциплинарных проступков, допущенных работниками Национального центра;</w:t>
      </w:r>
    </w:p>
    <w:p w14:paraId="10A314A8" w14:textId="40BA541E"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w:t>
      </w:r>
      <w:r w:rsidR="009C3630" w:rsidRPr="002D61FD">
        <w:rPr>
          <w:rFonts w:ascii="Times New Roman" w:eastAsia="Times New Roman" w:hAnsi="Times New Roman" w:cs="Times New Roman"/>
          <w:sz w:val="28"/>
          <w:szCs w:val="28"/>
          <w:lang w:val="kk-KZ" w:eastAsia="ru-RU"/>
        </w:rPr>
        <w:t>4</w:t>
      </w:r>
      <w:r w:rsidRPr="002D61FD">
        <w:rPr>
          <w:rFonts w:ascii="Times New Roman" w:eastAsia="Times New Roman" w:hAnsi="Times New Roman" w:cs="Times New Roman"/>
          <w:sz w:val="28"/>
          <w:szCs w:val="28"/>
          <w:lang w:eastAsia="ru-RU"/>
        </w:rPr>
        <w:t>) представление отчетности, а также иной запрашиваемой информации в уполномоченный орган по делам государственной службы;</w:t>
      </w:r>
    </w:p>
    <w:p w14:paraId="5B5C23D5" w14:textId="1040C292"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w:t>
      </w:r>
      <w:r w:rsidR="009C3630" w:rsidRPr="002D61FD">
        <w:rPr>
          <w:rFonts w:ascii="Times New Roman" w:eastAsia="Times New Roman" w:hAnsi="Times New Roman" w:cs="Times New Roman"/>
          <w:sz w:val="28"/>
          <w:szCs w:val="28"/>
          <w:lang w:val="kk-KZ" w:eastAsia="ru-RU"/>
        </w:rPr>
        <w:t>5</w:t>
      </w:r>
      <w:r w:rsidRPr="002D61FD">
        <w:rPr>
          <w:rFonts w:ascii="Times New Roman" w:eastAsia="Times New Roman" w:hAnsi="Times New Roman" w:cs="Times New Roman"/>
          <w:sz w:val="28"/>
          <w:szCs w:val="28"/>
          <w:lang w:eastAsia="ru-RU"/>
        </w:rPr>
        <w:t xml:space="preserve">) проведение сверки с Комитетом по правовой статистике и специальным учетам Генеральной прокуратуры Республики Казахстан по коррупционным правонарушениям и дисциплинарным </w:t>
      </w:r>
      <w:r w:rsidRPr="002D61FD">
        <w:rPr>
          <w:rFonts w:ascii="Times New Roman" w:eastAsia="Times New Roman" w:hAnsi="Times New Roman" w:cs="Times New Roman"/>
          <w:bCs/>
          <w:sz w:val="28"/>
          <w:szCs w:val="28"/>
          <w:lang w:eastAsia="ru-RU"/>
        </w:rPr>
        <w:t>проступкам, дискредитирующим государственную службу</w:t>
      </w:r>
      <w:r w:rsidRPr="002D61FD">
        <w:rPr>
          <w:rFonts w:ascii="Times New Roman" w:eastAsia="Times New Roman" w:hAnsi="Times New Roman" w:cs="Times New Roman"/>
          <w:sz w:val="28"/>
          <w:szCs w:val="28"/>
          <w:lang w:eastAsia="ru-RU"/>
        </w:rPr>
        <w:t>;</w:t>
      </w:r>
    </w:p>
    <w:p w14:paraId="78D7820F" w14:textId="698106B3"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bCs/>
          <w:sz w:val="28"/>
          <w:szCs w:val="28"/>
          <w:lang w:eastAsia="ru-RU"/>
        </w:rPr>
      </w:pPr>
      <w:r w:rsidRPr="002D61FD">
        <w:rPr>
          <w:rFonts w:ascii="Times New Roman" w:eastAsia="Times New Roman" w:hAnsi="Times New Roman" w:cs="Times New Roman"/>
          <w:sz w:val="28"/>
          <w:szCs w:val="28"/>
          <w:lang w:eastAsia="ru-RU"/>
        </w:rPr>
        <w:lastRenderedPageBreak/>
        <w:t>5</w:t>
      </w:r>
      <w:r w:rsidR="009C3630" w:rsidRPr="002D61FD">
        <w:rPr>
          <w:rFonts w:ascii="Times New Roman" w:eastAsia="Times New Roman" w:hAnsi="Times New Roman" w:cs="Times New Roman"/>
          <w:sz w:val="28"/>
          <w:szCs w:val="28"/>
          <w:lang w:val="kk-KZ" w:eastAsia="ru-RU"/>
        </w:rPr>
        <w:t>6</w:t>
      </w:r>
      <w:r w:rsidRPr="002D61FD">
        <w:rPr>
          <w:rFonts w:ascii="Times New Roman" w:eastAsia="Times New Roman" w:hAnsi="Times New Roman" w:cs="Times New Roman"/>
          <w:sz w:val="28"/>
          <w:szCs w:val="28"/>
          <w:lang w:eastAsia="ru-RU"/>
        </w:rPr>
        <w:t>) направление карточек учета лиц, уволенных с государственной службы по отрицательным мотивам формы № 1-ОМ в Комитет по правовой статистике и специальным учетам Генеральной прокуратуры Республики Казахстан</w:t>
      </w:r>
      <w:r w:rsidRPr="002D61FD">
        <w:rPr>
          <w:rFonts w:ascii="Times New Roman" w:eastAsia="Times New Roman" w:hAnsi="Times New Roman" w:cs="Times New Roman"/>
          <w:bCs/>
          <w:sz w:val="28"/>
          <w:szCs w:val="28"/>
          <w:lang w:eastAsia="ru-RU"/>
        </w:rPr>
        <w:t>;</w:t>
      </w:r>
    </w:p>
    <w:p w14:paraId="7EA577ED" w14:textId="712B422B"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w:t>
      </w:r>
      <w:r w:rsidR="009C3630" w:rsidRPr="002D61FD">
        <w:rPr>
          <w:rFonts w:ascii="Times New Roman" w:eastAsia="Times New Roman" w:hAnsi="Times New Roman" w:cs="Times New Roman"/>
          <w:sz w:val="28"/>
          <w:szCs w:val="28"/>
          <w:lang w:val="kk-KZ" w:eastAsia="ru-RU"/>
        </w:rPr>
        <w:t>7</w:t>
      </w:r>
      <w:r w:rsidRPr="002D61FD">
        <w:rPr>
          <w:rFonts w:ascii="Times New Roman" w:eastAsia="Times New Roman" w:hAnsi="Times New Roman" w:cs="Times New Roman"/>
          <w:sz w:val="28"/>
          <w:szCs w:val="28"/>
          <w:lang w:eastAsia="ru-RU"/>
        </w:rPr>
        <w:t>) оказание методической и консультативной помощи структурным подразделениям Национального центра по вопросам, входящим в компетенцию;</w:t>
      </w:r>
    </w:p>
    <w:p w14:paraId="2CF6B051" w14:textId="58AB5DC0"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w:t>
      </w:r>
      <w:r w:rsidR="009C3630" w:rsidRPr="002D61FD">
        <w:rPr>
          <w:rFonts w:ascii="Times New Roman" w:eastAsia="Times New Roman" w:hAnsi="Times New Roman" w:cs="Times New Roman"/>
          <w:sz w:val="28"/>
          <w:szCs w:val="28"/>
          <w:lang w:val="kk-KZ" w:eastAsia="ru-RU"/>
        </w:rPr>
        <w:t>8</w:t>
      </w:r>
      <w:r w:rsidRPr="002D61FD">
        <w:rPr>
          <w:rFonts w:ascii="Times New Roman" w:eastAsia="Times New Roman" w:hAnsi="Times New Roman" w:cs="Times New Roman"/>
          <w:sz w:val="28"/>
          <w:szCs w:val="28"/>
          <w:lang w:eastAsia="ru-RU"/>
        </w:rPr>
        <w:t>) подготовка информаций, предложений, справок по вопросам, входящим в компетенцию, для Уполномоченного по правам человека и руководства Национального центра;</w:t>
      </w:r>
    </w:p>
    <w:p w14:paraId="0ED6D897" w14:textId="2F3EB5EE" w:rsidR="009438DA" w:rsidRPr="002D61FD" w:rsidRDefault="009438DA"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t>5</w:t>
      </w:r>
      <w:r w:rsidR="009C3630" w:rsidRPr="002D61FD">
        <w:rPr>
          <w:rFonts w:ascii="Times New Roman" w:eastAsia="Times New Roman" w:hAnsi="Times New Roman" w:cs="Times New Roman"/>
          <w:sz w:val="28"/>
          <w:szCs w:val="28"/>
          <w:lang w:val="kk-KZ" w:eastAsia="ru-RU"/>
        </w:rPr>
        <w:t>9</w:t>
      </w:r>
      <w:r w:rsidRPr="002D61FD">
        <w:rPr>
          <w:rFonts w:ascii="Times New Roman" w:eastAsia="Times New Roman" w:hAnsi="Times New Roman" w:cs="Times New Roman"/>
          <w:sz w:val="28"/>
          <w:szCs w:val="28"/>
          <w:lang w:eastAsia="ru-RU"/>
        </w:rPr>
        <w:t>) взаимодействие с физическими и юридическими лицами по вопросам, входящим в компетенцию;</w:t>
      </w:r>
    </w:p>
    <w:p w14:paraId="633FBF11" w14:textId="6BA48866" w:rsidR="009438DA" w:rsidRPr="002D61FD" w:rsidRDefault="009C3630"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60</w:t>
      </w:r>
      <w:r w:rsidR="009438DA" w:rsidRPr="002D61FD">
        <w:rPr>
          <w:rFonts w:ascii="Times New Roman" w:eastAsia="Times New Roman" w:hAnsi="Times New Roman" w:cs="Times New Roman"/>
          <w:sz w:val="28"/>
          <w:szCs w:val="28"/>
          <w:lang w:eastAsia="ru-RU"/>
        </w:rPr>
        <w:t>) участие в разработке текущих и перспективных планов деятельности Национального центра;</w:t>
      </w:r>
    </w:p>
    <w:p w14:paraId="1F91E172" w14:textId="10AE63E8" w:rsidR="009438DA" w:rsidRDefault="009C3630" w:rsidP="009472D1">
      <w:pPr>
        <w:tabs>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val="kk-KZ" w:eastAsia="ru-RU"/>
        </w:rPr>
        <w:t>61</w:t>
      </w:r>
      <w:r w:rsidR="009438DA" w:rsidRPr="002D61FD">
        <w:rPr>
          <w:rFonts w:ascii="Times New Roman" w:eastAsia="Times New Roman" w:hAnsi="Times New Roman" w:cs="Times New Roman"/>
          <w:sz w:val="28"/>
          <w:szCs w:val="28"/>
          <w:lang w:eastAsia="ru-RU"/>
        </w:rPr>
        <w:t>) участие в разработке проектов правовых актов и нормативных правовых актов и выработке предложений в законодательство по вопросам, входящим в компетенцию;</w:t>
      </w:r>
    </w:p>
    <w:p w14:paraId="3FEA1148" w14:textId="6EF51E83" w:rsidR="005136F7" w:rsidRDefault="005136F7" w:rsidP="005136F7">
      <w:pPr>
        <w:tabs>
          <w:tab w:val="num" w:pos="0"/>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6</w:t>
      </w:r>
      <w:r w:rsidR="004D7EE2">
        <w:rPr>
          <w:rFonts w:ascii="Times New Roman" w:eastAsia="Times New Roman" w:hAnsi="Times New Roman" w:cs="Times New Roman"/>
          <w:sz w:val="28"/>
          <w:szCs w:val="28"/>
          <w:lang w:val="kk-KZ" w:eastAsia="ru-RU"/>
        </w:rPr>
        <w:t>2</w:t>
      </w:r>
      <w:r>
        <w:rPr>
          <w:rFonts w:ascii="Times New Roman" w:eastAsia="Times New Roman" w:hAnsi="Times New Roman" w:cs="Times New Roman"/>
          <w:sz w:val="28"/>
          <w:szCs w:val="28"/>
          <w:lang w:eastAsia="ru-RU"/>
        </w:rPr>
        <w:t xml:space="preserve">) </w:t>
      </w:r>
      <w:r w:rsidRPr="005136F7">
        <w:rPr>
          <w:rFonts w:ascii="Times New Roman" w:eastAsia="Times New Roman" w:hAnsi="Times New Roman" w:cs="Times New Roman"/>
          <w:sz w:val="28"/>
          <w:szCs w:val="28"/>
          <w:lang w:eastAsia="ru-RU"/>
        </w:rPr>
        <w:t>выработка предложений по совершенствованию законодательства Республики Казахстан в области прав и свобод человека, форм и методов их защиты, приведение его в соответствие с общепризнанными принципами и нормами международного права;</w:t>
      </w:r>
    </w:p>
    <w:p w14:paraId="11A5D951" w14:textId="40E334E8" w:rsidR="005136F7" w:rsidRDefault="005136F7" w:rsidP="005136F7">
      <w:pPr>
        <w:tabs>
          <w:tab w:val="num" w:pos="0"/>
          <w:tab w:val="left" w:pos="709"/>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4D7EE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5136F7">
        <w:rPr>
          <w:rFonts w:ascii="Times New Roman" w:eastAsia="Times New Roman" w:hAnsi="Times New Roman" w:cs="Times New Roman"/>
          <w:sz w:val="28"/>
          <w:szCs w:val="28"/>
          <w:lang w:eastAsia="ru-RU"/>
        </w:rPr>
        <w:t>подготовка обращений Уполномоченного к субъектам, принявшим (издавшим) правовые акты, с предложениями о внесении в них изменений и дополнений, если Уполномоченный полагает, что решения или действия (бездействие) государственных органов, органов местного государственного управления и самоуправления или должностных лиц, нарушающие права и свободы человека и гражданина, совершаются в силу его несовершенства или существующих пробелов либо противоречия законодательства Республики Казахстан международным договорам или иным обязательствам Республики Казахстан;</w:t>
      </w:r>
    </w:p>
    <w:p w14:paraId="228EA9F5" w14:textId="0A517D26" w:rsidR="005136F7" w:rsidRDefault="005136F7" w:rsidP="005136F7">
      <w:pPr>
        <w:tabs>
          <w:tab w:val="num" w:pos="0"/>
          <w:tab w:val="left" w:pos="709"/>
          <w:tab w:val="left" w:pos="993"/>
        </w:tabs>
        <w:spacing w:after="0" w:line="240" w:lineRule="auto"/>
        <w:ind w:firstLine="709"/>
        <w:contextualSpacing/>
        <w:jc w:val="both"/>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8"/>
          <w:lang w:eastAsia="ru-RU"/>
        </w:rPr>
        <w:t>6</w:t>
      </w:r>
      <w:r w:rsidR="004D7EE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5136F7">
        <w:rPr>
          <w:rFonts w:ascii="Times New Roman" w:eastAsia="Times New Roman" w:hAnsi="Times New Roman" w:cs="Times New Roman"/>
          <w:sz w:val="28"/>
          <w:szCs w:val="20"/>
          <w:lang w:val="kk-KZ" w:eastAsia="ru-RU"/>
        </w:rPr>
        <w:t>освещение деятельности Национального центра: организация пресс-конференций, брифингов, интервью и иных мероприятий Уполномоченного в части международного сотрудничества;</w:t>
      </w:r>
    </w:p>
    <w:p w14:paraId="561AD1F4" w14:textId="3535ED3B" w:rsidR="005136F7" w:rsidRDefault="005136F7" w:rsidP="005136F7">
      <w:pPr>
        <w:tabs>
          <w:tab w:val="num" w:pos="0"/>
          <w:tab w:val="left" w:pos="709"/>
          <w:tab w:val="left" w:pos="993"/>
        </w:tabs>
        <w:spacing w:after="0" w:line="240" w:lineRule="auto"/>
        <w:ind w:firstLine="709"/>
        <w:contextualSpacing/>
        <w:jc w:val="both"/>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6</w:t>
      </w:r>
      <w:r w:rsidR="004D7EE2">
        <w:rPr>
          <w:rFonts w:ascii="Times New Roman" w:eastAsia="Times New Roman" w:hAnsi="Times New Roman" w:cs="Times New Roman"/>
          <w:sz w:val="28"/>
          <w:szCs w:val="20"/>
          <w:lang w:val="kk-KZ" w:eastAsia="ru-RU"/>
        </w:rPr>
        <w:t>5</w:t>
      </w:r>
      <w:r>
        <w:rPr>
          <w:rFonts w:ascii="Times New Roman" w:eastAsia="Times New Roman" w:hAnsi="Times New Roman" w:cs="Times New Roman"/>
          <w:sz w:val="28"/>
          <w:szCs w:val="20"/>
          <w:lang w:val="kk-KZ" w:eastAsia="ru-RU"/>
        </w:rPr>
        <w:t xml:space="preserve">) </w:t>
      </w:r>
      <w:r w:rsidRPr="005136F7">
        <w:rPr>
          <w:rFonts w:ascii="Times New Roman" w:eastAsia="Times New Roman" w:hAnsi="Times New Roman" w:cs="Times New Roman"/>
          <w:sz w:val="28"/>
          <w:szCs w:val="20"/>
          <w:lang w:val="kk-KZ" w:eastAsia="ru-RU"/>
        </w:rPr>
        <w:t>обеспечение в рамках функции Отдела участия Уполномоченного и руководства Национального центра в заседаниях Палат Парламента Республики Казахстан, заседаниях рабочих органов Парламента Республики Казахстан и его Палат и иных мероприятиях с участием депутатов Парламента Республики Казахстан, на пленарных заседаниях сессии маслихатов областей, городов республиканского значения или столицы, в заседаниях Правительства Республики Казахстан, Конституционного Суда Республики Казахстан, пленарных заседаниях Верховного Суда, заседаниях коллегиальных государственных органов и иных органов, образуемых в государственных органах;</w:t>
      </w:r>
    </w:p>
    <w:p w14:paraId="5DF54F16" w14:textId="12330C43" w:rsidR="005136F7" w:rsidRPr="005136F7" w:rsidRDefault="005136F7" w:rsidP="005136F7">
      <w:pPr>
        <w:tabs>
          <w:tab w:val="num" w:pos="0"/>
          <w:tab w:val="left" w:pos="709"/>
          <w:tab w:val="left" w:pos="993"/>
        </w:tabs>
        <w:spacing w:after="0" w:line="240" w:lineRule="auto"/>
        <w:ind w:firstLine="709"/>
        <w:contextualSpacing/>
        <w:jc w:val="both"/>
        <w:rPr>
          <w:rFonts w:ascii="Times New Roman" w:eastAsia="Times New Roman" w:hAnsi="Times New Roman" w:cs="Times New Roman"/>
          <w:sz w:val="28"/>
          <w:szCs w:val="20"/>
          <w:lang w:val="kk-KZ" w:eastAsia="ru-RU"/>
        </w:rPr>
      </w:pPr>
      <w:r>
        <w:rPr>
          <w:rFonts w:ascii="Times New Roman" w:eastAsia="Times New Roman" w:hAnsi="Times New Roman" w:cs="Times New Roman"/>
          <w:sz w:val="28"/>
          <w:szCs w:val="20"/>
          <w:lang w:val="kk-KZ" w:eastAsia="ru-RU"/>
        </w:rPr>
        <w:t>6</w:t>
      </w:r>
      <w:r w:rsidR="004D7EE2">
        <w:rPr>
          <w:rFonts w:ascii="Times New Roman" w:eastAsia="Times New Roman" w:hAnsi="Times New Roman" w:cs="Times New Roman"/>
          <w:sz w:val="28"/>
          <w:szCs w:val="20"/>
          <w:lang w:val="kk-KZ" w:eastAsia="ru-RU"/>
        </w:rPr>
        <w:t>6</w:t>
      </w:r>
      <w:r>
        <w:rPr>
          <w:rFonts w:ascii="Times New Roman" w:eastAsia="Times New Roman" w:hAnsi="Times New Roman" w:cs="Times New Roman"/>
          <w:sz w:val="28"/>
          <w:szCs w:val="20"/>
          <w:lang w:val="kk-KZ" w:eastAsia="ru-RU"/>
        </w:rPr>
        <w:t xml:space="preserve">) </w:t>
      </w:r>
      <w:r w:rsidRPr="005136F7">
        <w:rPr>
          <w:rFonts w:ascii="Times New Roman" w:eastAsia="Times New Roman" w:hAnsi="Times New Roman" w:cs="Times New Roman"/>
          <w:sz w:val="28"/>
          <w:szCs w:val="20"/>
          <w:lang w:val="kk-KZ" w:eastAsia="ru-RU"/>
        </w:rPr>
        <w:t>участие в работе над законопроектами в Парламенте Республики Казахстан, проектами актов Президента, постановлений Правительства и распоряжений Премьер-Министра Республики Казахстан, нормотворческой деятельности иных государственных органов в рамках функций Отдела;</w:t>
      </w:r>
    </w:p>
    <w:p w14:paraId="3E541B3F" w14:textId="3B3684B2" w:rsidR="004D7EE2" w:rsidRDefault="005136F7" w:rsidP="004D7EE2">
      <w:pPr>
        <w:pStyle w:val="a3"/>
        <w:numPr>
          <w:ilvl w:val="0"/>
          <w:numId w:val="8"/>
        </w:numPr>
        <w:tabs>
          <w:tab w:val="left" w:pos="0"/>
        </w:tabs>
        <w:spacing w:after="0" w:line="240" w:lineRule="auto"/>
        <w:ind w:left="0" w:firstLine="709"/>
        <w:jc w:val="both"/>
        <w:rPr>
          <w:rFonts w:ascii="Times New Roman" w:eastAsia="Times New Roman" w:hAnsi="Times New Roman" w:cs="Times New Roman"/>
          <w:sz w:val="28"/>
          <w:szCs w:val="20"/>
          <w:lang w:val="kk-KZ" w:eastAsia="ru-RU"/>
        </w:rPr>
      </w:pPr>
      <w:r w:rsidRPr="004D7EE2">
        <w:rPr>
          <w:rFonts w:ascii="Times New Roman" w:eastAsia="Times New Roman" w:hAnsi="Times New Roman" w:cs="Times New Roman"/>
          <w:sz w:val="28"/>
          <w:szCs w:val="20"/>
          <w:lang w:val="kk-KZ" w:eastAsia="ru-RU"/>
        </w:rPr>
        <w:lastRenderedPageBreak/>
        <w:t>обеспечение участия Уполномоченного и сотрудников Национального центра в консультативно-совещательных и наблюдательных органах при государственных органах и организациях по вопросам международного сотрудничества с международными организациями, защиты прав мигрантов, беженцев и лиц без гражданства;</w:t>
      </w:r>
    </w:p>
    <w:p w14:paraId="2A02B7B2" w14:textId="1B2CFC3E" w:rsidR="005136F7" w:rsidRPr="004D7EE2" w:rsidRDefault="004D7EE2" w:rsidP="004D7EE2">
      <w:pPr>
        <w:pStyle w:val="a3"/>
        <w:numPr>
          <w:ilvl w:val="0"/>
          <w:numId w:val="8"/>
        </w:numPr>
        <w:tabs>
          <w:tab w:val="left" w:pos="0"/>
        </w:tabs>
        <w:spacing w:after="0" w:line="240" w:lineRule="auto"/>
        <w:ind w:left="0" w:firstLine="709"/>
        <w:jc w:val="both"/>
        <w:rPr>
          <w:rFonts w:ascii="Times New Roman" w:eastAsia="Times New Roman" w:hAnsi="Times New Roman" w:cs="Times New Roman"/>
          <w:sz w:val="28"/>
          <w:szCs w:val="20"/>
          <w:lang w:val="kk-KZ" w:eastAsia="ru-RU"/>
        </w:rPr>
      </w:pPr>
      <w:r>
        <w:rPr>
          <w:rFonts w:ascii="Times New Roman" w:hAnsi="Times New Roman" w:cs="Times New Roman"/>
          <w:color w:val="000000"/>
          <w:sz w:val="28"/>
          <w:szCs w:val="28"/>
          <w:lang w:val="kk-KZ"/>
        </w:rPr>
        <w:t xml:space="preserve"> </w:t>
      </w:r>
      <w:r w:rsidR="005136F7" w:rsidRPr="004D7EE2">
        <w:rPr>
          <w:rFonts w:ascii="Times New Roman" w:hAnsi="Times New Roman" w:cs="Times New Roman"/>
          <w:color w:val="000000"/>
          <w:sz w:val="28"/>
          <w:szCs w:val="28"/>
        </w:rPr>
        <w:t>анализ, прогнозирование, планирование, обобщение, подготовка документов по вопросам международного сотрудничества Уполномоченного и Национального центра с зарубежными странами и международными организациями;</w:t>
      </w:r>
      <w:r w:rsidR="005136F7" w:rsidRPr="004D7EE2">
        <w:rPr>
          <w:rFonts w:ascii="Times New Roman" w:eastAsia="Times New Roman" w:hAnsi="Times New Roman" w:cs="Times New Roman"/>
          <w:sz w:val="28"/>
          <w:szCs w:val="28"/>
          <w:lang w:eastAsia="ru-RU"/>
        </w:rPr>
        <w:t xml:space="preserve"> </w:t>
      </w:r>
    </w:p>
    <w:p w14:paraId="454DF24B" w14:textId="2930851B" w:rsidR="005136F7" w:rsidRPr="005136F7" w:rsidRDefault="004D7EE2" w:rsidP="005136F7">
      <w:pPr>
        <w:tabs>
          <w:tab w:val="left" w:pos="851"/>
          <w:tab w:val="left" w:pos="993"/>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69</w:t>
      </w:r>
      <w:r w:rsidR="005136F7">
        <w:rPr>
          <w:rFonts w:ascii="Times New Roman" w:eastAsia="Times New Roman" w:hAnsi="Times New Roman" w:cs="Times New Roman"/>
          <w:sz w:val="28"/>
          <w:szCs w:val="28"/>
          <w:lang w:eastAsia="ru-RU"/>
        </w:rPr>
        <w:t xml:space="preserve">) </w:t>
      </w:r>
      <w:r w:rsidR="005136F7" w:rsidRPr="005136F7">
        <w:rPr>
          <w:rFonts w:ascii="Times New Roman" w:eastAsia="Times New Roman" w:hAnsi="Times New Roman" w:cs="Times New Roman"/>
          <w:sz w:val="28"/>
          <w:szCs w:val="28"/>
          <w:lang w:val="kk-KZ" w:eastAsia="ru-RU"/>
        </w:rPr>
        <w:t>участие в реализации рекомендаций международных организаций;</w:t>
      </w:r>
    </w:p>
    <w:p w14:paraId="5A54FDC9" w14:textId="7FA2C20F" w:rsidR="005136F7" w:rsidRPr="004D7EE2" w:rsidRDefault="005136F7" w:rsidP="004D7EE2">
      <w:pPr>
        <w:pStyle w:val="a3"/>
        <w:numPr>
          <w:ilvl w:val="0"/>
          <w:numId w:val="7"/>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4D7EE2">
        <w:rPr>
          <w:rFonts w:ascii="Times New Roman" w:eastAsia="Times New Roman" w:hAnsi="Times New Roman" w:cs="Times New Roman"/>
          <w:sz w:val="28"/>
          <w:szCs w:val="28"/>
          <w:lang w:eastAsia="ru-RU"/>
        </w:rPr>
        <w:t>подготовка проектов рекомендаций, ходатайств и предложений Уполномоченного и его представителей по вопросам защиты прав и свобод иностранных граждан и лиц без гражданства и организация их направления государственным органам, органам местного государственного управления и самоуправления, организациям и должностным лицам;</w:t>
      </w:r>
    </w:p>
    <w:p w14:paraId="0999005C" w14:textId="1294E51C" w:rsidR="005136F7" w:rsidRPr="005136F7" w:rsidRDefault="005136F7" w:rsidP="005136F7">
      <w:pPr>
        <w:pStyle w:val="a3"/>
        <w:numPr>
          <w:ilvl w:val="0"/>
          <w:numId w:val="7"/>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val="kk-KZ" w:eastAsia="ru-RU"/>
        </w:rPr>
        <w:t xml:space="preserve">осуществление приема граждан, в том числе </w:t>
      </w:r>
      <w:r w:rsidRPr="005136F7">
        <w:rPr>
          <w:rFonts w:ascii="Times New Roman" w:eastAsia="Times New Roman" w:hAnsi="Times New Roman" w:cs="Times New Roman"/>
          <w:sz w:val="28"/>
          <w:szCs w:val="28"/>
          <w:lang w:eastAsia="ru-RU"/>
        </w:rPr>
        <w:t>иностранных и лиц без гражданства</w:t>
      </w:r>
      <w:r w:rsidRPr="005136F7">
        <w:rPr>
          <w:rFonts w:ascii="Times New Roman" w:eastAsia="Times New Roman" w:hAnsi="Times New Roman" w:cs="Times New Roman"/>
          <w:sz w:val="28"/>
          <w:szCs w:val="28"/>
          <w:lang w:val="kk-KZ" w:eastAsia="ru-RU"/>
        </w:rPr>
        <w:t xml:space="preserve">, а также </w:t>
      </w:r>
      <w:r w:rsidRPr="005136F7">
        <w:rPr>
          <w:rFonts w:ascii="Times New Roman" w:eastAsia="Times New Roman" w:hAnsi="Times New Roman" w:cs="Times New Roman"/>
          <w:sz w:val="28"/>
          <w:szCs w:val="28"/>
          <w:lang w:eastAsia="ru-RU"/>
        </w:rPr>
        <w:t>рассмотрение</w:t>
      </w:r>
      <w:r w:rsidRPr="005136F7">
        <w:rPr>
          <w:rFonts w:ascii="Times New Roman" w:eastAsia="Times New Roman" w:hAnsi="Times New Roman" w:cs="Times New Roman"/>
          <w:sz w:val="28"/>
          <w:szCs w:val="28"/>
          <w:lang w:val="kk-KZ" w:eastAsia="ru-RU"/>
        </w:rPr>
        <w:t xml:space="preserve"> их</w:t>
      </w:r>
      <w:r w:rsidRPr="005136F7">
        <w:rPr>
          <w:rFonts w:ascii="Times New Roman" w:eastAsia="Times New Roman" w:hAnsi="Times New Roman" w:cs="Times New Roman"/>
          <w:sz w:val="28"/>
          <w:szCs w:val="28"/>
          <w:lang w:eastAsia="ru-RU"/>
        </w:rPr>
        <w:t xml:space="preserve"> обращений и жалоб о нарушениях </w:t>
      </w:r>
      <w:r w:rsidRPr="005136F7">
        <w:rPr>
          <w:rFonts w:ascii="Times New Roman" w:eastAsia="Times New Roman" w:hAnsi="Times New Roman" w:cs="Times New Roman"/>
          <w:sz w:val="28"/>
          <w:szCs w:val="28"/>
          <w:lang w:val="kk-KZ" w:eastAsia="ru-RU"/>
        </w:rPr>
        <w:t xml:space="preserve">их </w:t>
      </w:r>
      <w:r w:rsidRPr="005136F7">
        <w:rPr>
          <w:rFonts w:ascii="Times New Roman" w:eastAsia="Times New Roman" w:hAnsi="Times New Roman" w:cs="Times New Roman"/>
          <w:sz w:val="28"/>
          <w:szCs w:val="28"/>
          <w:lang w:eastAsia="ru-RU"/>
        </w:rPr>
        <w:t>прав и свобод в рамках функций Отдела;</w:t>
      </w:r>
    </w:p>
    <w:p w14:paraId="4DAF71F5" w14:textId="77777777" w:rsidR="005136F7" w:rsidRPr="005136F7" w:rsidRDefault="005136F7" w:rsidP="005136F7">
      <w:pPr>
        <w:numPr>
          <w:ilvl w:val="0"/>
          <w:numId w:val="7"/>
        </w:numPr>
        <w:tabs>
          <w:tab w:val="left" w:pos="851"/>
          <w:tab w:val="left" w:pos="1276"/>
        </w:tabs>
        <w:spacing w:after="0" w:line="240" w:lineRule="auto"/>
        <w:ind w:left="0" w:firstLine="709"/>
        <w:contextualSpacing/>
        <w:jc w:val="both"/>
        <w:rPr>
          <w:rFonts w:ascii="Times New Roman" w:hAnsi="Times New Roman" w:cs="Times New Roman"/>
          <w:sz w:val="28"/>
          <w:szCs w:val="28"/>
        </w:rPr>
      </w:pPr>
      <w:r w:rsidRPr="005136F7">
        <w:rPr>
          <w:rFonts w:ascii="Times New Roman" w:hAnsi="Times New Roman" w:cs="Times New Roman"/>
          <w:sz w:val="28"/>
          <w:szCs w:val="28"/>
        </w:rPr>
        <w:t>подготовка проектов обращений Президенту Республики Казахстан, Палатам Парламента Республики Казахстан или Правительству Республики Казахстан;</w:t>
      </w:r>
    </w:p>
    <w:p w14:paraId="5EB3A81B" w14:textId="77777777" w:rsidR="005136F7" w:rsidRPr="005136F7" w:rsidRDefault="005136F7" w:rsidP="005136F7">
      <w:pPr>
        <w:numPr>
          <w:ilvl w:val="0"/>
          <w:numId w:val="7"/>
        </w:numPr>
        <w:tabs>
          <w:tab w:val="left" w:pos="851"/>
          <w:tab w:val="left" w:pos="1276"/>
        </w:tabs>
        <w:spacing w:after="0" w:line="240" w:lineRule="auto"/>
        <w:ind w:left="0" w:firstLine="709"/>
        <w:jc w:val="both"/>
        <w:textAlignment w:val="baseline"/>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t>разработка и направление в заинтересованные государственные органы предложений по заключению международных договоров Республики Казахстан;</w:t>
      </w:r>
    </w:p>
    <w:p w14:paraId="2D45076D" w14:textId="77777777" w:rsidR="005136F7" w:rsidRPr="005136F7" w:rsidRDefault="005136F7" w:rsidP="005136F7">
      <w:pPr>
        <w:numPr>
          <w:ilvl w:val="0"/>
          <w:numId w:val="7"/>
        </w:numPr>
        <w:tabs>
          <w:tab w:val="left" w:pos="851"/>
          <w:tab w:val="left" w:pos="1276"/>
        </w:tabs>
        <w:spacing w:after="0" w:line="240" w:lineRule="auto"/>
        <w:ind w:left="0" w:firstLine="709"/>
        <w:jc w:val="both"/>
        <w:textAlignment w:val="baseline"/>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t>рассмотрение предложений государственных органов, организаций и граждан</w:t>
      </w:r>
      <w:r w:rsidRPr="005136F7">
        <w:rPr>
          <w:rFonts w:ascii="Times New Roman" w:eastAsia="Times New Roman" w:hAnsi="Times New Roman" w:cs="Times New Roman"/>
          <w:sz w:val="28"/>
          <w:szCs w:val="28"/>
          <w:lang w:val="kk-KZ" w:eastAsia="ru-RU"/>
        </w:rPr>
        <w:t xml:space="preserve"> по заключению международных договоров Республики Казахстан</w:t>
      </w:r>
      <w:r w:rsidRPr="005136F7">
        <w:rPr>
          <w:rFonts w:ascii="Times New Roman" w:eastAsia="Times New Roman" w:hAnsi="Times New Roman" w:cs="Times New Roman"/>
          <w:sz w:val="28"/>
          <w:szCs w:val="28"/>
          <w:lang w:eastAsia="ru-RU"/>
        </w:rPr>
        <w:t>;</w:t>
      </w:r>
    </w:p>
    <w:p w14:paraId="4C3A9E7D" w14:textId="77777777" w:rsidR="005136F7" w:rsidRPr="005136F7" w:rsidRDefault="005136F7" w:rsidP="005136F7">
      <w:pPr>
        <w:numPr>
          <w:ilvl w:val="0"/>
          <w:numId w:val="7"/>
        </w:numPr>
        <w:tabs>
          <w:tab w:val="left" w:pos="0"/>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sz w:val="28"/>
          <w:szCs w:val="28"/>
        </w:rPr>
        <w:t xml:space="preserve">участие в разработке образовательных программ, </w:t>
      </w:r>
      <w:r w:rsidRPr="005136F7">
        <w:rPr>
          <w:rFonts w:ascii="Times New Roman" w:eastAsia="Times New Roman" w:hAnsi="Times New Roman" w:cs="Times New Roman"/>
          <w:sz w:val="28"/>
          <w:szCs w:val="28"/>
        </w:rPr>
        <w:t>организация и проведение мероприятий по правовому просвещению в области прав и свобод человека и гражданина;</w:t>
      </w:r>
    </w:p>
    <w:p w14:paraId="7FDEFC98" w14:textId="77777777" w:rsidR="005136F7" w:rsidRPr="005136F7" w:rsidRDefault="005136F7" w:rsidP="005136F7">
      <w:pPr>
        <w:numPr>
          <w:ilvl w:val="0"/>
          <w:numId w:val="7"/>
        </w:numPr>
        <w:tabs>
          <w:tab w:val="left" w:pos="567"/>
          <w:tab w:val="left" w:pos="1134"/>
        </w:tabs>
        <w:spacing w:after="0" w:line="240" w:lineRule="auto"/>
        <w:ind w:left="0" w:firstLine="710"/>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t xml:space="preserve">осуществление </w:t>
      </w:r>
      <w:r w:rsidRPr="005136F7">
        <w:rPr>
          <w:rFonts w:ascii="Times New Roman" w:hAnsi="Times New Roman" w:cs="Times New Roman"/>
          <w:sz w:val="28"/>
          <w:szCs w:val="28"/>
        </w:rPr>
        <w:t>взаимодействия с международными правозащитными организациями;</w:t>
      </w:r>
    </w:p>
    <w:p w14:paraId="288D5599" w14:textId="77777777" w:rsidR="005136F7" w:rsidRPr="005136F7" w:rsidRDefault="005136F7" w:rsidP="005136F7">
      <w:pPr>
        <w:numPr>
          <w:ilvl w:val="0"/>
          <w:numId w:val="7"/>
        </w:numPr>
        <w:tabs>
          <w:tab w:val="left" w:pos="851"/>
          <w:tab w:val="left" w:pos="1276"/>
        </w:tabs>
        <w:spacing w:after="0" w:line="240" w:lineRule="auto"/>
        <w:ind w:left="0" w:firstLine="709"/>
        <w:contextualSpacing/>
        <w:jc w:val="both"/>
        <w:rPr>
          <w:rFonts w:ascii="Times New Roman" w:hAnsi="Times New Roman" w:cs="Times New Roman"/>
          <w:sz w:val="28"/>
          <w:szCs w:val="28"/>
        </w:rPr>
      </w:pPr>
      <w:r w:rsidRPr="005136F7">
        <w:rPr>
          <w:rFonts w:ascii="Times New Roman" w:eastAsia="Times New Roman" w:hAnsi="Times New Roman" w:cs="Times New Roman"/>
          <w:sz w:val="28"/>
          <w:szCs w:val="28"/>
          <w:lang w:eastAsia="ru-RU"/>
        </w:rPr>
        <w:t>развитие сотрудничества с международными организациями, в том числе комитетами и иными органами и институтами ООН, а также иными организациями, ассоциациями и объединениями на международном уровнях</w:t>
      </w:r>
      <w:r w:rsidRPr="005136F7">
        <w:rPr>
          <w:rFonts w:ascii="Times New Roman" w:hAnsi="Times New Roman" w:cs="Times New Roman"/>
          <w:sz w:val="28"/>
          <w:szCs w:val="28"/>
        </w:rPr>
        <w:t>;</w:t>
      </w:r>
    </w:p>
    <w:p w14:paraId="51198428"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sz w:val="28"/>
          <w:szCs w:val="28"/>
        </w:rPr>
        <w:t>осуществление совместных с партнерами мероприятий по реализации проектов по защите прав мигрантов, в том числе по вопросам борьбы с торговлей людьми, защиты детей в миграционных процессах;</w:t>
      </w:r>
    </w:p>
    <w:p w14:paraId="5AEFC780" w14:textId="77777777" w:rsidR="005136F7" w:rsidRPr="005136F7" w:rsidRDefault="005136F7" w:rsidP="005136F7">
      <w:pPr>
        <w:numPr>
          <w:ilvl w:val="0"/>
          <w:numId w:val="7"/>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sz w:val="28"/>
          <w:szCs w:val="28"/>
        </w:rPr>
        <w:t>организация выездов</w:t>
      </w:r>
      <w:r w:rsidRPr="005136F7">
        <w:rPr>
          <w:rFonts w:ascii="Times New Roman" w:hAnsi="Times New Roman" w:cs="Times New Roman"/>
          <w:sz w:val="28"/>
          <w:szCs w:val="28"/>
          <w:lang w:val="kk-KZ"/>
        </w:rPr>
        <w:t xml:space="preserve"> Уполномоченного, руководителя и </w:t>
      </w:r>
      <w:r w:rsidRPr="005136F7">
        <w:rPr>
          <w:rFonts w:ascii="Times New Roman" w:hAnsi="Times New Roman" w:cs="Times New Roman"/>
          <w:sz w:val="28"/>
          <w:szCs w:val="28"/>
        </w:rPr>
        <w:t>сотрудников Национального центра в заграничные командировки;</w:t>
      </w:r>
    </w:p>
    <w:p w14:paraId="3BC55297" w14:textId="77777777" w:rsidR="005136F7" w:rsidRPr="005136F7" w:rsidRDefault="005136F7" w:rsidP="005136F7">
      <w:pPr>
        <w:numPr>
          <w:ilvl w:val="0"/>
          <w:numId w:val="7"/>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sz w:val="28"/>
          <w:szCs w:val="28"/>
        </w:rPr>
        <w:t>подготовка предложений по планированию международных мероприятий</w:t>
      </w:r>
      <w:r w:rsidRPr="005136F7">
        <w:rPr>
          <w:rFonts w:ascii="Times New Roman" w:hAnsi="Times New Roman" w:cs="Times New Roman"/>
          <w:sz w:val="28"/>
          <w:szCs w:val="28"/>
          <w:lang w:val="kk-KZ"/>
        </w:rPr>
        <w:t xml:space="preserve"> </w:t>
      </w:r>
      <w:r w:rsidRPr="005136F7">
        <w:rPr>
          <w:rFonts w:ascii="Times New Roman" w:hAnsi="Times New Roman" w:cs="Times New Roman"/>
          <w:sz w:val="28"/>
          <w:szCs w:val="28"/>
        </w:rPr>
        <w:t>с участием Уполномоченного</w:t>
      </w:r>
      <w:r w:rsidRPr="005136F7">
        <w:rPr>
          <w:rFonts w:ascii="Times New Roman" w:hAnsi="Times New Roman" w:cs="Times New Roman"/>
          <w:sz w:val="28"/>
          <w:szCs w:val="28"/>
          <w:lang w:val="kk-KZ"/>
        </w:rPr>
        <w:t xml:space="preserve">, руководителя </w:t>
      </w:r>
      <w:r w:rsidRPr="005136F7">
        <w:rPr>
          <w:rFonts w:ascii="Times New Roman" w:hAnsi="Times New Roman" w:cs="Times New Roman"/>
          <w:sz w:val="28"/>
          <w:szCs w:val="28"/>
        </w:rPr>
        <w:t>и сотрудников Национального центра</w:t>
      </w:r>
      <w:r w:rsidRPr="005136F7">
        <w:rPr>
          <w:rFonts w:ascii="Times New Roman" w:eastAsia="Times New Roman" w:hAnsi="Times New Roman" w:cs="Times New Roman"/>
          <w:sz w:val="28"/>
          <w:szCs w:val="20"/>
          <w:lang w:eastAsia="ru-RU"/>
        </w:rPr>
        <w:t>, а также их организация и проведение</w:t>
      </w:r>
      <w:r w:rsidRPr="005136F7">
        <w:rPr>
          <w:rFonts w:ascii="Times New Roman" w:hAnsi="Times New Roman" w:cs="Times New Roman"/>
          <w:sz w:val="28"/>
          <w:szCs w:val="28"/>
        </w:rPr>
        <w:t>;</w:t>
      </w:r>
    </w:p>
    <w:p w14:paraId="1BFE4393"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sz w:val="28"/>
          <w:szCs w:val="28"/>
        </w:rPr>
        <w:t>участие в подготовке ежегодных докладов</w:t>
      </w:r>
      <w:r w:rsidRPr="005136F7">
        <w:rPr>
          <w:rFonts w:ascii="Times New Roman" w:hAnsi="Times New Roman" w:cs="Times New Roman"/>
          <w:sz w:val="28"/>
          <w:szCs w:val="28"/>
          <w:lang w:val="kk-KZ"/>
        </w:rPr>
        <w:t xml:space="preserve"> </w:t>
      </w:r>
      <w:r w:rsidRPr="005136F7">
        <w:rPr>
          <w:rFonts w:ascii="Times New Roman" w:hAnsi="Times New Roman" w:cs="Times New Roman"/>
          <w:sz w:val="28"/>
          <w:szCs w:val="28"/>
        </w:rPr>
        <w:t>Уполномоченного по правам человека о своей деятельности Президенту Республики Казахстан и иных специальных докладов</w:t>
      </w:r>
      <w:r w:rsidRPr="005136F7">
        <w:rPr>
          <w:rFonts w:ascii="Times New Roman" w:hAnsi="Times New Roman" w:cs="Times New Roman"/>
          <w:sz w:val="28"/>
          <w:szCs w:val="28"/>
          <w:lang w:val="kk-KZ"/>
        </w:rPr>
        <w:t xml:space="preserve"> о состоянии прав и свобод человека в Казахстане</w:t>
      </w:r>
      <w:r w:rsidRPr="005136F7">
        <w:rPr>
          <w:rFonts w:ascii="Times New Roman" w:hAnsi="Times New Roman" w:cs="Times New Roman"/>
          <w:sz w:val="28"/>
          <w:szCs w:val="28"/>
        </w:rPr>
        <w:t>;</w:t>
      </w:r>
    </w:p>
    <w:p w14:paraId="04731448"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val="kk-KZ"/>
        </w:rPr>
        <w:lastRenderedPageBreak/>
        <w:t xml:space="preserve">при подготовке докладов, выступлений Уполномоченного и руководителя </w:t>
      </w:r>
      <w:r w:rsidRPr="005136F7">
        <w:rPr>
          <w:rFonts w:ascii="Times New Roman" w:hAnsi="Times New Roman" w:cs="Times New Roman"/>
          <w:sz w:val="28"/>
          <w:szCs w:val="28"/>
          <w:lang w:val="kk-KZ"/>
        </w:rPr>
        <w:t>Национального Центра</w:t>
      </w:r>
      <w:r w:rsidRPr="005136F7">
        <w:rPr>
          <w:rFonts w:ascii="Times New Roman" w:eastAsia="Times New Roman" w:hAnsi="Times New Roman" w:cs="Times New Roman"/>
          <w:sz w:val="28"/>
          <w:szCs w:val="28"/>
          <w:lang w:val="kk-KZ"/>
        </w:rPr>
        <w:t>, предоставление тезисов</w:t>
      </w:r>
      <w:r w:rsidRPr="005136F7">
        <w:rPr>
          <w:rFonts w:ascii="Times New Roman" w:eastAsia="Times New Roman" w:hAnsi="Times New Roman" w:cs="Times New Roman"/>
          <w:sz w:val="28"/>
          <w:szCs w:val="28"/>
        </w:rPr>
        <w:t>, презентаций и иных материалов в рамках направлений деятельности Отдела;</w:t>
      </w:r>
    </w:p>
    <w:p w14:paraId="4DDDB245" w14:textId="77777777" w:rsidR="005136F7" w:rsidRPr="005136F7" w:rsidRDefault="005136F7" w:rsidP="005136F7">
      <w:pPr>
        <w:numPr>
          <w:ilvl w:val="0"/>
          <w:numId w:val="7"/>
        </w:numPr>
        <w:tabs>
          <w:tab w:val="left" w:pos="851"/>
          <w:tab w:val="left" w:pos="1276"/>
          <w:tab w:val="left" w:pos="1560"/>
        </w:tabs>
        <w:spacing w:after="0" w:line="240" w:lineRule="auto"/>
        <w:ind w:left="0" w:firstLine="709"/>
        <w:contextualSpacing/>
        <w:jc w:val="both"/>
        <w:rPr>
          <w:rFonts w:ascii="Times New Roman" w:eastAsia="Times New Roman" w:hAnsi="Times New Roman" w:cs="Times New Roman"/>
          <w:sz w:val="28"/>
          <w:szCs w:val="28"/>
        </w:rPr>
      </w:pPr>
      <w:r w:rsidRPr="005136F7">
        <w:rPr>
          <w:rFonts w:ascii="Times New Roman" w:eastAsia="Times New Roman" w:hAnsi="Times New Roman" w:cs="Times New Roman"/>
          <w:sz w:val="28"/>
          <w:szCs w:val="28"/>
        </w:rPr>
        <w:t>подготовка материалов на заседания Экспертного совета при Уполномоченном в рамках направлений деятельности Отдела;</w:t>
      </w:r>
    </w:p>
    <w:p w14:paraId="4D0CF009"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sz w:val="28"/>
          <w:szCs w:val="28"/>
        </w:rPr>
        <w:t>изучение, обобщение опыта работы института уполномоченного в других странах, а также выработка предложений о его применении в практической работе Уполномоченного</w:t>
      </w:r>
      <w:r w:rsidRPr="005136F7">
        <w:rPr>
          <w:rFonts w:ascii="Times New Roman" w:hAnsi="Times New Roman" w:cs="Times New Roman"/>
          <w:sz w:val="28"/>
          <w:szCs w:val="28"/>
          <w:lang w:val="kk-KZ"/>
        </w:rPr>
        <w:t xml:space="preserve"> и Национального Центра</w:t>
      </w:r>
      <w:r w:rsidRPr="005136F7">
        <w:rPr>
          <w:rFonts w:ascii="Times New Roman" w:hAnsi="Times New Roman" w:cs="Times New Roman"/>
          <w:sz w:val="28"/>
          <w:szCs w:val="28"/>
        </w:rPr>
        <w:t>;</w:t>
      </w:r>
    </w:p>
    <w:p w14:paraId="0461637D"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rPr>
        <w:t>участие и (или) организация конференций, круглых столов, семинаров и других мероприятий, в том числе по направлениям деятельности Отдела;</w:t>
      </w:r>
    </w:p>
    <w:p w14:paraId="27325A33"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sz w:val="28"/>
          <w:szCs w:val="28"/>
        </w:rPr>
        <w:t xml:space="preserve">подготовка проектов пресс-релизов в пределах компетенции </w:t>
      </w:r>
      <w:r w:rsidRPr="005136F7">
        <w:rPr>
          <w:rFonts w:ascii="Times New Roman" w:hAnsi="Times New Roman" w:cs="Times New Roman"/>
          <w:sz w:val="28"/>
          <w:szCs w:val="28"/>
          <w:lang w:val="kk-KZ"/>
        </w:rPr>
        <w:t>Отдел</w:t>
      </w:r>
      <w:r w:rsidRPr="005136F7">
        <w:rPr>
          <w:rFonts w:ascii="Times New Roman" w:hAnsi="Times New Roman" w:cs="Times New Roman"/>
          <w:sz w:val="28"/>
          <w:szCs w:val="28"/>
        </w:rPr>
        <w:t xml:space="preserve">а мероприятий с участием Уполномоченного и руководства Центра; </w:t>
      </w:r>
    </w:p>
    <w:p w14:paraId="51BB1B50"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0"/>
          <w:lang w:eastAsia="ru-RU"/>
        </w:rPr>
        <w:t xml:space="preserve">подготовка </w:t>
      </w:r>
      <w:r w:rsidRPr="005136F7">
        <w:rPr>
          <w:rFonts w:ascii="Times New Roman" w:eastAsia="Times New Roman" w:hAnsi="Times New Roman" w:cs="Times New Roman"/>
          <w:color w:val="000000"/>
          <w:sz w:val="28"/>
          <w:szCs w:val="20"/>
          <w:lang w:eastAsia="ru-RU"/>
        </w:rPr>
        <w:t>проектов официальных сообщений для опубликования в средствах массовой информации, официальном сайте, социальных сетях и государственных органов;</w:t>
      </w:r>
    </w:p>
    <w:p w14:paraId="12139C2A"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b/>
          <w:sz w:val="28"/>
          <w:szCs w:val="28"/>
          <w:lang w:eastAsia="ru-RU"/>
        </w:rPr>
      </w:pPr>
      <w:r w:rsidRPr="005136F7">
        <w:rPr>
          <w:rFonts w:ascii="Times New Roman" w:eastAsia="Times New Roman" w:hAnsi="Times New Roman" w:cs="Times New Roman"/>
          <w:color w:val="000000"/>
          <w:sz w:val="28"/>
          <w:szCs w:val="20"/>
          <w:lang w:eastAsia="ru-RU"/>
        </w:rPr>
        <w:t>обобщение, систематизация и анализ информации о нарушениях прав и свобод человека, внесение Уполномоченному</w:t>
      </w:r>
      <w:r w:rsidRPr="005136F7">
        <w:rPr>
          <w:rFonts w:ascii="Times New Roman" w:eastAsia="Times New Roman" w:hAnsi="Times New Roman" w:cs="Times New Roman"/>
          <w:color w:val="000000"/>
          <w:sz w:val="28"/>
          <w:szCs w:val="20"/>
          <w:lang w:val="kk-KZ" w:eastAsia="ru-RU"/>
        </w:rPr>
        <w:t xml:space="preserve"> и руководителю Национального центра по правам человека</w:t>
      </w:r>
      <w:r w:rsidRPr="005136F7">
        <w:rPr>
          <w:rFonts w:ascii="Times New Roman" w:eastAsia="Times New Roman" w:hAnsi="Times New Roman" w:cs="Times New Roman"/>
          <w:color w:val="000000"/>
          <w:sz w:val="28"/>
          <w:szCs w:val="20"/>
          <w:lang w:eastAsia="ru-RU"/>
        </w:rPr>
        <w:t xml:space="preserve"> предложений о мерах по устранению их причин и условий;</w:t>
      </w:r>
    </w:p>
    <w:p w14:paraId="155AB168"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rPr>
        <w:t xml:space="preserve">в пределах функций Отдела </w:t>
      </w:r>
      <w:r w:rsidRPr="005136F7">
        <w:rPr>
          <w:rFonts w:ascii="Times New Roman" w:hAnsi="Times New Roman" w:cs="Times New Roman"/>
          <w:sz w:val="28"/>
          <w:szCs w:val="28"/>
        </w:rPr>
        <w:t xml:space="preserve">мониторинг </w:t>
      </w:r>
      <w:r w:rsidRPr="005136F7">
        <w:rPr>
          <w:rFonts w:ascii="Times New Roman" w:eastAsia="Times New Roman" w:hAnsi="Times New Roman" w:cs="Times New Roman"/>
          <w:sz w:val="28"/>
          <w:szCs w:val="28"/>
        </w:rPr>
        <w:t>выступлений на телерадиоканалах, публикаций в СМИ, в том числе в социальных сетях и подготовка информационных справок и других материалов для оперативного реагирования;</w:t>
      </w:r>
    </w:p>
    <w:p w14:paraId="53549475" w14:textId="77777777" w:rsidR="005136F7" w:rsidRPr="005136F7" w:rsidRDefault="005136F7" w:rsidP="005136F7">
      <w:pPr>
        <w:numPr>
          <w:ilvl w:val="0"/>
          <w:numId w:val="7"/>
        </w:numPr>
        <w:tabs>
          <w:tab w:val="left" w:pos="1276"/>
        </w:tabs>
        <w:spacing w:after="0" w:line="240" w:lineRule="auto"/>
        <w:ind w:left="0" w:firstLine="710"/>
        <w:contextualSpacing/>
        <w:jc w:val="both"/>
        <w:rPr>
          <w:rFonts w:ascii="Times New Roman" w:eastAsia="Times New Roman" w:hAnsi="Times New Roman" w:cs="Times New Roman"/>
          <w:sz w:val="28"/>
          <w:szCs w:val="28"/>
          <w:lang w:eastAsia="ru-RU"/>
        </w:rPr>
      </w:pPr>
      <w:r w:rsidRPr="005136F7">
        <w:rPr>
          <w:rFonts w:ascii="Times New Roman" w:hAnsi="Times New Roman" w:cs="Times New Roman"/>
          <w:color w:val="000000"/>
          <w:sz w:val="28"/>
          <w:szCs w:val="28"/>
        </w:rPr>
        <w:t>составление графика,</w:t>
      </w:r>
      <w:r w:rsidRPr="005136F7">
        <w:rPr>
          <w:rFonts w:ascii="Times New Roman" w:hAnsi="Times New Roman" w:cs="Times New Roman"/>
          <w:color w:val="000000"/>
          <w:sz w:val="28"/>
          <w:szCs w:val="28"/>
          <w:lang w:val="kk-KZ"/>
        </w:rPr>
        <w:t xml:space="preserve"> организация и </w:t>
      </w:r>
      <w:r w:rsidRPr="005136F7">
        <w:rPr>
          <w:rFonts w:ascii="Times New Roman" w:hAnsi="Times New Roman" w:cs="Times New Roman"/>
          <w:color w:val="000000"/>
          <w:sz w:val="28"/>
          <w:szCs w:val="28"/>
        </w:rPr>
        <w:t>координация международных мероприятий с участием Уполномоченного</w:t>
      </w:r>
      <w:r w:rsidRPr="005136F7">
        <w:rPr>
          <w:rFonts w:ascii="Times New Roman" w:hAnsi="Times New Roman" w:cs="Times New Roman"/>
          <w:color w:val="000000"/>
          <w:sz w:val="28"/>
          <w:szCs w:val="28"/>
          <w:lang w:val="kk-KZ"/>
        </w:rPr>
        <w:t xml:space="preserve">, руководителя </w:t>
      </w:r>
      <w:r w:rsidRPr="005136F7">
        <w:rPr>
          <w:rFonts w:ascii="Times New Roman" w:hAnsi="Times New Roman" w:cs="Times New Roman"/>
          <w:color w:val="000000"/>
          <w:sz w:val="28"/>
          <w:szCs w:val="28"/>
        </w:rPr>
        <w:t>и сотрудников Национального центра, подготовка</w:t>
      </w:r>
      <w:r w:rsidRPr="005136F7">
        <w:rPr>
          <w:rFonts w:ascii="Times New Roman" w:hAnsi="Times New Roman" w:cs="Times New Roman"/>
          <w:color w:val="000000"/>
          <w:sz w:val="28"/>
          <w:szCs w:val="28"/>
          <w:lang w:val="kk-KZ"/>
        </w:rPr>
        <w:t xml:space="preserve"> </w:t>
      </w:r>
      <w:r w:rsidRPr="005136F7">
        <w:rPr>
          <w:rFonts w:ascii="Times New Roman" w:hAnsi="Times New Roman" w:cs="Times New Roman"/>
          <w:color w:val="000000"/>
          <w:sz w:val="28"/>
          <w:szCs w:val="28"/>
        </w:rPr>
        <w:t>материалов и ведение протоколов международных встреч, рабочих совещаний;</w:t>
      </w:r>
    </w:p>
    <w:p w14:paraId="6ED036C0"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t xml:space="preserve">предоставление ответов по запросам структурных подразделений по вопросам деятельности </w:t>
      </w:r>
      <w:r w:rsidRPr="005136F7">
        <w:rPr>
          <w:rFonts w:ascii="Times New Roman" w:eastAsia="Times New Roman" w:hAnsi="Times New Roman" w:cs="Times New Roman"/>
          <w:sz w:val="28"/>
          <w:szCs w:val="28"/>
          <w:lang w:val="kk-KZ" w:eastAsia="ru-RU"/>
        </w:rPr>
        <w:t>Отдел</w:t>
      </w:r>
      <w:r w:rsidRPr="005136F7">
        <w:rPr>
          <w:rFonts w:ascii="Times New Roman" w:eastAsia="Times New Roman" w:hAnsi="Times New Roman" w:cs="Times New Roman"/>
          <w:sz w:val="28"/>
          <w:szCs w:val="28"/>
          <w:lang w:eastAsia="ru-RU"/>
        </w:rPr>
        <w:t>а;</w:t>
      </w:r>
    </w:p>
    <w:p w14:paraId="44D15351"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eastAsia="ru-RU"/>
        </w:rPr>
        <w:t>обеспечение работы по переводу</w:t>
      </w:r>
      <w:r w:rsidRPr="005136F7">
        <w:rPr>
          <w:rFonts w:ascii="Times New Roman" w:eastAsia="Times New Roman" w:hAnsi="Times New Roman" w:cs="Times New Roman"/>
          <w:sz w:val="28"/>
          <w:szCs w:val="28"/>
          <w:lang w:val="kk-KZ" w:eastAsia="ru-RU"/>
        </w:rPr>
        <w:t xml:space="preserve"> </w:t>
      </w:r>
      <w:r w:rsidRPr="005136F7">
        <w:rPr>
          <w:rFonts w:ascii="Times New Roman" w:eastAsia="Times New Roman" w:hAnsi="Times New Roman" w:cs="Times New Roman"/>
          <w:sz w:val="28"/>
          <w:szCs w:val="28"/>
          <w:lang w:eastAsia="ru-RU"/>
        </w:rPr>
        <w:t>материалов</w:t>
      </w:r>
      <w:r w:rsidRPr="005136F7">
        <w:rPr>
          <w:rFonts w:ascii="Times New Roman" w:eastAsia="Times New Roman" w:hAnsi="Times New Roman" w:cs="Times New Roman"/>
          <w:sz w:val="28"/>
          <w:szCs w:val="28"/>
          <w:lang w:val="kk-KZ" w:eastAsia="ru-RU"/>
        </w:rPr>
        <w:t xml:space="preserve"> с иностранных языков</w:t>
      </w:r>
      <w:r w:rsidRPr="005136F7">
        <w:rPr>
          <w:rFonts w:ascii="Times New Roman" w:eastAsia="Times New Roman" w:hAnsi="Times New Roman" w:cs="Times New Roman"/>
          <w:sz w:val="28"/>
          <w:szCs w:val="28"/>
          <w:lang w:eastAsia="ru-RU"/>
        </w:rPr>
        <w:t>, необходимых для работы Уполномоченного и Национально</w:t>
      </w:r>
      <w:r w:rsidRPr="005136F7">
        <w:rPr>
          <w:rFonts w:ascii="Times New Roman" w:eastAsia="Times New Roman" w:hAnsi="Times New Roman" w:cs="Times New Roman"/>
          <w:sz w:val="28"/>
          <w:szCs w:val="28"/>
          <w:lang w:val="kk-KZ" w:eastAsia="ru-RU"/>
        </w:rPr>
        <w:t>го</w:t>
      </w:r>
      <w:r w:rsidRPr="005136F7">
        <w:rPr>
          <w:rFonts w:ascii="Times New Roman" w:eastAsia="Times New Roman" w:hAnsi="Times New Roman" w:cs="Times New Roman"/>
          <w:sz w:val="28"/>
          <w:szCs w:val="28"/>
          <w:lang w:eastAsia="ru-RU"/>
        </w:rPr>
        <w:t xml:space="preserve"> центр</w:t>
      </w:r>
      <w:r w:rsidRPr="005136F7">
        <w:rPr>
          <w:rFonts w:ascii="Times New Roman" w:eastAsia="Times New Roman" w:hAnsi="Times New Roman" w:cs="Times New Roman"/>
          <w:sz w:val="28"/>
          <w:szCs w:val="28"/>
          <w:lang w:val="kk-KZ" w:eastAsia="ru-RU"/>
        </w:rPr>
        <w:t>а</w:t>
      </w:r>
      <w:r w:rsidRPr="005136F7">
        <w:rPr>
          <w:rFonts w:ascii="Times New Roman" w:eastAsia="Times New Roman" w:hAnsi="Times New Roman" w:cs="Times New Roman"/>
          <w:sz w:val="28"/>
          <w:szCs w:val="28"/>
          <w:lang w:eastAsia="ru-RU"/>
        </w:rPr>
        <w:t>;</w:t>
      </w:r>
    </w:p>
    <w:p w14:paraId="2D763619" w14:textId="77777777" w:rsidR="005136F7" w:rsidRPr="005136F7" w:rsidRDefault="005136F7" w:rsidP="005136F7">
      <w:pPr>
        <w:numPr>
          <w:ilvl w:val="0"/>
          <w:numId w:val="7"/>
        </w:numPr>
        <w:tabs>
          <w:tab w:val="left" w:pos="0"/>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5136F7">
        <w:rPr>
          <w:rFonts w:ascii="Times New Roman" w:eastAsia="Times New Roman" w:hAnsi="Times New Roman" w:cs="Times New Roman"/>
          <w:sz w:val="28"/>
          <w:szCs w:val="28"/>
          <w:lang w:val="kk-KZ" w:eastAsia="ru-RU"/>
        </w:rPr>
        <w:t>взаимодействие с представителями Уполномоченного по курируемым вопросам;</w:t>
      </w:r>
    </w:p>
    <w:p w14:paraId="288FAC3E" w14:textId="24A774B3" w:rsidR="005136F7" w:rsidRPr="00DF513B" w:rsidRDefault="005136F7" w:rsidP="005136F7">
      <w:pPr>
        <w:numPr>
          <w:ilvl w:val="0"/>
          <w:numId w:val="7"/>
        </w:numPr>
        <w:tabs>
          <w:tab w:val="left" w:pos="0"/>
          <w:tab w:val="left" w:pos="1134"/>
        </w:tabs>
        <w:spacing w:after="0" w:line="240" w:lineRule="auto"/>
        <w:ind w:left="0" w:firstLine="710"/>
        <w:jc w:val="both"/>
        <w:rPr>
          <w:rFonts w:ascii="Times New Roman" w:eastAsia="Times New Roman" w:hAnsi="Times New Roman" w:cs="Times New Roman"/>
          <w:sz w:val="28"/>
          <w:szCs w:val="20"/>
          <w:lang w:eastAsia="ru-RU"/>
        </w:rPr>
      </w:pPr>
      <w:r w:rsidRPr="00DF513B">
        <w:rPr>
          <w:rFonts w:ascii="Times New Roman" w:eastAsia="Times New Roman" w:hAnsi="Times New Roman" w:cs="Times New Roman"/>
          <w:sz w:val="28"/>
          <w:szCs w:val="20"/>
          <w:lang w:eastAsia="ru-RU"/>
        </w:rPr>
        <w:t>участие в разработке бюджетной заявки Национального центра</w:t>
      </w:r>
      <w:r w:rsidRPr="00DF513B">
        <w:rPr>
          <w:rFonts w:ascii="Times New Roman" w:eastAsia="Times New Roman" w:hAnsi="Times New Roman" w:cs="Times New Roman"/>
          <w:sz w:val="28"/>
          <w:szCs w:val="20"/>
          <w:lang w:val="kk-KZ" w:eastAsia="ru-RU"/>
        </w:rPr>
        <w:t xml:space="preserve"> и </w:t>
      </w:r>
      <w:r w:rsidRPr="00DF513B">
        <w:rPr>
          <w:rFonts w:ascii="Times New Roman" w:eastAsia="Times New Roman" w:hAnsi="Times New Roman" w:cs="Times New Roman"/>
          <w:sz w:val="28"/>
          <w:szCs w:val="20"/>
          <w:lang w:eastAsia="ru-RU"/>
        </w:rPr>
        <w:t>предоставлении и</w:t>
      </w:r>
      <w:r w:rsidR="00DF513B" w:rsidRPr="00DF513B">
        <w:rPr>
          <w:rFonts w:ascii="Times New Roman" w:eastAsia="Times New Roman" w:hAnsi="Times New Roman" w:cs="Times New Roman"/>
          <w:sz w:val="28"/>
          <w:szCs w:val="20"/>
          <w:lang w:eastAsia="ru-RU"/>
        </w:rPr>
        <w:t>нформации об исполнении бюджета,</w:t>
      </w:r>
      <w:r w:rsidR="00DF513B">
        <w:rPr>
          <w:rFonts w:ascii="Times New Roman" w:eastAsia="Times New Roman" w:hAnsi="Times New Roman" w:cs="Times New Roman"/>
          <w:sz w:val="28"/>
          <w:szCs w:val="20"/>
          <w:lang w:eastAsia="ru-RU"/>
        </w:rPr>
        <w:t xml:space="preserve"> </w:t>
      </w:r>
      <w:r w:rsidRPr="00DF513B">
        <w:rPr>
          <w:rFonts w:ascii="Times New Roman" w:eastAsia="Times New Roman" w:hAnsi="Times New Roman" w:cs="Times New Roman"/>
          <w:sz w:val="28"/>
          <w:szCs w:val="20"/>
          <w:lang w:val="kk-KZ" w:eastAsia="ru-RU"/>
        </w:rPr>
        <w:t>подготовка предложений к бюджетным программам, в т.ч. по 005 «Заграничные командировки» и 006 «Представительские расходы»;</w:t>
      </w:r>
    </w:p>
    <w:p w14:paraId="6A8B6AC7" w14:textId="4DBF8308" w:rsidR="009438DA" w:rsidRPr="002D61FD" w:rsidRDefault="00C64DEE" w:rsidP="00C64DEE">
      <w:pPr>
        <w:tabs>
          <w:tab w:val="left" w:pos="709"/>
          <w:tab w:val="left" w:pos="993"/>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136F7">
        <w:rPr>
          <w:rFonts w:ascii="Times New Roman" w:eastAsia="Times New Roman" w:hAnsi="Times New Roman" w:cs="Times New Roman"/>
          <w:sz w:val="28"/>
          <w:szCs w:val="28"/>
          <w:lang w:eastAsia="ru-RU"/>
        </w:rPr>
        <w:t xml:space="preserve">    9</w:t>
      </w:r>
      <w:r w:rsidR="00DF513B">
        <w:rPr>
          <w:rFonts w:ascii="Times New Roman" w:eastAsia="Times New Roman" w:hAnsi="Times New Roman" w:cs="Times New Roman"/>
          <w:sz w:val="28"/>
          <w:szCs w:val="28"/>
          <w:lang w:eastAsia="ru-RU"/>
        </w:rPr>
        <w:t>5</w:t>
      </w:r>
      <w:r w:rsidR="006D7806" w:rsidRPr="002D61FD">
        <w:rPr>
          <w:rFonts w:ascii="Times New Roman" w:eastAsia="Times New Roman" w:hAnsi="Times New Roman" w:cs="Times New Roman"/>
          <w:sz w:val="28"/>
          <w:szCs w:val="28"/>
          <w:lang w:eastAsia="ru-RU"/>
        </w:rPr>
        <w:t xml:space="preserve">) </w:t>
      </w:r>
      <w:r w:rsidR="009438DA" w:rsidRPr="002D61FD">
        <w:rPr>
          <w:rFonts w:ascii="Times New Roman" w:eastAsia="Times New Roman" w:hAnsi="Times New Roman" w:cs="Times New Roman"/>
          <w:sz w:val="28"/>
          <w:szCs w:val="28"/>
          <w:lang w:eastAsia="ru-RU"/>
        </w:rPr>
        <w:t>осуществление других функций в соответствии с законодательством Республики Казахстан.</w:t>
      </w:r>
    </w:p>
    <w:p w14:paraId="018C4943" w14:textId="77777777" w:rsidR="009438DA" w:rsidRPr="002D61FD" w:rsidRDefault="009438DA" w:rsidP="00EF0DC4">
      <w:pPr>
        <w:spacing w:after="0" w:line="240" w:lineRule="auto"/>
        <w:rPr>
          <w:rFonts w:ascii="Times New Roman" w:eastAsia="Times New Roman" w:hAnsi="Times New Roman" w:cs="Times New Roman"/>
          <w:b/>
          <w:sz w:val="16"/>
          <w:szCs w:val="28"/>
          <w:lang w:eastAsia="ru-RU"/>
        </w:rPr>
      </w:pPr>
    </w:p>
    <w:p w14:paraId="7DE33134" w14:textId="77777777" w:rsidR="009438DA" w:rsidRPr="002D61FD" w:rsidRDefault="009438DA" w:rsidP="00EF0DC4">
      <w:pPr>
        <w:spacing w:after="0" w:line="240" w:lineRule="auto"/>
        <w:jc w:val="center"/>
        <w:rPr>
          <w:rFonts w:ascii="Times New Roman" w:eastAsia="Times New Roman" w:hAnsi="Times New Roman" w:cs="Times New Roman"/>
          <w:b/>
          <w:sz w:val="28"/>
          <w:szCs w:val="28"/>
          <w:lang w:eastAsia="ru-RU"/>
        </w:rPr>
      </w:pPr>
      <w:r w:rsidRPr="002D61FD">
        <w:rPr>
          <w:rFonts w:ascii="Times New Roman" w:eastAsia="Times New Roman" w:hAnsi="Times New Roman" w:cs="Times New Roman"/>
          <w:b/>
          <w:sz w:val="28"/>
          <w:szCs w:val="28"/>
          <w:lang w:eastAsia="ru-RU"/>
        </w:rPr>
        <w:t xml:space="preserve">Глава 3. Организация деятельности </w:t>
      </w:r>
      <w:r w:rsidR="006D7806" w:rsidRPr="002D61FD">
        <w:rPr>
          <w:rFonts w:ascii="Times New Roman" w:eastAsia="Times New Roman" w:hAnsi="Times New Roman" w:cs="Times New Roman"/>
          <w:b/>
          <w:sz w:val="28"/>
          <w:szCs w:val="28"/>
          <w:lang w:eastAsia="ru-RU"/>
        </w:rPr>
        <w:t>Секретариата</w:t>
      </w:r>
    </w:p>
    <w:p w14:paraId="0FE39BFE" w14:textId="77777777" w:rsidR="009438DA" w:rsidRPr="002D61FD" w:rsidRDefault="009438DA" w:rsidP="00EF0DC4">
      <w:pPr>
        <w:spacing w:after="0" w:line="240" w:lineRule="auto"/>
        <w:jc w:val="both"/>
        <w:rPr>
          <w:rFonts w:ascii="Times New Roman" w:eastAsia="Times New Roman" w:hAnsi="Times New Roman" w:cs="Times New Roman"/>
          <w:sz w:val="20"/>
          <w:szCs w:val="28"/>
          <w:lang w:eastAsia="ru-RU"/>
        </w:rPr>
      </w:pPr>
    </w:p>
    <w:p w14:paraId="727B1CEC" w14:textId="3856881C" w:rsidR="00E2154F" w:rsidRPr="002D61FD" w:rsidRDefault="009438DA" w:rsidP="00831DC1">
      <w:pPr>
        <w:spacing w:after="0" w:line="240" w:lineRule="auto"/>
        <w:ind w:firstLine="709"/>
        <w:contextualSpacing/>
        <w:jc w:val="both"/>
        <w:rPr>
          <w:rFonts w:ascii="Times New Roman" w:eastAsia="Times New Roman" w:hAnsi="Times New Roman" w:cs="Times New Roman"/>
          <w:sz w:val="28"/>
          <w:szCs w:val="28"/>
        </w:rPr>
      </w:pPr>
      <w:r w:rsidRPr="002D61FD">
        <w:rPr>
          <w:rFonts w:ascii="Times New Roman" w:eastAsia="Times New Roman" w:hAnsi="Times New Roman" w:cs="Times New Roman"/>
          <w:sz w:val="28"/>
          <w:szCs w:val="28"/>
          <w:lang w:eastAsia="ru-RU"/>
        </w:rPr>
        <w:t xml:space="preserve">8. </w:t>
      </w:r>
      <w:r w:rsidR="006D7806" w:rsidRPr="002D61FD">
        <w:rPr>
          <w:rFonts w:ascii="Times New Roman" w:eastAsia="Times New Roman" w:hAnsi="Times New Roman" w:cs="Times New Roman"/>
          <w:sz w:val="28"/>
          <w:szCs w:val="28"/>
          <w:lang w:eastAsia="ru-RU"/>
        </w:rPr>
        <w:t>Секретариат</w:t>
      </w:r>
      <w:r w:rsidRPr="002D61FD">
        <w:rPr>
          <w:rFonts w:ascii="Times New Roman" w:eastAsia="Times New Roman" w:hAnsi="Times New Roman" w:cs="Times New Roman"/>
          <w:sz w:val="28"/>
          <w:szCs w:val="28"/>
          <w:lang w:eastAsia="ru-RU"/>
        </w:rPr>
        <w:t xml:space="preserve"> </w:t>
      </w:r>
      <w:r w:rsidR="00E2154F" w:rsidRPr="002D61FD">
        <w:rPr>
          <w:rFonts w:ascii="Times New Roman" w:eastAsia="Times New Roman" w:hAnsi="Times New Roman" w:cs="Times New Roman"/>
          <w:sz w:val="28"/>
          <w:szCs w:val="28"/>
        </w:rPr>
        <w:t>обладает правами и обязанностями, необходимыми для реализации его задач, в соответствии с законодательными актами, актами Президента Республики Казахстан, иными нормативными правовыми актами Республики Казахстан.</w:t>
      </w:r>
    </w:p>
    <w:p w14:paraId="30C3BDFD" w14:textId="6D053C99" w:rsidR="009438DA" w:rsidRPr="002D61FD" w:rsidRDefault="009438DA" w:rsidP="00831DC1">
      <w:pPr>
        <w:spacing w:after="0" w:line="240" w:lineRule="auto"/>
        <w:ind w:firstLine="709"/>
        <w:jc w:val="both"/>
        <w:rPr>
          <w:rFonts w:ascii="Times New Roman" w:eastAsia="Times New Roman" w:hAnsi="Times New Roman" w:cs="Times New Roman"/>
          <w:sz w:val="28"/>
          <w:szCs w:val="28"/>
          <w:lang w:eastAsia="ru-RU"/>
        </w:rPr>
      </w:pPr>
      <w:r w:rsidRPr="002D61FD">
        <w:rPr>
          <w:rFonts w:ascii="Times New Roman" w:eastAsia="Times New Roman" w:hAnsi="Times New Roman" w:cs="Times New Roman"/>
          <w:sz w:val="28"/>
          <w:szCs w:val="28"/>
          <w:lang w:eastAsia="ru-RU"/>
        </w:rPr>
        <w:lastRenderedPageBreak/>
        <w:t xml:space="preserve">9. </w:t>
      </w:r>
      <w:r w:rsidR="006D7806" w:rsidRPr="002D61FD">
        <w:rPr>
          <w:rFonts w:ascii="Times New Roman" w:eastAsia="Times New Roman" w:hAnsi="Times New Roman" w:cs="Times New Roman"/>
          <w:sz w:val="28"/>
          <w:szCs w:val="28"/>
          <w:lang w:eastAsia="ru-RU"/>
        </w:rPr>
        <w:t xml:space="preserve">Секретариат </w:t>
      </w:r>
      <w:r w:rsidRPr="002D61FD">
        <w:rPr>
          <w:rFonts w:ascii="Times New Roman" w:eastAsia="Times New Roman" w:hAnsi="Times New Roman" w:cs="Times New Roman"/>
          <w:sz w:val="28"/>
          <w:szCs w:val="28"/>
          <w:lang w:eastAsia="ru-RU"/>
        </w:rPr>
        <w:t xml:space="preserve">возглавляет заведующий </w:t>
      </w:r>
      <w:r w:rsidR="006D7806" w:rsidRPr="002D61FD">
        <w:rPr>
          <w:rFonts w:ascii="Times New Roman" w:eastAsia="Times New Roman" w:hAnsi="Times New Roman" w:cs="Times New Roman"/>
          <w:sz w:val="28"/>
          <w:szCs w:val="28"/>
          <w:lang w:eastAsia="ru-RU"/>
        </w:rPr>
        <w:t>Секретариатом</w:t>
      </w:r>
      <w:r w:rsidRPr="002D61FD">
        <w:rPr>
          <w:rFonts w:ascii="Times New Roman" w:eastAsia="Times New Roman" w:hAnsi="Times New Roman" w:cs="Times New Roman"/>
          <w:sz w:val="28"/>
          <w:szCs w:val="28"/>
          <w:lang w:eastAsia="ru-RU"/>
        </w:rPr>
        <w:t>, назначаемый на должность и освобождаемый от должности в порядке, установленном законодательством Республики Казахстан.</w:t>
      </w:r>
    </w:p>
    <w:p w14:paraId="1EC5311E" w14:textId="68C6EB85" w:rsidR="00E2154F" w:rsidRPr="002D61FD" w:rsidRDefault="00E2154F" w:rsidP="00831DC1">
      <w:pPr>
        <w:tabs>
          <w:tab w:val="left" w:pos="0"/>
          <w:tab w:val="left" w:pos="1134"/>
        </w:tabs>
        <w:spacing w:after="0" w:line="240" w:lineRule="auto"/>
        <w:ind w:firstLine="709"/>
        <w:contextualSpacing/>
        <w:jc w:val="both"/>
        <w:rPr>
          <w:rFonts w:ascii="Times New Roman" w:eastAsia="Calibri" w:hAnsi="Times New Roman" w:cs="Times New Roman"/>
          <w:color w:val="000000"/>
          <w:sz w:val="28"/>
          <w:szCs w:val="28"/>
        </w:rPr>
      </w:pPr>
      <w:r w:rsidRPr="002D61FD">
        <w:rPr>
          <w:rFonts w:ascii="Times New Roman" w:eastAsia="Calibri" w:hAnsi="Times New Roman" w:cs="Times New Roman"/>
          <w:color w:val="000000"/>
          <w:sz w:val="28"/>
          <w:szCs w:val="28"/>
        </w:rPr>
        <w:t xml:space="preserve">10. </w:t>
      </w:r>
      <w:r w:rsidRPr="002D61FD">
        <w:rPr>
          <w:rFonts w:ascii="Times New Roman" w:eastAsia="Times New Roman" w:hAnsi="Times New Roman" w:cs="Times New Roman"/>
          <w:sz w:val="28"/>
          <w:szCs w:val="28"/>
        </w:rPr>
        <w:t xml:space="preserve">Заведующий </w:t>
      </w:r>
      <w:r w:rsidR="00332870" w:rsidRPr="002D61FD">
        <w:rPr>
          <w:rFonts w:ascii="Times New Roman" w:eastAsia="Times New Roman" w:hAnsi="Times New Roman" w:cs="Times New Roman"/>
          <w:sz w:val="28"/>
          <w:szCs w:val="28"/>
          <w:lang w:eastAsia="ru-RU"/>
        </w:rPr>
        <w:t>Секретариатом</w:t>
      </w:r>
      <w:r w:rsidR="00332870" w:rsidRPr="002D61FD">
        <w:rPr>
          <w:rFonts w:ascii="Times New Roman" w:eastAsia="Times New Roman" w:hAnsi="Times New Roman" w:cs="Times New Roman"/>
          <w:sz w:val="28"/>
          <w:szCs w:val="28"/>
        </w:rPr>
        <w:t xml:space="preserve"> </w:t>
      </w:r>
      <w:r w:rsidRPr="002D61FD">
        <w:rPr>
          <w:rFonts w:ascii="Times New Roman" w:eastAsia="Calibri" w:hAnsi="Times New Roman" w:cs="Times New Roman"/>
          <w:color w:val="000000"/>
          <w:sz w:val="28"/>
          <w:szCs w:val="28"/>
        </w:rPr>
        <w:t>имеет в своем подчинении двух заместителей.</w:t>
      </w:r>
    </w:p>
    <w:p w14:paraId="4EC32B57" w14:textId="549A269C" w:rsidR="00332870" w:rsidRPr="002D61FD" w:rsidRDefault="00332870" w:rsidP="00831DC1">
      <w:pPr>
        <w:spacing w:after="0" w:line="240" w:lineRule="auto"/>
        <w:ind w:firstLine="709"/>
        <w:contextualSpacing/>
        <w:jc w:val="both"/>
        <w:rPr>
          <w:rFonts w:ascii="Times New Roman" w:eastAsia="Times New Roman" w:hAnsi="Times New Roman" w:cs="Times New Roman"/>
          <w:sz w:val="28"/>
          <w:szCs w:val="28"/>
        </w:rPr>
      </w:pPr>
      <w:r w:rsidRPr="002D61FD">
        <w:rPr>
          <w:rFonts w:ascii="Times New Roman" w:eastAsia="Times New Roman" w:hAnsi="Times New Roman" w:cs="Times New Roman"/>
          <w:sz w:val="28"/>
          <w:szCs w:val="28"/>
        </w:rPr>
        <w:t xml:space="preserve">11. Заведующий Секретариатом осуществляет общее руководство деятельностью Секретариата и несет персональную ответственность за выполнение возложенных на Секретариат задач </w:t>
      </w:r>
      <w:r w:rsidRPr="002D61FD">
        <w:rPr>
          <w:rFonts w:ascii="Times New Roman" w:eastAsia="Times New Roman" w:hAnsi="Times New Roman" w:cs="Times New Roman"/>
          <w:sz w:val="28"/>
          <w:szCs w:val="24"/>
        </w:rPr>
        <w:t>и осуществление им своих полномочий</w:t>
      </w:r>
      <w:r w:rsidRPr="002D61FD">
        <w:rPr>
          <w:rFonts w:ascii="Times New Roman" w:eastAsia="Times New Roman" w:hAnsi="Times New Roman" w:cs="Times New Roman"/>
          <w:sz w:val="28"/>
          <w:szCs w:val="28"/>
        </w:rPr>
        <w:t>.</w:t>
      </w:r>
    </w:p>
    <w:p w14:paraId="5D59679F" w14:textId="5B87B698" w:rsidR="00332870" w:rsidRPr="002D61FD" w:rsidRDefault="00332870" w:rsidP="00831DC1">
      <w:pPr>
        <w:spacing w:after="0" w:line="240" w:lineRule="auto"/>
        <w:ind w:firstLine="709"/>
        <w:contextualSpacing/>
        <w:jc w:val="both"/>
        <w:rPr>
          <w:rFonts w:ascii="Times New Roman" w:eastAsia="Calibri" w:hAnsi="Times New Roman" w:cs="Times New Roman"/>
          <w:color w:val="000000"/>
          <w:sz w:val="28"/>
          <w:szCs w:val="28"/>
        </w:rPr>
      </w:pPr>
      <w:r w:rsidRPr="002D61FD">
        <w:rPr>
          <w:rFonts w:ascii="Times New Roman" w:eastAsia="Calibri" w:hAnsi="Times New Roman" w:cs="Times New Roman"/>
          <w:color w:val="000000"/>
          <w:sz w:val="28"/>
          <w:szCs w:val="28"/>
        </w:rPr>
        <w:t xml:space="preserve">12. Заведующий </w:t>
      </w:r>
      <w:r w:rsidRPr="002D61FD">
        <w:rPr>
          <w:rFonts w:ascii="Times New Roman" w:eastAsia="Times New Roman" w:hAnsi="Times New Roman" w:cs="Times New Roman"/>
          <w:sz w:val="28"/>
          <w:szCs w:val="28"/>
        </w:rPr>
        <w:t xml:space="preserve">Секретариатом </w:t>
      </w:r>
      <w:r w:rsidRPr="002D61FD">
        <w:rPr>
          <w:rFonts w:ascii="Times New Roman" w:eastAsia="Calibri" w:hAnsi="Times New Roman" w:cs="Times New Roman"/>
          <w:color w:val="000000"/>
          <w:sz w:val="28"/>
          <w:szCs w:val="28"/>
        </w:rPr>
        <w:t xml:space="preserve">представляет руководству Национального центра предложения по структуре и штатной численности </w:t>
      </w:r>
      <w:r w:rsidRPr="002D61FD">
        <w:rPr>
          <w:rFonts w:ascii="Times New Roman" w:eastAsia="Times New Roman" w:hAnsi="Times New Roman" w:cs="Times New Roman"/>
          <w:sz w:val="28"/>
          <w:szCs w:val="28"/>
        </w:rPr>
        <w:t>Секретариата</w:t>
      </w:r>
      <w:r w:rsidRPr="002D61FD">
        <w:rPr>
          <w:rFonts w:ascii="Times New Roman" w:eastAsia="Calibri" w:hAnsi="Times New Roman" w:cs="Times New Roman"/>
          <w:color w:val="000000"/>
          <w:sz w:val="28"/>
          <w:szCs w:val="28"/>
        </w:rPr>
        <w:t>.</w:t>
      </w:r>
    </w:p>
    <w:p w14:paraId="4443240C" w14:textId="28B200F9" w:rsidR="00332870" w:rsidRPr="002D61FD" w:rsidRDefault="00332870" w:rsidP="00831DC1">
      <w:pPr>
        <w:spacing w:after="0" w:line="240" w:lineRule="auto"/>
        <w:ind w:firstLine="709"/>
        <w:contextualSpacing/>
        <w:jc w:val="both"/>
        <w:rPr>
          <w:rFonts w:ascii="Times New Roman" w:eastAsia="Times New Roman" w:hAnsi="Times New Roman" w:cs="Times New Roman"/>
          <w:sz w:val="28"/>
          <w:szCs w:val="28"/>
        </w:rPr>
      </w:pPr>
      <w:r w:rsidRPr="002D61FD">
        <w:rPr>
          <w:rFonts w:ascii="Times New Roman" w:eastAsia="Times New Roman" w:hAnsi="Times New Roman" w:cs="Times New Roman"/>
          <w:sz w:val="28"/>
          <w:szCs w:val="28"/>
        </w:rPr>
        <w:t>13. Документы, направляемые от имени Секретариата в другие структурные подразделения по вопросам, входящим в компетенцию Секретариата, подписываются заведующим</w:t>
      </w:r>
      <w:r w:rsidR="00B167D6" w:rsidRPr="002D61FD">
        <w:rPr>
          <w:rFonts w:ascii="Times New Roman" w:eastAsia="Times New Roman" w:hAnsi="Times New Roman" w:cs="Times New Roman"/>
          <w:sz w:val="28"/>
          <w:szCs w:val="28"/>
        </w:rPr>
        <w:t xml:space="preserve"> </w:t>
      </w:r>
      <w:r w:rsidR="00B167D6" w:rsidRPr="002D61FD">
        <w:rPr>
          <w:rFonts w:ascii="Times New Roman" w:eastAsia="Times New Roman" w:hAnsi="Times New Roman" w:cs="Times New Roman"/>
          <w:sz w:val="28"/>
          <w:szCs w:val="28"/>
          <w:lang w:eastAsia="ru-RU"/>
        </w:rPr>
        <w:t>Секретариата</w:t>
      </w:r>
      <w:r w:rsidRPr="002D61FD">
        <w:rPr>
          <w:rFonts w:ascii="Times New Roman" w:eastAsia="Times New Roman" w:hAnsi="Times New Roman" w:cs="Times New Roman"/>
          <w:sz w:val="28"/>
          <w:szCs w:val="28"/>
        </w:rPr>
        <w:t>, а в случае отсутствия – лицом, его замещающим.</w:t>
      </w:r>
    </w:p>
    <w:p w14:paraId="104BA1EA" w14:textId="4B2D5A9D" w:rsidR="008376FE" w:rsidRPr="002D61FD" w:rsidRDefault="008376FE" w:rsidP="00A22511">
      <w:pPr>
        <w:spacing w:after="0" w:line="240" w:lineRule="auto"/>
        <w:ind w:firstLine="709"/>
        <w:contextualSpacing/>
        <w:jc w:val="both"/>
        <w:rPr>
          <w:rFonts w:ascii="Times New Roman" w:eastAsia="Calibri" w:hAnsi="Times New Roman" w:cs="Times New Roman"/>
          <w:color w:val="000000"/>
          <w:sz w:val="28"/>
          <w:szCs w:val="28"/>
        </w:rPr>
      </w:pPr>
      <w:r w:rsidRPr="002D61FD">
        <w:rPr>
          <w:rFonts w:ascii="Times New Roman" w:eastAsia="Calibri" w:hAnsi="Times New Roman" w:cs="Times New Roman"/>
          <w:color w:val="000000"/>
          <w:sz w:val="28"/>
          <w:szCs w:val="28"/>
        </w:rPr>
        <w:t>___________________________________________________</w:t>
      </w:r>
    </w:p>
    <w:p w14:paraId="28F3C14D" w14:textId="77777777" w:rsidR="002E2B5C" w:rsidRPr="002D61FD" w:rsidRDefault="002E2B5C" w:rsidP="00332870">
      <w:pPr>
        <w:spacing w:after="0" w:line="240" w:lineRule="auto"/>
        <w:ind w:firstLine="709"/>
        <w:contextualSpacing/>
        <w:jc w:val="both"/>
        <w:rPr>
          <w:rFonts w:ascii="Times New Roman" w:eastAsia="Calibri" w:hAnsi="Times New Roman" w:cs="Times New Roman"/>
          <w:color w:val="000000"/>
          <w:sz w:val="12"/>
          <w:szCs w:val="12"/>
        </w:rPr>
      </w:pPr>
    </w:p>
    <w:p w14:paraId="0BC84811" w14:textId="77777777" w:rsidR="009C3630" w:rsidRPr="002D61FD" w:rsidRDefault="009C3630"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028DC05B"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131904DB"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41DBF5F7"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2E77DC40"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47493CB8"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5FAB44E5"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487EEE2A"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4883AD74"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7EA22011"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2CB51FB7"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3B8E8CEB"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66C0DA40"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0F81C303"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002303F0"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5A5ACA5B"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6811D96D"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0FCF270F"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5031A53B"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6690C07E"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524F76A3"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538BA86E"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5E173100"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690DEE22"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73755716"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0D117600" w14:textId="77777777" w:rsidR="007B5471" w:rsidRDefault="007B5471"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191A129D"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1848D24D"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3CB88F77" w14:textId="77777777" w:rsidR="00C64DEE" w:rsidRDefault="00C64DE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p>
    <w:p w14:paraId="5A40AC0E" w14:textId="77777777" w:rsidR="005D56FE" w:rsidRPr="002D61FD" w:rsidRDefault="005D56F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r w:rsidRPr="002D61FD">
        <w:rPr>
          <w:rFonts w:ascii="Times New Roman" w:eastAsia="Times New Roman" w:hAnsi="Times New Roman" w:cs="Times New Roman"/>
          <w:color w:val="000000"/>
          <w:sz w:val="28"/>
          <w:szCs w:val="28"/>
          <w:lang w:val="kk-KZ"/>
        </w:rPr>
        <w:lastRenderedPageBreak/>
        <w:t xml:space="preserve">Адам құқықтары жөніндегі </w:t>
      </w:r>
    </w:p>
    <w:p w14:paraId="7E157943" w14:textId="4897D106" w:rsidR="005D56FE" w:rsidRPr="003C525A" w:rsidRDefault="003C525A" w:rsidP="005D56FE">
      <w:pPr>
        <w:spacing w:after="0" w:line="240" w:lineRule="auto"/>
        <w:ind w:left="4961"/>
        <w:contextualSpacing/>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ұлттық орталық басшысының </w:t>
      </w:r>
    </w:p>
    <w:p w14:paraId="18D9F9ED" w14:textId="7ED575EC" w:rsidR="005D56FE" w:rsidRPr="002D61FD" w:rsidRDefault="005D56F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r w:rsidRPr="002D61FD">
        <w:rPr>
          <w:rFonts w:ascii="Times New Roman" w:eastAsia="Times New Roman" w:hAnsi="Times New Roman" w:cs="Times New Roman"/>
          <w:color w:val="000000"/>
          <w:sz w:val="28"/>
          <w:szCs w:val="28"/>
          <w:lang w:val="kk-KZ"/>
        </w:rPr>
        <w:t>202</w:t>
      </w:r>
      <w:r w:rsidR="003C525A" w:rsidRPr="009B33FA">
        <w:rPr>
          <w:rFonts w:ascii="Times New Roman" w:eastAsia="Times New Roman" w:hAnsi="Times New Roman" w:cs="Times New Roman"/>
          <w:color w:val="000000"/>
          <w:sz w:val="28"/>
          <w:szCs w:val="28"/>
          <w:lang w:val="kk-KZ"/>
        </w:rPr>
        <w:t>6</w:t>
      </w:r>
      <w:r w:rsidRPr="002D61FD">
        <w:rPr>
          <w:rFonts w:ascii="Times New Roman" w:eastAsia="Times New Roman" w:hAnsi="Times New Roman" w:cs="Times New Roman"/>
          <w:color w:val="000000"/>
          <w:sz w:val="28"/>
          <w:szCs w:val="28"/>
          <w:lang w:val="kk-KZ"/>
        </w:rPr>
        <w:t xml:space="preserve"> жылғы « __ » __________</w:t>
      </w:r>
    </w:p>
    <w:p w14:paraId="7D55B2DD" w14:textId="77777777" w:rsidR="005D56FE" w:rsidRPr="002D61FD" w:rsidRDefault="005D56F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r w:rsidRPr="002D61FD">
        <w:rPr>
          <w:rFonts w:ascii="Times New Roman" w:eastAsia="Times New Roman" w:hAnsi="Times New Roman" w:cs="Times New Roman"/>
          <w:color w:val="000000"/>
          <w:sz w:val="28"/>
          <w:szCs w:val="28"/>
          <w:lang w:val="kk-KZ"/>
        </w:rPr>
        <w:t xml:space="preserve">№ ___  бұйрығына </w:t>
      </w:r>
    </w:p>
    <w:p w14:paraId="5BBBCA36" w14:textId="77777777" w:rsidR="005D56FE" w:rsidRPr="002D61FD" w:rsidRDefault="005D56FE" w:rsidP="005D56FE">
      <w:pPr>
        <w:spacing w:after="0" w:line="240" w:lineRule="auto"/>
        <w:ind w:left="4961"/>
        <w:contextualSpacing/>
        <w:jc w:val="center"/>
        <w:rPr>
          <w:rFonts w:ascii="Times New Roman" w:eastAsia="Times New Roman" w:hAnsi="Times New Roman" w:cs="Times New Roman"/>
          <w:color w:val="000000"/>
          <w:sz w:val="28"/>
          <w:szCs w:val="28"/>
          <w:lang w:val="kk-KZ"/>
        </w:rPr>
      </w:pPr>
      <w:r w:rsidRPr="002D61FD">
        <w:rPr>
          <w:rFonts w:ascii="Times New Roman" w:eastAsia="Times New Roman" w:hAnsi="Times New Roman" w:cs="Times New Roman"/>
          <w:color w:val="000000"/>
          <w:sz w:val="28"/>
          <w:szCs w:val="28"/>
          <w:lang w:val="kk-KZ"/>
        </w:rPr>
        <w:t>1-қосымша</w:t>
      </w:r>
    </w:p>
    <w:p w14:paraId="4E495242" w14:textId="77777777" w:rsidR="005D56FE" w:rsidRPr="002D61FD" w:rsidRDefault="005D56FE" w:rsidP="005D56FE">
      <w:pPr>
        <w:tabs>
          <w:tab w:val="left" w:pos="4962"/>
        </w:tabs>
        <w:spacing w:after="0" w:line="240" w:lineRule="auto"/>
        <w:jc w:val="right"/>
        <w:rPr>
          <w:rFonts w:ascii="Times New Roman" w:hAnsi="Times New Roman" w:cs="Times New Roman"/>
          <w:sz w:val="28"/>
          <w:szCs w:val="28"/>
          <w:lang w:val="kk-KZ"/>
        </w:rPr>
      </w:pPr>
    </w:p>
    <w:p w14:paraId="6DE5833E" w14:textId="77777777" w:rsidR="005D56FE" w:rsidRPr="002D61FD" w:rsidRDefault="005D56FE" w:rsidP="005D56FE">
      <w:pPr>
        <w:tabs>
          <w:tab w:val="left" w:pos="4962"/>
        </w:tabs>
        <w:spacing w:after="0" w:line="240" w:lineRule="auto"/>
        <w:jc w:val="right"/>
        <w:rPr>
          <w:rFonts w:ascii="Times New Roman" w:hAnsi="Times New Roman" w:cs="Times New Roman"/>
          <w:sz w:val="28"/>
          <w:szCs w:val="28"/>
          <w:lang w:val="kk-KZ"/>
        </w:rPr>
      </w:pPr>
    </w:p>
    <w:p w14:paraId="18E8D67D" w14:textId="77777777" w:rsidR="005D56FE" w:rsidRPr="002D61FD" w:rsidRDefault="005D56FE" w:rsidP="005D56FE">
      <w:pPr>
        <w:tabs>
          <w:tab w:val="left" w:pos="4962"/>
        </w:tabs>
        <w:spacing w:after="0" w:line="240" w:lineRule="auto"/>
        <w:jc w:val="center"/>
        <w:rPr>
          <w:rFonts w:ascii="Times New Roman" w:hAnsi="Times New Roman" w:cs="Times New Roman"/>
          <w:b/>
          <w:sz w:val="28"/>
          <w:szCs w:val="28"/>
          <w:lang w:val="kk-KZ"/>
        </w:rPr>
      </w:pPr>
      <w:r w:rsidRPr="002D61FD">
        <w:rPr>
          <w:rFonts w:ascii="Times New Roman" w:hAnsi="Times New Roman" w:cs="Times New Roman"/>
          <w:b/>
          <w:sz w:val="28"/>
          <w:szCs w:val="28"/>
          <w:lang w:val="kk-KZ"/>
        </w:rPr>
        <w:t>Адам құқықтары жөніндегі ұлттық орталықтың</w:t>
      </w:r>
    </w:p>
    <w:p w14:paraId="377941B8" w14:textId="77777777" w:rsidR="005D56FE" w:rsidRPr="002D61FD" w:rsidRDefault="005D56FE" w:rsidP="005D56FE">
      <w:pPr>
        <w:tabs>
          <w:tab w:val="left" w:pos="4962"/>
        </w:tabs>
        <w:spacing w:after="0" w:line="240" w:lineRule="auto"/>
        <w:jc w:val="center"/>
        <w:rPr>
          <w:rFonts w:ascii="Times New Roman" w:hAnsi="Times New Roman" w:cs="Times New Roman"/>
          <w:b/>
          <w:sz w:val="28"/>
          <w:szCs w:val="28"/>
          <w:lang w:val="kk-KZ"/>
        </w:rPr>
      </w:pPr>
      <w:r w:rsidRPr="002D61FD">
        <w:rPr>
          <w:rFonts w:ascii="Times New Roman" w:hAnsi="Times New Roman" w:cs="Times New Roman"/>
          <w:b/>
          <w:sz w:val="28"/>
          <w:szCs w:val="28"/>
          <w:lang w:val="kk-KZ"/>
        </w:rPr>
        <w:t xml:space="preserve">Хатшылығы туралы </w:t>
      </w:r>
    </w:p>
    <w:p w14:paraId="41DAEE2F" w14:textId="77777777" w:rsidR="005D56FE" w:rsidRPr="002D61FD" w:rsidRDefault="005D56FE" w:rsidP="005D56FE">
      <w:pPr>
        <w:tabs>
          <w:tab w:val="left" w:pos="4962"/>
        </w:tabs>
        <w:spacing w:after="0" w:line="240" w:lineRule="auto"/>
        <w:jc w:val="center"/>
        <w:rPr>
          <w:rFonts w:ascii="Times New Roman" w:hAnsi="Times New Roman" w:cs="Times New Roman"/>
          <w:b/>
          <w:sz w:val="28"/>
          <w:szCs w:val="28"/>
          <w:lang w:val="kk-KZ"/>
        </w:rPr>
      </w:pPr>
      <w:r w:rsidRPr="002D61FD">
        <w:rPr>
          <w:rFonts w:ascii="Times New Roman" w:hAnsi="Times New Roman" w:cs="Times New Roman"/>
          <w:b/>
          <w:sz w:val="28"/>
          <w:szCs w:val="28"/>
          <w:lang w:val="kk-KZ"/>
        </w:rPr>
        <w:t>ЕРЕЖЕ</w:t>
      </w:r>
    </w:p>
    <w:p w14:paraId="06F05FB6" w14:textId="77777777" w:rsidR="005D56FE" w:rsidRPr="002D61FD" w:rsidRDefault="005D56FE" w:rsidP="005D56FE">
      <w:pPr>
        <w:tabs>
          <w:tab w:val="left" w:pos="4962"/>
        </w:tabs>
        <w:spacing w:after="0" w:line="240" w:lineRule="auto"/>
        <w:jc w:val="both"/>
        <w:rPr>
          <w:rFonts w:ascii="Times New Roman" w:hAnsi="Times New Roman" w:cs="Times New Roman"/>
          <w:sz w:val="28"/>
          <w:szCs w:val="28"/>
          <w:lang w:val="kk-KZ"/>
        </w:rPr>
      </w:pPr>
    </w:p>
    <w:p w14:paraId="4E948C67" w14:textId="77777777" w:rsidR="005D56FE" w:rsidRPr="002D61FD" w:rsidRDefault="005D56FE" w:rsidP="005D56FE">
      <w:pPr>
        <w:spacing w:after="0" w:line="240" w:lineRule="auto"/>
        <w:jc w:val="center"/>
        <w:rPr>
          <w:rFonts w:ascii="Times New Roman" w:hAnsi="Times New Roman" w:cs="Times New Roman"/>
          <w:b/>
          <w:sz w:val="28"/>
          <w:szCs w:val="28"/>
          <w:lang w:val="kk-KZ"/>
        </w:rPr>
      </w:pPr>
      <w:r w:rsidRPr="002D61FD">
        <w:rPr>
          <w:rFonts w:ascii="Times New Roman" w:hAnsi="Times New Roman" w:cs="Times New Roman"/>
          <w:b/>
          <w:sz w:val="28"/>
          <w:szCs w:val="28"/>
          <w:lang w:val="kk-KZ"/>
        </w:rPr>
        <w:t>1-тарау. Жалпы ережелер</w:t>
      </w:r>
    </w:p>
    <w:p w14:paraId="33DB299B" w14:textId="77777777" w:rsidR="005D56FE" w:rsidRPr="002D61FD" w:rsidRDefault="005D56FE" w:rsidP="005D56FE">
      <w:pPr>
        <w:spacing w:after="0" w:line="240" w:lineRule="auto"/>
        <w:rPr>
          <w:rFonts w:ascii="Times New Roman" w:hAnsi="Times New Roman" w:cs="Times New Roman"/>
          <w:sz w:val="28"/>
          <w:szCs w:val="28"/>
          <w:lang w:val="kk-KZ"/>
        </w:rPr>
      </w:pPr>
    </w:p>
    <w:p w14:paraId="79D7DF25"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 Орталықтың Хатшылығы (бұдан әрі – Хатшылық) Адам құқықтары жөніндегі ұлттық орталықтың (бұдан әрі – Ұлттық орталық) құрылымдық бөлімшесі болып табылады.</w:t>
      </w:r>
    </w:p>
    <w:p w14:paraId="6998855A" w14:textId="77777777" w:rsidR="005D56FE" w:rsidRPr="002D61FD" w:rsidRDefault="005D56FE" w:rsidP="005D56FE">
      <w:pPr>
        <w:tabs>
          <w:tab w:val="left" w:pos="993"/>
          <w:tab w:val="left" w:pos="1134"/>
        </w:tabs>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Pr="002D61FD">
        <w:rPr>
          <w:rFonts w:ascii="Times New Roman" w:hAnsi="Times New Roman" w:cs="Times New Roman"/>
          <w:sz w:val="10"/>
          <w:szCs w:val="10"/>
          <w:lang w:val="kk-KZ"/>
        </w:rPr>
        <w:t xml:space="preserve"> </w:t>
      </w:r>
      <w:r w:rsidRPr="002D61FD">
        <w:rPr>
          <w:rFonts w:ascii="Times New Roman" w:hAnsi="Times New Roman" w:cs="Times New Roman"/>
          <w:sz w:val="28"/>
          <w:szCs w:val="28"/>
          <w:lang w:val="kk-KZ"/>
        </w:rPr>
        <w:t xml:space="preserve">Хатшылық өз қызметінде Қазақстан Республикасының Конституциясын, «Қазақстан Республикасындағы Адам құқықтары жөніндегі уәкіл туралы» Қазақстан Республикасының </w:t>
      </w:r>
      <w:r w:rsidRPr="002D61FD">
        <w:rPr>
          <w:rFonts w:ascii="Times New Roman" w:hAnsi="Times New Roman" w:cs="Times New Roman"/>
          <w:color w:val="000000"/>
          <w:sz w:val="28"/>
          <w:lang w:val="kk-KZ"/>
        </w:rPr>
        <w:t>Конституциялық з</w:t>
      </w:r>
      <w:r w:rsidRPr="002D61FD">
        <w:rPr>
          <w:rFonts w:ascii="Times New Roman" w:hAnsi="Times New Roman" w:cs="Times New Roman"/>
          <w:sz w:val="28"/>
          <w:szCs w:val="28"/>
          <w:lang w:val="kk-KZ"/>
        </w:rPr>
        <w:t>аңын, Қазақстан Республикасының өзге де нормативтік құқықтық актілерін, Ұлттық орталық туралы Ережені, сондай-ақ осы Ережені басшылыққа алады.</w:t>
      </w:r>
    </w:p>
    <w:p w14:paraId="1B40B1BA"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 Хатшылық құрылымын, штат санын Қазақстан Республикасының заңнамасында белгіленген тәртіппен ұлттық орталықтың уәкілетті лауазымды адамы бекітеді.</w:t>
      </w:r>
    </w:p>
    <w:p w14:paraId="1BEEF2DB"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4. Хатшылықтың</w:t>
      </w:r>
      <w:r w:rsidRPr="002D61FD">
        <w:rPr>
          <w:rFonts w:ascii="Times New Roman" w:hAnsi="Times New Roman" w:cs="Times New Roman"/>
          <w:b/>
          <w:sz w:val="28"/>
          <w:szCs w:val="28"/>
          <w:lang w:val="kk-KZ"/>
        </w:rPr>
        <w:t xml:space="preserve"> </w:t>
      </w:r>
      <w:r w:rsidRPr="002D61FD">
        <w:rPr>
          <w:rFonts w:ascii="Times New Roman" w:hAnsi="Times New Roman" w:cs="Times New Roman"/>
          <w:sz w:val="28"/>
          <w:szCs w:val="28"/>
          <w:lang w:val="kk-KZ"/>
        </w:rPr>
        <w:t xml:space="preserve">құрылымы: </w:t>
      </w:r>
    </w:p>
    <w:p w14:paraId="53A12D97" w14:textId="77777777" w:rsidR="00A22511" w:rsidRPr="002D61FD" w:rsidRDefault="00A22511" w:rsidP="00A22511">
      <w:pPr>
        <w:tabs>
          <w:tab w:val="left" w:pos="993"/>
        </w:tabs>
        <w:spacing w:after="0" w:line="240" w:lineRule="auto"/>
        <w:ind w:firstLine="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бөлім меңгеруші – 1 бірлік;</w:t>
      </w:r>
    </w:p>
    <w:p w14:paraId="695EE12E" w14:textId="08E3A1F4" w:rsidR="00A22511" w:rsidRPr="002D61FD" w:rsidRDefault="00A22511" w:rsidP="00A22511">
      <w:pPr>
        <w:tabs>
          <w:tab w:val="left" w:pos="993"/>
        </w:tabs>
        <w:spacing w:after="0" w:line="240" w:lineRule="auto"/>
        <w:ind w:firstLine="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бөлім</w:t>
      </w:r>
      <w:r w:rsidRPr="002D61FD">
        <w:rPr>
          <w:rFonts w:ascii="Times New Roman" w:hAnsi="Times New Roman" w:cs="Times New Roman"/>
          <w:sz w:val="28"/>
          <w:szCs w:val="28"/>
          <w:lang w:val="kk-KZ"/>
        </w:rPr>
        <w:t xml:space="preserve"> меңгерушісінің орынбасары </w:t>
      </w:r>
      <w:r w:rsidRPr="002D61FD">
        <w:rPr>
          <w:rFonts w:ascii="Times New Roman" w:eastAsia="Times New Roman" w:hAnsi="Times New Roman" w:cs="Times New Roman"/>
          <w:sz w:val="28"/>
          <w:szCs w:val="28"/>
          <w:lang w:val="kk-KZ"/>
        </w:rPr>
        <w:t>– 2 бірлік;</w:t>
      </w:r>
    </w:p>
    <w:p w14:paraId="35EAE8C7" w14:textId="21287767" w:rsidR="00A22511" w:rsidRPr="002D61FD" w:rsidRDefault="00A22511" w:rsidP="00A22511">
      <w:pPr>
        <w:spacing w:after="0" w:line="240" w:lineRule="auto"/>
        <w:ind w:firstLine="709"/>
        <w:jc w:val="both"/>
        <w:rPr>
          <w:rFonts w:ascii="Times New Roman" w:hAnsi="Times New Roman"/>
          <w:sz w:val="28"/>
          <w:szCs w:val="28"/>
          <w:lang w:val="kk-KZ"/>
        </w:rPr>
      </w:pPr>
      <w:r w:rsidRPr="002D61FD">
        <w:rPr>
          <w:rFonts w:ascii="Times New Roman" w:hAnsi="Times New Roman"/>
          <w:sz w:val="28"/>
          <w:szCs w:val="28"/>
          <w:lang w:val="kk-KZ"/>
        </w:rPr>
        <w:t>Ақпараттық технологиялар және ақпараттық қауіпсіздік жөніндегі бас инспекторы</w:t>
      </w:r>
      <w:r w:rsidRPr="002D61FD">
        <w:rPr>
          <w:rFonts w:ascii="Times New Roman" w:eastAsia="Times New Roman" w:hAnsi="Times New Roman" w:cs="Times New Roman"/>
          <w:sz w:val="28"/>
          <w:szCs w:val="28"/>
          <w:lang w:val="kk-KZ"/>
        </w:rPr>
        <w:t>;</w:t>
      </w:r>
    </w:p>
    <w:p w14:paraId="38E77D92" w14:textId="3A4753CA" w:rsidR="005D56FE" w:rsidRPr="002D61FD" w:rsidRDefault="005D56FE" w:rsidP="00A22511">
      <w:pPr>
        <w:pStyle w:val="a3"/>
        <w:numPr>
          <w:ilvl w:val="0"/>
          <w:numId w:val="4"/>
        </w:numPr>
        <w:spacing w:after="0" w:line="240" w:lineRule="auto"/>
        <w:jc w:val="both"/>
        <w:rPr>
          <w:rFonts w:ascii="Times New Roman" w:hAnsi="Times New Roman"/>
          <w:sz w:val="28"/>
          <w:szCs w:val="28"/>
          <w:lang w:val="kk-KZ"/>
        </w:rPr>
      </w:pPr>
      <w:r w:rsidRPr="002D61FD">
        <w:rPr>
          <w:rFonts w:ascii="Times New Roman" w:hAnsi="Times New Roman"/>
          <w:bCs/>
          <w:sz w:val="28"/>
          <w:szCs w:val="28"/>
          <w:lang w:val="kk-KZ"/>
        </w:rPr>
        <w:t>Кадр жұмысы секторы</w:t>
      </w:r>
      <w:r w:rsidR="00A22511" w:rsidRPr="002D61FD">
        <w:rPr>
          <w:rFonts w:ascii="Times New Roman" w:hAnsi="Times New Roman"/>
          <w:sz w:val="28"/>
          <w:szCs w:val="28"/>
          <w:lang w:val="kk-KZ"/>
        </w:rPr>
        <w:t>:</w:t>
      </w:r>
    </w:p>
    <w:p w14:paraId="27894B3B" w14:textId="1A07D6C2" w:rsidR="00A22511" w:rsidRPr="002D61FD" w:rsidRDefault="00A22511" w:rsidP="00A22511">
      <w:pPr>
        <w:tabs>
          <w:tab w:val="left" w:pos="993"/>
        </w:tabs>
        <w:spacing w:after="0" w:line="240" w:lineRule="auto"/>
        <w:ind w:left="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бас инспектор</w:t>
      </w:r>
      <w:r w:rsidRPr="002D61FD">
        <w:rPr>
          <w:rFonts w:ascii="Times New Roman" w:hAnsi="Times New Roman" w:cs="Times New Roman"/>
          <w:sz w:val="28"/>
          <w:szCs w:val="28"/>
          <w:lang w:val="kk-KZ"/>
        </w:rPr>
        <w:t xml:space="preserve"> </w:t>
      </w:r>
      <w:r w:rsidRPr="002D61FD">
        <w:rPr>
          <w:rFonts w:ascii="Times New Roman" w:eastAsia="Times New Roman" w:hAnsi="Times New Roman" w:cs="Times New Roman"/>
          <w:sz w:val="28"/>
          <w:szCs w:val="28"/>
          <w:lang w:val="kk-KZ"/>
        </w:rPr>
        <w:t>– 1 бірлік;</w:t>
      </w:r>
    </w:p>
    <w:p w14:paraId="555E517B" w14:textId="2D800C78" w:rsidR="00A22511" w:rsidRPr="002D61FD" w:rsidRDefault="00A22511" w:rsidP="00A22511">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 xml:space="preserve">          бас консультант – 2 бірлік;</w:t>
      </w:r>
    </w:p>
    <w:p w14:paraId="23C924DB" w14:textId="438D7F71" w:rsidR="005D56FE" w:rsidRPr="002D61FD" w:rsidRDefault="005D56FE" w:rsidP="00A22511">
      <w:pPr>
        <w:pStyle w:val="a3"/>
        <w:numPr>
          <w:ilvl w:val="0"/>
          <w:numId w:val="4"/>
        </w:numPr>
        <w:spacing w:after="0" w:line="240" w:lineRule="auto"/>
        <w:jc w:val="both"/>
        <w:rPr>
          <w:rFonts w:ascii="Times New Roman" w:hAnsi="Times New Roman"/>
          <w:sz w:val="28"/>
          <w:szCs w:val="28"/>
          <w:lang w:val="kk-KZ"/>
        </w:rPr>
      </w:pPr>
      <w:r w:rsidRPr="002D61FD">
        <w:rPr>
          <w:rFonts w:ascii="Times New Roman" w:hAnsi="Times New Roman"/>
          <w:bCs/>
          <w:sz w:val="28"/>
          <w:szCs w:val="28"/>
          <w:lang w:val="kk-KZ"/>
        </w:rPr>
        <w:t>Қаржы секторы</w:t>
      </w:r>
      <w:r w:rsidR="00A22511" w:rsidRPr="002D61FD">
        <w:rPr>
          <w:rFonts w:ascii="Times New Roman" w:hAnsi="Times New Roman"/>
          <w:sz w:val="28"/>
          <w:szCs w:val="28"/>
          <w:lang w:val="kk-KZ"/>
        </w:rPr>
        <w:t>:</w:t>
      </w:r>
    </w:p>
    <w:p w14:paraId="0BEB3987" w14:textId="77777777" w:rsidR="00A22511" w:rsidRPr="002D61FD" w:rsidRDefault="00A22511" w:rsidP="00A22511">
      <w:pPr>
        <w:tabs>
          <w:tab w:val="left" w:pos="993"/>
        </w:tabs>
        <w:spacing w:after="0" w:line="240" w:lineRule="auto"/>
        <w:ind w:left="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бас инспектор</w:t>
      </w:r>
      <w:r w:rsidRPr="002D61FD">
        <w:rPr>
          <w:rFonts w:ascii="Times New Roman" w:hAnsi="Times New Roman" w:cs="Times New Roman"/>
          <w:sz w:val="28"/>
          <w:szCs w:val="28"/>
          <w:lang w:val="kk-KZ"/>
        </w:rPr>
        <w:t xml:space="preserve"> </w:t>
      </w:r>
      <w:r w:rsidRPr="002D61FD">
        <w:rPr>
          <w:rFonts w:ascii="Times New Roman" w:eastAsia="Times New Roman" w:hAnsi="Times New Roman" w:cs="Times New Roman"/>
          <w:sz w:val="28"/>
          <w:szCs w:val="28"/>
          <w:lang w:val="kk-KZ"/>
        </w:rPr>
        <w:t>– 1 бірлік;</w:t>
      </w:r>
    </w:p>
    <w:p w14:paraId="4000B93D" w14:textId="44E9EBD2" w:rsidR="00A22511" w:rsidRPr="002D61FD" w:rsidRDefault="00A22511" w:rsidP="00A22511">
      <w:pPr>
        <w:tabs>
          <w:tab w:val="left" w:pos="993"/>
        </w:tabs>
        <w:spacing w:after="0" w:line="240" w:lineRule="auto"/>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 xml:space="preserve">          бас консультант – 1 бірлік;</w:t>
      </w:r>
    </w:p>
    <w:p w14:paraId="31B1361D" w14:textId="5D08BDCA" w:rsidR="005D56FE" w:rsidRPr="002D61FD" w:rsidRDefault="005D56FE" w:rsidP="00A22511">
      <w:pPr>
        <w:spacing w:after="0" w:line="240" w:lineRule="auto"/>
        <w:ind w:firstLine="709"/>
        <w:jc w:val="both"/>
        <w:rPr>
          <w:rFonts w:ascii="Times New Roman" w:hAnsi="Times New Roman"/>
          <w:sz w:val="28"/>
          <w:szCs w:val="28"/>
          <w:lang w:val="kk-KZ"/>
        </w:rPr>
      </w:pPr>
      <w:r w:rsidRPr="002D61FD">
        <w:rPr>
          <w:rFonts w:ascii="Times New Roman" w:hAnsi="Times New Roman"/>
          <w:bCs/>
          <w:sz w:val="28"/>
          <w:szCs w:val="28"/>
          <w:lang w:val="kk-KZ"/>
        </w:rPr>
        <w:t>3) Құжаттамалық қамтамасыз ету және бақылау секторы</w:t>
      </w:r>
      <w:r w:rsidRPr="002D61FD">
        <w:rPr>
          <w:rFonts w:ascii="Times New Roman" w:hAnsi="Times New Roman"/>
          <w:sz w:val="28"/>
          <w:szCs w:val="28"/>
          <w:lang w:val="kk-KZ"/>
        </w:rPr>
        <w:t>;</w:t>
      </w:r>
    </w:p>
    <w:p w14:paraId="727589C0" w14:textId="6587E44E" w:rsidR="00A22511" w:rsidRPr="002D61FD" w:rsidRDefault="00A22511" w:rsidP="00A22511">
      <w:pPr>
        <w:tabs>
          <w:tab w:val="left" w:pos="993"/>
        </w:tabs>
        <w:spacing w:after="0" w:line="240" w:lineRule="auto"/>
        <w:ind w:firstLine="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бас инспектор</w:t>
      </w:r>
      <w:r w:rsidRPr="002D61FD">
        <w:rPr>
          <w:rFonts w:ascii="Times New Roman" w:hAnsi="Times New Roman" w:cs="Times New Roman"/>
          <w:sz w:val="28"/>
          <w:szCs w:val="28"/>
          <w:lang w:val="kk-KZ"/>
        </w:rPr>
        <w:t xml:space="preserve"> </w:t>
      </w:r>
      <w:r w:rsidRPr="002D61FD">
        <w:rPr>
          <w:rFonts w:ascii="Times New Roman" w:eastAsia="Times New Roman" w:hAnsi="Times New Roman" w:cs="Times New Roman"/>
          <w:sz w:val="28"/>
          <w:szCs w:val="28"/>
          <w:lang w:val="kk-KZ"/>
        </w:rPr>
        <w:t>– 1 бірлік;</w:t>
      </w:r>
    </w:p>
    <w:p w14:paraId="2232918C" w14:textId="407F5F00" w:rsidR="00A22511" w:rsidRPr="002D61FD" w:rsidRDefault="00A22511" w:rsidP="00A22511">
      <w:pPr>
        <w:tabs>
          <w:tab w:val="left" w:pos="993"/>
        </w:tabs>
        <w:spacing w:after="0" w:line="240" w:lineRule="auto"/>
        <w:ind w:firstLine="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бас консультант – 1 бірлік;</w:t>
      </w:r>
    </w:p>
    <w:p w14:paraId="09067903" w14:textId="77777777" w:rsidR="00A22511" w:rsidRPr="002D61FD" w:rsidRDefault="00A22511" w:rsidP="00A22511">
      <w:pPr>
        <w:tabs>
          <w:tab w:val="left" w:pos="993"/>
        </w:tabs>
        <w:spacing w:after="0" w:line="240" w:lineRule="auto"/>
        <w:ind w:firstLine="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бас сарапшы – 1 бірлік;</w:t>
      </w:r>
    </w:p>
    <w:p w14:paraId="585D10B3" w14:textId="77777777" w:rsidR="00A22511" w:rsidRPr="009B33FA" w:rsidRDefault="00A22511" w:rsidP="00A22511">
      <w:pPr>
        <w:tabs>
          <w:tab w:val="left" w:pos="993"/>
        </w:tabs>
        <w:spacing w:after="0" w:line="240" w:lineRule="auto"/>
        <w:ind w:firstLine="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сарапшы – 1 бірлік.</w:t>
      </w:r>
    </w:p>
    <w:p w14:paraId="5E19DB6A" w14:textId="4BB9AD19" w:rsidR="003C525A" w:rsidRPr="00865520" w:rsidRDefault="00865520" w:rsidP="00865520">
      <w:pPr>
        <w:pStyle w:val="a3"/>
        <w:numPr>
          <w:ilvl w:val="0"/>
          <w:numId w:val="4"/>
        </w:numPr>
        <w:tabs>
          <w:tab w:val="left" w:pos="993"/>
        </w:tabs>
        <w:spacing w:after="0" w:line="240" w:lineRule="auto"/>
        <w:jc w:val="both"/>
        <w:rPr>
          <w:rFonts w:ascii="Times New Roman" w:eastAsia="Times New Roman" w:hAnsi="Times New Roman" w:cs="Times New Roman"/>
          <w:sz w:val="28"/>
          <w:szCs w:val="28"/>
        </w:rPr>
      </w:pPr>
      <w:proofErr w:type="spellStart"/>
      <w:r w:rsidRPr="00865520">
        <w:rPr>
          <w:rFonts w:ascii="Times New Roman" w:eastAsia="Times New Roman" w:hAnsi="Times New Roman" w:cs="Times New Roman"/>
          <w:sz w:val="28"/>
          <w:szCs w:val="28"/>
        </w:rPr>
        <w:t>Халықаралық</w:t>
      </w:r>
      <w:proofErr w:type="spellEnd"/>
      <w:r w:rsidRPr="00865520">
        <w:rPr>
          <w:rFonts w:ascii="Times New Roman" w:eastAsia="Times New Roman" w:hAnsi="Times New Roman" w:cs="Times New Roman"/>
          <w:sz w:val="28"/>
          <w:szCs w:val="28"/>
        </w:rPr>
        <w:t xml:space="preserve"> </w:t>
      </w:r>
      <w:proofErr w:type="spellStart"/>
      <w:r w:rsidRPr="00865520">
        <w:rPr>
          <w:rFonts w:ascii="Times New Roman" w:eastAsia="Times New Roman" w:hAnsi="Times New Roman" w:cs="Times New Roman"/>
          <w:sz w:val="28"/>
          <w:szCs w:val="28"/>
        </w:rPr>
        <w:t>ынтымақтастық</w:t>
      </w:r>
      <w:proofErr w:type="spellEnd"/>
      <w:r w:rsidRPr="00865520">
        <w:rPr>
          <w:rFonts w:ascii="Times New Roman" w:eastAsia="Times New Roman" w:hAnsi="Times New Roman" w:cs="Times New Roman"/>
          <w:sz w:val="28"/>
          <w:szCs w:val="28"/>
        </w:rPr>
        <w:t xml:space="preserve"> секторы</w:t>
      </w:r>
    </w:p>
    <w:p w14:paraId="7CAC423E" w14:textId="5AF58A53" w:rsidR="00865520" w:rsidRPr="00865520" w:rsidRDefault="0084630A" w:rsidP="00865520">
      <w:pPr>
        <w:pStyle w:val="a3"/>
        <w:tabs>
          <w:tab w:val="left" w:pos="709"/>
        </w:tabs>
        <w:spacing w:after="0" w:line="240" w:lineRule="auto"/>
        <w:ind w:left="1069"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бас инспектор – 3</w:t>
      </w:r>
      <w:r w:rsidR="00865520" w:rsidRPr="00865520">
        <w:rPr>
          <w:rFonts w:ascii="Times New Roman" w:eastAsia="Times New Roman" w:hAnsi="Times New Roman" w:cs="Times New Roman"/>
          <w:sz w:val="28"/>
          <w:szCs w:val="28"/>
        </w:rPr>
        <w:t xml:space="preserve"> </w:t>
      </w:r>
      <w:proofErr w:type="spellStart"/>
      <w:r w:rsidR="00865520" w:rsidRPr="00865520">
        <w:rPr>
          <w:rFonts w:ascii="Times New Roman" w:eastAsia="Times New Roman" w:hAnsi="Times New Roman" w:cs="Times New Roman"/>
          <w:sz w:val="28"/>
          <w:szCs w:val="28"/>
        </w:rPr>
        <w:t>бірлік</w:t>
      </w:r>
      <w:proofErr w:type="spellEnd"/>
      <w:r w:rsidR="00865520" w:rsidRPr="00865520">
        <w:rPr>
          <w:rFonts w:ascii="Times New Roman" w:eastAsia="Times New Roman" w:hAnsi="Times New Roman" w:cs="Times New Roman"/>
          <w:sz w:val="28"/>
          <w:szCs w:val="28"/>
        </w:rPr>
        <w:t>;</w:t>
      </w:r>
    </w:p>
    <w:p w14:paraId="0DE9F453" w14:textId="77777777" w:rsidR="00865520" w:rsidRPr="00865520" w:rsidRDefault="00865520" w:rsidP="00865520">
      <w:pPr>
        <w:pStyle w:val="a3"/>
        <w:tabs>
          <w:tab w:val="left" w:pos="709"/>
        </w:tabs>
        <w:spacing w:after="0" w:line="240" w:lineRule="auto"/>
        <w:ind w:left="1069" w:hanging="360"/>
        <w:jc w:val="both"/>
        <w:rPr>
          <w:rFonts w:ascii="Times New Roman" w:eastAsia="Times New Roman" w:hAnsi="Times New Roman" w:cs="Times New Roman"/>
          <w:sz w:val="28"/>
          <w:szCs w:val="28"/>
        </w:rPr>
      </w:pPr>
      <w:r w:rsidRPr="00865520">
        <w:rPr>
          <w:rFonts w:ascii="Times New Roman" w:eastAsia="Times New Roman" w:hAnsi="Times New Roman" w:cs="Times New Roman"/>
          <w:sz w:val="28"/>
          <w:szCs w:val="28"/>
        </w:rPr>
        <w:t xml:space="preserve">бас </w:t>
      </w:r>
      <w:proofErr w:type="spellStart"/>
      <w:r w:rsidRPr="00865520">
        <w:rPr>
          <w:rFonts w:ascii="Times New Roman" w:eastAsia="Times New Roman" w:hAnsi="Times New Roman" w:cs="Times New Roman"/>
          <w:sz w:val="28"/>
          <w:szCs w:val="28"/>
        </w:rPr>
        <w:t>сарапшы</w:t>
      </w:r>
      <w:proofErr w:type="spellEnd"/>
      <w:r w:rsidRPr="00865520">
        <w:rPr>
          <w:rFonts w:ascii="Times New Roman" w:eastAsia="Times New Roman" w:hAnsi="Times New Roman" w:cs="Times New Roman"/>
          <w:sz w:val="28"/>
          <w:szCs w:val="28"/>
        </w:rPr>
        <w:t xml:space="preserve"> – 1 </w:t>
      </w:r>
      <w:proofErr w:type="spellStart"/>
      <w:r w:rsidRPr="00865520">
        <w:rPr>
          <w:rFonts w:ascii="Times New Roman" w:eastAsia="Times New Roman" w:hAnsi="Times New Roman" w:cs="Times New Roman"/>
          <w:sz w:val="28"/>
          <w:szCs w:val="28"/>
        </w:rPr>
        <w:t>бірлік</w:t>
      </w:r>
      <w:proofErr w:type="spellEnd"/>
      <w:r w:rsidRPr="00865520">
        <w:rPr>
          <w:rFonts w:ascii="Times New Roman" w:eastAsia="Times New Roman" w:hAnsi="Times New Roman" w:cs="Times New Roman"/>
          <w:sz w:val="28"/>
          <w:szCs w:val="28"/>
        </w:rPr>
        <w:t>;</w:t>
      </w:r>
    </w:p>
    <w:p w14:paraId="0D83CE3D" w14:textId="634EB98A" w:rsidR="00865520" w:rsidRPr="003C217E" w:rsidRDefault="00865520" w:rsidP="00865520">
      <w:pPr>
        <w:pStyle w:val="a3"/>
        <w:tabs>
          <w:tab w:val="left" w:pos="993"/>
        </w:tabs>
        <w:spacing w:after="0" w:line="240" w:lineRule="auto"/>
        <w:ind w:left="709"/>
        <w:jc w:val="both"/>
        <w:rPr>
          <w:rFonts w:ascii="Times New Roman" w:eastAsia="Times New Roman" w:hAnsi="Times New Roman" w:cs="Times New Roman"/>
          <w:sz w:val="28"/>
          <w:szCs w:val="28"/>
          <w:lang w:val="kk-KZ"/>
        </w:rPr>
      </w:pPr>
      <w:proofErr w:type="spellStart"/>
      <w:r w:rsidRPr="00865520">
        <w:rPr>
          <w:rFonts w:ascii="Times New Roman" w:eastAsia="Times New Roman" w:hAnsi="Times New Roman" w:cs="Times New Roman"/>
          <w:sz w:val="28"/>
          <w:szCs w:val="28"/>
        </w:rPr>
        <w:t>сарапшы</w:t>
      </w:r>
      <w:proofErr w:type="spellEnd"/>
      <w:r w:rsidRPr="00865520">
        <w:rPr>
          <w:rFonts w:ascii="Times New Roman" w:eastAsia="Times New Roman" w:hAnsi="Times New Roman" w:cs="Times New Roman"/>
          <w:sz w:val="28"/>
          <w:szCs w:val="28"/>
        </w:rPr>
        <w:t xml:space="preserve"> – 1 </w:t>
      </w:r>
      <w:proofErr w:type="spellStart"/>
      <w:r w:rsidRPr="00865520">
        <w:rPr>
          <w:rFonts w:ascii="Times New Roman" w:eastAsia="Times New Roman" w:hAnsi="Times New Roman" w:cs="Times New Roman"/>
          <w:sz w:val="28"/>
          <w:szCs w:val="28"/>
        </w:rPr>
        <w:t>бірлік</w:t>
      </w:r>
      <w:proofErr w:type="spellEnd"/>
      <w:r w:rsidRPr="00865520">
        <w:rPr>
          <w:rFonts w:ascii="Times New Roman" w:eastAsia="Times New Roman" w:hAnsi="Times New Roman" w:cs="Times New Roman"/>
          <w:sz w:val="28"/>
          <w:szCs w:val="28"/>
        </w:rPr>
        <w:t>.</w:t>
      </w:r>
    </w:p>
    <w:p w14:paraId="7675C9C7" w14:textId="77777777" w:rsidR="005D56FE" w:rsidRPr="002D61FD" w:rsidRDefault="005D56FE" w:rsidP="005D56FE">
      <w:pPr>
        <w:spacing w:after="0" w:line="240" w:lineRule="auto"/>
        <w:ind w:firstLine="709"/>
        <w:jc w:val="both"/>
        <w:rPr>
          <w:rFonts w:ascii="Times New Roman" w:hAnsi="Times New Roman"/>
          <w:sz w:val="28"/>
          <w:szCs w:val="28"/>
          <w:lang w:val="kk-KZ"/>
        </w:rPr>
      </w:pPr>
    </w:p>
    <w:p w14:paraId="1FCACFEE" w14:textId="77777777" w:rsidR="005D56FE" w:rsidRPr="002D61FD" w:rsidRDefault="005D56FE" w:rsidP="005D56FE">
      <w:pPr>
        <w:spacing w:after="0" w:line="240" w:lineRule="auto"/>
        <w:jc w:val="center"/>
        <w:rPr>
          <w:rFonts w:ascii="Times New Roman" w:hAnsi="Times New Roman" w:cs="Times New Roman"/>
          <w:b/>
          <w:sz w:val="28"/>
          <w:szCs w:val="28"/>
          <w:lang w:val="kk-KZ"/>
        </w:rPr>
      </w:pPr>
      <w:r w:rsidRPr="002D61FD">
        <w:rPr>
          <w:rFonts w:ascii="Times New Roman" w:hAnsi="Times New Roman" w:cs="Times New Roman"/>
          <w:b/>
          <w:sz w:val="28"/>
          <w:szCs w:val="28"/>
          <w:lang w:val="kk-KZ"/>
        </w:rPr>
        <w:t xml:space="preserve">2-тарау. Хатшылықтың </w:t>
      </w:r>
      <w:r w:rsidRPr="002D61FD">
        <w:rPr>
          <w:rFonts w:ascii="Times New Roman" w:eastAsia="Times New Roman" w:hAnsi="Times New Roman" w:cs="Times New Roman"/>
          <w:b/>
          <w:sz w:val="28"/>
          <w:szCs w:val="28"/>
          <w:lang w:val="kk-KZ"/>
        </w:rPr>
        <w:t>мақсаттары, құқықтары мен міндеттері</w:t>
      </w:r>
    </w:p>
    <w:p w14:paraId="4297A205" w14:textId="77777777" w:rsidR="005D56FE" w:rsidRPr="002D61FD" w:rsidRDefault="005D56FE" w:rsidP="005D56FE">
      <w:pPr>
        <w:spacing w:after="0" w:line="240" w:lineRule="auto"/>
        <w:jc w:val="center"/>
        <w:rPr>
          <w:rFonts w:ascii="Times New Roman" w:hAnsi="Times New Roman" w:cs="Times New Roman"/>
          <w:b/>
          <w:sz w:val="28"/>
          <w:szCs w:val="28"/>
          <w:lang w:val="kk-KZ"/>
        </w:rPr>
      </w:pPr>
    </w:p>
    <w:p w14:paraId="4E2F7B5F"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 xml:space="preserve">5. Мақсаты: </w:t>
      </w:r>
    </w:p>
    <w:p w14:paraId="3FC83247" w14:textId="77777777" w:rsidR="009C3630" w:rsidRPr="002D61FD" w:rsidRDefault="005D56FE" w:rsidP="005F7B7D">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Қазақстан Республикасындағы Адам құқықтары жөніндегі уәкілдің және бюджетті жоспарлау мен атқару саласындағы ұлттық орталықтың қызметін қамтамасыз ету, бухгалтерлік есепті жүргізу және қаржылық есептілікті жасау, ұйымдастыру-басқару қызметін жүзеге асыру</w:t>
      </w:r>
      <w:r w:rsidR="00A22511" w:rsidRPr="002D61FD">
        <w:rPr>
          <w:rFonts w:ascii="Times New Roman" w:hAnsi="Times New Roman" w:cs="Times New Roman"/>
          <w:sz w:val="28"/>
          <w:szCs w:val="28"/>
          <w:lang w:val="kk-KZ"/>
        </w:rPr>
        <w:t>, кадрлармен қамтамасыз ету бойынша жұмыстарды ұйымдастыру</w:t>
      </w:r>
      <w:r w:rsidR="009C3630" w:rsidRPr="002D61FD">
        <w:rPr>
          <w:rFonts w:ascii="Times New Roman" w:hAnsi="Times New Roman" w:cs="Times New Roman"/>
          <w:sz w:val="28"/>
          <w:szCs w:val="28"/>
          <w:lang w:val="kk-KZ"/>
        </w:rPr>
        <w:t>;</w:t>
      </w:r>
    </w:p>
    <w:p w14:paraId="3225FE85" w14:textId="36E3C651" w:rsidR="005D56FE" w:rsidRPr="002D61FD" w:rsidRDefault="009C3630" w:rsidP="005F7B7D">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color w:val="000000" w:themeColor="text1"/>
          <w:sz w:val="28"/>
          <w:szCs w:val="28"/>
          <w:lang w:val="kk-KZ"/>
        </w:rPr>
        <w:t>ақпараттық қауіпсіздік сұрақтары бойынша іc-шараларды ұйымдастыру</w:t>
      </w:r>
      <w:r w:rsidR="00A22511" w:rsidRPr="002D61FD">
        <w:rPr>
          <w:rFonts w:ascii="Times New Roman" w:hAnsi="Times New Roman" w:cs="Times New Roman"/>
          <w:sz w:val="28"/>
          <w:szCs w:val="28"/>
          <w:lang w:val="kk-KZ"/>
        </w:rPr>
        <w:t xml:space="preserve">. </w:t>
      </w:r>
    </w:p>
    <w:p w14:paraId="1A820617" w14:textId="77777777" w:rsidR="005F7B7D" w:rsidRPr="002D61FD" w:rsidRDefault="005F7B7D" w:rsidP="005F7B7D">
      <w:pPr>
        <w:tabs>
          <w:tab w:val="left" w:pos="0"/>
        </w:tabs>
        <w:spacing w:after="0" w:line="240" w:lineRule="auto"/>
        <w:ind w:firstLine="709"/>
        <w:jc w:val="both"/>
        <w:rPr>
          <w:rFonts w:ascii="Times New Roman" w:eastAsia="Times New Roman" w:hAnsi="Times New Roman" w:cs="Times New Roman"/>
          <w:color w:val="000000"/>
          <w:sz w:val="28"/>
          <w:szCs w:val="28"/>
          <w:lang w:val="kk-KZ"/>
        </w:rPr>
      </w:pPr>
      <w:r w:rsidRPr="002D61FD">
        <w:rPr>
          <w:rFonts w:ascii="Times New Roman" w:eastAsia="Times New Roman" w:hAnsi="Times New Roman" w:cs="Times New Roman"/>
          <w:color w:val="000000"/>
          <w:sz w:val="28"/>
          <w:szCs w:val="28"/>
          <w:lang w:val="kk-KZ"/>
        </w:rPr>
        <w:t xml:space="preserve">6. </w:t>
      </w:r>
      <w:r w:rsidRPr="002D61FD">
        <w:rPr>
          <w:rFonts w:ascii="Times New Roman" w:eastAsia="Times New Roman" w:hAnsi="Times New Roman" w:cs="Times New Roman"/>
          <w:sz w:val="28"/>
          <w:szCs w:val="28"/>
          <w:lang w:val="kk-KZ"/>
        </w:rPr>
        <w:t>Бөлімнің</w:t>
      </w:r>
      <w:r w:rsidRPr="002D61FD">
        <w:rPr>
          <w:rFonts w:ascii="Times New Roman" w:eastAsia="Times New Roman" w:hAnsi="Times New Roman" w:cs="Times New Roman"/>
          <w:color w:val="000000"/>
          <w:sz w:val="28"/>
          <w:szCs w:val="28"/>
          <w:lang w:val="kk-KZ"/>
        </w:rPr>
        <w:t xml:space="preserve"> өкілеттіктері:</w:t>
      </w:r>
    </w:p>
    <w:p w14:paraId="093061D9" w14:textId="77777777" w:rsidR="005F7B7D" w:rsidRPr="002D61FD" w:rsidRDefault="005F7B7D" w:rsidP="005F7B7D">
      <w:pPr>
        <w:tabs>
          <w:tab w:val="left" w:pos="0"/>
        </w:tabs>
        <w:spacing w:after="0" w:line="240" w:lineRule="auto"/>
        <w:ind w:firstLine="709"/>
        <w:jc w:val="both"/>
        <w:rPr>
          <w:rFonts w:ascii="Times New Roman" w:eastAsia="Times New Roman" w:hAnsi="Times New Roman" w:cs="Times New Roman"/>
          <w:color w:val="000000"/>
          <w:sz w:val="28"/>
          <w:szCs w:val="28"/>
          <w:lang w:val="kk-KZ"/>
        </w:rPr>
      </w:pPr>
      <w:r w:rsidRPr="002D61FD">
        <w:rPr>
          <w:rFonts w:ascii="Times New Roman" w:eastAsia="Times New Roman" w:hAnsi="Times New Roman" w:cs="Times New Roman"/>
          <w:color w:val="000000"/>
          <w:sz w:val="28"/>
          <w:szCs w:val="28"/>
          <w:lang w:val="kk-KZ"/>
        </w:rPr>
        <w:t>Құқықтары мен міндеттері:</w:t>
      </w:r>
    </w:p>
    <w:p w14:paraId="20266BDE" w14:textId="77777777" w:rsidR="005F7B7D" w:rsidRPr="002D61FD" w:rsidRDefault="005F7B7D" w:rsidP="005F7B7D">
      <w:pPr>
        <w:tabs>
          <w:tab w:val="left" w:pos="0"/>
        </w:tabs>
        <w:spacing w:after="0" w:line="240" w:lineRule="auto"/>
        <w:ind w:firstLine="709"/>
        <w:jc w:val="both"/>
        <w:rPr>
          <w:rFonts w:ascii="Times New Roman" w:eastAsia="Times New Roman" w:hAnsi="Times New Roman" w:cs="Times New Roman"/>
          <w:color w:val="000000"/>
          <w:sz w:val="28"/>
          <w:szCs w:val="28"/>
          <w:lang w:val="kk-KZ"/>
        </w:rPr>
      </w:pPr>
      <w:r w:rsidRPr="002D61FD">
        <w:rPr>
          <w:rFonts w:ascii="Times New Roman" w:eastAsia="Times New Roman" w:hAnsi="Times New Roman" w:cs="Times New Roman"/>
          <w:color w:val="000000"/>
          <w:sz w:val="28"/>
          <w:szCs w:val="28"/>
          <w:lang w:val="kk-KZ"/>
        </w:rPr>
        <w:t>1) құқықтары</w:t>
      </w:r>
      <w:r w:rsidRPr="002D61FD">
        <w:rPr>
          <w:rFonts w:ascii="Times New Roman" w:eastAsia="Times New Roman" w:hAnsi="Times New Roman" w:cs="Times New Roman"/>
          <w:sz w:val="28"/>
          <w:szCs w:val="28"/>
          <w:lang w:val="kk-KZ"/>
        </w:rPr>
        <w:t>:</w:t>
      </w:r>
    </w:p>
    <w:p w14:paraId="76A202C3" w14:textId="34D3360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құрылымдық бөлімшелер мен қызметкерлерден жүктелген функцияларды жүзеге асыру үшін қажетті құжаттарды, анықтамаларды және басқа материалдарды сұрату және алу;</w:t>
      </w:r>
    </w:p>
    <w:p w14:paraId="4050F9DC" w14:textId="25CC6D02"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құжаттардың (нормативтік, ақпараттық, талдамалық сипаттағы) жобаларын дайындау үшін құрылымдық бөлімшелердің қызметкерлерін олардың басшыларының келісімімен тарту;</w:t>
      </w:r>
    </w:p>
    <w:p w14:paraId="7D8E530C" w14:textId="2E7E9DA0"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өз құзыреті шегінде құрылымдық бөлімшелердің қызметкерлеріне орындауға міндетті нұсқаулар беру;</w:t>
      </w:r>
    </w:p>
    <w:p w14:paraId="5814E34D" w14:textId="4A71C9EF"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Мемлекет басшысының, Президент Әкімшілігінің және Қазақстан Республикасы Үкіметінің құжаттарын, тапсырмаларын орындаудың бұзылу қаупі болған жағдайларда, құрылымдық бөлімшелермен келіспей, шешімдер қабылдау үшін ұлттық орталықтың басшылығына қызметтік пайдалану материалдарын енгізуге;</w:t>
      </w:r>
    </w:p>
    <w:p w14:paraId="3460E933" w14:textId="0A5CA241"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шарт негізінде ұйымдар мен мамандарды тарту;</w:t>
      </w:r>
    </w:p>
    <w:p w14:paraId="04DF1668" w14:textId="1EC95595"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құзыретіне кіретін мәселелер бойынша орталық атқарушы органдармен, қоғамдық ұйымдармен және басқа да субъектілермен өзара іс-қимыл жасау;</w:t>
      </w:r>
    </w:p>
    <w:p w14:paraId="7D6B5531" w14:textId="2CE4F0EC"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Ұлттық Орталық басшылығына Хатшылық жұмысын жетілдіру, оның қызметкерлерінің кәсіби деңгейін арттыру бойынша ұсыныстар енгізу;</w:t>
      </w:r>
    </w:p>
    <w:p w14:paraId="19B02899" w14:textId="65FB65A0"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хатшылықтын құзыретіне кіретін мәселелер бойынша кеңестер шақыру және өткізу;</w:t>
      </w:r>
    </w:p>
    <w:p w14:paraId="1612295C" w14:textId="7876876F"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мемлекеттік органдар мен мекемелерде, сондай-ақ барлық меншік нысанындағы басқа да субъектілерде Ұлттық Орталықтың мүдделерін білдіру;</w:t>
      </w:r>
    </w:p>
    <w:p w14:paraId="51C9759A" w14:textId="7636A522"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Қазақстан Республикасының заңнамасына сәйкес өзге де құқықтары бар;</w:t>
      </w:r>
    </w:p>
    <w:p w14:paraId="60CD030F" w14:textId="33A08C69" w:rsidR="005F7B7D" w:rsidRPr="002D61FD" w:rsidRDefault="005F7B7D" w:rsidP="005F7B7D">
      <w:pPr>
        <w:tabs>
          <w:tab w:val="left" w:pos="709"/>
        </w:tabs>
        <w:spacing w:after="0" w:line="240" w:lineRule="auto"/>
        <w:ind w:firstLine="709"/>
        <w:jc w:val="both"/>
        <w:rPr>
          <w:rFonts w:ascii="Times New Roman" w:eastAsia="Times New Roman" w:hAnsi="Times New Roman" w:cs="Times New Roman"/>
          <w:sz w:val="28"/>
          <w:szCs w:val="28"/>
          <w:lang w:val="kk-KZ"/>
        </w:rPr>
      </w:pPr>
      <w:r w:rsidRPr="002D61FD">
        <w:rPr>
          <w:rFonts w:ascii="Times New Roman" w:eastAsia="Times New Roman" w:hAnsi="Times New Roman" w:cs="Times New Roman"/>
          <w:sz w:val="28"/>
          <w:szCs w:val="28"/>
          <w:lang w:val="kk-KZ"/>
        </w:rPr>
        <w:t>2) міндеттері:</w:t>
      </w:r>
    </w:p>
    <w:p w14:paraId="38B18437" w14:textId="708B85FF"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құзыреті шегінде мемлекет басшысының, Президент Әкімшілігінің және Қазақстан Республикасы Үкіметінің құжаттарын, тапсырмаларын уақтылы және сапалы орындау жөніндегі іс-шараларды үйлестіруді қамтамасыз ету;</w:t>
      </w:r>
    </w:p>
    <w:p w14:paraId="0D2A01B5" w14:textId="31376CE4"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құзыретіне кіретін мәселелер бойынша құрылымдық бөлімшелердің қызметін үйлестіруді және мониторингілеуді жүзеге асыру;</w:t>
      </w:r>
    </w:p>
    <w:p w14:paraId="1F903A6C" w14:textId="36592B04"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құзыретіне кіретін мәселелер бойынша нормативтік құқықтық актілердің жобаларын әзірлеуге қатысу;</w:t>
      </w:r>
    </w:p>
    <w:p w14:paraId="7B1E0784" w14:textId="7FBE07BB" w:rsidR="005D56FE" w:rsidRPr="002D61FD" w:rsidRDefault="005F7B7D" w:rsidP="005F7B7D">
      <w:pPr>
        <w:pStyle w:val="a9"/>
        <w:tabs>
          <w:tab w:val="num" w:pos="360"/>
          <w:tab w:val="left" w:pos="720"/>
        </w:tabs>
        <w:spacing w:after="0"/>
        <w:ind w:left="0" w:firstLine="720"/>
        <w:jc w:val="both"/>
        <w:rPr>
          <w:sz w:val="28"/>
          <w:szCs w:val="28"/>
          <w:lang w:val="kk-KZ"/>
        </w:rPr>
      </w:pPr>
      <w:r w:rsidRPr="002D61FD">
        <w:rPr>
          <w:sz w:val="28"/>
          <w:szCs w:val="28"/>
          <w:lang w:val="kk-KZ"/>
        </w:rPr>
        <w:t>Заңнамаға, сонымен қатар Ұлттық орталық басшысының тапсырмалары мен актілеріне сәйкес Бөлімге басқа да жүктелген міндеттемелерді орындау.</w:t>
      </w:r>
    </w:p>
    <w:p w14:paraId="4A133B54"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7. Функциялары:</w:t>
      </w:r>
    </w:p>
    <w:p w14:paraId="5ED7E067"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lastRenderedPageBreak/>
        <w:t>1) кезекті қаржы жылына арналған Ұлттық Орталықтың міндеттемелері мен төлемдері бойынша қаржыландырудың жиынтық жоспарының жобасын қалыптастыру;</w:t>
      </w:r>
    </w:p>
    <w:p w14:paraId="1AC8B5EC" w14:textId="6BFC98B2"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 xml:space="preserve">2) </w:t>
      </w:r>
      <w:r w:rsidR="00904F37" w:rsidRPr="002D61FD">
        <w:rPr>
          <w:rFonts w:ascii="Times New Roman" w:hAnsi="Times New Roman" w:cs="Times New Roman"/>
          <w:sz w:val="28"/>
          <w:szCs w:val="28"/>
          <w:lang w:val="kk-KZ"/>
        </w:rPr>
        <w:t>Ұ</w:t>
      </w:r>
      <w:r w:rsidRPr="002D61FD">
        <w:rPr>
          <w:rFonts w:ascii="Times New Roman" w:hAnsi="Times New Roman" w:cs="Times New Roman"/>
          <w:sz w:val="28"/>
          <w:szCs w:val="28"/>
          <w:lang w:val="kk-KZ"/>
        </w:rPr>
        <w:t>лттық орталықтың міндеттемелері мен төлемдері бойынша жеке қаржыландыру жоспарына өзгерістер енгізуге өтінімді қалыптастыру;</w:t>
      </w:r>
    </w:p>
    <w:p w14:paraId="20F7E4CB"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 белгіленген мерзімдерде ұлттық орталықтың бюджеттік бағдарламалары бойынша қаржыландыру жоспарының орындалуы туралы жедел есептілікті және есептерді дайындау;</w:t>
      </w:r>
    </w:p>
    <w:p w14:paraId="61111337"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4) ұлттық орталықтың дебиторлық және кредиторлық берешегі бойынша есепті жинақтауды жүзеге асыру және шоғырландыру, дебиторлық және кредиторлық берешектің пайда болу себептерін талдау;</w:t>
      </w:r>
    </w:p>
    <w:p w14:paraId="671B0C28"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5) алдағы жоспарлы кезеңге Ұлттық орталықтың жиынтық бюджеттік өтінімін қалыптастыру;</w:t>
      </w:r>
    </w:p>
    <w:p w14:paraId="13AE38F2" w14:textId="08FC18BC"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6) алдағы жылға арналған бюджет бойынша ұсыныстар қалыптастыру және ағымдағы жылға өзгерістер енгізу;</w:t>
      </w:r>
    </w:p>
    <w:p w14:paraId="1DCB4A4C"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7) бухгалтерлік есепті жүргізу және қаржылық есептілікті жасау (ақша қаражатының қозғалысы жөніндегі құжаттарды өңдеу; жалақыны есептеу және аудару; бөлінген лимиттер шеңберінде бюджет қаражатының дұрыс және тиімді пайдаланылуын бақылау жүргізу және т.б.);</w:t>
      </w:r>
    </w:p>
    <w:p w14:paraId="1AEE09CC"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8) ұлттық орталықтың шоғырландырылған теңгерімін қалыптастыру;</w:t>
      </w:r>
    </w:p>
    <w:p w14:paraId="38FA95D3"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9) тауарларды, жұмыстар мен көрсетілетін қызметтерді сатып алу бойынша Мемлекеттік сатып алуды ұйымдастыру және өткізу, мемлекеттік сатып алу туралы шарттар жасасу, олардың орындалуын бақылау;</w:t>
      </w:r>
    </w:p>
    <w:p w14:paraId="00529AC5"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10) активтер мен қорлардың сақталуын есепке алуды жүргізу, тауарлық-материалдық құндылықтарға түгендеу жүргізу, салыстыру ведомостарын жасау;</w:t>
      </w:r>
    </w:p>
    <w:p w14:paraId="7C08263E"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11) бастапқы құжаттар негізінде активтер мен қорларды кіріс және есептен шығару жөніндегі құжаттарды өңдеу, оларды бухгалтерлік есепте уақтылы көрсету;</w:t>
      </w:r>
    </w:p>
    <w:p w14:paraId="5FB01EF2"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12) жеке табыс салығы және әлеуметтік салық бойынша декларацияны жасау және Қазақстан Республикасы Қаржы министрлігінің Мемлекеттік кірістер комитетіне ұсыну болып табылады;</w:t>
      </w:r>
    </w:p>
    <w:p w14:paraId="02A00CE6"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13) Қазақстан Республикасының Стратегиялық жоспарлау және реформалар жөніндегі агенттігінің ұлттық статистика бюросына еңбек жөніндегі есепті, негізгі қорлар жөніндегі есепті жасау және ұсыну болып табылады;</w:t>
      </w:r>
    </w:p>
    <w:p w14:paraId="511B8502"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14) «Ақпараттық-есептеу орталығы» АҚ-ға активтер мен үй-жайлардың алаңын түгендеу жөніндегі есепті жасау және ұсыну (Есептілікті тапсырудың бірыңғай жүйесі);</w:t>
      </w:r>
    </w:p>
    <w:p w14:paraId="27CA7313"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15) ұлттық орталықтың мемлекеттік қызметшілеріне еңбекақы төлеу жүйесі бойынша жобаларды әзірлеуге қатысу;</w:t>
      </w:r>
    </w:p>
    <w:p w14:paraId="1CAD661D"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16) Қазақстан Республикасы Президенті Әкімшілігі мен Үкіметінің, Қазақстан Республикасындағы Адам құқықтары жөніндегі уәкілдің және ұлттық орталық басшылығының құжаттарын, бұйрықтарын, тапсырмалары мен өкімдерін уақтылы орындау бойынша ұлттық орталық қызметкерлерінің атқарушылық тәртіпті сақтауын бақылауды жүзеге асыру;</w:t>
      </w:r>
    </w:p>
    <w:p w14:paraId="43332194"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lastRenderedPageBreak/>
        <w:t>17) ұлттық орталық пен оның қатысуымен өткізілетін аппараттық және басқа да кеңестерді, алқаларды, семинарларды, «дөңгелек үстелдерді» дайындау және өткізу жөніндегі жұмысты ұйымдастыру;</w:t>
      </w:r>
    </w:p>
    <w:p w14:paraId="1B9C09B4"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18) азаматтарды қабылдауды ұйымдастыру;</w:t>
      </w:r>
    </w:p>
    <w:p w14:paraId="4C2CF730" w14:textId="77777777"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19) Қызмет бабында пайдалану үшін (ҚБПҮ) деген белгісі бар құжаттарды бақылауды, есепке алуды және іс жүргізуді жүзеге асыру;</w:t>
      </w:r>
    </w:p>
    <w:p w14:paraId="30C709C8" w14:textId="2083FFDD" w:rsidR="009C3630" w:rsidRPr="002D61FD" w:rsidRDefault="009C3630" w:rsidP="009C3630">
      <w:pPr>
        <w:tabs>
          <w:tab w:val="left" w:pos="0"/>
        </w:tabs>
        <w:spacing w:after="0" w:line="240" w:lineRule="auto"/>
        <w:ind w:firstLine="709"/>
        <w:jc w:val="both"/>
        <w:rPr>
          <w:rFonts w:ascii="Times New Roman" w:hAnsi="Times New Roman" w:cs="Times New Roman"/>
          <w:bCs/>
          <w:iCs/>
          <w:color w:val="000000" w:themeColor="text1"/>
          <w:sz w:val="28"/>
          <w:szCs w:val="28"/>
          <w:lang w:val="kk-KZ"/>
        </w:rPr>
      </w:pPr>
      <w:r w:rsidRPr="002D61FD">
        <w:rPr>
          <w:rFonts w:ascii="Times New Roman" w:hAnsi="Times New Roman" w:cs="Times New Roman"/>
          <w:sz w:val="28"/>
          <w:szCs w:val="28"/>
          <w:lang w:val="kk-KZ"/>
        </w:rPr>
        <w:t>20) Ұлттық орталық және өкілдіктің</w:t>
      </w:r>
      <w:r w:rsidRPr="002D61FD">
        <w:rPr>
          <w:rFonts w:ascii="Times New Roman" w:hAnsi="Times New Roman" w:cs="Times New Roman"/>
          <w:bCs/>
          <w:iCs/>
          <w:color w:val="000000" w:themeColor="text1"/>
          <w:sz w:val="28"/>
          <w:szCs w:val="28"/>
          <w:lang w:val="kk-KZ"/>
        </w:rPr>
        <w:t xml:space="preserve"> қызметшілерімен және Ұлттық орталыққа қызметтерді/тауарларды/ жұмыстарды қамтамасыз ететін компаниялармен ақпараттық қауіпсіздік саясатын ұстануды бақылау;</w:t>
      </w:r>
    </w:p>
    <w:p w14:paraId="7413BA23" w14:textId="2CEA730C"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1</w:t>
      </w:r>
      <w:r w:rsidRPr="002D61FD">
        <w:rPr>
          <w:rFonts w:ascii="Times New Roman" w:hAnsi="Times New Roman" w:cs="Times New Roman"/>
          <w:sz w:val="28"/>
          <w:szCs w:val="28"/>
          <w:lang w:val="kk-KZ"/>
        </w:rPr>
        <w:t>) іс жүргізу бойынша жұмысты ұйымдастыру;</w:t>
      </w:r>
    </w:p>
    <w:p w14:paraId="33D8B86B" w14:textId="4031DB4D"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2</w:t>
      </w:r>
      <w:r w:rsidRPr="002D61FD">
        <w:rPr>
          <w:rFonts w:ascii="Times New Roman" w:hAnsi="Times New Roman" w:cs="Times New Roman"/>
          <w:sz w:val="28"/>
          <w:szCs w:val="28"/>
          <w:lang w:val="kk-KZ"/>
        </w:rPr>
        <w:t>) Қазақстан Республикасы мемлекеттік органдарының электрондық құжат айналымының бірыңғай жүйесінде, «E-Otinish» азаматтардың өтініштерін қабылдау мен өңдеудің бірыңғай платформасында және Мемлекеттік органдардың Интранет-порталында пайдаланушыларды тіркеуге өтінім жасау;</w:t>
      </w:r>
    </w:p>
    <w:p w14:paraId="1C27A356" w14:textId="2A5D6074"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3</w:t>
      </w:r>
      <w:r w:rsidRPr="002D61FD">
        <w:rPr>
          <w:rFonts w:ascii="Times New Roman" w:hAnsi="Times New Roman" w:cs="Times New Roman"/>
          <w:sz w:val="28"/>
          <w:szCs w:val="28"/>
          <w:lang w:val="kk-KZ"/>
        </w:rPr>
        <w:t>) Қазақстан Республикасы Бас прокуратурасының Құқықтық статистика және арнайы есепке алу жөніндегі комитетінің органдарымен жеке және заңды тұлғалардың өтініштері бойынша салыстырып тексеруді қамтамасыз ету;</w:t>
      </w:r>
    </w:p>
    <w:p w14:paraId="37B1D224" w14:textId="44C16220"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4</w:t>
      </w:r>
      <w:r w:rsidRPr="002D61FD">
        <w:rPr>
          <w:rFonts w:ascii="Times New Roman" w:hAnsi="Times New Roman" w:cs="Times New Roman"/>
          <w:sz w:val="28"/>
          <w:szCs w:val="28"/>
          <w:lang w:val="kk-KZ"/>
        </w:rPr>
        <w:t>) мемлекеттік тілде құжат айналымын жүргізуге байланысты іс-шараларды ұйымдастыру және өткізу;</w:t>
      </w:r>
    </w:p>
    <w:p w14:paraId="3BD775E3" w14:textId="6B8688CF"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5</w:t>
      </w:r>
      <w:r w:rsidRPr="002D61FD">
        <w:rPr>
          <w:rFonts w:ascii="Times New Roman" w:hAnsi="Times New Roman" w:cs="Times New Roman"/>
          <w:sz w:val="28"/>
          <w:szCs w:val="28"/>
          <w:lang w:val="kk-KZ"/>
        </w:rPr>
        <w:t>) Қазақстан Республикасындағы Адам құқықтары жөніндегі уәкілдің және Ұлттық орталық басшылығының тоқсан сайынғы есептерінің, жоспарларының, хаттамалық тапсырмаларының, тапсырмаларының мониторингі;</w:t>
      </w:r>
    </w:p>
    <w:p w14:paraId="02FB96DB" w14:textId="35AD92E4" w:rsidR="009C3630" w:rsidRPr="002D61FD" w:rsidRDefault="009C3630"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26) ақпараттық қауіпсіздік талаптарын бұзуларды анықтау бойынша іс-шараларды жүзеге асыру және бақылау;</w:t>
      </w:r>
    </w:p>
    <w:p w14:paraId="53D251E4" w14:textId="37EF909D"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7</w:t>
      </w:r>
      <w:r w:rsidRPr="002D61FD">
        <w:rPr>
          <w:rFonts w:ascii="Times New Roman" w:hAnsi="Times New Roman" w:cs="Times New Roman"/>
          <w:sz w:val="28"/>
          <w:szCs w:val="28"/>
          <w:lang w:val="kk-KZ"/>
        </w:rPr>
        <w:t>) Ұлттық орталықтың құрылымдық бөлімшелерінің Қазақстан Республикасының Мемлекеттік қызмет саласындағы заңнамасын орындауы жөніндегі қызметін үйлестіру;</w:t>
      </w:r>
    </w:p>
    <w:p w14:paraId="469C7C28" w14:textId="15AE7751"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8</w:t>
      </w:r>
      <w:r w:rsidRPr="002D61FD">
        <w:rPr>
          <w:rFonts w:ascii="Times New Roman" w:hAnsi="Times New Roman" w:cs="Times New Roman"/>
          <w:sz w:val="28"/>
          <w:szCs w:val="28"/>
          <w:lang w:val="kk-KZ"/>
        </w:rPr>
        <w:t>) конкурстық, аттестаттау, өтілін белгілеу, тәртіптік және кадр мәселелері жөніндегі өзге де комиссиялардың қызметін ұйымдастыру;</w:t>
      </w:r>
    </w:p>
    <w:p w14:paraId="7C53ECAF" w14:textId="42E33928"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2</w:t>
      </w:r>
      <w:r w:rsidR="009C3630" w:rsidRPr="002D61FD">
        <w:rPr>
          <w:rFonts w:ascii="Times New Roman" w:hAnsi="Times New Roman" w:cs="Times New Roman"/>
          <w:sz w:val="28"/>
          <w:szCs w:val="28"/>
          <w:lang w:val="kk-KZ"/>
        </w:rPr>
        <w:t>9</w:t>
      </w:r>
      <w:r w:rsidRPr="002D61FD">
        <w:rPr>
          <w:rFonts w:ascii="Times New Roman" w:hAnsi="Times New Roman" w:cs="Times New Roman"/>
          <w:sz w:val="28"/>
          <w:szCs w:val="28"/>
          <w:lang w:val="kk-KZ"/>
        </w:rPr>
        <w:t>) бос әкімшілік мемлекеттік лауазымдарға орналастыру бойынша конкурстық рәсімдерді өткізу;</w:t>
      </w:r>
    </w:p>
    <w:p w14:paraId="3AABF3D4" w14:textId="62816064" w:rsidR="005D56FE" w:rsidRPr="002D61FD" w:rsidRDefault="009C3630"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30</w:t>
      </w:r>
      <w:r w:rsidR="005D56FE" w:rsidRPr="002D61FD">
        <w:rPr>
          <w:rFonts w:ascii="Times New Roman" w:hAnsi="Times New Roman" w:cs="Times New Roman"/>
          <w:sz w:val="28"/>
          <w:szCs w:val="28"/>
          <w:lang w:val="kk-KZ"/>
        </w:rPr>
        <w:t>) Ұлттық орталықтың мемлекеттік әкімшілік қызметшілерінің қызметіне бағалау жүргізу;</w:t>
      </w:r>
    </w:p>
    <w:p w14:paraId="71B5E866" w14:textId="3CB30349" w:rsidR="005D56FE" w:rsidRPr="002D61FD" w:rsidRDefault="009C3630"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31</w:t>
      </w:r>
      <w:r w:rsidR="005D56FE" w:rsidRPr="002D61FD">
        <w:rPr>
          <w:rFonts w:ascii="Times New Roman" w:hAnsi="Times New Roman" w:cs="Times New Roman"/>
          <w:sz w:val="28"/>
          <w:szCs w:val="28"/>
          <w:lang w:val="kk-KZ"/>
        </w:rPr>
        <w:t>) Мемлекеттік қызметшілерді қызметтен шығару рәсімдерінің сақталуын қамтамасыз ету;</w:t>
      </w:r>
    </w:p>
    <w:p w14:paraId="6AA18FD5" w14:textId="09CA14BC"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w:t>
      </w:r>
      <w:r w:rsidR="009C3630" w:rsidRPr="002D61FD">
        <w:rPr>
          <w:rFonts w:ascii="Times New Roman" w:hAnsi="Times New Roman" w:cs="Times New Roman"/>
          <w:sz w:val="28"/>
          <w:szCs w:val="28"/>
          <w:lang w:val="kk-KZ"/>
        </w:rPr>
        <w:t>2</w:t>
      </w:r>
      <w:r w:rsidRPr="002D61FD">
        <w:rPr>
          <w:rFonts w:ascii="Times New Roman" w:hAnsi="Times New Roman" w:cs="Times New Roman"/>
          <w:sz w:val="28"/>
          <w:szCs w:val="28"/>
          <w:lang w:val="kk-KZ"/>
        </w:rPr>
        <w:t>) кадрларды іріктеуді ұйымдастыру, мемлекеттік қызметшілердің мемлекеттік қызметті өткеруіне байланысты құжаттарды ресімдеу;</w:t>
      </w:r>
    </w:p>
    <w:p w14:paraId="5317C51B" w14:textId="57AAA7AB"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w:t>
      </w:r>
      <w:r w:rsidR="009C3630" w:rsidRPr="002D61FD">
        <w:rPr>
          <w:rFonts w:ascii="Times New Roman" w:hAnsi="Times New Roman" w:cs="Times New Roman"/>
          <w:sz w:val="28"/>
          <w:szCs w:val="28"/>
          <w:lang w:val="kk-KZ"/>
        </w:rPr>
        <w:t>3</w:t>
      </w:r>
      <w:r w:rsidRPr="002D61FD">
        <w:rPr>
          <w:rFonts w:ascii="Times New Roman" w:hAnsi="Times New Roman" w:cs="Times New Roman"/>
          <w:sz w:val="28"/>
          <w:szCs w:val="28"/>
          <w:lang w:val="kk-KZ"/>
        </w:rPr>
        <w:t>) мемлекеттік қызметшілердің дербес деректерін, мемлекеттік әкімшілік қызметшілердің жұмысын бағалау және оқудан өту нәтижелері туралы мәліметтерді, оның ішінде мемлекеттік қызмет персоналы бойынша автоматтандырылған бірыңғай дерекқорда (ақпараттық жүйеде) есепке алуды жүзеге асыру;</w:t>
      </w:r>
    </w:p>
    <w:p w14:paraId="51F177C5" w14:textId="1AD3F2BF"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w:t>
      </w:r>
      <w:r w:rsidR="009C3630" w:rsidRPr="002D61FD">
        <w:rPr>
          <w:rFonts w:ascii="Times New Roman" w:hAnsi="Times New Roman" w:cs="Times New Roman"/>
          <w:sz w:val="28"/>
          <w:szCs w:val="28"/>
          <w:lang w:val="kk-KZ"/>
        </w:rPr>
        <w:t>4</w:t>
      </w:r>
      <w:r w:rsidRPr="002D61FD">
        <w:rPr>
          <w:rFonts w:ascii="Times New Roman" w:hAnsi="Times New Roman" w:cs="Times New Roman"/>
          <w:sz w:val="28"/>
          <w:szCs w:val="28"/>
          <w:lang w:val="kk-KZ"/>
        </w:rPr>
        <w:t>) мемлекеттік қызметте болуға байланысты шектеулердің сақталуын қамтамасыз ету;</w:t>
      </w:r>
    </w:p>
    <w:p w14:paraId="378CAE0A" w14:textId="360A9DF4" w:rsidR="005D56FE" w:rsidRPr="002D61FD"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lastRenderedPageBreak/>
        <w:t>3</w:t>
      </w:r>
      <w:r w:rsidR="009C3630" w:rsidRPr="002D61FD">
        <w:rPr>
          <w:rFonts w:ascii="Times New Roman" w:hAnsi="Times New Roman" w:cs="Times New Roman"/>
          <w:sz w:val="28"/>
          <w:szCs w:val="28"/>
          <w:lang w:val="kk-KZ"/>
        </w:rPr>
        <w:t>5</w:t>
      </w:r>
      <w:r w:rsidRPr="002D61FD">
        <w:rPr>
          <w:rFonts w:ascii="Times New Roman" w:hAnsi="Times New Roman" w:cs="Times New Roman"/>
          <w:sz w:val="28"/>
          <w:szCs w:val="28"/>
          <w:lang w:val="kk-KZ"/>
        </w:rPr>
        <w:t>) жаңадан қабылданған мемлекеттік қызметшілердің Қазақстан Республикасының Президенті бекіткен тәртіппен ант қабылдауын қамтамасыз ету;</w:t>
      </w:r>
    </w:p>
    <w:p w14:paraId="2AFD7792" w14:textId="396EC2F6"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2D61FD">
        <w:rPr>
          <w:rFonts w:ascii="Times New Roman" w:hAnsi="Times New Roman" w:cs="Times New Roman"/>
          <w:sz w:val="28"/>
          <w:szCs w:val="28"/>
          <w:lang w:val="kk-KZ"/>
        </w:rPr>
        <w:t>3</w:t>
      </w:r>
      <w:r w:rsidR="009C3630" w:rsidRPr="002D61FD">
        <w:rPr>
          <w:rFonts w:ascii="Times New Roman" w:hAnsi="Times New Roman" w:cs="Times New Roman"/>
          <w:sz w:val="28"/>
          <w:szCs w:val="28"/>
          <w:lang w:val="kk-KZ"/>
        </w:rPr>
        <w:t>6</w:t>
      </w:r>
      <w:r w:rsidRPr="002D61FD">
        <w:rPr>
          <w:rFonts w:ascii="Times New Roman" w:hAnsi="Times New Roman" w:cs="Times New Roman"/>
          <w:sz w:val="28"/>
          <w:szCs w:val="28"/>
          <w:lang w:val="kk-KZ"/>
        </w:rPr>
        <w:t>) Ұлттық орталық қызметкерлерінің тағылымдамад</w:t>
      </w:r>
      <w:r w:rsidRPr="00EF0DC4">
        <w:rPr>
          <w:rFonts w:ascii="Times New Roman" w:hAnsi="Times New Roman" w:cs="Times New Roman"/>
          <w:sz w:val="28"/>
          <w:szCs w:val="28"/>
          <w:lang w:val="kk-KZ"/>
        </w:rPr>
        <w:t>ан өтуін ұйымдастыру;</w:t>
      </w:r>
    </w:p>
    <w:p w14:paraId="58E0EFE2" w14:textId="74AD3BE5"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3</w:t>
      </w:r>
      <w:r w:rsidR="009C3630">
        <w:rPr>
          <w:rFonts w:ascii="Times New Roman" w:hAnsi="Times New Roman" w:cs="Times New Roman"/>
          <w:sz w:val="28"/>
          <w:szCs w:val="28"/>
          <w:lang w:val="kk-KZ"/>
        </w:rPr>
        <w:t>7</w:t>
      </w:r>
      <w:r w:rsidRPr="00EF0DC4">
        <w:rPr>
          <w:rFonts w:ascii="Times New Roman" w:hAnsi="Times New Roman" w:cs="Times New Roman"/>
          <w:sz w:val="28"/>
          <w:szCs w:val="28"/>
          <w:lang w:val="kk-KZ"/>
        </w:rPr>
        <w:t>) Ұлттық орталықтың жаңадан қабылданған әкімшілік мемлекеттік қызметшілеріне тәлімгерлікті бекітуді ұйымдастыру;</w:t>
      </w:r>
    </w:p>
    <w:p w14:paraId="485F94C2" w14:textId="041614C6"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3</w:t>
      </w:r>
      <w:r w:rsidR="009C3630">
        <w:rPr>
          <w:rFonts w:ascii="Times New Roman" w:hAnsi="Times New Roman" w:cs="Times New Roman"/>
          <w:sz w:val="28"/>
          <w:szCs w:val="28"/>
          <w:lang w:val="kk-KZ"/>
        </w:rPr>
        <w:t>8</w:t>
      </w:r>
      <w:r w:rsidRPr="00EF0DC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F0DC4">
        <w:rPr>
          <w:rFonts w:ascii="Times New Roman" w:hAnsi="Times New Roman" w:cs="Times New Roman"/>
          <w:sz w:val="28"/>
          <w:szCs w:val="28"/>
          <w:lang w:val="kk-KZ"/>
        </w:rPr>
        <w:t>мемлекеттік қызметшілерді көтермелеу тәртібін ұйымдастыру;</w:t>
      </w:r>
    </w:p>
    <w:p w14:paraId="15DAA049" w14:textId="31D9FCC6"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3</w:t>
      </w:r>
      <w:r w:rsidR="009C3630">
        <w:rPr>
          <w:rFonts w:ascii="Times New Roman" w:hAnsi="Times New Roman" w:cs="Times New Roman"/>
          <w:sz w:val="28"/>
          <w:szCs w:val="28"/>
          <w:lang w:val="kk-KZ"/>
        </w:rPr>
        <w:t>9</w:t>
      </w:r>
      <w:r w:rsidRPr="00EF0DC4">
        <w:rPr>
          <w:rFonts w:ascii="Times New Roman" w:hAnsi="Times New Roman" w:cs="Times New Roman"/>
          <w:sz w:val="28"/>
          <w:szCs w:val="28"/>
          <w:lang w:val="kk-KZ"/>
        </w:rPr>
        <w:t>) Ұлттық орталықтың мемлекеттік қызметшілерін оқытуды, қайта даярлауды және олардың біліктілігін арттыруды ұйымдастыру;</w:t>
      </w:r>
    </w:p>
    <w:p w14:paraId="7F43C0C5" w14:textId="289A7E67" w:rsidR="005D56FE" w:rsidRPr="00EF0DC4" w:rsidRDefault="009C3630"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40</w:t>
      </w:r>
      <w:r w:rsidR="005D56FE" w:rsidRPr="00EF0DC4">
        <w:rPr>
          <w:rFonts w:ascii="Times New Roman" w:hAnsi="Times New Roman" w:cs="Times New Roman"/>
          <w:sz w:val="28"/>
          <w:szCs w:val="28"/>
          <w:lang w:val="kk-KZ"/>
        </w:rPr>
        <w:t xml:space="preserve">) </w:t>
      </w:r>
      <w:r w:rsidR="008376FE" w:rsidRPr="00EF0DC4">
        <w:rPr>
          <w:rFonts w:ascii="Times New Roman" w:hAnsi="Times New Roman" w:cs="Times New Roman"/>
          <w:sz w:val="28"/>
          <w:szCs w:val="28"/>
          <w:lang w:val="kk-KZ"/>
        </w:rPr>
        <w:t>Ұ</w:t>
      </w:r>
      <w:r w:rsidR="005D56FE" w:rsidRPr="00EF0DC4">
        <w:rPr>
          <w:rFonts w:ascii="Times New Roman" w:hAnsi="Times New Roman" w:cs="Times New Roman"/>
          <w:sz w:val="28"/>
          <w:szCs w:val="28"/>
          <w:lang w:val="kk-KZ"/>
        </w:rPr>
        <w:t>лттық орталықтың қызметкерлерін қабылдау, жұмыстан босату, көтермелеу, демалыс беру жөніндегі бұйрықтарды және мемлекеттік қызметті өткеруге байланысты басқа да бұйрықтарды дайындау;</w:t>
      </w:r>
    </w:p>
    <w:p w14:paraId="654744DE" w14:textId="7A6974EF" w:rsidR="005D56FE" w:rsidRPr="00EF0DC4" w:rsidRDefault="009C3630"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41</w:t>
      </w:r>
      <w:r w:rsidR="005D56FE" w:rsidRPr="00EF0DC4">
        <w:rPr>
          <w:rFonts w:ascii="Times New Roman" w:hAnsi="Times New Roman" w:cs="Times New Roman"/>
          <w:sz w:val="28"/>
          <w:szCs w:val="28"/>
          <w:lang w:val="kk-KZ"/>
        </w:rPr>
        <w:t xml:space="preserve">) </w:t>
      </w:r>
      <w:r w:rsidR="008376FE">
        <w:rPr>
          <w:rFonts w:ascii="Times New Roman" w:hAnsi="Times New Roman" w:cs="Times New Roman"/>
          <w:sz w:val="28"/>
          <w:szCs w:val="28"/>
          <w:lang w:val="kk-KZ"/>
        </w:rPr>
        <w:t>М</w:t>
      </w:r>
      <w:r w:rsidR="005D56FE" w:rsidRPr="00EF0DC4">
        <w:rPr>
          <w:rFonts w:ascii="Times New Roman" w:hAnsi="Times New Roman" w:cs="Times New Roman"/>
          <w:sz w:val="28"/>
          <w:szCs w:val="28"/>
          <w:lang w:val="kk-KZ"/>
        </w:rPr>
        <w:t>емлекеттік әкімшілік қызметшілерді ротациялауды ұйымдастыру;</w:t>
      </w:r>
    </w:p>
    <w:p w14:paraId="7A29E9DD" w14:textId="3E2040A3"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2</w:t>
      </w:r>
      <w:r w:rsidRPr="00EF0DC4">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F0DC4">
        <w:rPr>
          <w:rFonts w:ascii="Times New Roman" w:hAnsi="Times New Roman" w:cs="Times New Roman"/>
          <w:sz w:val="28"/>
          <w:szCs w:val="28"/>
          <w:lang w:val="kk-KZ"/>
        </w:rPr>
        <w:t>Ұлттық орталық қызметінің тиімділігін жыл сайынғы бағалау (персоналды басқару бойынша бағалау) бойынша ақпарат дайындау;</w:t>
      </w:r>
    </w:p>
    <w:p w14:paraId="34FDAEBC" w14:textId="57B00A81"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3</w:t>
      </w:r>
      <w:r w:rsidRPr="00EF0DC4">
        <w:rPr>
          <w:rFonts w:ascii="Times New Roman" w:hAnsi="Times New Roman" w:cs="Times New Roman"/>
          <w:sz w:val="28"/>
          <w:szCs w:val="28"/>
          <w:lang w:val="kk-KZ"/>
        </w:rPr>
        <w:t>) қызметкерлердің жеке істері мен еңбек кітапшаларының есебін жүргізу, оларға қажетті жазбаларды уақтылы енгізу;</w:t>
      </w:r>
    </w:p>
    <w:p w14:paraId="0325280F" w14:textId="06FAF064"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4</w:t>
      </w:r>
      <w:r w:rsidRPr="00EF0DC4">
        <w:rPr>
          <w:rFonts w:ascii="Times New Roman" w:hAnsi="Times New Roman" w:cs="Times New Roman"/>
          <w:sz w:val="28"/>
          <w:szCs w:val="28"/>
          <w:lang w:val="kk-KZ"/>
        </w:rPr>
        <w:t>) Ұлттық орталықтың қызметкерлері үшін мемлекеттік әкімшілік лауазымдар санаттарына үлгілік біліктілік талаптарының жинағын әзірлеу;</w:t>
      </w:r>
    </w:p>
    <w:p w14:paraId="437E7F0C" w14:textId="5BC45207"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5</w:t>
      </w:r>
      <w:r w:rsidRPr="00EF0DC4">
        <w:rPr>
          <w:rFonts w:ascii="Times New Roman" w:hAnsi="Times New Roman" w:cs="Times New Roman"/>
          <w:sz w:val="28"/>
          <w:szCs w:val="28"/>
          <w:lang w:val="kk-KZ"/>
        </w:rPr>
        <w:t xml:space="preserve">) </w:t>
      </w:r>
      <w:r w:rsidR="004E3E87" w:rsidRPr="00EF0DC4">
        <w:rPr>
          <w:rFonts w:ascii="Times New Roman" w:hAnsi="Times New Roman" w:cs="Times New Roman"/>
          <w:sz w:val="28"/>
          <w:szCs w:val="28"/>
          <w:lang w:val="kk-KZ"/>
        </w:rPr>
        <w:t>Ұлттық</w:t>
      </w:r>
      <w:r w:rsidRPr="00EF0DC4">
        <w:rPr>
          <w:rFonts w:ascii="Times New Roman" w:hAnsi="Times New Roman" w:cs="Times New Roman"/>
          <w:sz w:val="28"/>
          <w:szCs w:val="28"/>
          <w:lang w:val="kk-KZ"/>
        </w:rPr>
        <w:t xml:space="preserve"> орталықтың құрылымдық бөлімшелерімен олардың ережелерін әзірлеу және оларға өзгерістер енгізу бойынша жұмысты ұйымдастыру;</w:t>
      </w:r>
    </w:p>
    <w:p w14:paraId="66DCC0A8" w14:textId="2CEE9AC6"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6</w:t>
      </w:r>
      <w:r w:rsidRPr="00EF0DC4">
        <w:rPr>
          <w:rFonts w:ascii="Times New Roman" w:hAnsi="Times New Roman" w:cs="Times New Roman"/>
          <w:sz w:val="28"/>
          <w:szCs w:val="28"/>
          <w:lang w:val="kk-KZ"/>
        </w:rPr>
        <w:t>) Мемлекеттік қызмет істері жөніндегі уәкілетті мемлекеттік органға есептілікті, сондай-ақ өзге де сұратылатын ақпаратты ұсыну жатады;</w:t>
      </w:r>
    </w:p>
    <w:p w14:paraId="3DD7E0F2" w14:textId="1A58C0CC"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7</w:t>
      </w:r>
      <w:r w:rsidRPr="00EF0DC4">
        <w:rPr>
          <w:rFonts w:ascii="Times New Roman" w:hAnsi="Times New Roman" w:cs="Times New Roman"/>
          <w:sz w:val="28"/>
          <w:szCs w:val="28"/>
          <w:lang w:val="kk-KZ"/>
        </w:rPr>
        <w:t>) ұлттық орталықтың штат кестесін жасау;</w:t>
      </w:r>
    </w:p>
    <w:p w14:paraId="1DDD7DAE" w14:textId="5F53B173"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8</w:t>
      </w:r>
      <w:r w:rsidRPr="00EF0DC4">
        <w:rPr>
          <w:rFonts w:ascii="Times New Roman" w:hAnsi="Times New Roman" w:cs="Times New Roman"/>
          <w:sz w:val="28"/>
          <w:szCs w:val="28"/>
          <w:lang w:val="kk-KZ"/>
        </w:rPr>
        <w:t>) Ұлттық орталық қызметкерлерінің лауазымдық нұсқаулықтарын әзірлеу және оларға өзгерістер енгізу бойынша жалпы үйлестіруді</w:t>
      </w:r>
      <w:r w:rsidRPr="00EF0DC4">
        <w:rPr>
          <w:rFonts w:ascii="Times New Roman" w:hAnsi="Times New Roman" w:cs="Times New Roman"/>
          <w:lang w:val="kk-KZ"/>
        </w:rPr>
        <w:t xml:space="preserve"> </w:t>
      </w:r>
      <w:r w:rsidRPr="00EF0DC4">
        <w:rPr>
          <w:rFonts w:ascii="Times New Roman" w:hAnsi="Times New Roman" w:cs="Times New Roman"/>
          <w:sz w:val="28"/>
          <w:szCs w:val="28"/>
          <w:lang w:val="kk-KZ"/>
        </w:rPr>
        <w:t>қамтамасыз ету және бақылау.</w:t>
      </w:r>
    </w:p>
    <w:p w14:paraId="552B46EA" w14:textId="217B6C11"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4</w:t>
      </w:r>
      <w:r w:rsidR="009C3630">
        <w:rPr>
          <w:rFonts w:ascii="Times New Roman" w:hAnsi="Times New Roman" w:cs="Times New Roman"/>
          <w:sz w:val="28"/>
          <w:szCs w:val="28"/>
          <w:lang w:val="kk-KZ"/>
        </w:rPr>
        <w:t>9</w:t>
      </w:r>
      <w:r w:rsidRPr="00EF0DC4">
        <w:rPr>
          <w:rFonts w:ascii="Times New Roman" w:hAnsi="Times New Roman" w:cs="Times New Roman"/>
          <w:sz w:val="28"/>
          <w:szCs w:val="28"/>
          <w:lang w:val="kk-KZ"/>
        </w:rPr>
        <w:t>) Ұлттық орталық қызметкерлерінің лауазымдық міндеттерін, мемлекеттік қызметшілер этикасын, қызметтік тәртіпті, Қазақстан Республикасының қолданыстағы заңнамасын және өзге де нормативтік құқықтық актілерді, сондай-ақ ұлттық орталық туралы бұйрықтарды, қағидаларды, нұсқаулықтарды және ережелерді сақтауына бақылауды жүзеге асыру;</w:t>
      </w:r>
    </w:p>
    <w:p w14:paraId="784C5C84" w14:textId="3872281A" w:rsidR="005D56FE" w:rsidRPr="00EF0DC4" w:rsidRDefault="009C3630"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50</w:t>
      </w:r>
      <w:r w:rsidR="005D56FE" w:rsidRPr="00EF0DC4">
        <w:rPr>
          <w:rFonts w:ascii="Times New Roman" w:hAnsi="Times New Roman" w:cs="Times New Roman"/>
          <w:sz w:val="28"/>
          <w:szCs w:val="28"/>
          <w:lang w:val="kk-KZ"/>
        </w:rPr>
        <w:t>) қызметтік тергеп-тексерулер жүргізуді ұйымдастыру, тәртіптік комиссияның қызметін қамтамасыз ету, ұлттық орталық қызметкерлерінің теріс қылықтары туралы материалдар мен мәліметтерді жинау, тексеру;</w:t>
      </w:r>
    </w:p>
    <w:p w14:paraId="2486282B" w14:textId="6051D9F1" w:rsidR="005D56FE" w:rsidRPr="00EF0DC4" w:rsidRDefault="002D61FD"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51</w:t>
      </w:r>
      <w:r w:rsidR="005D56FE" w:rsidRPr="00EF0DC4">
        <w:rPr>
          <w:rFonts w:ascii="Times New Roman" w:hAnsi="Times New Roman" w:cs="Times New Roman"/>
          <w:sz w:val="28"/>
          <w:szCs w:val="28"/>
          <w:lang w:val="kk-KZ"/>
        </w:rPr>
        <w:t>) Ұлттық орталық қызметкерлерінен олардың тікелей басшыларының ұсыныстары негізінде тәртіптік жазаларды алып тастау туралы бұйрықтар дайындау;</w:t>
      </w:r>
    </w:p>
    <w:p w14:paraId="49BFC8F8" w14:textId="38D09E6B"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5</w:t>
      </w:r>
      <w:r w:rsidR="002D61FD">
        <w:rPr>
          <w:rFonts w:ascii="Times New Roman" w:hAnsi="Times New Roman" w:cs="Times New Roman"/>
          <w:sz w:val="28"/>
          <w:szCs w:val="28"/>
          <w:lang w:val="kk-KZ"/>
        </w:rPr>
        <w:t>2</w:t>
      </w:r>
      <w:r w:rsidRPr="00EF0DC4">
        <w:rPr>
          <w:rFonts w:ascii="Times New Roman" w:hAnsi="Times New Roman" w:cs="Times New Roman"/>
          <w:sz w:val="28"/>
          <w:szCs w:val="28"/>
          <w:lang w:val="kk-KZ"/>
        </w:rPr>
        <w:t>) Ұлттық орталық басшылығының қарауына Ұлттық орталықтың қызметін жақсарту, қызметкерлердің этикалық нормаларды және сыбайлас жемқорлыққа қарсы заңнаманы сақтауы бойынша ұсынымдар енгізу;</w:t>
      </w:r>
    </w:p>
    <w:p w14:paraId="5D8DB9A5" w14:textId="3F6AEDE3"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5</w:t>
      </w:r>
      <w:r w:rsidR="002D61FD">
        <w:rPr>
          <w:rFonts w:ascii="Times New Roman" w:hAnsi="Times New Roman" w:cs="Times New Roman"/>
          <w:sz w:val="28"/>
          <w:szCs w:val="28"/>
          <w:lang w:val="kk-KZ"/>
        </w:rPr>
        <w:t>3</w:t>
      </w:r>
      <w:r w:rsidRPr="00EF0DC4">
        <w:rPr>
          <w:rFonts w:ascii="Times New Roman" w:hAnsi="Times New Roman" w:cs="Times New Roman"/>
          <w:sz w:val="28"/>
          <w:szCs w:val="28"/>
          <w:lang w:val="kk-KZ"/>
        </w:rPr>
        <w:t>) Ұлттық Орталық қызметкерлері жол берген тәртіптік теріс қылықтарға талдау жүргізу;</w:t>
      </w:r>
    </w:p>
    <w:p w14:paraId="2117C9D5" w14:textId="7D42B10D"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lastRenderedPageBreak/>
        <w:t>5</w:t>
      </w:r>
      <w:r w:rsidR="002D61FD">
        <w:rPr>
          <w:rFonts w:ascii="Times New Roman" w:hAnsi="Times New Roman" w:cs="Times New Roman"/>
          <w:sz w:val="28"/>
          <w:szCs w:val="28"/>
          <w:lang w:val="kk-KZ"/>
        </w:rPr>
        <w:t>4</w:t>
      </w:r>
      <w:r w:rsidRPr="00EF0DC4">
        <w:rPr>
          <w:rFonts w:ascii="Times New Roman" w:hAnsi="Times New Roman" w:cs="Times New Roman"/>
          <w:sz w:val="28"/>
          <w:szCs w:val="28"/>
          <w:lang w:val="kk-KZ"/>
        </w:rPr>
        <w:t>) Мемлекеттік қызмет істері жөніндегі уәкілетті органға есептілікті, сондай-ақ өзге де сұратылатын ақпаратты ұсыну жатады;</w:t>
      </w:r>
    </w:p>
    <w:p w14:paraId="28A6B085" w14:textId="4A8070D8"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5</w:t>
      </w:r>
      <w:r w:rsidR="002D61FD">
        <w:rPr>
          <w:rFonts w:ascii="Times New Roman" w:hAnsi="Times New Roman" w:cs="Times New Roman"/>
          <w:sz w:val="28"/>
          <w:szCs w:val="28"/>
          <w:lang w:val="kk-KZ"/>
        </w:rPr>
        <w:t>5</w:t>
      </w:r>
      <w:r w:rsidRPr="00EF0DC4">
        <w:rPr>
          <w:rFonts w:ascii="Times New Roman" w:hAnsi="Times New Roman" w:cs="Times New Roman"/>
          <w:sz w:val="28"/>
          <w:szCs w:val="28"/>
          <w:lang w:val="kk-KZ"/>
        </w:rPr>
        <w:t>) Қазақстан Республикасы Бас прокуратурасының Құқықтық статистика және арнайы есепке алу жөніндегі Комитетімен мемлекеттік қызметке кір келтіретін сыбайлас жемқорлық құқық бұзушылықтар және тәртіптік теріс қылықтар бойынша салыстырып тексеру жүргізу;</w:t>
      </w:r>
    </w:p>
    <w:p w14:paraId="1DCEA460" w14:textId="13A89881"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5</w:t>
      </w:r>
      <w:r w:rsidR="002D61FD">
        <w:rPr>
          <w:rFonts w:ascii="Times New Roman" w:hAnsi="Times New Roman" w:cs="Times New Roman"/>
          <w:sz w:val="28"/>
          <w:szCs w:val="28"/>
          <w:lang w:val="kk-KZ"/>
        </w:rPr>
        <w:t>6</w:t>
      </w:r>
      <w:r w:rsidRPr="00EF0DC4">
        <w:rPr>
          <w:rFonts w:ascii="Times New Roman" w:hAnsi="Times New Roman" w:cs="Times New Roman"/>
          <w:sz w:val="28"/>
          <w:szCs w:val="28"/>
          <w:lang w:val="kk-KZ"/>
        </w:rPr>
        <w:t>) мемлекеттік қызметтен № 1-ші нысандағы теріс себептер бойынша шығарылған адамдарды есепке алу карточкаларын Қазақстан Республикасы Бас прокуратурасының Құқықтық статистика және арнайы есепке алу комитетіне жіберу;</w:t>
      </w:r>
    </w:p>
    <w:p w14:paraId="1B84CA59" w14:textId="7533ADE0" w:rsidR="005D56FE" w:rsidRPr="00EF0DC4" w:rsidRDefault="002D61FD"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57</w:t>
      </w:r>
      <w:r w:rsidR="005D56FE" w:rsidRPr="00EF0DC4">
        <w:rPr>
          <w:rFonts w:ascii="Times New Roman" w:hAnsi="Times New Roman" w:cs="Times New Roman"/>
          <w:sz w:val="28"/>
          <w:szCs w:val="28"/>
          <w:lang w:val="kk-KZ"/>
        </w:rPr>
        <w:t>) құзыретіне кіретін мәселелер бойынша ұлттық орталықтың құрылымдық бөлімшелеріне әдістемелік және консультациялық көмек көрсету;</w:t>
      </w:r>
    </w:p>
    <w:p w14:paraId="50537925" w14:textId="22167601"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5</w:t>
      </w:r>
      <w:r w:rsidR="002D61FD">
        <w:rPr>
          <w:rFonts w:ascii="Times New Roman" w:hAnsi="Times New Roman" w:cs="Times New Roman"/>
          <w:sz w:val="28"/>
          <w:szCs w:val="28"/>
          <w:lang w:val="kk-KZ"/>
        </w:rPr>
        <w:t>8</w:t>
      </w:r>
      <w:r w:rsidRPr="00EF0DC4">
        <w:rPr>
          <w:rFonts w:ascii="Times New Roman" w:hAnsi="Times New Roman" w:cs="Times New Roman"/>
          <w:sz w:val="28"/>
          <w:szCs w:val="28"/>
          <w:lang w:val="kk-KZ"/>
        </w:rPr>
        <w:t>) адам құқықтары жөніндегі уәкіл және ұлттық орталықтың басшылығы үшін құзыретіне кіретін мәселелер бойынша ақпарат, ұсыныстар, анықтамалар дайындау;</w:t>
      </w:r>
    </w:p>
    <w:p w14:paraId="2D5B5EDA" w14:textId="3A332040"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5</w:t>
      </w:r>
      <w:r w:rsidR="002D61FD">
        <w:rPr>
          <w:rFonts w:ascii="Times New Roman" w:hAnsi="Times New Roman" w:cs="Times New Roman"/>
          <w:sz w:val="28"/>
          <w:szCs w:val="28"/>
          <w:lang w:val="kk-KZ"/>
        </w:rPr>
        <w:t>9</w:t>
      </w:r>
      <w:r w:rsidRPr="00EF0DC4">
        <w:rPr>
          <w:rFonts w:ascii="Times New Roman" w:hAnsi="Times New Roman" w:cs="Times New Roman"/>
          <w:sz w:val="28"/>
          <w:szCs w:val="28"/>
          <w:lang w:val="kk-KZ"/>
        </w:rPr>
        <w:t>) құзыретіне кіретін мәселелер бойынша жеке және заңды тұлғалармен өзара іс-қимыл жасау;</w:t>
      </w:r>
    </w:p>
    <w:p w14:paraId="2552A5F1" w14:textId="59485824" w:rsidR="005D56FE" w:rsidRPr="00EF0DC4" w:rsidRDefault="002D61FD"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60</w:t>
      </w:r>
      <w:r w:rsidR="005D56FE" w:rsidRPr="00EF0DC4">
        <w:rPr>
          <w:rFonts w:ascii="Times New Roman" w:hAnsi="Times New Roman" w:cs="Times New Roman"/>
          <w:sz w:val="28"/>
          <w:szCs w:val="28"/>
          <w:lang w:val="kk-KZ"/>
        </w:rPr>
        <w:t>) Ұлттық орталық қызметінің ағымдағы және перспективалық жоспарларын әзірлеуге қатысу;</w:t>
      </w:r>
    </w:p>
    <w:p w14:paraId="6EB4D2BC" w14:textId="108C3F5B" w:rsidR="005D56FE" w:rsidRDefault="002D61FD"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61</w:t>
      </w:r>
      <w:r w:rsidR="005D56FE" w:rsidRPr="00EF0DC4">
        <w:rPr>
          <w:rFonts w:ascii="Times New Roman" w:hAnsi="Times New Roman" w:cs="Times New Roman"/>
          <w:sz w:val="28"/>
          <w:szCs w:val="28"/>
          <w:lang w:val="kk-KZ"/>
        </w:rPr>
        <w:t>) құқықтық актілердің және нормативтік құқықтық актілердің жобаларын әзірлеуге және құзыретіне кіретін мәселелер бойынша заңнамаға ұсыныстар әзірлеуге қатысу;</w:t>
      </w:r>
    </w:p>
    <w:p w14:paraId="2A055B60" w14:textId="657EB54B" w:rsidR="005D56FE" w:rsidRPr="00EF0DC4" w:rsidRDefault="005D56FE" w:rsidP="005D56F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2D61FD">
        <w:rPr>
          <w:rFonts w:ascii="Times New Roman" w:hAnsi="Times New Roman" w:cs="Times New Roman"/>
          <w:sz w:val="28"/>
          <w:szCs w:val="28"/>
          <w:lang w:val="kk-KZ"/>
        </w:rPr>
        <w:t>2</w:t>
      </w:r>
      <w:r w:rsidRPr="00EF0DC4">
        <w:rPr>
          <w:rFonts w:ascii="Times New Roman" w:hAnsi="Times New Roman" w:cs="Times New Roman"/>
          <w:sz w:val="28"/>
          <w:szCs w:val="28"/>
          <w:lang w:val="kk-KZ"/>
        </w:rPr>
        <w:t>) Қазақстан Республикасының заңнамасына сәйкес басқа да функцияларды жүзеге асыру.</w:t>
      </w:r>
    </w:p>
    <w:p w14:paraId="2A8F4D10" w14:textId="77777777" w:rsidR="005D56FE" w:rsidRPr="00EF0DC4" w:rsidRDefault="005D56FE" w:rsidP="005D56FE">
      <w:pPr>
        <w:spacing w:after="0" w:line="240" w:lineRule="auto"/>
        <w:jc w:val="both"/>
        <w:rPr>
          <w:rFonts w:ascii="Times New Roman" w:hAnsi="Times New Roman" w:cs="Times New Roman"/>
          <w:sz w:val="28"/>
          <w:szCs w:val="28"/>
          <w:lang w:val="kk-KZ"/>
        </w:rPr>
      </w:pPr>
    </w:p>
    <w:p w14:paraId="568C3AD3" w14:textId="77777777" w:rsidR="005D56FE" w:rsidRPr="00EF0DC4" w:rsidRDefault="005D56FE" w:rsidP="005D56FE">
      <w:pPr>
        <w:spacing w:after="0" w:line="240" w:lineRule="auto"/>
        <w:jc w:val="center"/>
        <w:rPr>
          <w:rFonts w:ascii="Times New Roman" w:hAnsi="Times New Roman" w:cs="Times New Roman"/>
          <w:b/>
          <w:sz w:val="28"/>
          <w:szCs w:val="28"/>
          <w:lang w:val="kk-KZ"/>
        </w:rPr>
      </w:pPr>
      <w:r w:rsidRPr="00EF0DC4">
        <w:rPr>
          <w:rFonts w:ascii="Times New Roman" w:hAnsi="Times New Roman" w:cs="Times New Roman"/>
          <w:b/>
          <w:sz w:val="28"/>
          <w:szCs w:val="28"/>
          <w:lang w:val="kk-KZ"/>
        </w:rPr>
        <w:t>3</w:t>
      </w:r>
      <w:r>
        <w:rPr>
          <w:rFonts w:ascii="Times New Roman" w:hAnsi="Times New Roman" w:cs="Times New Roman"/>
          <w:b/>
          <w:sz w:val="28"/>
          <w:szCs w:val="28"/>
          <w:lang w:val="kk-KZ"/>
        </w:rPr>
        <w:t>-</w:t>
      </w:r>
      <w:r w:rsidRPr="00EF0DC4">
        <w:rPr>
          <w:rFonts w:ascii="Times New Roman" w:hAnsi="Times New Roman" w:cs="Times New Roman"/>
          <w:b/>
          <w:sz w:val="28"/>
          <w:szCs w:val="28"/>
          <w:lang w:val="kk-KZ"/>
        </w:rPr>
        <w:t xml:space="preserve">тарау. </w:t>
      </w:r>
      <w:r>
        <w:rPr>
          <w:rFonts w:ascii="Times New Roman" w:hAnsi="Times New Roman" w:cs="Times New Roman"/>
          <w:b/>
          <w:sz w:val="28"/>
          <w:szCs w:val="28"/>
          <w:lang w:val="kk-KZ"/>
        </w:rPr>
        <w:t xml:space="preserve">Хатшылықтың </w:t>
      </w:r>
      <w:r w:rsidRPr="00EF0DC4">
        <w:rPr>
          <w:rFonts w:ascii="Times New Roman" w:hAnsi="Times New Roman" w:cs="Times New Roman"/>
          <w:b/>
          <w:sz w:val="28"/>
          <w:szCs w:val="28"/>
          <w:lang w:val="kk-KZ"/>
        </w:rPr>
        <w:t>қызметін ұйымдастыру</w:t>
      </w:r>
    </w:p>
    <w:p w14:paraId="5CB98C97" w14:textId="77777777" w:rsidR="005D56FE" w:rsidRPr="00EF0DC4" w:rsidRDefault="005D56FE" w:rsidP="005D56FE">
      <w:pPr>
        <w:spacing w:after="0" w:line="240" w:lineRule="auto"/>
        <w:jc w:val="both"/>
        <w:rPr>
          <w:rFonts w:ascii="Times New Roman" w:hAnsi="Times New Roman" w:cs="Times New Roman"/>
          <w:sz w:val="28"/>
          <w:szCs w:val="28"/>
          <w:lang w:val="kk-KZ"/>
        </w:rPr>
      </w:pPr>
    </w:p>
    <w:p w14:paraId="555351D3" w14:textId="77777777" w:rsidR="005D56FE" w:rsidRPr="00EF0DC4"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 xml:space="preserve">8. </w:t>
      </w:r>
      <w:r>
        <w:rPr>
          <w:rFonts w:ascii="Times New Roman" w:hAnsi="Times New Roman" w:cs="Times New Roman"/>
          <w:sz w:val="28"/>
          <w:szCs w:val="28"/>
          <w:lang w:val="kk-KZ"/>
        </w:rPr>
        <w:t xml:space="preserve">Хатшылық </w:t>
      </w:r>
      <w:r w:rsidRPr="00EF0DC4">
        <w:rPr>
          <w:rFonts w:ascii="Times New Roman" w:hAnsi="Times New Roman" w:cs="Times New Roman"/>
          <w:sz w:val="28"/>
          <w:szCs w:val="28"/>
          <w:lang w:val="kk-KZ"/>
        </w:rPr>
        <w:t>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p>
    <w:p w14:paraId="7876E4BD" w14:textId="77777777" w:rsidR="005D56FE" w:rsidRDefault="005D56FE" w:rsidP="005D56FE">
      <w:pPr>
        <w:spacing w:after="0" w:line="240" w:lineRule="auto"/>
        <w:ind w:firstLine="709"/>
        <w:jc w:val="both"/>
        <w:rPr>
          <w:rFonts w:ascii="Times New Roman" w:hAnsi="Times New Roman" w:cs="Times New Roman"/>
          <w:sz w:val="28"/>
          <w:szCs w:val="28"/>
          <w:lang w:val="kk-KZ"/>
        </w:rPr>
      </w:pPr>
      <w:r w:rsidRPr="00EF0DC4">
        <w:rPr>
          <w:rFonts w:ascii="Times New Roman" w:hAnsi="Times New Roman" w:cs="Times New Roman"/>
          <w:sz w:val="28"/>
          <w:szCs w:val="28"/>
          <w:lang w:val="kk-KZ"/>
        </w:rPr>
        <w:t xml:space="preserve">9. </w:t>
      </w:r>
      <w:r>
        <w:rPr>
          <w:rFonts w:ascii="Times New Roman" w:hAnsi="Times New Roman" w:cs="Times New Roman"/>
          <w:sz w:val="28"/>
          <w:szCs w:val="28"/>
          <w:lang w:val="kk-KZ"/>
        </w:rPr>
        <w:t>Хатшылықты</w:t>
      </w:r>
      <w:r w:rsidRPr="00EF0DC4">
        <w:rPr>
          <w:rFonts w:ascii="Times New Roman" w:hAnsi="Times New Roman" w:cs="Times New Roman"/>
          <w:sz w:val="28"/>
          <w:szCs w:val="28"/>
          <w:lang w:val="kk-KZ"/>
        </w:rPr>
        <w:t xml:space="preserve"> Қазақстан Республикасының заңнамасында белгіленген тәртіппен қызметке тағайындалатын және қызметтен босатылатын </w:t>
      </w:r>
      <w:r>
        <w:rPr>
          <w:rFonts w:ascii="Times New Roman" w:hAnsi="Times New Roman" w:cs="Times New Roman"/>
          <w:sz w:val="28"/>
          <w:szCs w:val="28"/>
          <w:lang w:val="kk-KZ"/>
        </w:rPr>
        <w:t xml:space="preserve">Хатшылық </w:t>
      </w:r>
      <w:r w:rsidRPr="00EF0DC4">
        <w:rPr>
          <w:rFonts w:ascii="Times New Roman" w:hAnsi="Times New Roman" w:cs="Times New Roman"/>
          <w:sz w:val="28"/>
          <w:szCs w:val="28"/>
          <w:lang w:val="kk-KZ"/>
        </w:rPr>
        <w:t>меңгерушісі басқарады.</w:t>
      </w:r>
    </w:p>
    <w:p w14:paraId="043225BE" w14:textId="77777777" w:rsidR="005D56FE" w:rsidRPr="00B54A93" w:rsidRDefault="005D56FE" w:rsidP="005D56FE">
      <w:pPr>
        <w:spacing w:after="0" w:line="240" w:lineRule="auto"/>
        <w:ind w:firstLine="709"/>
        <w:jc w:val="both"/>
        <w:rPr>
          <w:rFonts w:ascii="Times New Roman" w:eastAsia="Times New Roman" w:hAnsi="Times New Roman" w:cs="Times New Roman"/>
          <w:sz w:val="28"/>
          <w:szCs w:val="28"/>
          <w:lang w:val="kk-KZ"/>
        </w:rPr>
      </w:pPr>
      <w:r w:rsidRPr="00B54A93">
        <w:rPr>
          <w:rFonts w:ascii="Times New Roman" w:eastAsia="Times New Roman" w:hAnsi="Times New Roman" w:cs="Times New Roman"/>
          <w:sz w:val="28"/>
          <w:szCs w:val="28"/>
          <w:lang w:val="kk-KZ"/>
        </w:rPr>
        <w:t xml:space="preserve">10. </w:t>
      </w:r>
      <w:r w:rsidRPr="00B54A93">
        <w:rPr>
          <w:rFonts w:ascii="Times New Roman" w:hAnsi="Times New Roman" w:cs="Times New Roman"/>
          <w:sz w:val="28"/>
          <w:szCs w:val="28"/>
          <w:lang w:val="kk-KZ"/>
        </w:rPr>
        <w:t xml:space="preserve">Хатшылық </w:t>
      </w:r>
      <w:r w:rsidRPr="00B54A93">
        <w:rPr>
          <w:rFonts w:ascii="Times New Roman" w:eastAsia="Times New Roman" w:hAnsi="Times New Roman" w:cs="Times New Roman"/>
          <w:sz w:val="28"/>
          <w:szCs w:val="28"/>
          <w:lang w:val="kk-KZ"/>
        </w:rPr>
        <w:t>меңгерушісінің тікелей бағынысында бөлім меңгерушінің екі орынбасары бар.</w:t>
      </w:r>
    </w:p>
    <w:p w14:paraId="12DE9FE6" w14:textId="77777777" w:rsidR="005D56FE" w:rsidRPr="00B54A93" w:rsidRDefault="005D56FE" w:rsidP="005D56FE">
      <w:pPr>
        <w:shd w:val="clear" w:color="auto" w:fill="FFFFFF"/>
        <w:tabs>
          <w:tab w:val="left" w:pos="0"/>
        </w:tabs>
        <w:autoSpaceDN w:val="0"/>
        <w:spacing w:after="0" w:line="240" w:lineRule="auto"/>
        <w:ind w:firstLine="709"/>
        <w:jc w:val="both"/>
        <w:rPr>
          <w:rFonts w:ascii="Times New Roman" w:eastAsia="Times New Roman" w:hAnsi="Times New Roman" w:cs="Times New Roman"/>
          <w:sz w:val="28"/>
          <w:szCs w:val="28"/>
          <w:lang w:val="kk-KZ"/>
        </w:rPr>
      </w:pPr>
      <w:r w:rsidRPr="00B54A93">
        <w:rPr>
          <w:rFonts w:ascii="Times New Roman" w:eastAsia="Times New Roman" w:hAnsi="Times New Roman" w:cs="Times New Roman"/>
          <w:sz w:val="28"/>
          <w:szCs w:val="28"/>
          <w:lang w:val="kk-KZ"/>
        </w:rPr>
        <w:t xml:space="preserve">11. </w:t>
      </w:r>
      <w:r w:rsidRPr="00B54A93">
        <w:rPr>
          <w:rFonts w:ascii="Times New Roman" w:hAnsi="Times New Roman" w:cs="Times New Roman"/>
          <w:sz w:val="28"/>
          <w:szCs w:val="28"/>
          <w:lang w:val="kk-KZ"/>
        </w:rPr>
        <w:t xml:space="preserve">Хатшылық </w:t>
      </w:r>
      <w:r w:rsidRPr="00B54A93">
        <w:rPr>
          <w:rFonts w:ascii="Times New Roman" w:eastAsia="Times New Roman" w:hAnsi="Times New Roman" w:cs="Times New Roman"/>
          <w:sz w:val="28"/>
          <w:szCs w:val="28"/>
          <w:lang w:val="kk-KZ"/>
        </w:rPr>
        <w:t xml:space="preserve">меңгерушісі </w:t>
      </w:r>
      <w:r w:rsidRPr="00B54A93">
        <w:rPr>
          <w:rFonts w:ascii="Times New Roman" w:hAnsi="Times New Roman" w:cs="Times New Roman"/>
          <w:sz w:val="28"/>
          <w:szCs w:val="28"/>
          <w:lang w:val="kk-KZ"/>
        </w:rPr>
        <w:t xml:space="preserve">Хатшылық </w:t>
      </w:r>
      <w:r w:rsidRPr="00B54A93">
        <w:rPr>
          <w:rFonts w:ascii="Times New Roman" w:eastAsia="Times New Roman" w:hAnsi="Times New Roman" w:cs="Times New Roman"/>
          <w:sz w:val="28"/>
          <w:szCs w:val="28"/>
          <w:lang w:val="kk-KZ"/>
        </w:rPr>
        <w:t xml:space="preserve">қызметіне жалпы басшылықты жүзеге асырады, </w:t>
      </w:r>
      <w:r w:rsidRPr="00B54A93">
        <w:rPr>
          <w:rFonts w:ascii="Times New Roman" w:hAnsi="Times New Roman" w:cs="Times New Roman"/>
          <w:sz w:val="28"/>
          <w:szCs w:val="28"/>
          <w:lang w:val="kk-KZ"/>
        </w:rPr>
        <w:t xml:space="preserve">Хатшылыққа </w:t>
      </w:r>
      <w:r w:rsidRPr="00B54A93">
        <w:rPr>
          <w:rFonts w:ascii="Times New Roman" w:eastAsia="Times New Roman" w:hAnsi="Times New Roman" w:cs="Times New Roman"/>
          <w:sz w:val="28"/>
          <w:szCs w:val="28"/>
          <w:lang w:val="kk-KZ"/>
        </w:rPr>
        <w:t xml:space="preserve">жүктелген міндеттердің орындалуына және өзінің құзіреттерін жүзеге асыруға дербес жауапты болады. </w:t>
      </w:r>
    </w:p>
    <w:p w14:paraId="01A9050A" w14:textId="77777777" w:rsidR="005D56FE" w:rsidRPr="00954B04" w:rsidRDefault="005D56FE" w:rsidP="005D56FE">
      <w:pPr>
        <w:shd w:val="clear" w:color="auto" w:fill="FFFFFF"/>
        <w:tabs>
          <w:tab w:val="left" w:pos="0"/>
        </w:tabs>
        <w:autoSpaceDN w:val="0"/>
        <w:spacing w:after="0" w:line="240" w:lineRule="auto"/>
        <w:ind w:firstLine="709"/>
        <w:jc w:val="both"/>
        <w:rPr>
          <w:rFonts w:ascii="Times New Roman" w:eastAsia="Calibri" w:hAnsi="Times New Roman" w:cs="Times New Roman"/>
          <w:sz w:val="28"/>
          <w:szCs w:val="28"/>
          <w:lang w:val="kk-KZ"/>
        </w:rPr>
      </w:pPr>
      <w:r w:rsidRPr="00B54A93">
        <w:rPr>
          <w:rFonts w:ascii="Times New Roman" w:eastAsia="Times New Roman" w:hAnsi="Times New Roman" w:cs="Times New Roman"/>
          <w:sz w:val="28"/>
          <w:szCs w:val="28"/>
          <w:lang w:val="kk-KZ"/>
        </w:rPr>
        <w:t>12</w:t>
      </w:r>
      <w:r w:rsidRPr="00B54A93">
        <w:rPr>
          <w:rFonts w:ascii="Times New Roman" w:eastAsia="Calibri" w:hAnsi="Times New Roman" w:cs="Times New Roman"/>
          <w:sz w:val="28"/>
          <w:szCs w:val="28"/>
          <w:lang w:val="kk-KZ"/>
        </w:rPr>
        <w:t xml:space="preserve">. </w:t>
      </w:r>
      <w:r w:rsidRPr="00B54A93">
        <w:rPr>
          <w:rFonts w:ascii="Times New Roman" w:hAnsi="Times New Roman" w:cs="Times New Roman"/>
          <w:sz w:val="28"/>
          <w:szCs w:val="28"/>
          <w:lang w:val="kk-KZ"/>
        </w:rPr>
        <w:t xml:space="preserve">Хатшылық </w:t>
      </w:r>
      <w:r w:rsidRPr="00B54A93">
        <w:rPr>
          <w:rFonts w:ascii="Times New Roman" w:eastAsia="Times New Roman" w:hAnsi="Times New Roman" w:cs="Times New Roman"/>
          <w:sz w:val="28"/>
          <w:szCs w:val="28"/>
          <w:lang w:val="kk-KZ"/>
        </w:rPr>
        <w:t xml:space="preserve">меңгерушісі Ұлттық орталықтың басшылығына </w:t>
      </w:r>
      <w:r w:rsidRPr="00B54A93">
        <w:rPr>
          <w:rFonts w:ascii="Times New Roman" w:hAnsi="Times New Roman" w:cs="Times New Roman"/>
          <w:sz w:val="28"/>
          <w:szCs w:val="28"/>
          <w:lang w:val="kk-KZ"/>
        </w:rPr>
        <w:t>Хатшылықтың</w:t>
      </w:r>
      <w:r w:rsidRPr="00B54A93">
        <w:rPr>
          <w:rFonts w:ascii="Times New Roman" w:eastAsia="Times New Roman" w:hAnsi="Times New Roman" w:cs="Times New Roman"/>
          <w:sz w:val="28"/>
          <w:szCs w:val="28"/>
          <w:lang w:val="kk-KZ"/>
        </w:rPr>
        <w:t xml:space="preserve"> құрылымы мен штат саны жөнінде ұсыныстар береді</w:t>
      </w:r>
      <w:r w:rsidRPr="00B54A93">
        <w:rPr>
          <w:rFonts w:ascii="Times New Roman" w:eastAsia="Calibri" w:hAnsi="Times New Roman" w:cs="Times New Roman"/>
          <w:sz w:val="28"/>
          <w:szCs w:val="28"/>
          <w:lang w:val="kk-KZ"/>
        </w:rPr>
        <w:t>.</w:t>
      </w:r>
    </w:p>
    <w:p w14:paraId="4C32F2E0" w14:textId="77777777" w:rsidR="005D56FE" w:rsidRPr="00955186" w:rsidRDefault="005D56FE" w:rsidP="005D56FE">
      <w:pPr>
        <w:spacing w:after="0" w:line="240" w:lineRule="auto"/>
        <w:ind w:firstLine="709"/>
        <w:jc w:val="both"/>
        <w:rPr>
          <w:rFonts w:ascii="Times New Roman" w:eastAsia="Batang" w:hAnsi="Times New Roman" w:cs="Times New Roman"/>
          <w:sz w:val="28"/>
          <w:szCs w:val="28"/>
          <w:lang w:val="kk-KZ" w:eastAsia="ko-KR"/>
        </w:rPr>
      </w:pPr>
      <w:r>
        <w:rPr>
          <w:rFonts w:ascii="Times New Roman" w:eastAsia="Times New Roman" w:hAnsi="Times New Roman" w:cs="Times New Roman"/>
          <w:sz w:val="28"/>
          <w:szCs w:val="28"/>
          <w:lang w:val="kk-KZ"/>
        </w:rPr>
        <w:t>13</w:t>
      </w:r>
      <w:r w:rsidRPr="00954B04">
        <w:rPr>
          <w:rFonts w:ascii="Times New Roman" w:eastAsia="Times New Roman" w:hAnsi="Times New Roman" w:cs="Times New Roman"/>
          <w:sz w:val="28"/>
          <w:szCs w:val="28"/>
          <w:lang w:val="kk-KZ"/>
        </w:rPr>
        <w:t xml:space="preserve">. </w:t>
      </w:r>
      <w:r>
        <w:rPr>
          <w:rFonts w:ascii="Times New Roman" w:hAnsi="Times New Roman" w:cs="Times New Roman"/>
          <w:sz w:val="28"/>
          <w:szCs w:val="28"/>
          <w:lang w:val="kk-KZ"/>
        </w:rPr>
        <w:t>Хатшылық</w:t>
      </w:r>
      <w:r w:rsidRPr="00EF0DC4">
        <w:rPr>
          <w:rFonts w:ascii="Times New Roman" w:hAnsi="Times New Roman" w:cs="Times New Roman"/>
          <w:sz w:val="28"/>
          <w:szCs w:val="28"/>
          <w:lang w:val="kk-KZ"/>
        </w:rPr>
        <w:t xml:space="preserve"> </w:t>
      </w:r>
      <w:r w:rsidRPr="00954B04">
        <w:rPr>
          <w:rFonts w:ascii="Times New Roman" w:eastAsia="Times New Roman" w:hAnsi="Times New Roman" w:cs="Times New Roman"/>
          <w:sz w:val="28"/>
          <w:szCs w:val="28"/>
          <w:lang w:val="kk-KZ"/>
        </w:rPr>
        <w:t xml:space="preserve">құзыретіне кіретін мәселелер бойынша </w:t>
      </w:r>
      <w:r>
        <w:rPr>
          <w:rFonts w:ascii="Times New Roman" w:hAnsi="Times New Roman" w:cs="Times New Roman"/>
          <w:sz w:val="28"/>
          <w:szCs w:val="28"/>
          <w:lang w:val="kk-KZ"/>
        </w:rPr>
        <w:t>Хатшылық</w:t>
      </w:r>
      <w:r w:rsidRPr="00EF0DC4">
        <w:rPr>
          <w:rFonts w:ascii="Times New Roman" w:hAnsi="Times New Roman" w:cs="Times New Roman"/>
          <w:sz w:val="28"/>
          <w:szCs w:val="28"/>
          <w:lang w:val="kk-KZ"/>
        </w:rPr>
        <w:t xml:space="preserve"> </w:t>
      </w:r>
      <w:r w:rsidRPr="00954B04">
        <w:rPr>
          <w:rFonts w:ascii="Times New Roman" w:eastAsia="Times New Roman" w:hAnsi="Times New Roman" w:cs="Times New Roman"/>
          <w:sz w:val="28"/>
          <w:szCs w:val="28"/>
          <w:lang w:val="kk-KZ"/>
        </w:rPr>
        <w:t xml:space="preserve">атынан басқа құрылымдық бөлімшелерге жіберілетін құжаттарға </w:t>
      </w:r>
      <w:r>
        <w:rPr>
          <w:rFonts w:ascii="Times New Roman" w:hAnsi="Times New Roman" w:cs="Times New Roman"/>
          <w:sz w:val="28"/>
          <w:szCs w:val="28"/>
          <w:lang w:val="kk-KZ"/>
        </w:rPr>
        <w:t>Хатшылық</w:t>
      </w:r>
      <w:r w:rsidRPr="00EF0DC4">
        <w:rPr>
          <w:rFonts w:ascii="Times New Roman" w:hAnsi="Times New Roman" w:cs="Times New Roman"/>
          <w:sz w:val="28"/>
          <w:szCs w:val="28"/>
          <w:lang w:val="kk-KZ"/>
        </w:rPr>
        <w:t xml:space="preserve"> </w:t>
      </w:r>
      <w:r w:rsidRPr="00954B04">
        <w:rPr>
          <w:rFonts w:ascii="Times New Roman" w:eastAsia="Times New Roman" w:hAnsi="Times New Roman" w:cs="Times New Roman"/>
          <w:sz w:val="28"/>
          <w:szCs w:val="28"/>
          <w:lang w:val="kk-KZ"/>
        </w:rPr>
        <w:t xml:space="preserve">меңгерушісі, ал ол болмаған жағдайда </w:t>
      </w:r>
      <w:r>
        <w:rPr>
          <w:rFonts w:ascii="Times New Roman" w:eastAsia="Times New Roman" w:hAnsi="Times New Roman" w:cs="Times New Roman"/>
          <w:sz w:val="28"/>
          <w:szCs w:val="28"/>
          <w:lang w:val="kk-KZ"/>
        </w:rPr>
        <w:t xml:space="preserve">- </w:t>
      </w:r>
      <w:r w:rsidRPr="00954B04">
        <w:rPr>
          <w:rFonts w:ascii="Times New Roman" w:eastAsia="Times New Roman" w:hAnsi="Times New Roman" w:cs="Times New Roman"/>
          <w:sz w:val="28"/>
          <w:szCs w:val="28"/>
          <w:lang w:val="kk-KZ"/>
        </w:rPr>
        <w:t>оны алмастыратын адам қол қояды.</w:t>
      </w:r>
    </w:p>
    <w:p w14:paraId="5D8C5B78" w14:textId="77777777" w:rsidR="005D56FE" w:rsidRDefault="005D56FE" w:rsidP="005D56FE">
      <w:pPr>
        <w:spacing w:after="0" w:line="240" w:lineRule="auto"/>
        <w:jc w:val="both"/>
        <w:rPr>
          <w:rFonts w:ascii="Times New Roman" w:hAnsi="Times New Roman" w:cs="Times New Roman"/>
          <w:sz w:val="28"/>
          <w:szCs w:val="28"/>
          <w:lang w:val="kk-KZ"/>
        </w:rPr>
      </w:pPr>
    </w:p>
    <w:p w14:paraId="6C9DEDB9" w14:textId="42BF7E50" w:rsidR="005D56FE" w:rsidRDefault="00014EF6" w:rsidP="005D56F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_______________________________________________</w:t>
      </w:r>
    </w:p>
    <w:sectPr w:rsidR="005D56FE" w:rsidSect="009C3630">
      <w:headerReference w:type="default" r:id="rId8"/>
      <w:pgSz w:w="11906" w:h="16838" w:code="9"/>
      <w:pgMar w:top="964" w:right="851" w:bottom="96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06289" w14:textId="77777777" w:rsidR="00B0294D" w:rsidRDefault="00B0294D">
      <w:pPr>
        <w:spacing w:after="0" w:line="240" w:lineRule="auto"/>
      </w:pPr>
      <w:r>
        <w:separator/>
      </w:r>
    </w:p>
  </w:endnote>
  <w:endnote w:type="continuationSeparator" w:id="0">
    <w:p w14:paraId="1353B8B0" w14:textId="77777777" w:rsidR="00B0294D" w:rsidRDefault="00B02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35A94" w14:textId="77777777" w:rsidR="00B0294D" w:rsidRDefault="00B0294D">
      <w:pPr>
        <w:spacing w:after="0" w:line="240" w:lineRule="auto"/>
      </w:pPr>
      <w:r>
        <w:separator/>
      </w:r>
    </w:p>
  </w:footnote>
  <w:footnote w:type="continuationSeparator" w:id="0">
    <w:p w14:paraId="6DC08A7E" w14:textId="77777777" w:rsidR="00B0294D" w:rsidRDefault="00B02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996449"/>
      <w:docPartObj>
        <w:docPartGallery w:val="Page Numbers (Top of Page)"/>
        <w:docPartUnique/>
      </w:docPartObj>
    </w:sdtPr>
    <w:sdtEndPr>
      <w:rPr>
        <w:rFonts w:ascii="Times New Roman" w:hAnsi="Times New Roman" w:cs="Times New Roman"/>
        <w:sz w:val="24"/>
        <w:szCs w:val="24"/>
      </w:rPr>
    </w:sdtEndPr>
    <w:sdtContent>
      <w:p w14:paraId="71719A4A" w14:textId="7552B230" w:rsidR="006F0F4B" w:rsidRPr="0064253D" w:rsidRDefault="00B93046">
        <w:pPr>
          <w:pStyle w:val="a4"/>
          <w:jc w:val="center"/>
          <w:rPr>
            <w:rFonts w:ascii="Times New Roman" w:hAnsi="Times New Roman" w:cs="Times New Roman"/>
            <w:sz w:val="24"/>
            <w:szCs w:val="24"/>
          </w:rPr>
        </w:pPr>
        <w:r w:rsidRPr="0064253D">
          <w:rPr>
            <w:rFonts w:ascii="Times New Roman" w:hAnsi="Times New Roman" w:cs="Times New Roman"/>
            <w:sz w:val="24"/>
            <w:szCs w:val="24"/>
          </w:rPr>
          <w:fldChar w:fldCharType="begin"/>
        </w:r>
        <w:r w:rsidR="009438DA" w:rsidRPr="0064253D">
          <w:rPr>
            <w:rFonts w:ascii="Times New Roman" w:hAnsi="Times New Roman" w:cs="Times New Roman"/>
            <w:sz w:val="24"/>
            <w:szCs w:val="24"/>
          </w:rPr>
          <w:instrText>PAGE   \* MERGEFORMAT</w:instrText>
        </w:r>
        <w:r w:rsidRPr="0064253D">
          <w:rPr>
            <w:rFonts w:ascii="Times New Roman" w:hAnsi="Times New Roman" w:cs="Times New Roman"/>
            <w:sz w:val="24"/>
            <w:szCs w:val="24"/>
          </w:rPr>
          <w:fldChar w:fldCharType="separate"/>
        </w:r>
        <w:r w:rsidR="009B33FA">
          <w:rPr>
            <w:rFonts w:ascii="Times New Roman" w:hAnsi="Times New Roman" w:cs="Times New Roman"/>
            <w:noProof/>
            <w:sz w:val="24"/>
            <w:szCs w:val="24"/>
          </w:rPr>
          <w:t>17</w:t>
        </w:r>
        <w:r w:rsidRPr="0064253D">
          <w:rPr>
            <w:rFonts w:ascii="Times New Roman" w:hAnsi="Times New Roman" w:cs="Times New Roman"/>
            <w:sz w:val="24"/>
            <w:szCs w:val="24"/>
          </w:rPr>
          <w:fldChar w:fldCharType="end"/>
        </w: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ациональный центр по правам человека - Джуманова А.М."/>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767AE"/>
    <w:multiLevelType w:val="hybridMultilevel"/>
    <w:tmpl w:val="2A36A01C"/>
    <w:lvl w:ilvl="0" w:tplc="A1827B8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234B2A00"/>
    <w:multiLevelType w:val="hybridMultilevel"/>
    <w:tmpl w:val="1FE2A270"/>
    <w:lvl w:ilvl="0" w:tplc="04190011">
      <w:start w:val="1"/>
      <w:numFmt w:val="decimal"/>
      <w:lvlText w:val="%1)"/>
      <w:lvlJc w:val="left"/>
      <w:pPr>
        <w:ind w:left="121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04B4C03"/>
    <w:multiLevelType w:val="hybridMultilevel"/>
    <w:tmpl w:val="BF20CCE4"/>
    <w:lvl w:ilvl="0" w:tplc="EC1C8754">
      <w:start w:val="1"/>
      <w:numFmt w:val="decimal"/>
      <w:lvlText w:val="%1."/>
      <w:lvlJc w:val="left"/>
      <w:pPr>
        <w:ind w:left="1070" w:hanging="360"/>
      </w:pPr>
      <w:rPr>
        <w:b w:val="0"/>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42404FD1"/>
    <w:multiLevelType w:val="hybridMultilevel"/>
    <w:tmpl w:val="96304E50"/>
    <w:lvl w:ilvl="0" w:tplc="DF8C7C9A">
      <w:start w:val="67"/>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A92024A"/>
    <w:multiLevelType w:val="hybridMultilevel"/>
    <w:tmpl w:val="02A6FE92"/>
    <w:lvl w:ilvl="0" w:tplc="5E184806">
      <w:start w:val="1"/>
      <w:numFmt w:val="decimal"/>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E11366F"/>
    <w:multiLevelType w:val="hybridMultilevel"/>
    <w:tmpl w:val="173E1AB6"/>
    <w:lvl w:ilvl="0" w:tplc="F724D2D4">
      <w:start w:val="70"/>
      <w:numFmt w:val="decimal"/>
      <w:lvlText w:val="%1)"/>
      <w:lvlJc w:val="left"/>
      <w:pPr>
        <w:ind w:left="1099" w:hanging="39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E9C6B65"/>
    <w:multiLevelType w:val="hybridMultilevel"/>
    <w:tmpl w:val="DC7E70F4"/>
    <w:lvl w:ilvl="0" w:tplc="13283EE8">
      <w:start w:val="68"/>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D166F15"/>
    <w:multiLevelType w:val="hybridMultilevel"/>
    <w:tmpl w:val="12E645C6"/>
    <w:lvl w:ilvl="0" w:tplc="0C9ACF66">
      <w:start w:val="1"/>
      <w:numFmt w:val="decimal"/>
      <w:lvlText w:val="%1)"/>
      <w:lvlJc w:val="left"/>
      <w:pPr>
        <w:ind w:left="107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491187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40235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8439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2015062">
    <w:abstractNumId w:val="0"/>
  </w:num>
  <w:num w:numId="5" w16cid:durableId="131022925">
    <w:abstractNumId w:val="7"/>
  </w:num>
  <w:num w:numId="6" w16cid:durableId="1340738774">
    <w:abstractNumId w:val="6"/>
  </w:num>
  <w:num w:numId="7" w16cid:durableId="639001630">
    <w:abstractNumId w:val="5"/>
  </w:num>
  <w:num w:numId="8" w16cid:durableId="1191528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B2"/>
    <w:rsid w:val="00014EF6"/>
    <w:rsid w:val="00067FC2"/>
    <w:rsid w:val="000914DF"/>
    <w:rsid w:val="0009665E"/>
    <w:rsid w:val="0010184D"/>
    <w:rsid w:val="00122BDA"/>
    <w:rsid w:val="00145143"/>
    <w:rsid w:val="00152575"/>
    <w:rsid w:val="00190E64"/>
    <w:rsid w:val="001B766E"/>
    <w:rsid w:val="001D7372"/>
    <w:rsid w:val="001E0595"/>
    <w:rsid w:val="00220222"/>
    <w:rsid w:val="002D4413"/>
    <w:rsid w:val="002D61FD"/>
    <w:rsid w:val="002E2B5C"/>
    <w:rsid w:val="002F10BF"/>
    <w:rsid w:val="00306F87"/>
    <w:rsid w:val="003309DD"/>
    <w:rsid w:val="00332870"/>
    <w:rsid w:val="00332F94"/>
    <w:rsid w:val="00353B0D"/>
    <w:rsid w:val="00380946"/>
    <w:rsid w:val="00397B2A"/>
    <w:rsid w:val="003A5FDE"/>
    <w:rsid w:val="003B5F4C"/>
    <w:rsid w:val="003C217E"/>
    <w:rsid w:val="003C525A"/>
    <w:rsid w:val="0041345D"/>
    <w:rsid w:val="00432B55"/>
    <w:rsid w:val="00460291"/>
    <w:rsid w:val="004655BC"/>
    <w:rsid w:val="00473E79"/>
    <w:rsid w:val="004A25BE"/>
    <w:rsid w:val="004D00FE"/>
    <w:rsid w:val="004D7EE2"/>
    <w:rsid w:val="004E3E87"/>
    <w:rsid w:val="004E78FB"/>
    <w:rsid w:val="005136F7"/>
    <w:rsid w:val="005206C8"/>
    <w:rsid w:val="00551B23"/>
    <w:rsid w:val="00564900"/>
    <w:rsid w:val="00571483"/>
    <w:rsid w:val="00586A24"/>
    <w:rsid w:val="005D56FE"/>
    <w:rsid w:val="005E5C77"/>
    <w:rsid w:val="005F7B7D"/>
    <w:rsid w:val="00614F25"/>
    <w:rsid w:val="00633B15"/>
    <w:rsid w:val="00655052"/>
    <w:rsid w:val="006567B2"/>
    <w:rsid w:val="00691B77"/>
    <w:rsid w:val="0069618B"/>
    <w:rsid w:val="006979AC"/>
    <w:rsid w:val="006B0891"/>
    <w:rsid w:val="006D7806"/>
    <w:rsid w:val="006E50A3"/>
    <w:rsid w:val="006F0F4B"/>
    <w:rsid w:val="007671F9"/>
    <w:rsid w:val="0078290F"/>
    <w:rsid w:val="007B5471"/>
    <w:rsid w:val="0083040B"/>
    <w:rsid w:val="00831DC1"/>
    <w:rsid w:val="008376FE"/>
    <w:rsid w:val="00844E67"/>
    <w:rsid w:val="0084630A"/>
    <w:rsid w:val="008550AB"/>
    <w:rsid w:val="00865520"/>
    <w:rsid w:val="00866848"/>
    <w:rsid w:val="00872A1A"/>
    <w:rsid w:val="0089627E"/>
    <w:rsid w:val="008B0B64"/>
    <w:rsid w:val="00904F37"/>
    <w:rsid w:val="00936270"/>
    <w:rsid w:val="009438DA"/>
    <w:rsid w:val="009472D1"/>
    <w:rsid w:val="009610CE"/>
    <w:rsid w:val="00974F44"/>
    <w:rsid w:val="009A0469"/>
    <w:rsid w:val="009A5142"/>
    <w:rsid w:val="009A6EDC"/>
    <w:rsid w:val="009B33FA"/>
    <w:rsid w:val="009C3630"/>
    <w:rsid w:val="009D40E9"/>
    <w:rsid w:val="00A11F12"/>
    <w:rsid w:val="00A22511"/>
    <w:rsid w:val="00A64B81"/>
    <w:rsid w:val="00A95D54"/>
    <w:rsid w:val="00AB49F9"/>
    <w:rsid w:val="00AC77CE"/>
    <w:rsid w:val="00AD38D3"/>
    <w:rsid w:val="00B0294D"/>
    <w:rsid w:val="00B167D6"/>
    <w:rsid w:val="00B215AF"/>
    <w:rsid w:val="00B3358D"/>
    <w:rsid w:val="00B3771C"/>
    <w:rsid w:val="00B37AA7"/>
    <w:rsid w:val="00B46075"/>
    <w:rsid w:val="00B65034"/>
    <w:rsid w:val="00B661C1"/>
    <w:rsid w:val="00B7274B"/>
    <w:rsid w:val="00B93046"/>
    <w:rsid w:val="00B966AD"/>
    <w:rsid w:val="00B97699"/>
    <w:rsid w:val="00BA7C61"/>
    <w:rsid w:val="00BB4EEC"/>
    <w:rsid w:val="00BE4B32"/>
    <w:rsid w:val="00BF5F9C"/>
    <w:rsid w:val="00C05BBA"/>
    <w:rsid w:val="00C530DD"/>
    <w:rsid w:val="00C63401"/>
    <w:rsid w:val="00C64DEE"/>
    <w:rsid w:val="00C67995"/>
    <w:rsid w:val="00CC2FC0"/>
    <w:rsid w:val="00CC317D"/>
    <w:rsid w:val="00CD240A"/>
    <w:rsid w:val="00CE0800"/>
    <w:rsid w:val="00CE2967"/>
    <w:rsid w:val="00CE3912"/>
    <w:rsid w:val="00D05776"/>
    <w:rsid w:val="00D33EF2"/>
    <w:rsid w:val="00D47833"/>
    <w:rsid w:val="00D87FEC"/>
    <w:rsid w:val="00D90261"/>
    <w:rsid w:val="00DF513B"/>
    <w:rsid w:val="00E120E9"/>
    <w:rsid w:val="00E2154F"/>
    <w:rsid w:val="00E2531B"/>
    <w:rsid w:val="00E33D20"/>
    <w:rsid w:val="00E956DB"/>
    <w:rsid w:val="00E95941"/>
    <w:rsid w:val="00ED0308"/>
    <w:rsid w:val="00EE733C"/>
    <w:rsid w:val="00EF0DC4"/>
    <w:rsid w:val="00F12860"/>
    <w:rsid w:val="00F17ED8"/>
    <w:rsid w:val="00F244C5"/>
    <w:rsid w:val="00F37D59"/>
    <w:rsid w:val="00F90554"/>
    <w:rsid w:val="00F966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305E6"/>
  <w15:docId w15:val="{76868427-0BE8-41A1-BBCC-BF1883435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8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4E67"/>
    <w:pPr>
      <w:ind w:left="720"/>
      <w:contextualSpacing/>
    </w:pPr>
  </w:style>
  <w:style w:type="paragraph" w:styleId="a4">
    <w:name w:val="header"/>
    <w:basedOn w:val="a"/>
    <w:link w:val="a5"/>
    <w:uiPriority w:val="99"/>
    <w:unhideWhenUsed/>
    <w:rsid w:val="009438D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438DA"/>
  </w:style>
  <w:style w:type="paragraph" w:styleId="a6">
    <w:name w:val="Balloon Text"/>
    <w:basedOn w:val="a"/>
    <w:link w:val="a7"/>
    <w:uiPriority w:val="99"/>
    <w:semiHidden/>
    <w:unhideWhenUsed/>
    <w:rsid w:val="00ED03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D0308"/>
    <w:rPr>
      <w:rFonts w:ascii="Tahoma" w:hAnsi="Tahoma" w:cs="Tahoma"/>
      <w:sz w:val="16"/>
      <w:szCs w:val="16"/>
    </w:rPr>
  </w:style>
  <w:style w:type="paragraph" w:styleId="a8">
    <w:name w:val="Normal (Web)"/>
    <w:basedOn w:val="a"/>
    <w:uiPriority w:val="99"/>
    <w:semiHidden/>
    <w:unhideWhenUsed/>
    <w:rsid w:val="00E215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Indent"/>
    <w:basedOn w:val="a"/>
    <w:link w:val="aa"/>
    <w:rsid w:val="005F7B7D"/>
    <w:pPr>
      <w:spacing w:after="120" w:line="240" w:lineRule="auto"/>
      <w:ind w:left="283"/>
    </w:pPr>
    <w:rPr>
      <w:rFonts w:ascii="Times New Roman" w:eastAsia="Times New Roman" w:hAnsi="Times New Roman" w:cs="Times New Roman"/>
      <w:sz w:val="24"/>
      <w:szCs w:val="24"/>
      <w:lang w:eastAsia="ru-RU"/>
    </w:rPr>
  </w:style>
  <w:style w:type="character" w:customStyle="1" w:styleId="aa">
    <w:name w:val="Основной текст с отступом Знак"/>
    <w:basedOn w:val="a0"/>
    <w:link w:val="a9"/>
    <w:rsid w:val="005F7B7D"/>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5136F7"/>
    <w:pPr>
      <w:spacing w:after="120" w:line="480" w:lineRule="auto"/>
      <w:ind w:left="283"/>
    </w:pPr>
  </w:style>
  <w:style w:type="character" w:customStyle="1" w:styleId="20">
    <w:name w:val="Основной текст с отступом 2 Знак"/>
    <w:basedOn w:val="a0"/>
    <w:link w:val="2"/>
    <w:uiPriority w:val="99"/>
    <w:semiHidden/>
    <w:rsid w:val="00513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535779">
      <w:bodyDiv w:val="1"/>
      <w:marLeft w:val="0"/>
      <w:marRight w:val="0"/>
      <w:marTop w:val="0"/>
      <w:marBottom w:val="0"/>
      <w:divBdr>
        <w:top w:val="none" w:sz="0" w:space="0" w:color="auto"/>
        <w:left w:val="none" w:sz="0" w:space="0" w:color="auto"/>
        <w:bottom w:val="none" w:sz="0" w:space="0" w:color="auto"/>
        <w:right w:val="none" w:sz="0" w:space="0" w:color="auto"/>
      </w:divBdr>
    </w:div>
    <w:div w:id="203387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69470-B237-47E8-AA4C-E04BE05E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5495</Words>
  <Characters>31322</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НЦПЧ</Company>
  <LinksUpToDate>false</LinksUpToDate>
  <CharactersWithSpaces>36744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Панченко</dc:creator>
  <cp:lastModifiedBy>NCPCH</cp:lastModifiedBy>
  <cp:revision>3</cp:revision>
  <cp:lastPrinted>2026-04-27T05:38:00Z</cp:lastPrinted>
  <dcterms:created xsi:type="dcterms:W3CDTF">2026-08-03T14:19:00Z</dcterms:created>
  <dcterms:modified xsi:type="dcterms:W3CDTF">2026-08-03T14:24:00Z</dcterms:modified>
</cp:coreProperties>
</file>