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EB075" w14:textId="77777777" w:rsidR="00BF1D41" w:rsidRDefault="00BF1D41" w:rsidP="009A4DA4">
      <w:pPr>
        <w:spacing w:after="0"/>
        <w:ind w:firstLine="10632"/>
        <w:rPr>
          <w:rFonts w:ascii="Times New Roman" w:hAnsi="Times New Roman" w:cs="Times New Roman"/>
          <w:color w:val="000000"/>
          <w:sz w:val="24"/>
          <w:lang w:val="ru-RU"/>
        </w:rPr>
      </w:pPr>
    </w:p>
    <w:p w14:paraId="65A6EFBD" w14:textId="193550B1" w:rsidR="001135A9" w:rsidRDefault="00994C31" w:rsidP="00BF17F6">
      <w:pPr>
        <w:spacing w:after="0"/>
        <w:ind w:firstLine="10773"/>
        <w:rPr>
          <w:rFonts w:ascii="Times New Roman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lang w:val="ru-RU"/>
        </w:rPr>
        <w:t>Приложение 7</w:t>
      </w:r>
    </w:p>
    <w:p w14:paraId="2D6562F4" w14:textId="77777777" w:rsidR="00994C31" w:rsidRPr="00994C31" w:rsidRDefault="00994C31" w:rsidP="00BF17F6">
      <w:pPr>
        <w:spacing w:after="0"/>
        <w:ind w:firstLine="10773"/>
        <w:rPr>
          <w:rFonts w:ascii="Times New Roman" w:hAnsi="Times New Roman" w:cs="Times New Roman"/>
          <w:color w:val="000000"/>
          <w:sz w:val="24"/>
          <w:lang w:val="ru-RU"/>
        </w:rPr>
      </w:pPr>
    </w:p>
    <w:p w14:paraId="50481B96" w14:textId="5F6F604B" w:rsidR="001135A9" w:rsidRPr="001135A9" w:rsidRDefault="00BF17F6" w:rsidP="00BF17F6">
      <w:pPr>
        <w:spacing w:after="0"/>
        <w:ind w:firstLine="10773"/>
        <w:rPr>
          <w:rFonts w:ascii="Times New Roman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proofErr w:type="gramStart"/>
      <w:r w:rsidR="001135A9" w:rsidRPr="001135A9">
        <w:rPr>
          <w:rFonts w:ascii="Times New Roman" w:hAnsi="Times New Roman" w:cs="Times New Roman"/>
          <w:color w:val="000000"/>
          <w:sz w:val="24"/>
          <w:lang w:val="ru-RU"/>
        </w:rPr>
        <w:t>Утверждена</w:t>
      </w:r>
      <w:proofErr w:type="gramEnd"/>
      <w:r w:rsidR="001135A9">
        <w:rPr>
          <w:rFonts w:ascii="Times New Roman" w:hAnsi="Times New Roman" w:cs="Times New Roman"/>
          <w:color w:val="000000"/>
          <w:sz w:val="24"/>
        </w:rPr>
        <w:t> </w:t>
      </w:r>
      <w:r w:rsidR="001135A9">
        <w:rPr>
          <w:rFonts w:ascii="Times New Roman" w:hAnsi="Times New Roman" w:cs="Times New Roman"/>
          <w:color w:val="000000"/>
          <w:sz w:val="24"/>
          <w:lang w:val="kk-KZ"/>
        </w:rPr>
        <w:t>п</w:t>
      </w:r>
      <w:r w:rsidR="001135A9" w:rsidRPr="001135A9">
        <w:rPr>
          <w:rFonts w:ascii="Times New Roman" w:hAnsi="Times New Roman" w:cs="Times New Roman"/>
          <w:color w:val="000000"/>
          <w:sz w:val="24"/>
          <w:lang w:val="ru-RU"/>
        </w:rPr>
        <w:t>риказом  руководителя</w:t>
      </w:r>
    </w:p>
    <w:p w14:paraId="795736A9" w14:textId="0E4746AF" w:rsidR="001135A9" w:rsidRPr="001135A9" w:rsidRDefault="00BF17F6" w:rsidP="00BF17F6">
      <w:pPr>
        <w:spacing w:after="0"/>
        <w:ind w:firstLine="1077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r w:rsidR="001135A9" w:rsidRPr="001135A9">
        <w:rPr>
          <w:rFonts w:ascii="Times New Roman" w:hAnsi="Times New Roman" w:cs="Times New Roman"/>
          <w:color w:val="000000"/>
          <w:sz w:val="24"/>
          <w:lang w:val="ru-RU"/>
        </w:rPr>
        <w:t xml:space="preserve">управления предпринимательства </w:t>
      </w:r>
    </w:p>
    <w:p w14:paraId="21D8E430" w14:textId="2B2A3BDD" w:rsidR="001135A9" w:rsidRPr="001135A9" w:rsidRDefault="00BF17F6" w:rsidP="00BF17F6">
      <w:pPr>
        <w:spacing w:after="0"/>
        <w:ind w:firstLine="10773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  <w:r w:rsidR="001135A9" w:rsidRPr="001135A9">
        <w:rPr>
          <w:rFonts w:ascii="Times New Roman" w:hAnsi="Times New Roman" w:cs="Times New Roman"/>
          <w:color w:val="000000"/>
          <w:sz w:val="24"/>
          <w:lang w:val="ru-RU"/>
        </w:rPr>
        <w:t>и торговли Мангистауской области</w:t>
      </w:r>
      <w:r w:rsidR="001135A9">
        <w:rPr>
          <w:rFonts w:ascii="Times New Roman" w:hAnsi="Times New Roman" w:cs="Times New Roman"/>
          <w:color w:val="000000"/>
          <w:sz w:val="24"/>
        </w:rPr>
        <w:t> </w:t>
      </w:r>
      <w:r w:rsidR="001135A9" w:rsidRPr="001135A9"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</w:p>
    <w:p w14:paraId="36732893" w14:textId="333288E7" w:rsidR="00D72316" w:rsidRDefault="00BF17F6" w:rsidP="00E307A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</w:t>
      </w:r>
      <w:r w:rsidR="00AE16F9" w:rsidRPr="001E6273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 </w:t>
      </w:r>
      <w:r w:rsidRPr="00BF17F6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от </w:t>
      </w: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«</w:t>
      </w:r>
      <w:r w:rsidR="005D43A5">
        <w:rPr>
          <w:rFonts w:ascii="Times New Roman" w:hAnsi="Times New Roman" w:cs="Times New Roman"/>
          <w:color w:val="000000"/>
          <w:sz w:val="24"/>
          <w:szCs w:val="28"/>
          <w:lang w:val="ru-RU"/>
        </w:rPr>
        <w:t>25</w:t>
      </w:r>
      <w:r w:rsidR="005D43A5">
        <w:rPr>
          <w:rFonts w:ascii="Times New Roman" w:hAnsi="Times New Roman" w:cs="Times New Roman"/>
          <w:color w:val="000000"/>
          <w:sz w:val="24"/>
          <w:szCs w:val="28"/>
          <w:lang w:val="kk-KZ"/>
        </w:rPr>
        <w:softHyphen/>
      </w:r>
      <w:r w:rsidR="005D43A5">
        <w:rPr>
          <w:rFonts w:ascii="Times New Roman" w:hAnsi="Times New Roman" w:cs="Times New Roman"/>
          <w:color w:val="000000"/>
          <w:sz w:val="24"/>
          <w:szCs w:val="28"/>
          <w:lang w:val="kk-KZ"/>
        </w:rPr>
        <w:softHyphen/>
      </w:r>
      <w:r w:rsidR="005D43A5">
        <w:rPr>
          <w:rFonts w:ascii="Times New Roman" w:hAnsi="Times New Roman" w:cs="Times New Roman"/>
          <w:color w:val="000000"/>
          <w:sz w:val="24"/>
          <w:szCs w:val="28"/>
          <w:lang w:val="kk-KZ"/>
        </w:rPr>
        <w:softHyphen/>
      </w:r>
      <w:r w:rsidRPr="00BF17F6">
        <w:rPr>
          <w:rFonts w:ascii="Times New Roman" w:hAnsi="Times New Roman" w:cs="Times New Roman"/>
          <w:color w:val="000000"/>
          <w:sz w:val="24"/>
          <w:szCs w:val="28"/>
          <w:lang w:val="ru-RU"/>
        </w:rPr>
        <w:t>»</w:t>
      </w:r>
      <w:r w:rsidR="005D43A5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декабря </w:t>
      </w:r>
      <w:r w:rsidRPr="00BF17F6">
        <w:rPr>
          <w:rFonts w:ascii="Times New Roman" w:hAnsi="Times New Roman" w:cs="Times New Roman"/>
          <w:color w:val="000000"/>
          <w:sz w:val="24"/>
          <w:szCs w:val="28"/>
          <w:lang w:val="ru-RU"/>
        </w:rPr>
        <w:t>202</w:t>
      </w:r>
      <w:r w:rsidR="00617F5F">
        <w:rPr>
          <w:rFonts w:ascii="Times New Roman" w:hAnsi="Times New Roman" w:cs="Times New Roman"/>
          <w:color w:val="000000"/>
          <w:sz w:val="24"/>
          <w:szCs w:val="28"/>
          <w:lang w:val="ru-RU"/>
        </w:rPr>
        <w:t>4</w:t>
      </w:r>
      <w:r w:rsidRPr="00BF17F6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  <w:lang w:val="kk-KZ"/>
        </w:rPr>
        <w:t>года №</w:t>
      </w:r>
      <w:r w:rsidRPr="00BF17F6">
        <w:rPr>
          <w:rFonts w:ascii="Times New Roman" w:hAnsi="Times New Roman" w:cs="Times New Roman"/>
          <w:color w:val="000000"/>
          <w:sz w:val="24"/>
          <w:szCs w:val="28"/>
          <w:lang w:val="ru-RU"/>
        </w:rPr>
        <w:t xml:space="preserve"> </w:t>
      </w:r>
      <w:r w:rsidR="005D43A5">
        <w:rPr>
          <w:rFonts w:ascii="Times New Roman" w:hAnsi="Times New Roman" w:cs="Times New Roman"/>
          <w:color w:val="000000"/>
          <w:sz w:val="24"/>
          <w:szCs w:val="28"/>
          <w:lang w:val="ru-RU"/>
        </w:rPr>
        <w:t>01-14/51</w:t>
      </w:r>
      <w:r w:rsidR="00AE16F9">
        <w:rPr>
          <w:rFonts w:ascii="Times New Roman" w:hAnsi="Times New Roman" w:cs="Times New Roman"/>
          <w:color w:val="000000"/>
          <w:sz w:val="24"/>
          <w:szCs w:val="28"/>
          <w:lang w:val="ru-RU"/>
        </w:rPr>
        <w:softHyphen/>
      </w:r>
      <w:r w:rsidR="00AE16F9">
        <w:rPr>
          <w:rFonts w:ascii="Times New Roman" w:hAnsi="Times New Roman" w:cs="Times New Roman"/>
          <w:color w:val="000000"/>
          <w:sz w:val="24"/>
          <w:szCs w:val="28"/>
          <w:lang w:val="ru-RU"/>
        </w:rPr>
        <w:softHyphen/>
      </w:r>
      <w:r w:rsidR="00AE16F9">
        <w:rPr>
          <w:rFonts w:ascii="Times New Roman" w:hAnsi="Times New Roman" w:cs="Times New Roman"/>
          <w:color w:val="000000"/>
          <w:sz w:val="24"/>
          <w:szCs w:val="28"/>
          <w:lang w:val="ru-RU"/>
        </w:rPr>
        <w:softHyphen/>
      </w:r>
      <w:r w:rsidR="00AE16F9">
        <w:rPr>
          <w:rFonts w:ascii="Times New Roman" w:hAnsi="Times New Roman" w:cs="Times New Roman"/>
          <w:color w:val="000000"/>
          <w:sz w:val="24"/>
          <w:szCs w:val="28"/>
          <w:lang w:val="ru-RU"/>
        </w:rPr>
        <w:softHyphen/>
      </w:r>
    </w:p>
    <w:p w14:paraId="73D2A484" w14:textId="66460C15" w:rsidR="00B171B6" w:rsidRDefault="00B171B6" w:rsidP="00B171B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>
        <w:rPr>
          <w:rFonts w:ascii="Times New Roman" w:hAnsi="Times New Roman"/>
          <w:sz w:val="24"/>
        </w:rPr>
        <w:t xml:space="preserve">____________________Д. </w:t>
      </w:r>
      <w:proofErr w:type="spellStart"/>
      <w:r>
        <w:rPr>
          <w:rFonts w:ascii="Times New Roman" w:hAnsi="Times New Roman"/>
          <w:sz w:val="24"/>
        </w:rPr>
        <w:t>Мураталиев</w:t>
      </w:r>
      <w:proofErr w:type="spellEnd"/>
    </w:p>
    <w:p w14:paraId="169F2EC9" w14:textId="77777777" w:rsidR="00B171B6" w:rsidRPr="001E6273" w:rsidRDefault="00B171B6" w:rsidP="00E307A2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7"/>
          <w:lang w:val="ru-RU"/>
        </w:rPr>
      </w:pPr>
    </w:p>
    <w:p w14:paraId="7AE8674A" w14:textId="77777777" w:rsidR="00F25AA7" w:rsidRPr="00A606C2" w:rsidRDefault="00F25AA7" w:rsidP="00E307A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7"/>
          <w:lang w:val="ru-RU"/>
        </w:rPr>
      </w:pPr>
    </w:p>
    <w:p w14:paraId="40CF848F" w14:textId="77777777" w:rsidR="00E307A2" w:rsidRPr="00D30374" w:rsidRDefault="00E307A2" w:rsidP="00E307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  <w:lang w:val="ru-RU"/>
        </w:rPr>
      </w:pPr>
      <w:r w:rsidRPr="00D30374">
        <w:rPr>
          <w:rFonts w:ascii="Times New Roman" w:hAnsi="Times New Roman" w:cs="Times New Roman"/>
          <w:b/>
          <w:sz w:val="28"/>
          <w:szCs w:val="27"/>
          <w:lang w:val="ru-RU"/>
        </w:rPr>
        <w:t>БЮДЖЕТН</w:t>
      </w:r>
      <w:r w:rsidRPr="00D30374">
        <w:rPr>
          <w:rFonts w:ascii="Times New Roman" w:hAnsi="Times New Roman" w:cs="Times New Roman"/>
          <w:b/>
          <w:sz w:val="28"/>
          <w:szCs w:val="27"/>
          <w:lang w:val="kk-KZ"/>
        </w:rPr>
        <w:t>ЫЕ</w:t>
      </w:r>
      <w:r w:rsidRPr="00D30374">
        <w:rPr>
          <w:rFonts w:ascii="Times New Roman" w:hAnsi="Times New Roman" w:cs="Times New Roman"/>
          <w:b/>
          <w:sz w:val="28"/>
          <w:szCs w:val="27"/>
          <w:lang w:val="ru-RU"/>
        </w:rPr>
        <w:t xml:space="preserve">  ПРОГРАММ</w:t>
      </w:r>
      <w:r w:rsidRPr="00D30374">
        <w:rPr>
          <w:rFonts w:ascii="Times New Roman" w:hAnsi="Times New Roman" w:cs="Times New Roman"/>
          <w:b/>
          <w:sz w:val="28"/>
          <w:szCs w:val="27"/>
          <w:lang w:val="kk-KZ"/>
        </w:rPr>
        <w:t>Ы</w:t>
      </w:r>
      <w:r w:rsidRPr="00D30374">
        <w:rPr>
          <w:rFonts w:ascii="Times New Roman" w:hAnsi="Times New Roman" w:cs="Times New Roman"/>
          <w:b/>
          <w:sz w:val="28"/>
          <w:szCs w:val="27"/>
          <w:lang w:val="ru-RU"/>
        </w:rPr>
        <w:br/>
        <w:t>278-ГУ «Управление  предпринимательства и торговли Мангистауской области»</w:t>
      </w:r>
    </w:p>
    <w:p w14:paraId="741D3365" w14:textId="3FD82721" w:rsidR="00E307A2" w:rsidRPr="005977E4" w:rsidRDefault="00E307A2" w:rsidP="00E307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  <w:lang w:val="ru-RU"/>
        </w:rPr>
      </w:pPr>
      <w:r w:rsidRPr="00D30374">
        <w:rPr>
          <w:rFonts w:ascii="Times New Roman" w:hAnsi="Times New Roman" w:cs="Times New Roman"/>
          <w:b/>
          <w:sz w:val="28"/>
          <w:szCs w:val="27"/>
          <w:lang w:val="ru-RU"/>
        </w:rPr>
        <w:t>на 20</w:t>
      </w:r>
      <w:r w:rsidR="000A69FB">
        <w:rPr>
          <w:rFonts w:ascii="Times New Roman" w:hAnsi="Times New Roman" w:cs="Times New Roman"/>
          <w:b/>
          <w:sz w:val="28"/>
          <w:szCs w:val="27"/>
          <w:lang w:val="ru-RU"/>
        </w:rPr>
        <w:t>2</w:t>
      </w:r>
      <w:r w:rsidR="00617F5F">
        <w:rPr>
          <w:rFonts w:ascii="Times New Roman" w:hAnsi="Times New Roman" w:cs="Times New Roman"/>
          <w:b/>
          <w:sz w:val="28"/>
          <w:szCs w:val="27"/>
          <w:lang w:val="ru-RU"/>
        </w:rPr>
        <w:t>5</w:t>
      </w:r>
      <w:r w:rsidRPr="005977E4">
        <w:rPr>
          <w:rFonts w:ascii="Times New Roman" w:hAnsi="Times New Roman" w:cs="Times New Roman"/>
          <w:b/>
          <w:sz w:val="28"/>
          <w:szCs w:val="27"/>
          <w:lang w:val="ru-RU"/>
        </w:rPr>
        <w:t>-20</w:t>
      </w:r>
      <w:r w:rsidR="00822D40" w:rsidRPr="005977E4">
        <w:rPr>
          <w:rFonts w:ascii="Times New Roman" w:hAnsi="Times New Roman" w:cs="Times New Roman"/>
          <w:b/>
          <w:sz w:val="28"/>
          <w:szCs w:val="27"/>
          <w:lang w:val="ru-RU"/>
        </w:rPr>
        <w:t>2</w:t>
      </w:r>
      <w:r w:rsidR="00617F5F">
        <w:rPr>
          <w:rFonts w:ascii="Times New Roman" w:hAnsi="Times New Roman" w:cs="Times New Roman"/>
          <w:b/>
          <w:sz w:val="28"/>
          <w:szCs w:val="27"/>
          <w:lang w:val="ru-RU"/>
        </w:rPr>
        <w:t>7</w:t>
      </w:r>
      <w:r w:rsidRPr="005977E4">
        <w:rPr>
          <w:rFonts w:ascii="Times New Roman" w:hAnsi="Times New Roman" w:cs="Times New Roman"/>
          <w:b/>
          <w:sz w:val="28"/>
          <w:szCs w:val="27"/>
          <w:lang w:val="ru-RU"/>
        </w:rPr>
        <w:t xml:space="preserve"> годы</w:t>
      </w:r>
    </w:p>
    <w:p w14:paraId="1F49948B" w14:textId="77777777" w:rsidR="00E307A2" w:rsidRPr="009A4DA4" w:rsidRDefault="00E307A2" w:rsidP="00E307A2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7"/>
          <w:lang w:val="ru-RU"/>
        </w:rPr>
      </w:pPr>
    </w:p>
    <w:p w14:paraId="64D44CDE" w14:textId="05E5CF7C" w:rsidR="00AC017C" w:rsidRPr="00B63A77" w:rsidRDefault="00E307A2" w:rsidP="00AC017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B63A77">
        <w:rPr>
          <w:rFonts w:ascii="Times New Roman" w:hAnsi="Times New Roman" w:cs="Times New Roman"/>
          <w:b/>
          <w:sz w:val="27"/>
          <w:szCs w:val="27"/>
          <w:lang w:val="kk-KZ"/>
        </w:rPr>
        <w:t>Код и наименование бюджетной программы</w:t>
      </w:r>
      <w:r w:rsidR="00AC017C" w:rsidRPr="00B63A77">
        <w:rPr>
          <w:rFonts w:ascii="Times New Roman" w:hAnsi="Times New Roman" w:cs="Times New Roman"/>
          <w:b/>
          <w:sz w:val="27"/>
          <w:szCs w:val="27"/>
          <w:lang w:val="kk-KZ"/>
        </w:rPr>
        <w:t>:</w:t>
      </w:r>
      <w:r w:rsidRPr="00B63A7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r w:rsidR="006B060E" w:rsidRPr="00B63A77">
        <w:rPr>
          <w:rFonts w:ascii="Times New Roman" w:hAnsi="Times New Roman" w:cs="Times New Roman"/>
          <w:sz w:val="27"/>
          <w:szCs w:val="27"/>
          <w:lang w:val="kk-KZ"/>
        </w:rPr>
        <w:t>015</w:t>
      </w:r>
      <w:r w:rsidR="00AC017C" w:rsidRPr="00B63A77">
        <w:rPr>
          <w:rFonts w:ascii="Times New Roman" w:hAnsi="Times New Roman" w:cs="Times New Roman"/>
          <w:sz w:val="27"/>
          <w:szCs w:val="27"/>
          <w:lang w:val="kk-KZ"/>
        </w:rPr>
        <w:t xml:space="preserve"> -</w:t>
      </w:r>
      <w:r w:rsidR="00AC017C" w:rsidRPr="00B63A77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  <w:bookmarkStart w:id="0" w:name="_Hlk184120691"/>
      <w:r w:rsidR="00AC017C" w:rsidRPr="00B63A77">
        <w:rPr>
          <w:rFonts w:ascii="Times New Roman" w:hAnsi="Times New Roman" w:cs="Times New Roman"/>
          <w:sz w:val="27"/>
          <w:szCs w:val="27"/>
          <w:lang w:val="kk-KZ"/>
        </w:rPr>
        <w:t>«</w:t>
      </w:r>
      <w:r w:rsidR="006F3657" w:rsidRPr="00B63A77">
        <w:rPr>
          <w:rFonts w:ascii="Times New Roman" w:hAnsi="Times New Roman" w:cs="Times New Roman"/>
          <w:sz w:val="27"/>
          <w:szCs w:val="27"/>
          <w:lang w:val="kk-KZ"/>
        </w:rPr>
        <w:t>Кредитование АО «</w:t>
      </w:r>
      <w:r w:rsidR="006B060E" w:rsidRPr="00B63A77">
        <w:rPr>
          <w:rFonts w:ascii="Times New Roman" w:hAnsi="Times New Roman" w:cs="Times New Roman"/>
          <w:sz w:val="27"/>
          <w:szCs w:val="27"/>
          <w:lang w:val="kk-KZ"/>
        </w:rPr>
        <w:t>Фон</w:t>
      </w:r>
      <w:r w:rsidR="00571FA7" w:rsidRPr="00B63A77">
        <w:rPr>
          <w:rFonts w:ascii="Times New Roman" w:hAnsi="Times New Roman" w:cs="Times New Roman"/>
          <w:sz w:val="27"/>
          <w:szCs w:val="27"/>
          <w:lang w:val="kk-KZ"/>
        </w:rPr>
        <w:t xml:space="preserve">д развития предпринимательства </w:t>
      </w:r>
      <w:r w:rsidR="00571FA7" w:rsidRPr="00B63A77">
        <w:rPr>
          <w:rFonts w:ascii="Times New Roman" w:hAnsi="Times New Roman" w:cs="Times New Roman"/>
          <w:sz w:val="27"/>
          <w:szCs w:val="27"/>
          <w:lang w:val="ru-RU"/>
        </w:rPr>
        <w:t>«</w:t>
      </w:r>
      <w:r w:rsidR="00571FA7" w:rsidRPr="00B63A77">
        <w:rPr>
          <w:rFonts w:ascii="Times New Roman" w:hAnsi="Times New Roman" w:cs="Times New Roman"/>
          <w:sz w:val="27"/>
          <w:szCs w:val="27"/>
          <w:lang w:val="kk-KZ"/>
        </w:rPr>
        <w:t>Даму»</w:t>
      </w:r>
      <w:r w:rsidR="006B060E" w:rsidRPr="00B63A77">
        <w:rPr>
          <w:rFonts w:ascii="Times New Roman" w:hAnsi="Times New Roman" w:cs="Times New Roman"/>
          <w:sz w:val="27"/>
          <w:szCs w:val="27"/>
          <w:lang w:val="kk-KZ"/>
        </w:rPr>
        <w:t xml:space="preserve"> на реализацию государственной инвестиционной политики</w:t>
      </w:r>
      <w:r w:rsidR="00AC017C" w:rsidRPr="00B63A77">
        <w:rPr>
          <w:rFonts w:ascii="Times New Roman" w:hAnsi="Times New Roman" w:cs="Times New Roman"/>
          <w:sz w:val="27"/>
          <w:szCs w:val="27"/>
          <w:lang w:val="kk-KZ"/>
        </w:rPr>
        <w:t>»</w:t>
      </w:r>
    </w:p>
    <w:bookmarkEnd w:id="0"/>
    <w:p w14:paraId="7A1D177D" w14:textId="046C471B" w:rsidR="00BF17F6" w:rsidRPr="00B63A77" w:rsidRDefault="00E307A2" w:rsidP="00BF17F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B63A77">
        <w:rPr>
          <w:rFonts w:ascii="Times New Roman" w:hAnsi="Times New Roman" w:cs="Times New Roman"/>
          <w:b/>
          <w:sz w:val="27"/>
          <w:szCs w:val="27"/>
          <w:lang w:val="kk-KZ"/>
        </w:rPr>
        <w:t xml:space="preserve">Руководитель бюджетной программы </w:t>
      </w:r>
      <w:r w:rsidR="00BF17F6" w:rsidRPr="00B63A77">
        <w:rPr>
          <w:rFonts w:ascii="Times New Roman" w:hAnsi="Times New Roman" w:cs="Times New Roman"/>
          <w:sz w:val="27"/>
          <w:szCs w:val="27"/>
          <w:lang w:val="kk-KZ"/>
        </w:rPr>
        <w:t>Мураталиев Дастан Я</w:t>
      </w:r>
      <w:r w:rsidR="00EF0F44" w:rsidRPr="00B63A77">
        <w:rPr>
          <w:rFonts w:ascii="Times New Roman" w:hAnsi="Times New Roman" w:cs="Times New Roman"/>
          <w:sz w:val="27"/>
          <w:szCs w:val="27"/>
          <w:lang w:val="kk-KZ"/>
        </w:rPr>
        <w:t>к</w:t>
      </w:r>
      <w:r w:rsidR="00BF17F6" w:rsidRPr="00B63A77">
        <w:rPr>
          <w:rFonts w:ascii="Times New Roman" w:hAnsi="Times New Roman" w:cs="Times New Roman"/>
          <w:sz w:val="27"/>
          <w:szCs w:val="27"/>
          <w:lang w:val="kk-KZ"/>
        </w:rPr>
        <w:t>ияевич – руководитель управления предпринимательства и торговли Мангистауской области</w:t>
      </w:r>
    </w:p>
    <w:p w14:paraId="73AEFF10" w14:textId="491B0754" w:rsidR="00D30374" w:rsidRPr="00B63A77" w:rsidRDefault="005371F7" w:rsidP="00C162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Нормативная правовая основа бюджетной программы</w:t>
      </w:r>
      <w:r w:rsidR="00A2186F"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:</w:t>
      </w:r>
      <w:r w:rsidR="003A276F"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 </w:t>
      </w:r>
    </w:p>
    <w:p w14:paraId="1B7C01E6" w14:textId="77777777" w:rsidR="00D30374" w:rsidRPr="00B63A77" w:rsidRDefault="00E307A2" w:rsidP="00C1629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sz w:val="27"/>
          <w:szCs w:val="27"/>
          <w:lang w:val="kk-KZ"/>
        </w:rPr>
        <w:t>Бюджетный кодекс Республики Казахста</w:t>
      </w:r>
      <w:r w:rsidR="004920BE" w:rsidRPr="00B63A77">
        <w:rPr>
          <w:rFonts w:ascii="Times New Roman" w:hAnsi="Times New Roman" w:cs="Times New Roman"/>
          <w:sz w:val="27"/>
          <w:szCs w:val="27"/>
          <w:lang w:val="kk-KZ"/>
        </w:rPr>
        <w:t xml:space="preserve">н от </w:t>
      </w:r>
      <w:r w:rsidR="00D30374" w:rsidRPr="00B63A77">
        <w:rPr>
          <w:rFonts w:ascii="Times New Roman" w:hAnsi="Times New Roman" w:cs="Times New Roman"/>
          <w:sz w:val="27"/>
          <w:szCs w:val="27"/>
          <w:lang w:val="kk-KZ"/>
        </w:rPr>
        <w:t>4 декабря 2008 года №95-IV;</w:t>
      </w:r>
      <w:r w:rsidR="004920BE" w:rsidRPr="00B63A77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</w:p>
    <w:p w14:paraId="7F619C68" w14:textId="77777777" w:rsidR="00D30374" w:rsidRPr="00B63A77" w:rsidRDefault="004920BE" w:rsidP="00C1629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sz w:val="27"/>
          <w:szCs w:val="27"/>
          <w:lang w:val="ru-RU"/>
        </w:rPr>
        <w:t>Закон Республики Казахстан от 23 января 2001 года №148 «О местном государственном управлении и самоупр</w:t>
      </w:r>
      <w:r w:rsidR="00D30374" w:rsidRPr="00B63A77">
        <w:rPr>
          <w:rFonts w:ascii="Times New Roman" w:hAnsi="Times New Roman" w:cs="Times New Roman"/>
          <w:sz w:val="27"/>
          <w:szCs w:val="27"/>
          <w:lang w:val="ru-RU"/>
        </w:rPr>
        <w:t>авлении в Республике Казахстан»;</w:t>
      </w:r>
      <w:r w:rsidRPr="00B63A77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</w:p>
    <w:p w14:paraId="5EBA4966" w14:textId="77777777" w:rsidR="00D30374" w:rsidRPr="00B63A77" w:rsidRDefault="00D30374" w:rsidP="00C1629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sz w:val="27"/>
          <w:szCs w:val="27"/>
          <w:lang w:val="ru-RU"/>
        </w:rPr>
        <w:t>П</w:t>
      </w:r>
      <w:r w:rsidR="004920BE" w:rsidRPr="00B63A77">
        <w:rPr>
          <w:rFonts w:ascii="Times New Roman" w:hAnsi="Times New Roman" w:cs="Times New Roman"/>
          <w:sz w:val="27"/>
          <w:szCs w:val="27"/>
          <w:lang w:val="ru-RU"/>
        </w:rPr>
        <w:t>риказ министра финансов Республики Казахстан от 18 сентября 2014 года №</w:t>
      </w:r>
      <w:r w:rsidR="00527822" w:rsidRPr="00B63A77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4920BE" w:rsidRPr="00B63A77">
        <w:rPr>
          <w:rFonts w:ascii="Times New Roman" w:hAnsi="Times New Roman" w:cs="Times New Roman"/>
          <w:sz w:val="27"/>
          <w:szCs w:val="27"/>
          <w:lang w:val="ru-RU"/>
        </w:rPr>
        <w:t>403 «Некоторые вопросы Единой бюджетной классификации Республики Казахстан</w:t>
      </w:r>
      <w:r w:rsidR="00CB0012" w:rsidRPr="00B63A77">
        <w:rPr>
          <w:rFonts w:ascii="Times New Roman" w:hAnsi="Times New Roman" w:cs="Times New Roman"/>
          <w:sz w:val="27"/>
          <w:szCs w:val="27"/>
          <w:lang w:val="ru-RU"/>
        </w:rPr>
        <w:t>»</w:t>
      </w:r>
      <w:r w:rsidRPr="00B63A77">
        <w:rPr>
          <w:rFonts w:ascii="Times New Roman" w:hAnsi="Times New Roman" w:cs="Times New Roman"/>
          <w:sz w:val="27"/>
          <w:szCs w:val="27"/>
          <w:lang w:val="ru-RU"/>
        </w:rPr>
        <w:t>;</w:t>
      </w:r>
      <w:r w:rsidR="004920BE" w:rsidRPr="00B63A77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</w:p>
    <w:p w14:paraId="4ACBA0CD" w14:textId="6BAE5441" w:rsidR="00BF17F6" w:rsidRPr="00B63A77" w:rsidRDefault="00D30374" w:rsidP="00BF17F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sz w:val="27"/>
          <w:szCs w:val="27"/>
          <w:lang w:val="ru-RU"/>
        </w:rPr>
        <w:t>П</w:t>
      </w:r>
      <w:r w:rsidR="004920BE" w:rsidRPr="00B63A77">
        <w:rPr>
          <w:rFonts w:ascii="Times New Roman" w:hAnsi="Times New Roman" w:cs="Times New Roman"/>
          <w:sz w:val="27"/>
          <w:szCs w:val="27"/>
          <w:lang w:val="ru-RU"/>
        </w:rPr>
        <w:t>риказ Министра национальной экономики Республики Казахстан от 30 декабря 2014 года №195 «Об утверждении Правил разработки и утверждения</w:t>
      </w:r>
      <w:r w:rsidR="00CB0012" w:rsidRPr="00B63A77">
        <w:rPr>
          <w:rFonts w:ascii="Times New Roman" w:hAnsi="Times New Roman" w:cs="Times New Roman"/>
          <w:sz w:val="27"/>
          <w:szCs w:val="27"/>
          <w:lang w:val="ru-RU"/>
        </w:rPr>
        <w:t xml:space="preserve"> (переутверждения) бюджетных программ (подпрограмм) и требований к их содержанию</w:t>
      </w:r>
      <w:r w:rsidR="004920BE" w:rsidRPr="00B63A77">
        <w:rPr>
          <w:rFonts w:ascii="Times New Roman" w:hAnsi="Times New Roman" w:cs="Times New Roman"/>
          <w:sz w:val="27"/>
          <w:szCs w:val="27"/>
          <w:lang w:val="ru-RU"/>
        </w:rPr>
        <w:t>»</w:t>
      </w:r>
      <w:r w:rsidR="00BF17F6" w:rsidRPr="00B63A77">
        <w:rPr>
          <w:rFonts w:ascii="Times New Roman" w:hAnsi="Times New Roman" w:cs="Times New Roman"/>
          <w:sz w:val="27"/>
          <w:szCs w:val="27"/>
          <w:lang w:val="kk-KZ"/>
        </w:rPr>
        <w:t>.</w:t>
      </w:r>
    </w:p>
    <w:p w14:paraId="09213D62" w14:textId="77777777" w:rsidR="008A33AB" w:rsidRPr="00B63A77" w:rsidRDefault="005371F7" w:rsidP="00974633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Вид бюджетной программы:</w:t>
      </w:r>
      <w:r w:rsidRPr="00B63A77">
        <w:rPr>
          <w:rFonts w:ascii="Times New Roman" w:hAnsi="Times New Roman" w:cs="Times New Roman"/>
          <w:sz w:val="27"/>
          <w:szCs w:val="27"/>
          <w:lang w:val="ru-RU"/>
        </w:rPr>
        <w:br/>
      </w: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в зависимости от уровня государственного управления</w:t>
      </w:r>
      <w:r w:rsidR="00974633"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 xml:space="preserve">: </w:t>
      </w:r>
      <w:proofErr w:type="gramStart"/>
      <w:r w:rsidR="00974633"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>областн</w:t>
      </w:r>
      <w:r w:rsidR="00FD2286"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>ое</w:t>
      </w:r>
      <w:proofErr w:type="gramEnd"/>
      <w:r w:rsidR="00974633"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 </w:t>
      </w:r>
    </w:p>
    <w:p w14:paraId="4C239C66" w14:textId="77777777" w:rsidR="00AD11D9" w:rsidRPr="00B63A77" w:rsidRDefault="005371F7" w:rsidP="00AD11D9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в зависимости от содержания</w:t>
      </w:r>
      <w:r w:rsidR="00974633"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 xml:space="preserve">: </w:t>
      </w:r>
      <w:r w:rsidR="00AD11D9" w:rsidRPr="00B63A77">
        <w:rPr>
          <w:rFonts w:ascii="Times New Roman" w:hAnsi="Times New Roman" w:cs="Times New Roman"/>
          <w:bCs/>
          <w:sz w:val="27"/>
          <w:szCs w:val="27"/>
          <w:lang w:val="ru-RU"/>
        </w:rPr>
        <w:t xml:space="preserve">предоставление трансфертов и бюджетных субсидий </w:t>
      </w:r>
    </w:p>
    <w:p w14:paraId="1A975635" w14:textId="77777777" w:rsidR="00AD11D9" w:rsidRPr="00B63A77" w:rsidRDefault="005371F7" w:rsidP="00AD11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в зависимости от способа реализации</w:t>
      </w:r>
      <w:r w:rsidR="00974633"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:</w:t>
      </w:r>
      <w:r w:rsidR="003A276F"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 xml:space="preserve"> </w:t>
      </w:r>
      <w:r w:rsidR="003A276F"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>индивидуальная бюджетная программа</w:t>
      </w:r>
    </w:p>
    <w:p w14:paraId="775FD18B" w14:textId="77777777" w:rsidR="00AD11D9" w:rsidRPr="00B63A77" w:rsidRDefault="005371F7" w:rsidP="00AD11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текущая/развитие</w:t>
      </w:r>
      <w:r w:rsidR="00974633"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 xml:space="preserve">: </w:t>
      </w:r>
      <w:r w:rsidR="003A276F"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>текущая бюджетная программа</w:t>
      </w:r>
    </w:p>
    <w:p w14:paraId="3A55A9C7" w14:textId="31F6B5F0" w:rsidR="003A276F" w:rsidRPr="00B63A77" w:rsidRDefault="005371F7" w:rsidP="00AD11D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Цель бюджетной программы:</w:t>
      </w:r>
      <w:r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 </w:t>
      </w:r>
      <w:r w:rsidR="00974633" w:rsidRPr="00B63A77">
        <w:rPr>
          <w:rFonts w:ascii="Times New Roman" w:eastAsia="Times New Roman" w:hAnsi="Times New Roman" w:cs="Times New Roman"/>
          <w:bCs/>
          <w:kern w:val="36"/>
          <w:sz w:val="27"/>
          <w:szCs w:val="27"/>
          <w:lang w:val="kk-KZ" w:eastAsia="ru-RU"/>
        </w:rPr>
        <w:t>Поддержка частного предпринимательства</w:t>
      </w:r>
    </w:p>
    <w:p w14:paraId="03CC0B63" w14:textId="351B27BD" w:rsidR="00CC3A86" w:rsidRPr="00B63A77" w:rsidRDefault="005371F7" w:rsidP="00CC3A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Конечные результаты бюджетной программы:</w:t>
      </w:r>
      <w:r w:rsidR="00617F5F"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 </w:t>
      </w:r>
      <w:r w:rsidR="00B032CD" w:rsidRPr="00B63A7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Средства будут направлены на принятые обязательства перед предпринимателями</w:t>
      </w:r>
      <w:r w:rsidR="00F25AA7" w:rsidRPr="00B63A7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.</w:t>
      </w:r>
      <w:r w:rsidR="00FF2D56" w:rsidRPr="00B63A7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Доля среднего предпринимательства в экономике, валовая добавленная стоимость в валовом внутреннем продукте в 2023 г. –  12,5%.</w:t>
      </w:r>
    </w:p>
    <w:p w14:paraId="45DD93C1" w14:textId="4E68E8E4" w:rsidR="00AC017C" w:rsidRPr="00B63A77" w:rsidRDefault="005371F7" w:rsidP="006B060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Описание (обоснование) бюджетной программы</w:t>
      </w:r>
      <w:r w:rsidR="0055567F"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:</w:t>
      </w:r>
      <w:r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 </w:t>
      </w:r>
      <w:r w:rsidR="00AC017C" w:rsidRPr="00B63A77">
        <w:rPr>
          <w:rFonts w:ascii="Times New Roman" w:hAnsi="Times New Roman" w:cs="Times New Roman"/>
          <w:sz w:val="27"/>
          <w:szCs w:val="27"/>
          <w:lang w:val="kk-KZ"/>
        </w:rPr>
        <w:t xml:space="preserve">Субсидирование в соответствии с Правилами субсидирования части ставки вознаграждения в рамках Региональной программы поддержки субъектов малого и среднего предпринимательства </w:t>
      </w:r>
      <w:r w:rsidR="00571FA7" w:rsidRPr="00B63A77">
        <w:rPr>
          <w:rFonts w:ascii="Times New Roman" w:hAnsi="Times New Roman" w:cs="Times New Roman"/>
          <w:sz w:val="27"/>
          <w:szCs w:val="27"/>
          <w:lang w:val="kk-KZ"/>
        </w:rPr>
        <w:t>«Кредитование АО «</w:t>
      </w:r>
      <w:r w:rsidR="006B060E" w:rsidRPr="00B63A77">
        <w:rPr>
          <w:rFonts w:ascii="Times New Roman" w:hAnsi="Times New Roman" w:cs="Times New Roman"/>
          <w:sz w:val="27"/>
          <w:szCs w:val="27"/>
          <w:lang w:val="kk-KZ"/>
        </w:rPr>
        <w:t>Фонд раз</w:t>
      </w:r>
      <w:r w:rsidR="00571FA7" w:rsidRPr="00B63A77">
        <w:rPr>
          <w:rFonts w:ascii="Times New Roman" w:hAnsi="Times New Roman" w:cs="Times New Roman"/>
          <w:sz w:val="27"/>
          <w:szCs w:val="27"/>
          <w:lang w:val="kk-KZ"/>
        </w:rPr>
        <w:t>вития предпринимательства «Даму»</w:t>
      </w:r>
      <w:r w:rsidR="006B060E" w:rsidRPr="00B63A77">
        <w:rPr>
          <w:rFonts w:ascii="Times New Roman" w:hAnsi="Times New Roman" w:cs="Times New Roman"/>
          <w:sz w:val="27"/>
          <w:szCs w:val="27"/>
          <w:lang w:val="kk-KZ"/>
        </w:rPr>
        <w:t xml:space="preserve"> на реализацию государственной инвестиционной политики»</w:t>
      </w:r>
    </w:p>
    <w:p w14:paraId="3C1C1ACC" w14:textId="1D3CD8EE" w:rsidR="00AE16F9" w:rsidRPr="00B63A77" w:rsidRDefault="00AE16F9" w:rsidP="006A23C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kk-KZ"/>
        </w:rPr>
      </w:pPr>
    </w:p>
    <w:p w14:paraId="425AED9D" w14:textId="77777777" w:rsidR="00AE16F9" w:rsidRPr="00B63A77" w:rsidRDefault="00AE16F9" w:rsidP="006A23C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kk-KZ"/>
        </w:rPr>
      </w:pPr>
    </w:p>
    <w:p w14:paraId="607A3531" w14:textId="77777777" w:rsidR="00383FBC" w:rsidRPr="00B63A77" w:rsidRDefault="00383FBC" w:rsidP="006A23C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kk-KZ"/>
        </w:rPr>
      </w:pPr>
    </w:p>
    <w:tbl>
      <w:tblPr>
        <w:tblStyle w:val="a5"/>
        <w:tblW w:w="14991" w:type="dxa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2693"/>
        <w:gridCol w:w="2693"/>
        <w:gridCol w:w="1559"/>
        <w:gridCol w:w="1275"/>
        <w:gridCol w:w="1276"/>
      </w:tblGrid>
      <w:tr w:rsidR="006A23C0" w:rsidRPr="00B63A77" w14:paraId="793F7C6C" w14:textId="77777777" w:rsidTr="00AD11D9">
        <w:trPr>
          <w:trHeight w:val="115"/>
        </w:trPr>
        <w:tc>
          <w:tcPr>
            <w:tcW w:w="14991" w:type="dxa"/>
            <w:gridSpan w:val="7"/>
          </w:tcPr>
          <w:p w14:paraId="4B579016" w14:textId="77777777" w:rsidR="006A23C0" w:rsidRPr="00B63A77" w:rsidRDefault="006A23C0" w:rsidP="00906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b/>
                <w:color w:val="000000"/>
                <w:sz w:val="27"/>
                <w:szCs w:val="27"/>
                <w:lang w:val="ru-RU"/>
              </w:rPr>
              <w:t>Расходы по бюджетной программе, всего</w:t>
            </w:r>
          </w:p>
        </w:tc>
      </w:tr>
      <w:tr w:rsidR="006A23C0" w:rsidRPr="00B63A77" w14:paraId="62CF5660" w14:textId="77777777" w:rsidTr="00AD11D9">
        <w:trPr>
          <w:trHeight w:val="206"/>
        </w:trPr>
        <w:tc>
          <w:tcPr>
            <w:tcW w:w="3936" w:type="dxa"/>
            <w:vMerge w:val="restart"/>
          </w:tcPr>
          <w:p w14:paraId="139532AC" w14:textId="77777777" w:rsidR="006A23C0" w:rsidRPr="00B63A77" w:rsidRDefault="006A23C0" w:rsidP="00906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</w:pPr>
            <w:proofErr w:type="spellStart"/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Расходы</w:t>
            </w:r>
            <w:proofErr w:type="spellEnd"/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по</w:t>
            </w:r>
            <w:proofErr w:type="spellEnd"/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бюджетной</w:t>
            </w:r>
            <w:proofErr w:type="spellEnd"/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программе</w:t>
            </w:r>
            <w:proofErr w:type="spellEnd"/>
          </w:p>
        </w:tc>
        <w:tc>
          <w:tcPr>
            <w:tcW w:w="1559" w:type="dxa"/>
            <w:vMerge w:val="restart"/>
          </w:tcPr>
          <w:p w14:paraId="5DC5B8A4" w14:textId="77777777" w:rsidR="006A23C0" w:rsidRPr="00B63A77" w:rsidRDefault="006A23C0" w:rsidP="009061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Единица измерения</w:t>
            </w:r>
          </w:p>
        </w:tc>
        <w:tc>
          <w:tcPr>
            <w:tcW w:w="2693" w:type="dxa"/>
          </w:tcPr>
          <w:p w14:paraId="05494259" w14:textId="77777777" w:rsidR="006A23C0" w:rsidRPr="00B63A77" w:rsidRDefault="006A23C0" w:rsidP="00B35B0E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Отчет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ный год</w:t>
            </w:r>
          </w:p>
        </w:tc>
        <w:tc>
          <w:tcPr>
            <w:tcW w:w="2693" w:type="dxa"/>
          </w:tcPr>
          <w:p w14:paraId="668310D8" w14:textId="77777777" w:rsidR="006A23C0" w:rsidRPr="00B63A77" w:rsidRDefault="006A23C0" w:rsidP="00B35B0E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План текущего года</w:t>
            </w:r>
          </w:p>
        </w:tc>
        <w:tc>
          <w:tcPr>
            <w:tcW w:w="4110" w:type="dxa"/>
            <w:gridSpan w:val="3"/>
          </w:tcPr>
          <w:p w14:paraId="4D2A175E" w14:textId="77777777" w:rsidR="006A23C0" w:rsidRPr="00B63A77" w:rsidRDefault="006A23C0" w:rsidP="0090617B">
            <w:pPr>
              <w:spacing w:after="2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Плановый период</w:t>
            </w:r>
          </w:p>
        </w:tc>
      </w:tr>
      <w:tr w:rsidR="001C6780" w:rsidRPr="00B63A77" w14:paraId="25CBD6CF" w14:textId="77777777" w:rsidTr="00AD11D9">
        <w:trPr>
          <w:trHeight w:val="116"/>
        </w:trPr>
        <w:tc>
          <w:tcPr>
            <w:tcW w:w="3936" w:type="dxa"/>
            <w:vMerge/>
          </w:tcPr>
          <w:p w14:paraId="473189ED" w14:textId="77777777" w:rsidR="001C6780" w:rsidRPr="00B63A77" w:rsidRDefault="001C6780" w:rsidP="0090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</w:pPr>
          </w:p>
        </w:tc>
        <w:tc>
          <w:tcPr>
            <w:tcW w:w="1559" w:type="dxa"/>
            <w:vMerge/>
          </w:tcPr>
          <w:p w14:paraId="528515E6" w14:textId="77777777" w:rsidR="001C6780" w:rsidRPr="00B63A77" w:rsidRDefault="001C6780" w:rsidP="009061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</w:pPr>
          </w:p>
        </w:tc>
        <w:tc>
          <w:tcPr>
            <w:tcW w:w="2693" w:type="dxa"/>
          </w:tcPr>
          <w:p w14:paraId="56A5F95C" w14:textId="2F02B15E" w:rsidR="001C6780" w:rsidRPr="00B63A77" w:rsidRDefault="001C6780" w:rsidP="008256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202</w:t>
            </w:r>
            <w:r w:rsidR="00617F5F"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3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год</w:t>
            </w:r>
          </w:p>
        </w:tc>
        <w:tc>
          <w:tcPr>
            <w:tcW w:w="2693" w:type="dxa"/>
          </w:tcPr>
          <w:p w14:paraId="385C3256" w14:textId="664B5E15" w:rsidR="001C6780" w:rsidRPr="00B63A77" w:rsidRDefault="001C6780" w:rsidP="008256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202</w:t>
            </w:r>
            <w:r w:rsidR="00617F5F"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4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год</w:t>
            </w:r>
          </w:p>
        </w:tc>
        <w:tc>
          <w:tcPr>
            <w:tcW w:w="1559" w:type="dxa"/>
          </w:tcPr>
          <w:p w14:paraId="4403E702" w14:textId="6B439142" w:rsidR="001C6780" w:rsidRPr="00B63A77" w:rsidRDefault="001C6780" w:rsidP="008256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202</w:t>
            </w:r>
            <w:r w:rsidR="00617F5F"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5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год</w:t>
            </w:r>
          </w:p>
        </w:tc>
        <w:tc>
          <w:tcPr>
            <w:tcW w:w="1275" w:type="dxa"/>
          </w:tcPr>
          <w:p w14:paraId="64C2026E" w14:textId="1F177D53" w:rsidR="001C6780" w:rsidRPr="00B63A77" w:rsidRDefault="001C6780" w:rsidP="008256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202</w:t>
            </w:r>
            <w:r w:rsidR="00617F5F"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6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год</w:t>
            </w:r>
          </w:p>
        </w:tc>
        <w:tc>
          <w:tcPr>
            <w:tcW w:w="1276" w:type="dxa"/>
          </w:tcPr>
          <w:p w14:paraId="01E4137A" w14:textId="35F5C2D6" w:rsidR="001C6780" w:rsidRPr="00B63A77" w:rsidRDefault="001C6780" w:rsidP="00BB3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202</w:t>
            </w:r>
            <w:r w:rsidR="00617F5F"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7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 xml:space="preserve"> год</w:t>
            </w:r>
          </w:p>
        </w:tc>
      </w:tr>
      <w:tr w:rsidR="00C31033" w:rsidRPr="00B63A77" w14:paraId="15A5C061" w14:textId="77777777" w:rsidTr="00AD11D9">
        <w:trPr>
          <w:trHeight w:val="346"/>
        </w:trPr>
        <w:tc>
          <w:tcPr>
            <w:tcW w:w="3936" w:type="dxa"/>
          </w:tcPr>
          <w:p w14:paraId="17FC927A" w14:textId="77777777" w:rsidR="00C31033" w:rsidRPr="00B63A77" w:rsidRDefault="00C31033" w:rsidP="00DB67BE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Субсидирование ставки вознаграждения кредитов </w:t>
            </w:r>
          </w:p>
        </w:tc>
        <w:tc>
          <w:tcPr>
            <w:tcW w:w="1559" w:type="dxa"/>
            <w:vAlign w:val="center"/>
          </w:tcPr>
          <w:p w14:paraId="4F8C238B" w14:textId="77777777" w:rsidR="00C31033" w:rsidRPr="00B63A77" w:rsidRDefault="00C31033" w:rsidP="00DB67BE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тысяч тенге</w:t>
            </w:r>
          </w:p>
        </w:tc>
        <w:tc>
          <w:tcPr>
            <w:tcW w:w="2693" w:type="dxa"/>
            <w:vAlign w:val="center"/>
          </w:tcPr>
          <w:p w14:paraId="4E3C6170" w14:textId="35DE966E" w:rsidR="00C31033" w:rsidRPr="00B63A77" w:rsidRDefault="00C31033" w:rsidP="00DB67BE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0,0</w:t>
            </w:r>
          </w:p>
        </w:tc>
        <w:tc>
          <w:tcPr>
            <w:tcW w:w="2693" w:type="dxa"/>
            <w:vAlign w:val="center"/>
          </w:tcPr>
          <w:p w14:paraId="7D72ECA3" w14:textId="673D2F15" w:rsidR="00C31033" w:rsidRPr="00B63A77" w:rsidRDefault="00C31033" w:rsidP="00DB67BE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0,0</w:t>
            </w:r>
          </w:p>
        </w:tc>
        <w:tc>
          <w:tcPr>
            <w:tcW w:w="1559" w:type="dxa"/>
            <w:vAlign w:val="center"/>
          </w:tcPr>
          <w:p w14:paraId="3CED1915" w14:textId="27B788A5" w:rsidR="00C31033" w:rsidRPr="00B63A77" w:rsidRDefault="00C31033" w:rsidP="00DB67BE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500 000,0</w:t>
            </w:r>
          </w:p>
        </w:tc>
        <w:tc>
          <w:tcPr>
            <w:tcW w:w="1275" w:type="dxa"/>
            <w:vAlign w:val="center"/>
          </w:tcPr>
          <w:p w14:paraId="6EE81BCF" w14:textId="0A41E4D1" w:rsidR="00C31033" w:rsidRPr="00B63A77" w:rsidRDefault="00C31033" w:rsidP="00DB67BE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525 000,0</w:t>
            </w:r>
          </w:p>
        </w:tc>
        <w:tc>
          <w:tcPr>
            <w:tcW w:w="1276" w:type="dxa"/>
            <w:vAlign w:val="center"/>
          </w:tcPr>
          <w:p w14:paraId="597FC497" w14:textId="1DF52832" w:rsidR="00C31033" w:rsidRPr="00B63A77" w:rsidRDefault="00C31033" w:rsidP="00DB67BE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531 250,0</w:t>
            </w:r>
          </w:p>
        </w:tc>
      </w:tr>
      <w:tr w:rsidR="00C31033" w:rsidRPr="00B63A77" w14:paraId="72B67E96" w14:textId="77777777" w:rsidTr="00AD11D9">
        <w:trPr>
          <w:trHeight w:val="272"/>
        </w:trPr>
        <w:tc>
          <w:tcPr>
            <w:tcW w:w="3936" w:type="dxa"/>
            <w:vAlign w:val="center"/>
          </w:tcPr>
          <w:p w14:paraId="12D215D1" w14:textId="77777777" w:rsidR="00C31033" w:rsidRPr="00B63A77" w:rsidRDefault="00C31033" w:rsidP="001E3F53">
            <w:pPr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  <w:t xml:space="preserve">Итого расходы по бюджетной программе </w:t>
            </w:r>
          </w:p>
        </w:tc>
        <w:tc>
          <w:tcPr>
            <w:tcW w:w="1559" w:type="dxa"/>
            <w:vAlign w:val="center"/>
          </w:tcPr>
          <w:p w14:paraId="209BBED5" w14:textId="77777777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  <w:t>тысяч тенге</w:t>
            </w:r>
          </w:p>
        </w:tc>
        <w:tc>
          <w:tcPr>
            <w:tcW w:w="2693" w:type="dxa"/>
            <w:vAlign w:val="center"/>
          </w:tcPr>
          <w:p w14:paraId="11F4A4EF" w14:textId="58A5C025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lang w:val="kk-KZ"/>
              </w:rPr>
              <w:t>0,0</w:t>
            </w:r>
          </w:p>
        </w:tc>
        <w:tc>
          <w:tcPr>
            <w:tcW w:w="2693" w:type="dxa"/>
            <w:vAlign w:val="center"/>
          </w:tcPr>
          <w:p w14:paraId="71681719" w14:textId="1D2344A5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0,0</w:t>
            </w:r>
          </w:p>
        </w:tc>
        <w:tc>
          <w:tcPr>
            <w:tcW w:w="1559" w:type="dxa"/>
            <w:vAlign w:val="center"/>
          </w:tcPr>
          <w:p w14:paraId="414B15B7" w14:textId="082931EE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lang w:val="kk-KZ"/>
              </w:rPr>
              <w:t>500 000,0</w:t>
            </w:r>
          </w:p>
        </w:tc>
        <w:tc>
          <w:tcPr>
            <w:tcW w:w="1275" w:type="dxa"/>
            <w:vAlign w:val="center"/>
          </w:tcPr>
          <w:p w14:paraId="788CDC3A" w14:textId="50F48AA8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lang w:val="kk-KZ"/>
              </w:rPr>
              <w:t>525 000,0</w:t>
            </w:r>
          </w:p>
        </w:tc>
        <w:tc>
          <w:tcPr>
            <w:tcW w:w="1276" w:type="dxa"/>
            <w:vAlign w:val="center"/>
          </w:tcPr>
          <w:p w14:paraId="4EE9999A" w14:textId="1767F438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lang w:val="kk-KZ"/>
              </w:rPr>
              <w:t>531 250,0</w:t>
            </w:r>
          </w:p>
        </w:tc>
      </w:tr>
    </w:tbl>
    <w:p w14:paraId="5E2331EF" w14:textId="77777777" w:rsidR="006A23C0" w:rsidRPr="00B63A77" w:rsidRDefault="006A23C0" w:rsidP="006A23C0">
      <w:pPr>
        <w:spacing w:after="0"/>
        <w:rPr>
          <w:rFonts w:ascii="Times New Roman" w:hAnsi="Times New Roman" w:cs="Times New Roman"/>
          <w:sz w:val="27"/>
          <w:szCs w:val="27"/>
          <w:lang w:val="ru-RU"/>
        </w:rPr>
      </w:pPr>
    </w:p>
    <w:tbl>
      <w:tblPr>
        <w:tblStyle w:val="a5"/>
        <w:tblW w:w="14993" w:type="dxa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2693"/>
        <w:gridCol w:w="2693"/>
        <w:gridCol w:w="1560"/>
        <w:gridCol w:w="1276"/>
        <w:gridCol w:w="1276"/>
      </w:tblGrid>
      <w:tr w:rsidR="00CF1044" w:rsidRPr="00B63A77" w14:paraId="5023A103" w14:textId="77777777" w:rsidTr="00AD11D9">
        <w:trPr>
          <w:trHeight w:val="263"/>
        </w:trPr>
        <w:tc>
          <w:tcPr>
            <w:tcW w:w="3936" w:type="dxa"/>
            <w:vMerge w:val="restart"/>
          </w:tcPr>
          <w:p w14:paraId="073F77F7" w14:textId="77777777" w:rsidR="006A23C0" w:rsidRPr="00B63A77" w:rsidRDefault="006A23C0" w:rsidP="00906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Показатели прямого результата</w:t>
            </w:r>
          </w:p>
        </w:tc>
        <w:tc>
          <w:tcPr>
            <w:tcW w:w="1559" w:type="dxa"/>
            <w:vMerge w:val="restart"/>
          </w:tcPr>
          <w:p w14:paraId="28EA05EA" w14:textId="77777777" w:rsidR="006A23C0" w:rsidRPr="00B63A77" w:rsidRDefault="006A23C0" w:rsidP="00906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Единица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измерения</w:t>
            </w:r>
          </w:p>
        </w:tc>
        <w:tc>
          <w:tcPr>
            <w:tcW w:w="2693" w:type="dxa"/>
          </w:tcPr>
          <w:p w14:paraId="34F1AAEA" w14:textId="77777777" w:rsidR="006A23C0" w:rsidRPr="00B63A77" w:rsidRDefault="006A23C0" w:rsidP="0090617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Отчетный год</w:t>
            </w:r>
          </w:p>
        </w:tc>
        <w:tc>
          <w:tcPr>
            <w:tcW w:w="2693" w:type="dxa"/>
          </w:tcPr>
          <w:p w14:paraId="3636A2BC" w14:textId="77777777" w:rsidR="006A23C0" w:rsidRPr="00B63A77" w:rsidRDefault="006A23C0" w:rsidP="0090617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План текущего года</w:t>
            </w:r>
          </w:p>
        </w:tc>
        <w:tc>
          <w:tcPr>
            <w:tcW w:w="4112" w:type="dxa"/>
            <w:gridSpan w:val="3"/>
          </w:tcPr>
          <w:p w14:paraId="690DC3F6" w14:textId="487C237B" w:rsidR="006A23C0" w:rsidRPr="00B63A77" w:rsidRDefault="006A23C0" w:rsidP="0090617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Плановый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период</w:t>
            </w:r>
            <w:r w:rsidR="00BF17F6"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*</w:t>
            </w:r>
          </w:p>
        </w:tc>
      </w:tr>
      <w:tr w:rsidR="00617F5F" w:rsidRPr="00B63A77" w14:paraId="05C88172" w14:textId="77777777" w:rsidTr="00AD11D9">
        <w:trPr>
          <w:trHeight w:val="141"/>
        </w:trPr>
        <w:tc>
          <w:tcPr>
            <w:tcW w:w="3936" w:type="dxa"/>
            <w:vMerge/>
          </w:tcPr>
          <w:p w14:paraId="01E4D878" w14:textId="77777777" w:rsidR="00617F5F" w:rsidRPr="00B63A77" w:rsidRDefault="00617F5F" w:rsidP="00617F5F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</w:tc>
        <w:tc>
          <w:tcPr>
            <w:tcW w:w="1559" w:type="dxa"/>
            <w:vMerge/>
          </w:tcPr>
          <w:p w14:paraId="4351280B" w14:textId="77777777" w:rsidR="00617F5F" w:rsidRPr="00B63A77" w:rsidRDefault="00617F5F" w:rsidP="00617F5F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</w:tc>
        <w:tc>
          <w:tcPr>
            <w:tcW w:w="2693" w:type="dxa"/>
          </w:tcPr>
          <w:p w14:paraId="1B7A0D89" w14:textId="4D892E4D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3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год</w:t>
            </w:r>
          </w:p>
        </w:tc>
        <w:tc>
          <w:tcPr>
            <w:tcW w:w="2693" w:type="dxa"/>
          </w:tcPr>
          <w:p w14:paraId="3465FB97" w14:textId="0DA6D83E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4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год</w:t>
            </w:r>
          </w:p>
        </w:tc>
        <w:tc>
          <w:tcPr>
            <w:tcW w:w="1560" w:type="dxa"/>
          </w:tcPr>
          <w:p w14:paraId="477199E2" w14:textId="457D356B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5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год</w:t>
            </w:r>
          </w:p>
        </w:tc>
        <w:tc>
          <w:tcPr>
            <w:tcW w:w="1276" w:type="dxa"/>
          </w:tcPr>
          <w:p w14:paraId="6C295E9F" w14:textId="49AD22C3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6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год</w:t>
            </w:r>
          </w:p>
        </w:tc>
        <w:tc>
          <w:tcPr>
            <w:tcW w:w="1276" w:type="dxa"/>
          </w:tcPr>
          <w:p w14:paraId="0A1FECB5" w14:textId="412520E2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2027 год</w:t>
            </w:r>
          </w:p>
        </w:tc>
      </w:tr>
      <w:tr w:rsidR="00C31033" w:rsidRPr="00B63A77" w14:paraId="002AB8A4" w14:textId="77777777" w:rsidTr="005D34E0">
        <w:trPr>
          <w:trHeight w:val="538"/>
        </w:trPr>
        <w:tc>
          <w:tcPr>
            <w:tcW w:w="3936" w:type="dxa"/>
          </w:tcPr>
          <w:p w14:paraId="781AB3E6" w14:textId="5441B815" w:rsidR="00C31033" w:rsidRPr="00B63A77" w:rsidRDefault="00C31033" w:rsidP="00AE16F9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Количество проектов </w:t>
            </w:r>
          </w:p>
        </w:tc>
        <w:tc>
          <w:tcPr>
            <w:tcW w:w="1559" w:type="dxa"/>
            <w:vAlign w:val="center"/>
          </w:tcPr>
          <w:p w14:paraId="33747551" w14:textId="77777777" w:rsidR="00C31033" w:rsidRPr="00B63A77" w:rsidRDefault="00C31033" w:rsidP="00AE1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единица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C57A85" w14:textId="2EC47525" w:rsidR="00C31033" w:rsidRPr="00B63A77" w:rsidRDefault="00C31033" w:rsidP="00AE1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-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3FA0ED7" w14:textId="3606D0A0" w:rsidR="00C31033" w:rsidRPr="00B63A77" w:rsidRDefault="00C31033" w:rsidP="00AE1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1835BB" w14:textId="0168E4C9" w:rsidR="00C31033" w:rsidRPr="00B63A77" w:rsidRDefault="00C31033" w:rsidP="00AE1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2AD228CB" w14:textId="5DA32955" w:rsidR="00C31033" w:rsidRPr="00B63A77" w:rsidRDefault="00C31033" w:rsidP="00C31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5B73AFC3" w14:textId="5581C0B1" w:rsidR="00C31033" w:rsidRPr="00B63A77" w:rsidRDefault="00C31033" w:rsidP="00C31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20</w:t>
            </w:r>
          </w:p>
        </w:tc>
      </w:tr>
    </w:tbl>
    <w:p w14:paraId="01FA152B" w14:textId="77777777" w:rsidR="005705B7" w:rsidRPr="00B63A77" w:rsidRDefault="005705B7" w:rsidP="006A23C0">
      <w:pPr>
        <w:spacing w:after="0"/>
        <w:rPr>
          <w:rFonts w:ascii="Times New Roman" w:hAnsi="Times New Roman" w:cs="Times New Roman"/>
          <w:b/>
          <w:sz w:val="27"/>
          <w:szCs w:val="27"/>
          <w:lang w:val="ru-RU"/>
        </w:rPr>
      </w:pPr>
    </w:p>
    <w:p w14:paraId="51F46329" w14:textId="0F836D04" w:rsidR="00AD11D9" w:rsidRPr="00B63A77" w:rsidRDefault="006A23C0" w:rsidP="00AD11D9">
      <w:pPr>
        <w:spacing w:after="0" w:line="240" w:lineRule="auto"/>
        <w:ind w:left="-142"/>
        <w:contextualSpacing/>
        <w:rPr>
          <w:rFonts w:ascii="Times New Roman" w:hAnsi="Times New Roman" w:cs="Times New Roman"/>
          <w:bCs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b/>
          <w:sz w:val="27"/>
          <w:szCs w:val="27"/>
          <w:lang w:val="ru-RU"/>
        </w:rPr>
        <w:t>Код и наименование бюджетной подпрограммы:</w:t>
      </w:r>
      <w:r w:rsidRPr="00B63A77"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  <w:r w:rsidRPr="00B63A77">
        <w:rPr>
          <w:rStyle w:val="s0"/>
          <w:color w:val="auto"/>
          <w:sz w:val="27"/>
          <w:szCs w:val="27"/>
          <w:lang w:val="kk-KZ"/>
        </w:rPr>
        <w:t>0</w:t>
      </w:r>
      <w:r w:rsidR="0020265D" w:rsidRPr="00B63A77">
        <w:rPr>
          <w:rStyle w:val="s0"/>
          <w:color w:val="auto"/>
          <w:sz w:val="27"/>
          <w:szCs w:val="27"/>
          <w:lang w:val="ru-RU"/>
        </w:rPr>
        <w:t>15</w:t>
      </w:r>
      <w:r w:rsidRPr="00B63A77">
        <w:rPr>
          <w:rStyle w:val="s0"/>
          <w:color w:val="auto"/>
          <w:sz w:val="27"/>
          <w:szCs w:val="27"/>
          <w:lang w:val="kk-KZ"/>
        </w:rPr>
        <w:t xml:space="preserve"> –</w:t>
      </w:r>
      <w:r w:rsidR="00A90BF3" w:rsidRPr="00B63A77">
        <w:rPr>
          <w:rStyle w:val="s0"/>
          <w:color w:val="auto"/>
          <w:sz w:val="27"/>
          <w:szCs w:val="27"/>
          <w:lang w:val="kk-KZ"/>
        </w:rPr>
        <w:t xml:space="preserve"> </w:t>
      </w:r>
      <w:r w:rsidR="0046637B" w:rsidRPr="00B63A77">
        <w:rPr>
          <w:rStyle w:val="s0"/>
          <w:color w:val="auto"/>
          <w:sz w:val="27"/>
          <w:szCs w:val="27"/>
          <w:lang w:val="kk-KZ"/>
        </w:rPr>
        <w:t>за счет средств местного бюджета</w:t>
      </w:r>
      <w:r w:rsidRPr="00B63A77">
        <w:rPr>
          <w:rFonts w:ascii="Times New Roman" w:hAnsi="Times New Roman" w:cs="Times New Roman"/>
          <w:color w:val="FF0000"/>
          <w:sz w:val="27"/>
          <w:szCs w:val="27"/>
          <w:lang w:val="ru-RU"/>
        </w:rPr>
        <w:br/>
      </w:r>
      <w:r w:rsidRPr="00B63A77">
        <w:rPr>
          <w:rFonts w:ascii="Times New Roman" w:hAnsi="Times New Roman" w:cs="Times New Roman"/>
          <w:b/>
          <w:sz w:val="27"/>
          <w:szCs w:val="27"/>
          <w:lang w:val="ru-RU"/>
        </w:rPr>
        <w:t>Вид бюджетной подпрограммы:</w:t>
      </w:r>
      <w:r w:rsidRPr="00B63A77">
        <w:rPr>
          <w:rFonts w:ascii="Times New Roman" w:hAnsi="Times New Roman" w:cs="Times New Roman"/>
          <w:sz w:val="27"/>
          <w:szCs w:val="27"/>
        </w:rPr>
        <w:t> </w:t>
      </w:r>
      <w:r w:rsidR="00AC017C" w:rsidRPr="00B63A77">
        <w:rPr>
          <w:rFonts w:ascii="Times New Roman" w:hAnsi="Times New Roman" w:cs="Times New Roman"/>
          <w:sz w:val="27"/>
          <w:szCs w:val="27"/>
          <w:lang w:val="kk-KZ"/>
        </w:rPr>
        <w:br/>
      </w:r>
      <w:r w:rsidRPr="00B63A77">
        <w:rPr>
          <w:rFonts w:ascii="Times New Roman" w:hAnsi="Times New Roman" w:cs="Times New Roman"/>
          <w:b/>
          <w:sz w:val="27"/>
          <w:szCs w:val="27"/>
          <w:lang w:val="ru-RU"/>
        </w:rPr>
        <w:t>в зависимости от содержания</w:t>
      </w:r>
      <w:r w:rsidRPr="00B63A77">
        <w:rPr>
          <w:rFonts w:ascii="Times New Roman" w:hAnsi="Times New Roman" w:cs="Times New Roman"/>
          <w:sz w:val="27"/>
          <w:szCs w:val="27"/>
          <w:lang w:val="ru-RU"/>
        </w:rPr>
        <w:t>:</w:t>
      </w:r>
      <w:r w:rsidRPr="00B63A77">
        <w:rPr>
          <w:rFonts w:ascii="Times New Roman" w:hAnsi="Times New Roman" w:cs="Times New Roman"/>
          <w:bCs/>
          <w:sz w:val="27"/>
          <w:szCs w:val="27"/>
          <w:lang w:val="ru-RU"/>
        </w:rPr>
        <w:t xml:space="preserve"> </w:t>
      </w:r>
      <w:r w:rsidR="00AD11D9" w:rsidRPr="00B63A77">
        <w:rPr>
          <w:rFonts w:ascii="Times New Roman" w:hAnsi="Times New Roman" w:cs="Times New Roman"/>
          <w:bCs/>
          <w:sz w:val="27"/>
          <w:szCs w:val="27"/>
          <w:lang w:val="ru-RU"/>
        </w:rPr>
        <w:t xml:space="preserve">предоставление трансфертов и бюджетных субсидий </w:t>
      </w:r>
    </w:p>
    <w:p w14:paraId="2147B9AD" w14:textId="327BC9AB" w:rsidR="00A606C2" w:rsidRPr="00B63A77" w:rsidRDefault="006A23C0" w:rsidP="00AD11D9">
      <w:pPr>
        <w:spacing w:after="0" w:line="240" w:lineRule="auto"/>
        <w:ind w:left="-142"/>
        <w:contextualSpacing/>
        <w:rPr>
          <w:rFonts w:ascii="Times New Roman" w:hAnsi="Times New Roman" w:cs="Times New Roman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b/>
          <w:sz w:val="27"/>
          <w:szCs w:val="27"/>
          <w:lang w:val="ru-RU"/>
        </w:rPr>
        <w:t xml:space="preserve">текущая/развития: </w:t>
      </w:r>
      <w:r w:rsidRPr="00B63A77">
        <w:rPr>
          <w:rFonts w:ascii="Times New Roman" w:hAnsi="Times New Roman" w:cs="Times New Roman"/>
          <w:sz w:val="27"/>
          <w:szCs w:val="27"/>
          <w:lang w:val="ru-RU"/>
        </w:rPr>
        <w:t>текущая бюджетная программа</w:t>
      </w:r>
    </w:p>
    <w:p w14:paraId="3723F921" w14:textId="77777777" w:rsidR="003F52FD" w:rsidRPr="00B63A77" w:rsidRDefault="006A23C0" w:rsidP="00AD11D9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z w:val="27"/>
          <w:szCs w:val="27"/>
          <w:lang w:val="ru-RU"/>
        </w:rPr>
      </w:pP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 xml:space="preserve">Описание (обоснование) бюджетной </w:t>
      </w: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>под</w:t>
      </w:r>
      <w:r w:rsidRPr="00B63A7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>программы:</w:t>
      </w:r>
      <w:r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 </w:t>
      </w:r>
      <w:r w:rsidR="003F52FD" w:rsidRPr="00B63A77">
        <w:rPr>
          <w:rFonts w:ascii="Times New Roman" w:hAnsi="Times New Roman" w:cs="Times New Roman"/>
          <w:color w:val="000000"/>
          <w:sz w:val="27"/>
          <w:szCs w:val="27"/>
          <w:lang w:val="ru-RU"/>
        </w:rPr>
        <w:t>Субсидирование в соответствии с Правилами субсидирования части ставки вознаграждения в рамках Региональной программы поддержки субъектов малого и среднего предпринимательства «Кредитование АО "Фонд развития предпринимательства "Даму" на реализацию государственной инвестиционной политики»</w:t>
      </w:r>
    </w:p>
    <w:tbl>
      <w:tblPr>
        <w:tblStyle w:val="a5"/>
        <w:tblW w:w="14993" w:type="dxa"/>
        <w:tblLayout w:type="fixed"/>
        <w:tblLook w:val="04A0" w:firstRow="1" w:lastRow="0" w:firstColumn="1" w:lastColumn="0" w:noHBand="0" w:noVBand="1"/>
      </w:tblPr>
      <w:tblGrid>
        <w:gridCol w:w="4786"/>
        <w:gridCol w:w="1559"/>
        <w:gridCol w:w="2127"/>
        <w:gridCol w:w="2693"/>
        <w:gridCol w:w="1276"/>
        <w:gridCol w:w="1276"/>
        <w:gridCol w:w="1276"/>
      </w:tblGrid>
      <w:tr w:rsidR="006A23C0" w:rsidRPr="00B63A77" w14:paraId="4179AFC4" w14:textId="77777777" w:rsidTr="00AD11D9">
        <w:trPr>
          <w:trHeight w:val="177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6436" w14:textId="77777777" w:rsidR="006A23C0" w:rsidRPr="00B63A77" w:rsidRDefault="006A23C0" w:rsidP="00906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Показатели прямого результата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842D6" w14:textId="77777777" w:rsidR="006A23C0" w:rsidRPr="00B63A77" w:rsidRDefault="006A23C0" w:rsidP="00906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Единица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измерения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CFB5" w14:textId="77777777" w:rsidR="006A23C0" w:rsidRPr="00B63A77" w:rsidRDefault="006A23C0" w:rsidP="0090617B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Отчетный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FC90" w14:textId="77777777" w:rsidR="006A23C0" w:rsidRPr="00B63A77" w:rsidRDefault="006A23C0" w:rsidP="0090617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План текущего года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07CB" w14:textId="04B27359" w:rsidR="006A23C0" w:rsidRPr="00B63A77" w:rsidRDefault="006A23C0" w:rsidP="0090617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Плановый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период</w:t>
            </w:r>
            <w:r w:rsidR="00BF17F6"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*</w:t>
            </w:r>
          </w:p>
        </w:tc>
      </w:tr>
      <w:tr w:rsidR="00617F5F" w:rsidRPr="00B63A77" w14:paraId="2B409A38" w14:textId="77777777" w:rsidTr="00AD11D9"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D4CE" w14:textId="77777777" w:rsidR="00617F5F" w:rsidRPr="00B63A77" w:rsidRDefault="00617F5F" w:rsidP="00617F5F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8E48A" w14:textId="77777777" w:rsidR="00617F5F" w:rsidRPr="00B63A77" w:rsidRDefault="00617F5F" w:rsidP="00617F5F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45CC" w14:textId="4F7AEDDA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3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5769" w14:textId="3B5C1F35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4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28BD" w14:textId="46790615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5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D371" w14:textId="76987925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6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8EC3" w14:textId="25AD216B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2027 год</w:t>
            </w:r>
          </w:p>
        </w:tc>
      </w:tr>
      <w:tr w:rsidR="00C31033" w:rsidRPr="00B63A77" w14:paraId="087C6AF4" w14:textId="77777777" w:rsidTr="007C0BD2">
        <w:trPr>
          <w:trHeight w:val="15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25D7" w14:textId="70DC7357" w:rsidR="00C31033" w:rsidRPr="00B63A77" w:rsidRDefault="00C31033" w:rsidP="001E3F53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Количество проектов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9E98" w14:textId="77777777" w:rsidR="00C31033" w:rsidRPr="00B63A77" w:rsidRDefault="00C31033" w:rsidP="001E3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единица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FFDD" w14:textId="0BCFB6F2" w:rsidR="00C31033" w:rsidRPr="00B63A77" w:rsidRDefault="00C31033" w:rsidP="001E3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9A88A" w14:textId="177C7B77" w:rsidR="00C31033" w:rsidRPr="00B63A77" w:rsidRDefault="00C31033" w:rsidP="001E3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37526" w14:textId="7D92C93F" w:rsidR="00C31033" w:rsidRPr="00B63A77" w:rsidRDefault="00C31033" w:rsidP="001E3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2036D" w14:textId="0DE2551A" w:rsidR="00C31033" w:rsidRPr="00B63A77" w:rsidRDefault="00C31033" w:rsidP="001E3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A5784" w14:textId="54004497" w:rsidR="00C31033" w:rsidRPr="00B63A77" w:rsidRDefault="00C31033" w:rsidP="001E3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20</w:t>
            </w:r>
          </w:p>
        </w:tc>
      </w:tr>
    </w:tbl>
    <w:p w14:paraId="3D258A1F" w14:textId="77777777" w:rsidR="00BF706E" w:rsidRPr="00B63A77" w:rsidRDefault="00BF706E" w:rsidP="006A23C0">
      <w:pPr>
        <w:spacing w:after="0"/>
        <w:rPr>
          <w:rFonts w:ascii="Times New Roman" w:hAnsi="Times New Roman" w:cs="Times New Roman"/>
          <w:color w:val="FF0000"/>
          <w:sz w:val="27"/>
          <w:szCs w:val="27"/>
          <w:lang w:val="ru-RU"/>
        </w:rPr>
      </w:pPr>
      <w:bookmarkStart w:id="1" w:name="_GoBack"/>
      <w:bookmarkEnd w:id="1"/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2126"/>
        <w:gridCol w:w="2693"/>
        <w:gridCol w:w="1560"/>
        <w:gridCol w:w="1701"/>
        <w:gridCol w:w="1417"/>
      </w:tblGrid>
      <w:tr w:rsidR="006A23C0" w:rsidRPr="00B63A77" w14:paraId="624FB7BA" w14:textId="77777777" w:rsidTr="00AD11D9"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A7D8" w14:textId="77777777" w:rsidR="006A23C0" w:rsidRPr="00B63A77" w:rsidRDefault="006A23C0" w:rsidP="001D4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Расходы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1D4198"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о </w:t>
            </w: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бюджетной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1D4198"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под</w:t>
            </w: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программе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E87B" w14:textId="77777777" w:rsidR="006A23C0" w:rsidRPr="00B63A77" w:rsidRDefault="006A23C0" w:rsidP="00906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Единица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7672" w14:textId="77777777" w:rsidR="006A23C0" w:rsidRPr="00B63A77" w:rsidRDefault="006A23C0" w:rsidP="0090617B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Отчетный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E35B" w14:textId="77777777" w:rsidR="006A23C0" w:rsidRPr="00B63A77" w:rsidRDefault="006A23C0" w:rsidP="0090617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План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текущего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года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0222" w14:textId="77777777" w:rsidR="006A23C0" w:rsidRPr="00B63A77" w:rsidRDefault="006A23C0" w:rsidP="0090617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Плановый</w:t>
            </w: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B63A77">
              <w:rPr>
                <w:rFonts w:ascii="Times New Roman" w:hAnsi="Times New Roman" w:cs="Times New Roman"/>
                <w:sz w:val="27"/>
                <w:szCs w:val="27"/>
              </w:rPr>
              <w:t>период</w:t>
            </w:r>
          </w:p>
        </w:tc>
      </w:tr>
      <w:tr w:rsidR="00617F5F" w:rsidRPr="00B63A77" w14:paraId="3A6A5108" w14:textId="77777777" w:rsidTr="00AD11D9"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51A2" w14:textId="77777777" w:rsidR="00617F5F" w:rsidRPr="00B63A77" w:rsidRDefault="00617F5F" w:rsidP="00617F5F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7F62" w14:textId="77777777" w:rsidR="00617F5F" w:rsidRPr="00B63A77" w:rsidRDefault="00617F5F" w:rsidP="00617F5F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89AD" w14:textId="59E99A73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3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78BB" w14:textId="6376D11C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4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7153" w14:textId="391928B1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5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83B9" w14:textId="0ECECB6D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202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6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32BE" w14:textId="08253070" w:rsidR="00617F5F" w:rsidRPr="00B63A77" w:rsidRDefault="00617F5F" w:rsidP="00617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color w:val="000000"/>
                <w:sz w:val="27"/>
                <w:szCs w:val="27"/>
                <w:lang w:val="kk-KZ"/>
              </w:rPr>
              <w:t>2027 год</w:t>
            </w:r>
          </w:p>
        </w:tc>
      </w:tr>
      <w:tr w:rsidR="00C31033" w:rsidRPr="00B63A77" w14:paraId="03E9A3B0" w14:textId="77777777" w:rsidTr="00AD11D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3679D" w14:textId="77777777" w:rsidR="00C31033" w:rsidRPr="00B63A77" w:rsidRDefault="00C31033" w:rsidP="001E3F53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Субсидирование ставки вознаграждения кредитов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C55B" w14:textId="77777777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тысяч тенге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20D4C" w14:textId="3673CD27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0343" w14:textId="2A3F56F2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F556" w14:textId="49423DED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500 000,0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AF79" w14:textId="33B3D199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525 000,0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7685" w14:textId="0F9B1F7A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val="kk-KZ"/>
              </w:rPr>
              <w:t>531 250,0</w:t>
            </w:r>
          </w:p>
        </w:tc>
      </w:tr>
      <w:tr w:rsidR="00C31033" w:rsidRPr="00B63A77" w14:paraId="06BD3BA0" w14:textId="77777777" w:rsidTr="00AD11D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4279" w14:textId="77777777" w:rsidR="00C31033" w:rsidRPr="00B63A77" w:rsidRDefault="00C31033" w:rsidP="001E3F53">
            <w:pPr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  <w:t>Итого расходы по бюджетной подпрограмме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7E3E3" w14:textId="77777777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</w:pPr>
            <w:r w:rsidRPr="00B63A77"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  <w:t>тысяч тенге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63B0" w14:textId="6832C3CA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lang w:val="kk-KZ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4A41" w14:textId="5BF86A45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67FE" w14:textId="76FAECA1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lang w:val="kk-KZ"/>
              </w:rPr>
              <w:t>500 000,0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66F2" w14:textId="791A4A39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B63A77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lang w:val="kk-KZ"/>
              </w:rPr>
              <w:t>525 000,0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2C6E" w14:textId="577D4722" w:rsidR="00C31033" w:rsidRPr="00B63A77" w:rsidRDefault="00C31033" w:rsidP="001E3F53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lang w:val="kk-KZ"/>
              </w:rPr>
            </w:pPr>
            <w:r w:rsidRPr="00B63A77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lang w:val="kk-KZ"/>
              </w:rPr>
              <w:t>531 250,0</w:t>
            </w:r>
          </w:p>
        </w:tc>
      </w:tr>
    </w:tbl>
    <w:p w14:paraId="73E600F6" w14:textId="77777777" w:rsidR="00BF17F6" w:rsidRPr="00B63A77" w:rsidRDefault="00BF17F6" w:rsidP="00BF17F6">
      <w:pPr>
        <w:spacing w:after="0"/>
        <w:rPr>
          <w:rFonts w:ascii="Times New Roman" w:hAnsi="Times New Roman" w:cs="Times New Roman"/>
          <w:sz w:val="27"/>
          <w:szCs w:val="27"/>
          <w:lang w:val="kk-KZ"/>
        </w:rPr>
      </w:pPr>
    </w:p>
    <w:p w14:paraId="2750F007" w14:textId="77777777" w:rsidR="00B63A77" w:rsidRPr="00B63A77" w:rsidRDefault="00B63A77">
      <w:pPr>
        <w:spacing w:after="0"/>
        <w:rPr>
          <w:rFonts w:ascii="Times New Roman" w:hAnsi="Times New Roman" w:cs="Times New Roman"/>
          <w:sz w:val="27"/>
          <w:szCs w:val="27"/>
          <w:lang w:val="kk-KZ"/>
        </w:rPr>
      </w:pPr>
    </w:p>
    <w:sectPr w:rsidR="00B63A77" w:rsidRPr="00B63A77" w:rsidSect="00AD11D9">
      <w:pgSz w:w="16838" w:h="11906" w:orient="landscape"/>
      <w:pgMar w:top="284" w:right="82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9C04AC" w14:textId="77777777" w:rsidR="00850A0C" w:rsidRDefault="00850A0C" w:rsidP="00E307A2">
      <w:pPr>
        <w:spacing w:after="0" w:line="240" w:lineRule="auto"/>
      </w:pPr>
      <w:r>
        <w:separator/>
      </w:r>
    </w:p>
  </w:endnote>
  <w:endnote w:type="continuationSeparator" w:id="0">
    <w:p w14:paraId="2A9B5DAF" w14:textId="77777777" w:rsidR="00850A0C" w:rsidRDefault="00850A0C" w:rsidP="00E30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16FA5" w14:textId="77777777" w:rsidR="00850A0C" w:rsidRDefault="00850A0C" w:rsidP="00E307A2">
      <w:pPr>
        <w:spacing w:after="0" w:line="240" w:lineRule="auto"/>
      </w:pPr>
      <w:r>
        <w:separator/>
      </w:r>
    </w:p>
  </w:footnote>
  <w:footnote w:type="continuationSeparator" w:id="0">
    <w:p w14:paraId="3A183B31" w14:textId="77777777" w:rsidR="00850A0C" w:rsidRDefault="00850A0C" w:rsidP="00E30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D6889"/>
    <w:multiLevelType w:val="hybridMultilevel"/>
    <w:tmpl w:val="FD40297A"/>
    <w:lvl w:ilvl="0" w:tplc="624A4AF4">
      <w:start w:val="4"/>
      <w:numFmt w:val="bullet"/>
      <w:lvlText w:val=""/>
      <w:lvlJc w:val="left"/>
      <w:pPr>
        <w:ind w:left="720" w:hanging="360"/>
      </w:pPr>
      <w:rPr>
        <w:rFonts w:ascii="Symbol" w:eastAsia="Consolas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D75"/>
    <w:rsid w:val="00010BE1"/>
    <w:rsid w:val="000120B2"/>
    <w:rsid w:val="00013887"/>
    <w:rsid w:val="00016358"/>
    <w:rsid w:val="00057B28"/>
    <w:rsid w:val="0006314D"/>
    <w:rsid w:val="000725A5"/>
    <w:rsid w:val="000A156A"/>
    <w:rsid w:val="000A4F95"/>
    <w:rsid w:val="000A52AB"/>
    <w:rsid w:val="000A69FB"/>
    <w:rsid w:val="000A7D37"/>
    <w:rsid w:val="000D469B"/>
    <w:rsid w:val="000E3596"/>
    <w:rsid w:val="000F6692"/>
    <w:rsid w:val="00102CDD"/>
    <w:rsid w:val="00104938"/>
    <w:rsid w:val="00105589"/>
    <w:rsid w:val="001135A9"/>
    <w:rsid w:val="001317AD"/>
    <w:rsid w:val="00137941"/>
    <w:rsid w:val="00142E12"/>
    <w:rsid w:val="00154AE5"/>
    <w:rsid w:val="00155D1E"/>
    <w:rsid w:val="00157BE0"/>
    <w:rsid w:val="00164B70"/>
    <w:rsid w:val="001723CB"/>
    <w:rsid w:val="001A2C58"/>
    <w:rsid w:val="001B0B9B"/>
    <w:rsid w:val="001C1546"/>
    <w:rsid w:val="001C345E"/>
    <w:rsid w:val="001C6780"/>
    <w:rsid w:val="001D2CC9"/>
    <w:rsid w:val="001D4198"/>
    <w:rsid w:val="001E3F53"/>
    <w:rsid w:val="001E6273"/>
    <w:rsid w:val="001F2C30"/>
    <w:rsid w:val="00200BD9"/>
    <w:rsid w:val="0020265D"/>
    <w:rsid w:val="002142B1"/>
    <w:rsid w:val="00233BEE"/>
    <w:rsid w:val="00240E7F"/>
    <w:rsid w:val="00257974"/>
    <w:rsid w:val="00257FE3"/>
    <w:rsid w:val="00270A5D"/>
    <w:rsid w:val="00270A80"/>
    <w:rsid w:val="00271194"/>
    <w:rsid w:val="00272F88"/>
    <w:rsid w:val="00297121"/>
    <w:rsid w:val="002A04FD"/>
    <w:rsid w:val="002A5E33"/>
    <w:rsid w:val="002B6F71"/>
    <w:rsid w:val="002D09FB"/>
    <w:rsid w:val="002D7138"/>
    <w:rsid w:val="002F6B3A"/>
    <w:rsid w:val="00312977"/>
    <w:rsid w:val="0031513F"/>
    <w:rsid w:val="00341EFA"/>
    <w:rsid w:val="00345A7F"/>
    <w:rsid w:val="00383FBC"/>
    <w:rsid w:val="003A1B30"/>
    <w:rsid w:val="003A276F"/>
    <w:rsid w:val="003A3520"/>
    <w:rsid w:val="003A6870"/>
    <w:rsid w:val="003A78A5"/>
    <w:rsid w:val="003B3E15"/>
    <w:rsid w:val="003B3F9B"/>
    <w:rsid w:val="003E4547"/>
    <w:rsid w:val="003E4A38"/>
    <w:rsid w:val="003F52FD"/>
    <w:rsid w:val="00400362"/>
    <w:rsid w:val="004055CB"/>
    <w:rsid w:val="00405701"/>
    <w:rsid w:val="0040613E"/>
    <w:rsid w:val="004077B2"/>
    <w:rsid w:val="004113CB"/>
    <w:rsid w:val="00411551"/>
    <w:rsid w:val="00427EBF"/>
    <w:rsid w:val="004300A2"/>
    <w:rsid w:val="00436B50"/>
    <w:rsid w:val="0044026C"/>
    <w:rsid w:val="00454B47"/>
    <w:rsid w:val="004639CA"/>
    <w:rsid w:val="0046637B"/>
    <w:rsid w:val="00467A56"/>
    <w:rsid w:val="0048470B"/>
    <w:rsid w:val="0048678C"/>
    <w:rsid w:val="004920BE"/>
    <w:rsid w:val="004A26E8"/>
    <w:rsid w:val="004A358C"/>
    <w:rsid w:val="004C4D1E"/>
    <w:rsid w:val="004E0E6F"/>
    <w:rsid w:val="004E2E7B"/>
    <w:rsid w:val="004F0CBD"/>
    <w:rsid w:val="00502EB1"/>
    <w:rsid w:val="00525B32"/>
    <w:rsid w:val="00527822"/>
    <w:rsid w:val="0053467B"/>
    <w:rsid w:val="005371F7"/>
    <w:rsid w:val="00545C77"/>
    <w:rsid w:val="00546886"/>
    <w:rsid w:val="0055567F"/>
    <w:rsid w:val="005705B7"/>
    <w:rsid w:val="00571FA7"/>
    <w:rsid w:val="00582224"/>
    <w:rsid w:val="0058765A"/>
    <w:rsid w:val="00591B71"/>
    <w:rsid w:val="00594FC0"/>
    <w:rsid w:val="00595606"/>
    <w:rsid w:val="005977E4"/>
    <w:rsid w:val="005B0FB2"/>
    <w:rsid w:val="005B57A5"/>
    <w:rsid w:val="005B6ADF"/>
    <w:rsid w:val="005D1FE5"/>
    <w:rsid w:val="005D2C44"/>
    <w:rsid w:val="005D43A5"/>
    <w:rsid w:val="005D6926"/>
    <w:rsid w:val="005E05F6"/>
    <w:rsid w:val="005E5020"/>
    <w:rsid w:val="005E69C9"/>
    <w:rsid w:val="00616F09"/>
    <w:rsid w:val="00617F5F"/>
    <w:rsid w:val="0062386A"/>
    <w:rsid w:val="00634F03"/>
    <w:rsid w:val="00652C03"/>
    <w:rsid w:val="00653594"/>
    <w:rsid w:val="006602A0"/>
    <w:rsid w:val="006611E3"/>
    <w:rsid w:val="00676955"/>
    <w:rsid w:val="00677EBF"/>
    <w:rsid w:val="0068039E"/>
    <w:rsid w:val="0068407F"/>
    <w:rsid w:val="00694807"/>
    <w:rsid w:val="006A23C0"/>
    <w:rsid w:val="006A332D"/>
    <w:rsid w:val="006B060E"/>
    <w:rsid w:val="006B08FB"/>
    <w:rsid w:val="006B1EDC"/>
    <w:rsid w:val="006B500E"/>
    <w:rsid w:val="006B799D"/>
    <w:rsid w:val="006C3747"/>
    <w:rsid w:val="006D09E1"/>
    <w:rsid w:val="006D0B8A"/>
    <w:rsid w:val="006E3EF9"/>
    <w:rsid w:val="006E3F2A"/>
    <w:rsid w:val="006E5362"/>
    <w:rsid w:val="006F1CBB"/>
    <w:rsid w:val="006F3657"/>
    <w:rsid w:val="007511F9"/>
    <w:rsid w:val="00772EBB"/>
    <w:rsid w:val="007744DE"/>
    <w:rsid w:val="00777EE6"/>
    <w:rsid w:val="00786A56"/>
    <w:rsid w:val="007904E0"/>
    <w:rsid w:val="007E4E02"/>
    <w:rsid w:val="007E7EA6"/>
    <w:rsid w:val="0080129B"/>
    <w:rsid w:val="00801489"/>
    <w:rsid w:val="00822D40"/>
    <w:rsid w:val="00845E55"/>
    <w:rsid w:val="00850A0C"/>
    <w:rsid w:val="008546B5"/>
    <w:rsid w:val="00874EEF"/>
    <w:rsid w:val="00875634"/>
    <w:rsid w:val="00881594"/>
    <w:rsid w:val="008A33AB"/>
    <w:rsid w:val="008A7CD2"/>
    <w:rsid w:val="008D1021"/>
    <w:rsid w:val="008E181B"/>
    <w:rsid w:val="008F04E0"/>
    <w:rsid w:val="008F3B0C"/>
    <w:rsid w:val="0090048B"/>
    <w:rsid w:val="00902D61"/>
    <w:rsid w:val="009219B7"/>
    <w:rsid w:val="009253C2"/>
    <w:rsid w:val="00930065"/>
    <w:rsid w:val="009320DB"/>
    <w:rsid w:val="0093315D"/>
    <w:rsid w:val="00951DD6"/>
    <w:rsid w:val="00955A56"/>
    <w:rsid w:val="009642AB"/>
    <w:rsid w:val="00974633"/>
    <w:rsid w:val="009912C8"/>
    <w:rsid w:val="00994C31"/>
    <w:rsid w:val="009A1445"/>
    <w:rsid w:val="009A4DA4"/>
    <w:rsid w:val="009D4D81"/>
    <w:rsid w:val="009D552A"/>
    <w:rsid w:val="009E73D0"/>
    <w:rsid w:val="009E7BE9"/>
    <w:rsid w:val="009F65AF"/>
    <w:rsid w:val="00A121BB"/>
    <w:rsid w:val="00A13379"/>
    <w:rsid w:val="00A2186F"/>
    <w:rsid w:val="00A22B4B"/>
    <w:rsid w:val="00A323B7"/>
    <w:rsid w:val="00A41AA3"/>
    <w:rsid w:val="00A606C2"/>
    <w:rsid w:val="00A7208C"/>
    <w:rsid w:val="00A74FCF"/>
    <w:rsid w:val="00A811AC"/>
    <w:rsid w:val="00A87AA4"/>
    <w:rsid w:val="00A90BF3"/>
    <w:rsid w:val="00A9409C"/>
    <w:rsid w:val="00AB6ABB"/>
    <w:rsid w:val="00AC017C"/>
    <w:rsid w:val="00AC0B1F"/>
    <w:rsid w:val="00AC1B5D"/>
    <w:rsid w:val="00AC5955"/>
    <w:rsid w:val="00AD0737"/>
    <w:rsid w:val="00AD11D9"/>
    <w:rsid w:val="00AE0C46"/>
    <w:rsid w:val="00AE1102"/>
    <w:rsid w:val="00AE16F9"/>
    <w:rsid w:val="00B0146F"/>
    <w:rsid w:val="00B032CD"/>
    <w:rsid w:val="00B120CE"/>
    <w:rsid w:val="00B1259C"/>
    <w:rsid w:val="00B15F5F"/>
    <w:rsid w:val="00B171B6"/>
    <w:rsid w:val="00B212C0"/>
    <w:rsid w:val="00B35B0E"/>
    <w:rsid w:val="00B37898"/>
    <w:rsid w:val="00B551F4"/>
    <w:rsid w:val="00B63A77"/>
    <w:rsid w:val="00B753FD"/>
    <w:rsid w:val="00B92F00"/>
    <w:rsid w:val="00B94D75"/>
    <w:rsid w:val="00B97A06"/>
    <w:rsid w:val="00BA0331"/>
    <w:rsid w:val="00BB000C"/>
    <w:rsid w:val="00BB2EE5"/>
    <w:rsid w:val="00BD0104"/>
    <w:rsid w:val="00BE0744"/>
    <w:rsid w:val="00BE7BD2"/>
    <w:rsid w:val="00BF08A6"/>
    <w:rsid w:val="00BF17F6"/>
    <w:rsid w:val="00BF1D41"/>
    <w:rsid w:val="00BF5EA8"/>
    <w:rsid w:val="00BF706E"/>
    <w:rsid w:val="00C0576F"/>
    <w:rsid w:val="00C13514"/>
    <w:rsid w:val="00C15A6F"/>
    <w:rsid w:val="00C16293"/>
    <w:rsid w:val="00C31033"/>
    <w:rsid w:val="00C41E0B"/>
    <w:rsid w:val="00C82BB1"/>
    <w:rsid w:val="00C85A47"/>
    <w:rsid w:val="00C96196"/>
    <w:rsid w:val="00CB0012"/>
    <w:rsid w:val="00CB3AAB"/>
    <w:rsid w:val="00CB6E66"/>
    <w:rsid w:val="00CC3A86"/>
    <w:rsid w:val="00CD078C"/>
    <w:rsid w:val="00CD514D"/>
    <w:rsid w:val="00CF1044"/>
    <w:rsid w:val="00D2008E"/>
    <w:rsid w:val="00D30374"/>
    <w:rsid w:val="00D33814"/>
    <w:rsid w:val="00D42B73"/>
    <w:rsid w:val="00D72316"/>
    <w:rsid w:val="00D743E3"/>
    <w:rsid w:val="00D842E9"/>
    <w:rsid w:val="00D87B10"/>
    <w:rsid w:val="00DB67BE"/>
    <w:rsid w:val="00DD3F8C"/>
    <w:rsid w:val="00DE794F"/>
    <w:rsid w:val="00E24586"/>
    <w:rsid w:val="00E261FF"/>
    <w:rsid w:val="00E307A2"/>
    <w:rsid w:val="00E543E5"/>
    <w:rsid w:val="00E62D2C"/>
    <w:rsid w:val="00E64351"/>
    <w:rsid w:val="00E76B5B"/>
    <w:rsid w:val="00EA2780"/>
    <w:rsid w:val="00EA3F86"/>
    <w:rsid w:val="00EB4F96"/>
    <w:rsid w:val="00EC1363"/>
    <w:rsid w:val="00EC786F"/>
    <w:rsid w:val="00ED2252"/>
    <w:rsid w:val="00EE7E17"/>
    <w:rsid w:val="00EF0F44"/>
    <w:rsid w:val="00EF3AFE"/>
    <w:rsid w:val="00EF7A57"/>
    <w:rsid w:val="00F00372"/>
    <w:rsid w:val="00F075DF"/>
    <w:rsid w:val="00F1532C"/>
    <w:rsid w:val="00F168F4"/>
    <w:rsid w:val="00F23A30"/>
    <w:rsid w:val="00F25AA7"/>
    <w:rsid w:val="00F26BED"/>
    <w:rsid w:val="00F31D78"/>
    <w:rsid w:val="00F4213A"/>
    <w:rsid w:val="00F5619A"/>
    <w:rsid w:val="00F57177"/>
    <w:rsid w:val="00F70B9F"/>
    <w:rsid w:val="00F718C0"/>
    <w:rsid w:val="00F75472"/>
    <w:rsid w:val="00F961B9"/>
    <w:rsid w:val="00FA7087"/>
    <w:rsid w:val="00FC3510"/>
    <w:rsid w:val="00FD2286"/>
    <w:rsid w:val="00FE13EC"/>
    <w:rsid w:val="00FE4865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6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1F7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19A"/>
    <w:rPr>
      <w:rFonts w:ascii="Tahoma" w:eastAsia="Consolas" w:hAnsi="Tahoma" w:cs="Tahoma"/>
      <w:sz w:val="16"/>
      <w:szCs w:val="16"/>
      <w:lang w:val="en-US"/>
    </w:rPr>
  </w:style>
  <w:style w:type="table" w:styleId="a5">
    <w:name w:val="Table Grid"/>
    <w:basedOn w:val="a1"/>
    <w:uiPriority w:val="59"/>
    <w:rsid w:val="00E307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30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07A2"/>
    <w:rPr>
      <w:rFonts w:ascii="Consolas" w:eastAsia="Consolas" w:hAnsi="Consolas" w:cs="Consolas"/>
      <w:lang w:val="en-US"/>
    </w:rPr>
  </w:style>
  <w:style w:type="paragraph" w:styleId="a8">
    <w:name w:val="footer"/>
    <w:basedOn w:val="a"/>
    <w:link w:val="a9"/>
    <w:uiPriority w:val="99"/>
    <w:unhideWhenUsed/>
    <w:rsid w:val="00E30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07A2"/>
    <w:rPr>
      <w:rFonts w:ascii="Consolas" w:eastAsia="Consolas" w:hAnsi="Consolas" w:cs="Consolas"/>
      <w:lang w:val="en-US"/>
    </w:rPr>
  </w:style>
  <w:style w:type="character" w:customStyle="1" w:styleId="s0">
    <w:name w:val="s0"/>
    <w:rsid w:val="00BF5EA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a">
    <w:name w:val="No Spacing"/>
    <w:uiPriority w:val="1"/>
    <w:qFormat/>
    <w:rsid w:val="008F3B0C"/>
    <w:rPr>
      <w:rFonts w:ascii="Consolas" w:eastAsia="Consolas" w:hAnsi="Consolas" w:cs="Consolas"/>
      <w:lang w:val="en-US"/>
    </w:rPr>
  </w:style>
  <w:style w:type="character" w:styleId="ab">
    <w:name w:val="Emphasis"/>
    <w:basedOn w:val="a0"/>
    <w:uiPriority w:val="20"/>
    <w:qFormat/>
    <w:rsid w:val="00F26BED"/>
    <w:rPr>
      <w:i/>
      <w:iCs/>
    </w:rPr>
  </w:style>
  <w:style w:type="paragraph" w:styleId="ac">
    <w:name w:val="List Paragraph"/>
    <w:basedOn w:val="a"/>
    <w:uiPriority w:val="34"/>
    <w:qFormat/>
    <w:rsid w:val="00BF17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1F7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19A"/>
    <w:rPr>
      <w:rFonts w:ascii="Tahoma" w:eastAsia="Consolas" w:hAnsi="Tahoma" w:cs="Tahoma"/>
      <w:sz w:val="16"/>
      <w:szCs w:val="16"/>
      <w:lang w:val="en-US"/>
    </w:rPr>
  </w:style>
  <w:style w:type="table" w:styleId="a5">
    <w:name w:val="Table Grid"/>
    <w:basedOn w:val="a1"/>
    <w:uiPriority w:val="59"/>
    <w:rsid w:val="00E307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30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07A2"/>
    <w:rPr>
      <w:rFonts w:ascii="Consolas" w:eastAsia="Consolas" w:hAnsi="Consolas" w:cs="Consolas"/>
      <w:lang w:val="en-US"/>
    </w:rPr>
  </w:style>
  <w:style w:type="paragraph" w:styleId="a8">
    <w:name w:val="footer"/>
    <w:basedOn w:val="a"/>
    <w:link w:val="a9"/>
    <w:uiPriority w:val="99"/>
    <w:unhideWhenUsed/>
    <w:rsid w:val="00E30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07A2"/>
    <w:rPr>
      <w:rFonts w:ascii="Consolas" w:eastAsia="Consolas" w:hAnsi="Consolas" w:cs="Consolas"/>
      <w:lang w:val="en-US"/>
    </w:rPr>
  </w:style>
  <w:style w:type="character" w:customStyle="1" w:styleId="s0">
    <w:name w:val="s0"/>
    <w:rsid w:val="00BF5EA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a">
    <w:name w:val="No Spacing"/>
    <w:uiPriority w:val="1"/>
    <w:qFormat/>
    <w:rsid w:val="008F3B0C"/>
    <w:rPr>
      <w:rFonts w:ascii="Consolas" w:eastAsia="Consolas" w:hAnsi="Consolas" w:cs="Consolas"/>
      <w:lang w:val="en-US"/>
    </w:rPr>
  </w:style>
  <w:style w:type="character" w:styleId="ab">
    <w:name w:val="Emphasis"/>
    <w:basedOn w:val="a0"/>
    <w:uiPriority w:val="20"/>
    <w:qFormat/>
    <w:rsid w:val="00F26BED"/>
    <w:rPr>
      <w:i/>
      <w:iCs/>
    </w:rPr>
  </w:style>
  <w:style w:type="paragraph" w:styleId="ac">
    <w:name w:val="List Paragraph"/>
    <w:basedOn w:val="a"/>
    <w:uiPriority w:val="34"/>
    <w:qFormat/>
    <w:rsid w:val="00BF1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Акинова Алия</dc:creator>
  <cp:keywords/>
  <dc:description/>
  <cp:lastModifiedBy>Дуйсеева Айжамал</cp:lastModifiedBy>
  <cp:revision>100</cp:revision>
  <cp:lastPrinted>2024-12-31T07:25:00Z</cp:lastPrinted>
  <dcterms:created xsi:type="dcterms:W3CDTF">2018-12-21T10:05:00Z</dcterms:created>
  <dcterms:modified xsi:type="dcterms:W3CDTF">2024-12-31T07:25:00Z</dcterms:modified>
</cp:coreProperties>
</file>