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3DA" w:rsidRPr="00884A27" w:rsidRDefault="004303DA" w:rsidP="004303DA">
      <w:pPr>
        <w:spacing w:after="0" w:line="240" w:lineRule="auto"/>
        <w:jc w:val="center"/>
        <w:rPr>
          <w:rFonts w:ascii="Arial" w:hAnsi="Arial" w:cs="Arial"/>
          <w:b/>
          <w:sz w:val="28"/>
          <w:szCs w:val="28"/>
          <w:lang w:val="kk-KZ"/>
        </w:rPr>
      </w:pPr>
      <w:r w:rsidRPr="00884A27">
        <w:rPr>
          <w:rFonts w:ascii="Arial" w:hAnsi="Arial" w:cs="Arial"/>
          <w:b/>
          <w:sz w:val="28"/>
          <w:szCs w:val="28"/>
          <w:lang w:val="kk-KZ"/>
        </w:rPr>
        <w:t>Ұлытау облысының мәдениет саласы бойынша атқарылғаны туралы анықтама</w:t>
      </w:r>
    </w:p>
    <w:p w:rsidR="004303DA" w:rsidRPr="00884A27" w:rsidRDefault="004303DA" w:rsidP="004303DA">
      <w:pPr>
        <w:spacing w:after="0" w:line="240" w:lineRule="auto"/>
        <w:jc w:val="both"/>
        <w:rPr>
          <w:rFonts w:ascii="Arial" w:hAnsi="Arial" w:cs="Arial"/>
          <w:b/>
          <w:bCs/>
          <w:sz w:val="28"/>
          <w:szCs w:val="28"/>
          <w:lang w:val="kk-KZ"/>
        </w:rPr>
      </w:pPr>
    </w:p>
    <w:p w:rsidR="004303DA" w:rsidRPr="00884A27" w:rsidRDefault="004303DA" w:rsidP="004303DA">
      <w:pPr>
        <w:spacing w:after="0" w:line="240" w:lineRule="auto"/>
        <w:jc w:val="both"/>
        <w:rPr>
          <w:rFonts w:ascii="Arial" w:hAnsi="Arial" w:cs="Arial"/>
          <w:b/>
          <w:bCs/>
          <w:sz w:val="28"/>
          <w:szCs w:val="28"/>
          <w:lang w:val="kk-KZ"/>
        </w:rPr>
      </w:pPr>
      <w:r w:rsidRPr="00884A27">
        <w:rPr>
          <w:rFonts w:ascii="Arial" w:hAnsi="Arial" w:cs="Arial"/>
          <w:b/>
          <w:bCs/>
          <w:sz w:val="28"/>
          <w:szCs w:val="28"/>
          <w:lang w:val="kk-KZ"/>
        </w:rPr>
        <w:t>1. Жалпы ақпарат</w:t>
      </w:r>
    </w:p>
    <w:p w:rsidR="004303DA" w:rsidRPr="00884A27" w:rsidRDefault="004303DA" w:rsidP="004303DA">
      <w:pPr>
        <w:spacing w:after="0" w:line="240" w:lineRule="auto"/>
        <w:jc w:val="both"/>
        <w:rPr>
          <w:rFonts w:ascii="Arial" w:hAnsi="Arial" w:cs="Arial"/>
          <w:b/>
          <w:sz w:val="28"/>
          <w:szCs w:val="28"/>
          <w:lang w:val="kk-KZ"/>
        </w:rPr>
      </w:pPr>
      <w:r w:rsidRPr="00884A27">
        <w:rPr>
          <w:rFonts w:ascii="Arial" w:hAnsi="Arial" w:cs="Arial"/>
          <w:b/>
          <w:sz w:val="28"/>
          <w:szCs w:val="28"/>
          <w:lang w:val="kk-KZ"/>
        </w:rPr>
        <w:t xml:space="preserve">- Өңірдегі мәдениет ұйымдарының саны </w:t>
      </w:r>
      <w:bookmarkStart w:id="0" w:name="_GoBack"/>
      <w:bookmarkEnd w:id="0"/>
    </w:p>
    <w:p w:rsidR="004303DA" w:rsidRPr="00884A27" w:rsidRDefault="004303DA" w:rsidP="00104FD1">
      <w:pPr>
        <w:spacing w:after="0" w:line="240" w:lineRule="auto"/>
        <w:ind w:firstLine="851"/>
        <w:jc w:val="both"/>
        <w:rPr>
          <w:rFonts w:ascii="Arial" w:hAnsi="Arial" w:cs="Arial"/>
          <w:sz w:val="28"/>
          <w:szCs w:val="28"/>
          <w:lang w:val="kk-KZ"/>
        </w:rPr>
      </w:pPr>
      <w:r w:rsidRPr="00884A27">
        <w:rPr>
          <w:rFonts w:ascii="Arial" w:eastAsia="Times New Roman" w:hAnsi="Arial" w:cs="Arial"/>
          <w:sz w:val="28"/>
          <w:szCs w:val="28"/>
          <w:lang w:val="kk-KZ" w:eastAsia="ru-RU"/>
        </w:rPr>
        <w:t xml:space="preserve">2026 жылдың 6 айында Ұлытау облысында </w:t>
      </w:r>
      <w:r w:rsidRPr="00884A27">
        <w:rPr>
          <w:rFonts w:ascii="Arial" w:eastAsia="Times New Roman" w:hAnsi="Arial" w:cs="Arial"/>
          <w:b/>
          <w:sz w:val="28"/>
          <w:szCs w:val="28"/>
          <w:lang w:val="kk-KZ" w:eastAsia="ru-RU"/>
        </w:rPr>
        <w:t>105</w:t>
      </w:r>
      <w:r w:rsidRPr="00884A27">
        <w:rPr>
          <w:rFonts w:ascii="Arial" w:eastAsia="Times New Roman" w:hAnsi="Arial" w:cs="Arial"/>
          <w:sz w:val="28"/>
          <w:szCs w:val="28"/>
          <w:lang w:val="kk-KZ" w:eastAsia="ru-RU"/>
        </w:rPr>
        <w:t xml:space="preserve"> мәдениет ұйымы қызмет атқарды, оның ішінде,</w:t>
      </w:r>
      <w:r w:rsidR="00F56495" w:rsidRPr="00884A27">
        <w:rPr>
          <w:rFonts w:ascii="Arial" w:eastAsia="Times New Roman" w:hAnsi="Arial" w:cs="Arial"/>
          <w:sz w:val="28"/>
          <w:szCs w:val="28"/>
          <w:lang w:val="kk-KZ" w:eastAsia="ru-RU"/>
        </w:rPr>
        <w:t xml:space="preserve"> т</w:t>
      </w:r>
      <w:r w:rsidRPr="00884A27">
        <w:rPr>
          <w:rFonts w:ascii="Arial" w:hAnsi="Arial" w:cs="Arial"/>
          <w:sz w:val="28"/>
          <w:szCs w:val="28"/>
          <w:lang w:val="kk-KZ"/>
        </w:rPr>
        <w:t xml:space="preserve">еатр - 1, </w:t>
      </w:r>
      <w:r w:rsidR="00F56495" w:rsidRPr="00884A27">
        <w:rPr>
          <w:rFonts w:ascii="Arial" w:hAnsi="Arial" w:cs="Arial"/>
          <w:sz w:val="28"/>
          <w:szCs w:val="28"/>
          <w:lang w:val="kk-KZ"/>
        </w:rPr>
        <w:t xml:space="preserve">филармония – 1, </w:t>
      </w:r>
      <w:r w:rsidRPr="00884A27">
        <w:rPr>
          <w:rFonts w:ascii="Arial" w:hAnsi="Arial" w:cs="Arial"/>
          <w:sz w:val="28"/>
          <w:szCs w:val="28"/>
          <w:lang w:val="kk-KZ"/>
        </w:rPr>
        <w:t>музейлер – 4, кітапханалар – 52, мәдениет үйлері мен ауылдық клубтар – 39, архивтер – 5, облыстық мәдени-сауық және шығармашылық ғылыми-әдістемелік орталығы</w:t>
      </w:r>
      <w:r w:rsidR="00F56495" w:rsidRPr="00884A27">
        <w:rPr>
          <w:rFonts w:ascii="Arial" w:hAnsi="Arial" w:cs="Arial"/>
          <w:sz w:val="28"/>
          <w:szCs w:val="28"/>
          <w:lang w:val="kk-KZ"/>
        </w:rPr>
        <w:t xml:space="preserve"> -1</w:t>
      </w:r>
      <w:r w:rsidRPr="00884A27">
        <w:rPr>
          <w:rFonts w:ascii="Arial" w:hAnsi="Arial" w:cs="Arial"/>
          <w:sz w:val="28"/>
          <w:szCs w:val="28"/>
          <w:lang w:val="kk-KZ"/>
        </w:rPr>
        <w:t xml:space="preserve">, </w:t>
      </w:r>
      <w:r w:rsidRPr="00884A27">
        <w:rPr>
          <w:rFonts w:ascii="Arial" w:eastAsia="Times New Roman" w:hAnsi="Arial" w:cs="Arial"/>
          <w:sz w:val="28"/>
          <w:szCs w:val="28"/>
          <w:lang w:val="kk-KZ" w:eastAsia="ru-RU"/>
        </w:rPr>
        <w:t>тарихи-мәдени мұраны қорғау орталығы</w:t>
      </w:r>
      <w:r w:rsidR="00F56495" w:rsidRPr="00884A27">
        <w:rPr>
          <w:rFonts w:ascii="Arial" w:eastAsia="Times New Roman" w:hAnsi="Arial" w:cs="Arial"/>
          <w:sz w:val="28"/>
          <w:szCs w:val="28"/>
          <w:lang w:val="kk-KZ" w:eastAsia="ru-RU"/>
        </w:rPr>
        <w:t xml:space="preserve"> -1</w:t>
      </w:r>
      <w:r w:rsidRPr="00884A27">
        <w:rPr>
          <w:rFonts w:ascii="Arial" w:eastAsia="Times New Roman" w:hAnsi="Arial" w:cs="Arial"/>
          <w:sz w:val="28"/>
          <w:szCs w:val="28"/>
          <w:lang w:val="kk-KZ" w:eastAsia="ru-RU"/>
        </w:rPr>
        <w:t>, облыстық тілдерді дамыту орталығы</w:t>
      </w:r>
      <w:r w:rsidR="00F56495" w:rsidRPr="00884A27">
        <w:rPr>
          <w:rFonts w:ascii="Arial" w:eastAsia="Times New Roman" w:hAnsi="Arial" w:cs="Arial"/>
          <w:sz w:val="28"/>
          <w:szCs w:val="28"/>
          <w:lang w:val="kk-KZ" w:eastAsia="ru-RU"/>
        </w:rPr>
        <w:t>- 1.</w:t>
      </w:r>
    </w:p>
    <w:p w:rsidR="004303DA" w:rsidRPr="00884A27" w:rsidRDefault="004303DA" w:rsidP="004303DA">
      <w:pPr>
        <w:spacing w:after="0" w:line="240" w:lineRule="auto"/>
        <w:jc w:val="both"/>
        <w:rPr>
          <w:rFonts w:ascii="Arial" w:hAnsi="Arial" w:cs="Arial"/>
          <w:b/>
          <w:sz w:val="28"/>
          <w:szCs w:val="28"/>
          <w:lang w:val="kk-KZ"/>
        </w:rPr>
      </w:pPr>
      <w:r w:rsidRPr="00884A27">
        <w:rPr>
          <w:rFonts w:ascii="Arial" w:hAnsi="Arial" w:cs="Arial"/>
          <w:b/>
          <w:sz w:val="28"/>
          <w:szCs w:val="28"/>
          <w:lang w:val="kk-KZ"/>
        </w:rPr>
        <w:t>- Қызметкерлер саны, кадр тапшылығы</w:t>
      </w:r>
    </w:p>
    <w:p w:rsidR="004303DA" w:rsidRPr="00884A27" w:rsidRDefault="00F56495" w:rsidP="00104FD1">
      <w:pPr>
        <w:spacing w:after="0" w:line="240" w:lineRule="auto"/>
        <w:ind w:firstLine="851"/>
        <w:contextualSpacing/>
        <w:jc w:val="both"/>
        <w:rPr>
          <w:rFonts w:ascii="Arial" w:eastAsia="Times New Roman" w:hAnsi="Arial" w:cs="Arial"/>
          <w:sz w:val="28"/>
          <w:szCs w:val="28"/>
          <w:lang w:val="kk-KZ" w:eastAsia="ru-RU"/>
        </w:rPr>
      </w:pPr>
      <w:r w:rsidRPr="00884A27">
        <w:rPr>
          <w:rFonts w:ascii="Arial" w:eastAsia="Times New Roman" w:hAnsi="Arial" w:cs="Arial"/>
          <w:sz w:val="28"/>
          <w:szCs w:val="28"/>
          <w:lang w:val="kk-KZ" w:eastAsia="ru-RU"/>
        </w:rPr>
        <w:t>Қызметкерлер</w:t>
      </w:r>
      <w:r w:rsidR="004303DA" w:rsidRPr="00884A27">
        <w:rPr>
          <w:rFonts w:ascii="Arial" w:eastAsia="Times New Roman" w:hAnsi="Arial" w:cs="Arial"/>
          <w:sz w:val="28"/>
          <w:szCs w:val="28"/>
          <w:lang w:val="kk-KZ" w:eastAsia="ru-RU"/>
        </w:rPr>
        <w:t xml:space="preserve"> саны </w:t>
      </w:r>
      <w:r w:rsidRPr="00884A27">
        <w:rPr>
          <w:rFonts w:ascii="Arial" w:eastAsia="Times New Roman" w:hAnsi="Arial" w:cs="Arial"/>
          <w:sz w:val="28"/>
          <w:szCs w:val="28"/>
          <w:lang w:val="kk-KZ" w:eastAsia="ru-RU"/>
        </w:rPr>
        <w:t xml:space="preserve">– </w:t>
      </w:r>
      <w:r w:rsidR="004303DA" w:rsidRPr="00884A27">
        <w:rPr>
          <w:rFonts w:ascii="Arial" w:eastAsia="Times New Roman" w:hAnsi="Arial" w:cs="Arial"/>
          <w:sz w:val="28"/>
          <w:szCs w:val="28"/>
          <w:lang w:val="kk-KZ" w:eastAsia="ru-RU"/>
        </w:rPr>
        <w:t>1153</w:t>
      </w:r>
      <w:r w:rsidRPr="00884A27">
        <w:rPr>
          <w:rFonts w:ascii="Arial" w:eastAsia="Times New Roman" w:hAnsi="Arial" w:cs="Arial"/>
          <w:sz w:val="28"/>
          <w:szCs w:val="28"/>
          <w:lang w:val="kk-KZ" w:eastAsia="ru-RU"/>
        </w:rPr>
        <w:t>,</w:t>
      </w:r>
      <w:r w:rsidR="004303DA" w:rsidRPr="00884A27">
        <w:rPr>
          <w:rFonts w:ascii="Arial" w:eastAsia="Times New Roman" w:hAnsi="Arial" w:cs="Arial"/>
          <w:sz w:val="28"/>
          <w:szCs w:val="28"/>
          <w:lang w:val="kk-KZ" w:eastAsia="ru-RU"/>
        </w:rPr>
        <w:t xml:space="preserve"> оның ішінде 65,5% әйелдер (757), ер адамдар саны 34,5% (396), </w:t>
      </w:r>
      <w:r w:rsidRPr="00884A27">
        <w:rPr>
          <w:rFonts w:ascii="Arial" w:eastAsia="Times New Roman" w:hAnsi="Arial" w:cs="Arial"/>
          <w:sz w:val="28"/>
          <w:szCs w:val="28"/>
          <w:lang w:val="kk-KZ" w:eastAsia="ru-RU"/>
        </w:rPr>
        <w:t>осының ішінде 17,</w:t>
      </w:r>
      <w:r w:rsidR="004303DA" w:rsidRPr="00884A27">
        <w:rPr>
          <w:rFonts w:ascii="Arial" w:eastAsia="Times New Roman" w:hAnsi="Arial" w:cs="Arial"/>
          <w:sz w:val="28"/>
          <w:szCs w:val="28"/>
          <w:lang w:val="kk-KZ" w:eastAsia="ru-RU"/>
        </w:rPr>
        <w:t>7</w:t>
      </w:r>
      <w:r w:rsidRPr="00884A27">
        <w:rPr>
          <w:rFonts w:ascii="Arial" w:eastAsia="Times New Roman" w:hAnsi="Arial" w:cs="Arial"/>
          <w:sz w:val="28"/>
          <w:szCs w:val="28"/>
          <w:lang w:val="kk-KZ" w:eastAsia="ru-RU"/>
        </w:rPr>
        <w:t>%</w:t>
      </w:r>
      <w:r w:rsidR="004303DA" w:rsidRPr="00884A27">
        <w:rPr>
          <w:rFonts w:ascii="Arial" w:eastAsia="Times New Roman" w:hAnsi="Arial" w:cs="Arial"/>
          <w:sz w:val="28"/>
          <w:szCs w:val="28"/>
          <w:lang w:val="kk-KZ" w:eastAsia="ru-RU"/>
        </w:rPr>
        <w:t xml:space="preserve"> яғни 205 қызметкер жас мамандарды құрайды.</w:t>
      </w:r>
    </w:p>
    <w:p w:rsidR="00F56495" w:rsidRPr="00884A27" w:rsidRDefault="00F56495" w:rsidP="00104FD1">
      <w:pPr>
        <w:spacing w:after="0" w:line="240" w:lineRule="auto"/>
        <w:ind w:firstLine="851"/>
        <w:contextualSpacing/>
        <w:jc w:val="both"/>
        <w:rPr>
          <w:rFonts w:ascii="Arial" w:hAnsi="Arial" w:cs="Arial"/>
          <w:i/>
          <w:color w:val="4F81BD" w:themeColor="accent1"/>
          <w:szCs w:val="28"/>
          <w:lang w:val="kk-KZ"/>
        </w:rPr>
      </w:pPr>
      <w:r w:rsidRPr="00884A27">
        <w:rPr>
          <w:rFonts w:ascii="Arial" w:hAnsi="Arial" w:cs="Arial"/>
          <w:i/>
          <w:color w:val="4F81BD" w:themeColor="accent1"/>
          <w:szCs w:val="28"/>
          <w:lang w:val="kk-KZ"/>
        </w:rPr>
        <w:t>Тайжан Қалмағанбетов атындағы облыстық филармонияның  қазақ ұлттық оркестрін толықтыру үшін қосымша 13 штат бірлігі қажет. Шешу жолы: мамандармен толықтыру Жезқазған музыкалық колледжі түлектері есебінен жүзеге асырылатын болады.</w:t>
      </w:r>
    </w:p>
    <w:p w:rsidR="00104FD1" w:rsidRDefault="00104FD1" w:rsidP="00F56495">
      <w:pPr>
        <w:spacing w:after="0" w:line="240" w:lineRule="auto"/>
        <w:jc w:val="both"/>
        <w:rPr>
          <w:rFonts w:ascii="Arial" w:hAnsi="Arial" w:cs="Arial"/>
          <w:b/>
          <w:bCs/>
          <w:sz w:val="28"/>
          <w:szCs w:val="28"/>
          <w:lang w:val="kk-KZ"/>
        </w:rPr>
      </w:pPr>
    </w:p>
    <w:p w:rsidR="00F56495" w:rsidRPr="00884A27" w:rsidRDefault="00F56495" w:rsidP="00F56495">
      <w:pPr>
        <w:spacing w:after="0" w:line="240" w:lineRule="auto"/>
        <w:jc w:val="both"/>
        <w:rPr>
          <w:rFonts w:ascii="Arial" w:hAnsi="Arial" w:cs="Arial"/>
          <w:b/>
          <w:bCs/>
          <w:sz w:val="28"/>
          <w:szCs w:val="28"/>
          <w:lang w:val="kk-KZ"/>
        </w:rPr>
      </w:pPr>
      <w:r w:rsidRPr="00884A27">
        <w:rPr>
          <w:rFonts w:ascii="Arial" w:hAnsi="Arial" w:cs="Arial"/>
          <w:b/>
          <w:bCs/>
          <w:sz w:val="28"/>
          <w:szCs w:val="28"/>
          <w:lang w:val="kk-KZ"/>
        </w:rPr>
        <w:t>2. Негізгі көрсеткіштер</w:t>
      </w:r>
    </w:p>
    <w:p w:rsidR="00F56495" w:rsidRPr="00884A27" w:rsidRDefault="00F56495" w:rsidP="00F56495">
      <w:pPr>
        <w:spacing w:after="0" w:line="240" w:lineRule="auto"/>
        <w:jc w:val="both"/>
        <w:rPr>
          <w:rFonts w:ascii="Arial" w:hAnsi="Arial" w:cs="Arial"/>
          <w:b/>
          <w:sz w:val="28"/>
          <w:szCs w:val="28"/>
          <w:lang w:val="kk-KZ"/>
        </w:rPr>
      </w:pPr>
      <w:r w:rsidRPr="00884A27">
        <w:rPr>
          <w:rFonts w:ascii="Arial" w:hAnsi="Arial" w:cs="Arial"/>
          <w:b/>
          <w:sz w:val="28"/>
          <w:szCs w:val="28"/>
          <w:lang w:val="kk-KZ"/>
        </w:rPr>
        <w:t>- Жыл басынан бері өткізілген іс-шаралар саны.</w:t>
      </w:r>
    </w:p>
    <w:p w:rsidR="00F93678" w:rsidRPr="00884A27" w:rsidRDefault="00F93678" w:rsidP="00104FD1">
      <w:pPr>
        <w:pBdr>
          <w:bottom w:val="single" w:sz="4" w:space="9" w:color="FFFFFF"/>
        </w:pBdr>
        <w:spacing w:after="0" w:line="240" w:lineRule="auto"/>
        <w:ind w:firstLine="851"/>
        <w:jc w:val="both"/>
        <w:outlineLvl w:val="0"/>
        <w:rPr>
          <w:rFonts w:ascii="Arial" w:hAnsi="Arial" w:cs="Arial"/>
          <w:sz w:val="28"/>
          <w:szCs w:val="28"/>
          <w:lang w:val="kk-KZ"/>
        </w:rPr>
      </w:pPr>
      <w:r w:rsidRPr="00884A27">
        <w:rPr>
          <w:rFonts w:ascii="Arial" w:hAnsi="Arial" w:cs="Arial"/>
          <w:iCs/>
          <w:sz w:val="28"/>
          <w:szCs w:val="28"/>
          <w:lang w:val="kk-KZ"/>
        </w:rPr>
        <w:t xml:space="preserve">2026 жылдың 6 айында мәдениет және өнер мекемелерінде </w:t>
      </w:r>
      <w:r w:rsidRPr="00884A27">
        <w:rPr>
          <w:rFonts w:ascii="Arial" w:hAnsi="Arial" w:cs="Arial"/>
          <w:b/>
          <w:sz w:val="28"/>
          <w:szCs w:val="28"/>
          <w:lang w:val="kk-KZ"/>
        </w:rPr>
        <w:t>620</w:t>
      </w:r>
      <w:r w:rsidRPr="00884A27">
        <w:rPr>
          <w:rFonts w:ascii="Arial" w:hAnsi="Arial" w:cs="Arial"/>
          <w:b/>
          <w:color w:val="FF0000"/>
          <w:sz w:val="28"/>
          <w:szCs w:val="28"/>
          <w:lang w:val="kk-KZ"/>
        </w:rPr>
        <w:t xml:space="preserve"> </w:t>
      </w:r>
      <w:r w:rsidRPr="00884A27">
        <w:rPr>
          <w:rFonts w:ascii="Arial" w:hAnsi="Arial" w:cs="Arial"/>
          <w:sz w:val="28"/>
          <w:szCs w:val="28"/>
          <w:lang w:val="kk-KZ"/>
        </w:rPr>
        <w:t xml:space="preserve">ірі көлемдегі мәдени іс-шаралар айтулы мерейтойларға, </w:t>
      </w:r>
      <w:r w:rsidRPr="00884A27">
        <w:rPr>
          <w:rFonts w:ascii="Arial" w:eastAsia="Times New Roman" w:hAnsi="Arial" w:cs="Arial"/>
          <w:sz w:val="28"/>
          <w:szCs w:val="28"/>
          <w:lang w:val="kk-KZ" w:eastAsia="ru-RU"/>
        </w:rPr>
        <w:t xml:space="preserve">мәдени жобалар мен мерекелік іс-шараларға </w:t>
      </w:r>
      <w:r w:rsidRPr="00884A27">
        <w:rPr>
          <w:rFonts w:ascii="Arial" w:hAnsi="Arial" w:cs="Arial"/>
          <w:sz w:val="28"/>
          <w:szCs w:val="28"/>
          <w:lang w:val="kk-KZ"/>
        </w:rPr>
        <w:t xml:space="preserve">арналып ұйымдастырылды. </w:t>
      </w:r>
    </w:p>
    <w:p w:rsidR="00F93678" w:rsidRPr="00884A27" w:rsidRDefault="00F56495" w:rsidP="00104FD1">
      <w:pPr>
        <w:pBdr>
          <w:bottom w:val="single" w:sz="4" w:space="9" w:color="FFFFFF"/>
        </w:pBdr>
        <w:spacing w:after="0" w:line="240" w:lineRule="auto"/>
        <w:jc w:val="both"/>
        <w:outlineLvl w:val="0"/>
        <w:rPr>
          <w:rFonts w:ascii="Arial" w:hAnsi="Arial" w:cs="Arial"/>
          <w:b/>
          <w:sz w:val="28"/>
          <w:szCs w:val="28"/>
          <w:lang w:val="kk-KZ"/>
        </w:rPr>
      </w:pPr>
      <w:r w:rsidRPr="00884A27">
        <w:rPr>
          <w:rFonts w:ascii="Arial" w:hAnsi="Arial" w:cs="Arial"/>
          <w:b/>
          <w:sz w:val="28"/>
          <w:szCs w:val="28"/>
          <w:lang w:val="kk-KZ"/>
        </w:rPr>
        <w:t>- Қ</w:t>
      </w:r>
      <w:r w:rsidR="00F93678" w:rsidRPr="00884A27">
        <w:rPr>
          <w:rFonts w:ascii="Arial" w:hAnsi="Arial" w:cs="Arial"/>
          <w:b/>
          <w:sz w:val="28"/>
          <w:szCs w:val="28"/>
          <w:lang w:val="kk-KZ"/>
        </w:rPr>
        <w:t xml:space="preserve">атысушылар мен көрермендер саны. </w:t>
      </w:r>
    </w:p>
    <w:p w:rsidR="003F5C3F" w:rsidRPr="00884A27" w:rsidRDefault="00F93678" w:rsidP="00104FD1">
      <w:pPr>
        <w:pBdr>
          <w:bottom w:val="single" w:sz="4" w:space="9" w:color="FFFFFF"/>
        </w:pBdr>
        <w:spacing w:after="0" w:line="240" w:lineRule="auto"/>
        <w:ind w:firstLine="851"/>
        <w:jc w:val="both"/>
        <w:outlineLvl w:val="0"/>
        <w:rPr>
          <w:rFonts w:ascii="Arial" w:hAnsi="Arial" w:cs="Arial"/>
          <w:sz w:val="28"/>
          <w:szCs w:val="28"/>
          <w:lang w:val="kk-KZ"/>
        </w:rPr>
      </w:pPr>
      <w:r w:rsidRPr="00884A27">
        <w:rPr>
          <w:rFonts w:ascii="Arial" w:hAnsi="Arial" w:cs="Arial"/>
          <w:sz w:val="28"/>
          <w:szCs w:val="28"/>
          <w:lang w:val="kk-KZ"/>
        </w:rPr>
        <w:t>Мәдени іс-шараларға қатысушылардың жалпы саны 55800 адамды құрайды, оның ішінде, театрға келушілер саны – 20996, филармония артистерінің концерттеріне келуші көрермендер саны- 6975.</w:t>
      </w:r>
    </w:p>
    <w:p w:rsidR="00F56495" w:rsidRPr="00884A27" w:rsidRDefault="00F56495" w:rsidP="00104FD1">
      <w:pPr>
        <w:pBdr>
          <w:bottom w:val="single" w:sz="4" w:space="9" w:color="FFFFFF"/>
        </w:pBdr>
        <w:spacing w:after="0" w:line="240" w:lineRule="auto"/>
        <w:jc w:val="both"/>
        <w:outlineLvl w:val="0"/>
        <w:rPr>
          <w:rFonts w:ascii="Arial" w:hAnsi="Arial" w:cs="Arial"/>
          <w:b/>
          <w:sz w:val="28"/>
          <w:szCs w:val="28"/>
          <w:lang w:val="kk-KZ"/>
        </w:rPr>
      </w:pPr>
      <w:r w:rsidRPr="00884A27">
        <w:rPr>
          <w:rFonts w:ascii="Arial" w:hAnsi="Arial" w:cs="Arial"/>
          <w:b/>
          <w:sz w:val="28"/>
          <w:szCs w:val="28"/>
          <w:lang w:val="kk-KZ"/>
        </w:rPr>
        <w:t>- Республикалық және халықаралық деңгейдегі іс-шаралар.</w:t>
      </w:r>
    </w:p>
    <w:p w:rsidR="003F5C3F" w:rsidRPr="00884A27" w:rsidRDefault="003F5C3F" w:rsidP="00104FD1">
      <w:pPr>
        <w:pBdr>
          <w:bottom w:val="single" w:sz="4" w:space="9" w:color="FFFFFF"/>
        </w:pBdr>
        <w:spacing w:after="0" w:line="240" w:lineRule="auto"/>
        <w:ind w:firstLine="851"/>
        <w:jc w:val="both"/>
        <w:outlineLvl w:val="0"/>
        <w:rPr>
          <w:rFonts w:ascii="Arial" w:hAnsi="Arial" w:cs="Arial"/>
          <w:color w:val="000000"/>
          <w:sz w:val="28"/>
          <w:szCs w:val="28"/>
          <w:shd w:val="clear" w:color="auto" w:fill="FFFFFF"/>
          <w:lang w:val="kk-KZ"/>
        </w:rPr>
      </w:pPr>
      <w:r w:rsidRPr="00884A27">
        <w:rPr>
          <w:rFonts w:ascii="Arial" w:hAnsi="Arial" w:cs="Arial"/>
          <w:sz w:val="28"/>
          <w:szCs w:val="28"/>
          <w:lang w:val="kk-KZ"/>
        </w:rPr>
        <w:t xml:space="preserve">2026 жылдың 25-26 ақпан күндері </w:t>
      </w:r>
      <w:r w:rsidRPr="00884A27">
        <w:rPr>
          <w:rFonts w:ascii="Arial" w:hAnsi="Arial" w:cs="Arial"/>
          <w:color w:val="000000"/>
          <w:sz w:val="28"/>
          <w:szCs w:val="28"/>
          <w:shd w:val="clear" w:color="auto" w:fill="FFFFFF"/>
          <w:lang w:val="kk-KZ"/>
        </w:rPr>
        <w:t>Сәтбаев қаласындағы Ш.Ділдебаев атындағы Кеншілер сарайы төрінде ұлттық өнердің айбынын асқақтатқан айтулы шара – Ерден Сандыбайұлы атындағы VI республикалық ұлттық аспаптарда орындаушылар байқауының шымылдығы түрілді. Негізгі мақсаты – жас ұрпақты ұлттық өнерге баулу, халқымыздың бай мұрасын насихаттау, дарынды өнерпаздарды анықтау және дәстүрлі күй өнерін ұрпақтан-ұрпаққа аманат ету болды. Дүбірлі додаға 40 үміткер, оның ішінде 20 қобызшы, 10 жетігенші, 6 сыбызғышы, 4 сазсырнайшы қатысты.</w:t>
      </w:r>
    </w:p>
    <w:p w:rsidR="009627C5" w:rsidRPr="009627C5" w:rsidRDefault="00217565" w:rsidP="00104FD1">
      <w:pPr>
        <w:pBdr>
          <w:bottom w:val="single" w:sz="4" w:space="9" w:color="FFFFFF"/>
        </w:pBdr>
        <w:spacing w:after="0" w:line="240" w:lineRule="auto"/>
        <w:ind w:firstLine="851"/>
        <w:jc w:val="both"/>
        <w:outlineLvl w:val="0"/>
        <w:rPr>
          <w:rFonts w:ascii="Arial" w:hAnsi="Arial" w:cs="Arial"/>
          <w:sz w:val="28"/>
          <w:szCs w:val="28"/>
          <w:lang w:val="kk-KZ"/>
        </w:rPr>
      </w:pPr>
      <w:r w:rsidRPr="00884A27">
        <w:rPr>
          <w:rFonts w:ascii="Arial" w:hAnsi="Arial" w:cs="Arial"/>
          <w:sz w:val="28"/>
          <w:szCs w:val="28"/>
          <w:lang w:val="kk-KZ"/>
        </w:rPr>
        <w:t xml:space="preserve">Ағымдағы жылдың 27 маусымында </w:t>
      </w:r>
      <w:r w:rsidR="009627C5" w:rsidRPr="00884A27">
        <w:rPr>
          <w:rFonts w:ascii="Arial" w:hAnsi="Arial" w:cs="Arial"/>
          <w:sz w:val="28"/>
          <w:szCs w:val="28"/>
          <w:lang w:val="kk-KZ"/>
        </w:rPr>
        <w:t>Ұлытау облысы Ералиев ауылында республикалық деңгейде «КӨКМАЙСА» этнофестивалі ұйымдастырылып өткізілді. Этнофестивальдің мақсаты - ұлттық</w:t>
      </w:r>
      <w:r w:rsidR="009627C5">
        <w:rPr>
          <w:rFonts w:ascii="Arial" w:hAnsi="Arial" w:cs="Arial"/>
          <w:sz w:val="28"/>
          <w:szCs w:val="28"/>
          <w:lang w:val="kk-KZ"/>
        </w:rPr>
        <w:t xml:space="preserve"> құндылықтарды насихаттау, мәдени мұраны жаңғырту және этнотуризмді дамыту.</w:t>
      </w:r>
    </w:p>
    <w:p w:rsidR="009627C5" w:rsidRPr="009627C5" w:rsidRDefault="009627C5" w:rsidP="00104FD1">
      <w:pPr>
        <w:pBdr>
          <w:bottom w:val="single" w:sz="4" w:space="9" w:color="FFFFFF"/>
        </w:pBdr>
        <w:spacing w:after="0" w:line="240" w:lineRule="auto"/>
        <w:ind w:firstLine="851"/>
        <w:jc w:val="both"/>
        <w:outlineLvl w:val="0"/>
        <w:rPr>
          <w:rFonts w:ascii="Arial" w:hAnsi="Arial" w:cs="Arial"/>
          <w:sz w:val="28"/>
          <w:szCs w:val="28"/>
          <w:lang w:val="kk-KZ"/>
        </w:rPr>
      </w:pPr>
      <w:r w:rsidRPr="009627C5">
        <w:rPr>
          <w:rFonts w:ascii="Arial" w:hAnsi="Arial" w:cs="Arial"/>
          <w:sz w:val="28"/>
          <w:szCs w:val="28"/>
          <w:lang w:val="kk-KZ"/>
        </w:rPr>
        <w:lastRenderedPageBreak/>
        <w:t>Фестиваль аясында 50-ге жуық киіз үй тігіліп, қазақ халқының ұлттық тұрмыс-тіршілігі, салт-дәстүрі мен мәдениеті кеңінен таныстырылды. Іс-шара барысында ұлттық спорт түрлерінен жарыстар ұйымдастырылып, қолөнер шеберлерінің көрмесі өтті. Сонымен қатар, құрақ құрау өнерін насихаттау мақсатында құрақ көрпешілердің арнайы көрмесі ұйымдастырылып, шеберлер өз өнерлерін көпшілікке паш етті.</w:t>
      </w:r>
    </w:p>
    <w:p w:rsidR="009627C5" w:rsidRPr="009627C5" w:rsidRDefault="009627C5" w:rsidP="00104FD1">
      <w:pPr>
        <w:pBdr>
          <w:bottom w:val="single" w:sz="4" w:space="9" w:color="FFFFFF"/>
        </w:pBdr>
        <w:spacing w:after="0" w:line="240" w:lineRule="auto"/>
        <w:ind w:firstLine="851"/>
        <w:jc w:val="both"/>
        <w:outlineLvl w:val="0"/>
        <w:rPr>
          <w:rFonts w:ascii="Arial" w:hAnsi="Arial" w:cs="Arial"/>
          <w:sz w:val="28"/>
          <w:szCs w:val="28"/>
          <w:lang w:val="kk-KZ"/>
        </w:rPr>
      </w:pPr>
      <w:r w:rsidRPr="009627C5">
        <w:rPr>
          <w:rFonts w:ascii="Arial" w:hAnsi="Arial" w:cs="Arial"/>
          <w:sz w:val="28"/>
          <w:szCs w:val="28"/>
          <w:lang w:val="kk-KZ"/>
        </w:rPr>
        <w:t>Фестивальге өңірдің шағын және орта бизнес өкілдері қатысып, ұлттық тағамдар, қолөнер бұйымдары мен жергілікті өнімдердің жәрмеңкесін өткізді.</w:t>
      </w:r>
    </w:p>
    <w:p w:rsidR="00104FD1" w:rsidRDefault="009627C5" w:rsidP="00104FD1">
      <w:pPr>
        <w:pBdr>
          <w:bottom w:val="single" w:sz="4" w:space="9" w:color="FFFFFF"/>
        </w:pBdr>
        <w:spacing w:after="0" w:line="240" w:lineRule="auto"/>
        <w:ind w:firstLine="851"/>
        <w:jc w:val="both"/>
        <w:outlineLvl w:val="0"/>
        <w:rPr>
          <w:rFonts w:ascii="Arial" w:hAnsi="Arial" w:cs="Arial"/>
          <w:sz w:val="28"/>
          <w:szCs w:val="28"/>
          <w:lang w:val="kk-KZ"/>
        </w:rPr>
      </w:pPr>
      <w:r w:rsidRPr="009627C5">
        <w:rPr>
          <w:rFonts w:ascii="Arial" w:hAnsi="Arial" w:cs="Arial"/>
          <w:sz w:val="28"/>
          <w:szCs w:val="28"/>
          <w:lang w:val="kk-KZ"/>
        </w:rPr>
        <w:t>Іс-шараның ең</w:t>
      </w:r>
      <w:r w:rsidR="00C514CB">
        <w:rPr>
          <w:rFonts w:ascii="Arial" w:hAnsi="Arial" w:cs="Arial"/>
          <w:sz w:val="28"/>
          <w:szCs w:val="28"/>
          <w:lang w:val="kk-KZ"/>
        </w:rPr>
        <w:t xml:space="preserve"> ерекше көріністерінің бірі – 3</w:t>
      </w:r>
      <w:r w:rsidRPr="009627C5">
        <w:rPr>
          <w:rFonts w:ascii="Arial" w:hAnsi="Arial" w:cs="Arial"/>
          <w:sz w:val="28"/>
          <w:szCs w:val="28"/>
          <w:lang w:val="kk-KZ"/>
        </w:rPr>
        <w:t>00 биені бір мезетте сауу рәсімі болды. Бұл қазақтың дәстүрлі шаруашылығы мен қымыз мәдениетін дәріптеген ауқымды этномәдени көрініс ретінде көпшіліктің ерекше қызығушылығын тудырды.</w:t>
      </w:r>
    </w:p>
    <w:p w:rsidR="009627C5" w:rsidRDefault="009627C5" w:rsidP="00104FD1">
      <w:pPr>
        <w:pBdr>
          <w:bottom w:val="single" w:sz="4" w:space="9" w:color="FFFFFF"/>
        </w:pBdr>
        <w:spacing w:after="0" w:line="240" w:lineRule="auto"/>
        <w:ind w:firstLine="851"/>
        <w:jc w:val="both"/>
        <w:outlineLvl w:val="0"/>
        <w:rPr>
          <w:rFonts w:ascii="Arial" w:hAnsi="Arial" w:cs="Arial"/>
          <w:sz w:val="28"/>
          <w:szCs w:val="28"/>
          <w:lang w:val="kk-KZ"/>
        </w:rPr>
      </w:pPr>
      <w:r w:rsidRPr="009627C5">
        <w:rPr>
          <w:rFonts w:ascii="Arial" w:hAnsi="Arial" w:cs="Arial"/>
          <w:sz w:val="28"/>
          <w:szCs w:val="28"/>
          <w:lang w:val="kk-KZ"/>
        </w:rPr>
        <w:t xml:space="preserve">Фестиваль ұлттық өнер шеберлері мен танымал өнерпаздардың қатысуымен өткен салтанатты гала-концертпен қорытындыланды. </w:t>
      </w:r>
    </w:p>
    <w:p w:rsidR="002C101F" w:rsidRPr="00884A27" w:rsidRDefault="002C101F" w:rsidP="002C101F">
      <w:pPr>
        <w:spacing w:after="0" w:line="240" w:lineRule="auto"/>
        <w:jc w:val="both"/>
        <w:rPr>
          <w:rFonts w:ascii="Arial" w:hAnsi="Arial" w:cs="Arial"/>
          <w:b/>
          <w:bCs/>
          <w:sz w:val="28"/>
          <w:szCs w:val="28"/>
          <w:lang w:val="kk-KZ"/>
        </w:rPr>
      </w:pPr>
      <w:r w:rsidRPr="00884A27">
        <w:rPr>
          <w:rFonts w:ascii="Arial" w:hAnsi="Arial" w:cs="Arial"/>
          <w:b/>
          <w:bCs/>
          <w:sz w:val="28"/>
          <w:szCs w:val="28"/>
          <w:lang w:val="kk-KZ"/>
        </w:rPr>
        <w:t>3. Инфрақұрылым</w:t>
      </w:r>
    </w:p>
    <w:p w:rsidR="002C101F" w:rsidRPr="00884A27" w:rsidRDefault="002C101F" w:rsidP="002C101F">
      <w:pPr>
        <w:spacing w:after="0" w:line="240" w:lineRule="auto"/>
        <w:jc w:val="both"/>
        <w:rPr>
          <w:rFonts w:ascii="Arial" w:hAnsi="Arial" w:cs="Arial"/>
          <w:b/>
          <w:sz w:val="28"/>
          <w:szCs w:val="28"/>
          <w:lang w:val="kk-KZ"/>
        </w:rPr>
      </w:pPr>
      <w:r w:rsidRPr="00884A27">
        <w:rPr>
          <w:rFonts w:ascii="Arial" w:hAnsi="Arial" w:cs="Arial"/>
          <w:b/>
          <w:sz w:val="28"/>
          <w:szCs w:val="28"/>
          <w:lang w:val="kk-KZ"/>
        </w:rPr>
        <w:t>- Күрделі және ағымдағы жөндеу жұмыстары.</w:t>
      </w:r>
    </w:p>
    <w:p w:rsidR="002C101F" w:rsidRPr="00884A27" w:rsidRDefault="002C101F" w:rsidP="00104FD1">
      <w:pPr>
        <w:widowControl w:val="0"/>
        <w:tabs>
          <w:tab w:val="left" w:pos="0"/>
          <w:tab w:val="left" w:pos="426"/>
        </w:tabs>
        <w:spacing w:after="0" w:line="240" w:lineRule="auto"/>
        <w:ind w:firstLine="851"/>
        <w:jc w:val="both"/>
        <w:rPr>
          <w:rFonts w:ascii="Arial" w:eastAsiaTheme="minorEastAsia" w:hAnsi="Arial" w:cs="Arial"/>
          <w:sz w:val="28"/>
          <w:szCs w:val="28"/>
          <w:lang w:val="kk-KZ" w:eastAsia="ru-RU"/>
        </w:rPr>
      </w:pPr>
      <w:r w:rsidRPr="00884A27">
        <w:rPr>
          <w:rFonts w:ascii="Arial" w:eastAsiaTheme="minorEastAsia" w:hAnsi="Arial" w:cs="Arial"/>
          <w:sz w:val="28"/>
          <w:szCs w:val="28"/>
          <w:lang w:val="kk-KZ" w:eastAsia="ru-RU"/>
        </w:rPr>
        <w:t>2026 жылдың 6 айында мәдениет және өнер мекемелерінде төмендегідей жөндеу, жаңарту жұмыстары жүргізілуде.</w:t>
      </w:r>
    </w:p>
    <w:p w:rsidR="00104FD1" w:rsidRDefault="002C101F" w:rsidP="00104FD1">
      <w:pPr>
        <w:pBdr>
          <w:bottom w:val="single" w:sz="4" w:space="31" w:color="FFFFFF"/>
        </w:pBdr>
        <w:spacing w:after="0" w:line="240" w:lineRule="auto"/>
        <w:ind w:firstLine="851"/>
        <w:jc w:val="both"/>
        <w:outlineLvl w:val="0"/>
        <w:rPr>
          <w:rFonts w:ascii="Arial" w:eastAsia="Calibri" w:hAnsi="Arial" w:cs="Arial"/>
          <w:sz w:val="28"/>
          <w:szCs w:val="28"/>
          <w:lang w:val="kk-KZ"/>
        </w:rPr>
      </w:pPr>
      <w:r w:rsidRPr="00884A27">
        <w:rPr>
          <w:rFonts w:ascii="Arial" w:hAnsi="Arial" w:cs="Arial"/>
          <w:b/>
          <w:sz w:val="28"/>
          <w:szCs w:val="28"/>
          <w:lang w:val="kk-KZ"/>
        </w:rPr>
        <w:t>С.Қожамқұлов атындағы Ұлытау облыстық қазақ музыкалы-драма театры ғимаратының күрделі жөндеу жұмыстары</w:t>
      </w:r>
      <w:r w:rsidRPr="00884A27">
        <w:rPr>
          <w:rFonts w:ascii="Arial" w:hAnsi="Arial" w:cs="Arial"/>
          <w:sz w:val="28"/>
          <w:szCs w:val="28"/>
          <w:lang w:val="kk-KZ"/>
        </w:rPr>
        <w:t xml:space="preserve"> </w:t>
      </w:r>
      <w:r w:rsidRPr="00884A27">
        <w:rPr>
          <w:rFonts w:ascii="Arial" w:eastAsia="Times New Roman" w:hAnsi="Arial" w:cs="Arial"/>
          <w:sz w:val="28"/>
          <w:szCs w:val="28"/>
          <w:lang w:val="kk-KZ" w:eastAsia="ru-RU"/>
        </w:rPr>
        <w:t>Ұлытау облысының әкімдігі мен «Kazakhmys Corporation» ЖШС арасындағы бекітілген Меморандум аясында жүзеге асырылуда. Күрделі жөндеу жұмыстары 2026 жылдың сәуір айынан басталды.</w:t>
      </w:r>
      <w:r w:rsidRPr="00884A27">
        <w:rPr>
          <w:rFonts w:ascii="Arial" w:eastAsia="Calibri" w:hAnsi="Arial" w:cs="Arial"/>
          <w:sz w:val="28"/>
          <w:szCs w:val="28"/>
          <w:lang w:val="kk-KZ"/>
        </w:rPr>
        <w:t xml:space="preserve"> Бюджеті – 5,1 млрд теңге.</w:t>
      </w:r>
    </w:p>
    <w:p w:rsidR="002C101F" w:rsidRPr="00104FD1" w:rsidRDefault="002C101F" w:rsidP="00104FD1">
      <w:pPr>
        <w:pBdr>
          <w:bottom w:val="single" w:sz="4" w:space="31" w:color="FFFFFF"/>
        </w:pBdr>
        <w:spacing w:after="0" w:line="240" w:lineRule="auto"/>
        <w:ind w:firstLine="851"/>
        <w:jc w:val="both"/>
        <w:outlineLvl w:val="0"/>
        <w:rPr>
          <w:rFonts w:ascii="Arial" w:eastAsia="Calibri" w:hAnsi="Arial" w:cs="Arial"/>
          <w:sz w:val="28"/>
          <w:szCs w:val="28"/>
          <w:lang w:val="kk-KZ"/>
        </w:rPr>
      </w:pPr>
      <w:r w:rsidRPr="00A21EAE">
        <w:rPr>
          <w:rFonts w:ascii="Arial" w:hAnsi="Arial" w:cs="Arial"/>
          <w:i/>
          <w:color w:val="4F81BD" w:themeColor="accent1"/>
          <w:lang w:val="kk-KZ"/>
        </w:rPr>
        <w:t>Театрды күрделі жөндеудің жобалық-сметалық құжаттамасының мемлекеттік сараптамадан теріс қорытынды алуына сәйкес «Стандарт Строй» компаниясы жобалық-сметалық құжаттаманы әзірлеуге кірісті.</w:t>
      </w:r>
    </w:p>
    <w:p w:rsidR="00104FD1" w:rsidRDefault="002C101F" w:rsidP="00104FD1">
      <w:pPr>
        <w:pBdr>
          <w:bottom w:val="single" w:sz="4" w:space="31" w:color="FFFFFF"/>
        </w:pBdr>
        <w:spacing w:after="0" w:line="240" w:lineRule="auto"/>
        <w:ind w:firstLine="851"/>
        <w:jc w:val="both"/>
        <w:outlineLvl w:val="0"/>
        <w:rPr>
          <w:rFonts w:ascii="Arial" w:hAnsi="Arial" w:cs="Arial"/>
          <w:sz w:val="28"/>
          <w:szCs w:val="28"/>
          <w:lang w:val="kk-KZ"/>
        </w:rPr>
      </w:pPr>
      <w:r w:rsidRPr="006B584A">
        <w:rPr>
          <w:rFonts w:ascii="Arial" w:hAnsi="Arial" w:cs="Arial"/>
          <w:b/>
          <w:sz w:val="28"/>
          <w:szCs w:val="28"/>
          <w:lang w:val="kk-KZ"/>
        </w:rPr>
        <w:t xml:space="preserve">Жезқазған қалалық Халықтар достығы мен мәдениеті үйіне күрделі жөндеу жұмыстарын </w:t>
      </w:r>
      <w:r w:rsidRPr="006B584A">
        <w:rPr>
          <w:rFonts w:ascii="Arial" w:hAnsi="Arial" w:cs="Arial"/>
          <w:sz w:val="28"/>
          <w:szCs w:val="28"/>
          <w:lang w:val="kk-KZ"/>
        </w:rPr>
        <w:t xml:space="preserve">2 кезеңде жүргізу жоспарланған. </w:t>
      </w:r>
      <w:r>
        <w:rPr>
          <w:rFonts w:ascii="Arial" w:hAnsi="Arial" w:cs="Arial"/>
          <w:sz w:val="28"/>
          <w:szCs w:val="28"/>
          <w:lang w:val="kk-KZ"/>
        </w:rPr>
        <w:t>Бөлінген сомасы - 812 млн 144 мың</w:t>
      </w:r>
      <w:r>
        <w:rPr>
          <w:rFonts w:ascii="Arial" w:hAnsi="Arial" w:cs="Arial"/>
          <w:color w:val="FF0000"/>
          <w:sz w:val="28"/>
          <w:szCs w:val="28"/>
          <w:lang w:val="kk-KZ"/>
        </w:rPr>
        <w:t xml:space="preserve"> </w:t>
      </w:r>
      <w:r w:rsidRPr="006B584A">
        <w:rPr>
          <w:rFonts w:ascii="Arial" w:hAnsi="Arial" w:cs="Arial"/>
          <w:sz w:val="28"/>
          <w:szCs w:val="28"/>
          <w:lang w:val="kk-KZ"/>
        </w:rPr>
        <w:t>теңге</w:t>
      </w:r>
      <w:r>
        <w:rPr>
          <w:rFonts w:ascii="Arial" w:hAnsi="Arial" w:cs="Arial"/>
          <w:sz w:val="28"/>
          <w:szCs w:val="28"/>
          <w:lang w:val="kk-KZ"/>
        </w:rPr>
        <w:t>.</w:t>
      </w:r>
      <w:r w:rsidRPr="006B584A">
        <w:rPr>
          <w:rFonts w:ascii="Arial" w:hAnsi="Arial" w:cs="Arial"/>
          <w:sz w:val="28"/>
          <w:szCs w:val="28"/>
          <w:lang w:val="kk-KZ"/>
        </w:rPr>
        <w:t xml:space="preserve"> Мемлекеттік сатып алу конкурсының нәтижесінде «Еңбек» жауапкершілігі шектеул</w:t>
      </w:r>
      <w:r>
        <w:rPr>
          <w:rFonts w:ascii="Arial" w:hAnsi="Arial" w:cs="Arial"/>
          <w:sz w:val="28"/>
          <w:szCs w:val="28"/>
          <w:lang w:val="kk-KZ"/>
        </w:rPr>
        <w:t>і серіктестігі жеңімпаз атанып,</w:t>
      </w:r>
      <w:r w:rsidRPr="006B584A">
        <w:rPr>
          <w:rFonts w:ascii="Arial" w:hAnsi="Arial" w:cs="Arial"/>
          <w:sz w:val="28"/>
          <w:szCs w:val="28"/>
          <w:lang w:val="kk-KZ"/>
        </w:rPr>
        <w:t xml:space="preserve"> келісім шарт жасалды. Мердігердің тиісті міндеттемелерді орындамауына байла</w:t>
      </w:r>
      <w:r>
        <w:rPr>
          <w:rFonts w:ascii="Arial" w:hAnsi="Arial" w:cs="Arial"/>
          <w:sz w:val="28"/>
          <w:szCs w:val="28"/>
          <w:lang w:val="kk-KZ"/>
        </w:rPr>
        <w:t xml:space="preserve">нысты 2026 жылдың </w:t>
      </w:r>
      <w:r w:rsidRPr="006B584A">
        <w:rPr>
          <w:rFonts w:ascii="Arial" w:hAnsi="Arial" w:cs="Arial"/>
          <w:sz w:val="28"/>
          <w:szCs w:val="28"/>
          <w:lang w:val="kk-KZ"/>
        </w:rPr>
        <w:t>ақпан айында Ұлытау облысының Мамандандырылған ауданаралық экономикалық сотына Талап арыз жолданып, жұмыс уақытша тоқтатылды.</w:t>
      </w:r>
    </w:p>
    <w:p w:rsidR="00104FD1" w:rsidRDefault="002C101F" w:rsidP="00104FD1">
      <w:pPr>
        <w:pBdr>
          <w:bottom w:val="single" w:sz="4" w:space="31" w:color="FFFFFF"/>
        </w:pBdr>
        <w:spacing w:after="0" w:line="240" w:lineRule="auto"/>
        <w:ind w:firstLine="851"/>
        <w:jc w:val="both"/>
        <w:outlineLvl w:val="0"/>
        <w:rPr>
          <w:rFonts w:ascii="Arial" w:hAnsi="Arial" w:cs="Arial"/>
          <w:sz w:val="28"/>
          <w:szCs w:val="28"/>
          <w:lang w:val="kk-KZ"/>
        </w:rPr>
      </w:pPr>
      <w:r w:rsidRPr="00A21EAE">
        <w:rPr>
          <w:rFonts w:ascii="Arial" w:hAnsi="Arial" w:cs="Arial"/>
          <w:i/>
          <w:color w:val="4F81BD" w:themeColor="accent1"/>
          <w:szCs w:val="28"/>
          <w:lang w:val="kk-KZ"/>
        </w:rPr>
        <w:t xml:space="preserve">Қазіргі таңда екінші мердігер ретінде «Марал құрылыс» ЖШС жеңімпаз атанды. </w:t>
      </w:r>
    </w:p>
    <w:p w:rsidR="00104FD1" w:rsidRDefault="002C101F" w:rsidP="00104FD1">
      <w:pPr>
        <w:pBdr>
          <w:bottom w:val="single" w:sz="4" w:space="31" w:color="FFFFFF"/>
        </w:pBdr>
        <w:spacing w:after="0" w:line="240" w:lineRule="auto"/>
        <w:ind w:firstLine="851"/>
        <w:jc w:val="both"/>
        <w:outlineLvl w:val="0"/>
        <w:rPr>
          <w:rFonts w:ascii="Arial" w:hAnsi="Arial" w:cs="Arial"/>
          <w:sz w:val="28"/>
          <w:szCs w:val="28"/>
          <w:lang w:val="kk-KZ"/>
        </w:rPr>
      </w:pPr>
      <w:r w:rsidRPr="00884A27">
        <w:rPr>
          <w:rFonts w:ascii="Arial" w:eastAsia="SimSun" w:hAnsi="Arial" w:cs="Arial"/>
          <w:b/>
          <w:sz w:val="28"/>
          <w:szCs w:val="28"/>
          <w:lang w:val="kk-KZ" w:eastAsia="zh-CN"/>
        </w:rPr>
        <w:t>Жаңаарқа ауданының а</w:t>
      </w:r>
      <w:r w:rsidRPr="00884A27">
        <w:rPr>
          <w:rFonts w:ascii="Arial" w:eastAsia="Calibri" w:hAnsi="Arial" w:cs="Arial"/>
          <w:sz w:val="28"/>
          <w:szCs w:val="28"/>
          <w:lang w:val="kk-KZ"/>
        </w:rPr>
        <w:t xml:space="preserve">уылдық жерлердегі мәдениет үйлерінің ғимараттарына </w:t>
      </w:r>
      <w:r w:rsidRPr="00884A27">
        <w:rPr>
          <w:rFonts w:ascii="Arial" w:eastAsia="SimSun" w:hAnsi="Arial" w:cs="Arial"/>
          <w:sz w:val="28"/>
          <w:szCs w:val="28"/>
          <w:lang w:val="kk-KZ" w:eastAsia="zh-CN"/>
        </w:rPr>
        <w:t xml:space="preserve">ағымдағы жөндеу жұмыстарына жергілікті бюджеттен 63 млн 500 теңге бөлініп, </w:t>
      </w:r>
      <w:r w:rsidRPr="00884A27">
        <w:rPr>
          <w:rFonts w:ascii="Arial" w:eastAsia="Calibri" w:hAnsi="Arial" w:cs="Arial"/>
          <w:sz w:val="28"/>
          <w:szCs w:val="28"/>
          <w:lang w:val="kk-KZ"/>
        </w:rPr>
        <w:t>Ақтүбек, Талдыбұлақ, Ақтау, Бидайық ауылдық мәдениет үйлеріне және аудан орталығындағы мәдени-сауық орталығына ағымдағы жөндеу жұмыстары жүргізілуде, аяқталу мерзімі шілде – тамыз айлары.</w:t>
      </w:r>
    </w:p>
    <w:p w:rsidR="00104FD1" w:rsidRDefault="002C101F" w:rsidP="00104FD1">
      <w:pPr>
        <w:pBdr>
          <w:bottom w:val="single" w:sz="4" w:space="31" w:color="FFFFFF"/>
        </w:pBdr>
        <w:spacing w:after="0" w:line="240" w:lineRule="auto"/>
        <w:ind w:firstLine="851"/>
        <w:jc w:val="both"/>
        <w:outlineLvl w:val="0"/>
        <w:rPr>
          <w:rFonts w:ascii="Arial" w:hAnsi="Arial" w:cs="Arial"/>
          <w:sz w:val="28"/>
          <w:szCs w:val="28"/>
          <w:lang w:val="kk-KZ"/>
        </w:rPr>
      </w:pPr>
      <w:r w:rsidRPr="00884A27">
        <w:rPr>
          <w:rFonts w:ascii="Arial" w:eastAsia="Calibri" w:hAnsi="Arial" w:cs="Arial"/>
          <w:sz w:val="28"/>
          <w:szCs w:val="28"/>
          <w:lang w:val="kk-KZ"/>
        </w:rPr>
        <w:lastRenderedPageBreak/>
        <w:t xml:space="preserve">Байдалы би ауылдық мәдениет үйіне 50 000,0 </w:t>
      </w:r>
      <w:r w:rsidRPr="00884A27">
        <w:rPr>
          <w:rFonts w:ascii="Arial" w:eastAsia="Calibri" w:hAnsi="Arial" w:cs="Arial"/>
          <w:i/>
          <w:sz w:val="28"/>
          <w:szCs w:val="28"/>
          <w:lang w:val="kk-KZ"/>
        </w:rPr>
        <w:t xml:space="preserve">(елу миллион) </w:t>
      </w:r>
      <w:r w:rsidRPr="00884A27">
        <w:rPr>
          <w:rFonts w:ascii="Arial" w:eastAsia="Calibri" w:hAnsi="Arial" w:cs="Arial"/>
          <w:sz w:val="28"/>
          <w:szCs w:val="28"/>
          <w:lang w:val="kk-KZ"/>
        </w:rPr>
        <w:t xml:space="preserve">теңгеге БҰҰ-ның </w:t>
      </w:r>
      <w:r w:rsidRPr="00884A27">
        <w:rPr>
          <w:rFonts w:ascii="Arial" w:eastAsia="Calibri" w:hAnsi="Arial" w:cs="Arial"/>
          <w:i/>
          <w:sz w:val="28"/>
          <w:szCs w:val="28"/>
          <w:lang w:val="kk-KZ"/>
        </w:rPr>
        <w:t>(Даму бағдарламасы)</w:t>
      </w:r>
      <w:r w:rsidRPr="00884A27">
        <w:rPr>
          <w:rFonts w:ascii="Arial" w:eastAsia="Calibri" w:hAnsi="Arial" w:cs="Arial"/>
          <w:sz w:val="28"/>
          <w:szCs w:val="28"/>
          <w:lang w:val="kk-KZ"/>
        </w:rPr>
        <w:t xml:space="preserve"> демеушілік қаражаты есебінен ағымдық жөндеу жұмыстары жүргізілді.</w:t>
      </w:r>
    </w:p>
    <w:p w:rsidR="00104FD1" w:rsidRDefault="002C101F" w:rsidP="00104FD1">
      <w:pPr>
        <w:pBdr>
          <w:bottom w:val="single" w:sz="4" w:space="31" w:color="FFFFFF"/>
        </w:pBdr>
        <w:spacing w:after="0" w:line="240" w:lineRule="auto"/>
        <w:ind w:firstLine="851"/>
        <w:jc w:val="both"/>
        <w:outlineLvl w:val="0"/>
        <w:rPr>
          <w:rFonts w:ascii="Arial" w:hAnsi="Arial" w:cs="Arial"/>
          <w:sz w:val="28"/>
          <w:szCs w:val="28"/>
          <w:lang w:val="kk-KZ"/>
        </w:rPr>
      </w:pPr>
      <w:r w:rsidRPr="00884A27">
        <w:rPr>
          <w:rFonts w:ascii="Arial" w:eastAsia="Calibri" w:hAnsi="Arial" w:cs="Arial"/>
          <w:sz w:val="28"/>
          <w:szCs w:val="28"/>
          <w:lang w:val="kk-KZ"/>
        </w:rPr>
        <w:t>«Қазақстан халқы қорына» қоғамдық қорының демеушілігімен Қарсақпай және Жаңаарқа кентінде мәдениет үйлерінде ішкі және сыртқы жөндеу жұмыстары жүргізілуде. Шамамен 300 млн. қаражат жұмсалмақ.</w:t>
      </w:r>
    </w:p>
    <w:p w:rsidR="009627C5" w:rsidRPr="00104FD1" w:rsidRDefault="002C101F" w:rsidP="00104FD1">
      <w:pPr>
        <w:pBdr>
          <w:bottom w:val="single" w:sz="4" w:space="31" w:color="FFFFFF"/>
        </w:pBdr>
        <w:spacing w:after="0" w:line="240" w:lineRule="auto"/>
        <w:ind w:firstLine="851"/>
        <w:jc w:val="both"/>
        <w:outlineLvl w:val="0"/>
        <w:rPr>
          <w:rFonts w:ascii="Arial" w:hAnsi="Arial" w:cs="Arial"/>
          <w:sz w:val="28"/>
          <w:szCs w:val="28"/>
          <w:lang w:val="kk-KZ"/>
        </w:rPr>
      </w:pPr>
      <w:r w:rsidRPr="00884A27">
        <w:rPr>
          <w:rFonts w:ascii="Arial" w:eastAsia="Calibri" w:hAnsi="Arial" w:cs="Arial"/>
          <w:sz w:val="28"/>
          <w:szCs w:val="28"/>
          <w:lang w:val="kk-KZ"/>
        </w:rPr>
        <w:t xml:space="preserve">Сонымен қатар биылғы жылы Жезқазған қаласында Конгресс-орталығының құрылысы жоспарлануда. Бұл жоба </w:t>
      </w:r>
      <w:r w:rsidRPr="00884A27">
        <w:rPr>
          <w:rFonts w:ascii="Arial" w:eastAsia="Times New Roman" w:hAnsi="Arial" w:cs="Arial"/>
          <w:sz w:val="28"/>
          <w:szCs w:val="28"/>
          <w:lang w:val="kk-KZ" w:eastAsia="ru-RU"/>
        </w:rPr>
        <w:t>Ұлытау облысының әкімдігі мен «Kazakhmys Corporation» ЖШС арасындағы бекітілген Меморандум аясында жүзеге асырылады.</w:t>
      </w:r>
    </w:p>
    <w:p w:rsidR="00104FD1" w:rsidRDefault="00104FD1" w:rsidP="009627C5">
      <w:pPr>
        <w:pBdr>
          <w:bottom w:val="single" w:sz="4" w:space="31" w:color="FFFFFF"/>
        </w:pBdr>
        <w:spacing w:after="0" w:line="240" w:lineRule="auto"/>
        <w:jc w:val="both"/>
        <w:outlineLvl w:val="0"/>
        <w:rPr>
          <w:rFonts w:ascii="Arial" w:hAnsi="Arial" w:cs="Arial"/>
          <w:b/>
          <w:sz w:val="28"/>
          <w:szCs w:val="28"/>
          <w:lang w:val="kk-KZ"/>
        </w:rPr>
      </w:pPr>
    </w:p>
    <w:p w:rsidR="002C101F" w:rsidRPr="00884A27" w:rsidRDefault="002C101F" w:rsidP="009627C5">
      <w:pPr>
        <w:pBdr>
          <w:bottom w:val="single" w:sz="4" w:space="31" w:color="FFFFFF"/>
        </w:pBdr>
        <w:spacing w:after="0" w:line="240" w:lineRule="auto"/>
        <w:jc w:val="both"/>
        <w:outlineLvl w:val="0"/>
        <w:rPr>
          <w:rFonts w:ascii="Arial" w:hAnsi="Arial" w:cs="Arial"/>
          <w:b/>
          <w:sz w:val="28"/>
          <w:szCs w:val="28"/>
          <w:lang w:val="kk-KZ"/>
        </w:rPr>
      </w:pPr>
      <w:r w:rsidRPr="00884A27">
        <w:rPr>
          <w:rFonts w:ascii="Arial" w:hAnsi="Arial" w:cs="Arial"/>
          <w:b/>
          <w:sz w:val="28"/>
          <w:szCs w:val="28"/>
          <w:lang w:val="kk-KZ"/>
        </w:rPr>
        <w:t>- Материалдық-техникалық базаны жаңарту.</w:t>
      </w:r>
    </w:p>
    <w:p w:rsidR="00104FD1" w:rsidRDefault="002C101F" w:rsidP="00104FD1">
      <w:pPr>
        <w:pBdr>
          <w:bottom w:val="single" w:sz="4" w:space="31" w:color="FFFFFF"/>
        </w:pBdr>
        <w:spacing w:after="0" w:line="240" w:lineRule="auto"/>
        <w:ind w:firstLine="851"/>
        <w:jc w:val="both"/>
        <w:outlineLvl w:val="0"/>
        <w:rPr>
          <w:rFonts w:ascii="Arial" w:hAnsi="Arial" w:cs="Arial"/>
          <w:sz w:val="28"/>
          <w:szCs w:val="28"/>
          <w:lang w:val="kk-KZ" w:eastAsia="ru-RU"/>
        </w:rPr>
      </w:pPr>
      <w:r>
        <w:rPr>
          <w:rFonts w:ascii="Arial" w:hAnsi="Arial" w:cs="Arial"/>
          <w:sz w:val="28"/>
          <w:szCs w:val="28"/>
          <w:lang w:val="kk-KZ"/>
        </w:rPr>
        <w:t>2026 жылы ж</w:t>
      </w:r>
      <w:r w:rsidRPr="00C63015">
        <w:rPr>
          <w:rFonts w:ascii="Arial" w:hAnsi="Arial" w:cs="Arial"/>
          <w:sz w:val="28"/>
          <w:szCs w:val="28"/>
          <w:lang w:val="kk-KZ" w:eastAsia="ru-RU"/>
        </w:rPr>
        <w:t xml:space="preserve">ергілікті бюджеттен Жаңаарқа мәдени-сауық </w:t>
      </w:r>
      <w:r w:rsidRPr="00884A27">
        <w:rPr>
          <w:rFonts w:ascii="Arial" w:hAnsi="Arial" w:cs="Arial"/>
          <w:sz w:val="28"/>
          <w:szCs w:val="28"/>
          <w:lang w:val="kk-KZ" w:eastAsia="ru-RU"/>
        </w:rPr>
        <w:t>орталығын</w:t>
      </w:r>
      <w:r w:rsidRPr="00884A27">
        <w:rPr>
          <w:rFonts w:ascii="Arial" w:hAnsi="Arial" w:cs="Arial"/>
          <w:sz w:val="28"/>
          <w:szCs w:val="28"/>
          <w:lang w:val="kk-KZ"/>
        </w:rPr>
        <w:t xml:space="preserve"> сахналық </w:t>
      </w:r>
      <w:r w:rsidRPr="00884A27">
        <w:rPr>
          <w:rFonts w:ascii="Arial" w:hAnsi="Arial" w:cs="Arial"/>
          <w:sz w:val="28"/>
          <w:szCs w:val="28"/>
          <w:lang w:val="kk-KZ" w:eastAsia="ru-RU"/>
        </w:rPr>
        <w:t>костюмдермен</w:t>
      </w:r>
      <w:r w:rsidRPr="00884A27">
        <w:rPr>
          <w:rFonts w:ascii="Arial" w:hAnsi="Arial" w:cs="Arial"/>
          <w:sz w:val="28"/>
          <w:szCs w:val="28"/>
          <w:lang w:val="kk-KZ"/>
        </w:rPr>
        <w:t xml:space="preserve"> жабдықтауға</w:t>
      </w:r>
      <w:r w:rsidRPr="00884A27">
        <w:rPr>
          <w:rFonts w:ascii="Arial" w:hAnsi="Arial" w:cs="Arial"/>
          <w:sz w:val="28"/>
          <w:szCs w:val="28"/>
          <w:lang w:val="kk-KZ" w:eastAsia="ru-RU"/>
        </w:rPr>
        <w:t xml:space="preserve"> </w:t>
      </w:r>
      <w:r w:rsidRPr="00884A27">
        <w:rPr>
          <w:rFonts w:ascii="Arial" w:eastAsia="Calibri" w:hAnsi="Arial" w:cs="Arial"/>
          <w:sz w:val="28"/>
          <w:szCs w:val="28"/>
          <w:lang w:val="kk-KZ"/>
        </w:rPr>
        <w:t xml:space="preserve">1 650,0 </w:t>
      </w:r>
      <w:r w:rsidRPr="00884A27">
        <w:rPr>
          <w:rFonts w:ascii="Arial" w:eastAsia="Calibri" w:hAnsi="Arial" w:cs="Arial"/>
          <w:i/>
          <w:sz w:val="28"/>
          <w:szCs w:val="28"/>
          <w:lang w:val="kk-KZ"/>
        </w:rPr>
        <w:t>(бір миллион алты жүз елу)</w:t>
      </w:r>
      <w:r w:rsidRPr="00884A27">
        <w:rPr>
          <w:rFonts w:ascii="Arial" w:eastAsia="Calibri" w:hAnsi="Arial" w:cs="Arial"/>
          <w:sz w:val="28"/>
          <w:szCs w:val="28"/>
          <w:lang w:val="kk-KZ"/>
        </w:rPr>
        <w:t xml:space="preserve"> мың теңге және </w:t>
      </w:r>
      <w:r w:rsidRPr="00884A27">
        <w:rPr>
          <w:rFonts w:ascii="Arial" w:hAnsi="Arial" w:cs="Arial"/>
          <w:sz w:val="28"/>
          <w:szCs w:val="28"/>
          <w:lang w:val="kk-KZ" w:eastAsia="ru-RU"/>
        </w:rPr>
        <w:t xml:space="preserve">Ақтүбек және Талдыбұлақ мәдениет үйін лэд экранмен жабдықтауға </w:t>
      </w:r>
      <w:r w:rsidRPr="00884A27">
        <w:rPr>
          <w:rFonts w:ascii="Arial" w:eastAsia="Calibri" w:hAnsi="Arial" w:cs="Arial"/>
          <w:sz w:val="28"/>
          <w:szCs w:val="28"/>
          <w:lang w:val="kk-KZ"/>
        </w:rPr>
        <w:t xml:space="preserve">4 132,0 </w:t>
      </w:r>
      <w:r w:rsidRPr="00884A27">
        <w:rPr>
          <w:rFonts w:ascii="Arial" w:eastAsia="Calibri" w:hAnsi="Arial" w:cs="Arial"/>
          <w:i/>
          <w:sz w:val="28"/>
          <w:szCs w:val="28"/>
          <w:lang w:val="kk-KZ"/>
        </w:rPr>
        <w:t>(төрт миллион жүз отыз екі)</w:t>
      </w:r>
      <w:r w:rsidRPr="00884A27">
        <w:rPr>
          <w:rFonts w:ascii="Arial" w:eastAsia="Calibri" w:hAnsi="Arial" w:cs="Arial"/>
          <w:sz w:val="28"/>
          <w:szCs w:val="28"/>
          <w:lang w:val="kk-KZ"/>
        </w:rPr>
        <w:t xml:space="preserve"> мың теңге бөлінді. </w:t>
      </w:r>
      <w:r w:rsidRPr="00884A27">
        <w:rPr>
          <w:rFonts w:ascii="Arial" w:hAnsi="Arial" w:cs="Arial"/>
          <w:sz w:val="28"/>
          <w:szCs w:val="28"/>
          <w:lang w:val="kk-KZ" w:eastAsia="ru-RU"/>
        </w:rPr>
        <w:t>Сонымен қатар, жыл сайын кезең-кезеңімен ауылдық мәдениет үйлерін музыкалық аспаптармен, сахналық костюмдер және жиһаздармен жабдықтау жоспарлануда.</w:t>
      </w:r>
      <w:r w:rsidR="00104FD1">
        <w:rPr>
          <w:rFonts w:ascii="Arial" w:hAnsi="Arial" w:cs="Arial"/>
          <w:sz w:val="28"/>
          <w:szCs w:val="28"/>
          <w:lang w:val="kk-KZ" w:eastAsia="ru-RU"/>
        </w:rPr>
        <w:t xml:space="preserve"> </w:t>
      </w:r>
    </w:p>
    <w:p w:rsidR="00104FD1" w:rsidRDefault="002C101F" w:rsidP="00104FD1">
      <w:pPr>
        <w:pBdr>
          <w:bottom w:val="single" w:sz="4" w:space="31" w:color="FFFFFF"/>
        </w:pBdr>
        <w:spacing w:after="0" w:line="240" w:lineRule="auto"/>
        <w:ind w:firstLine="851"/>
        <w:jc w:val="both"/>
        <w:outlineLvl w:val="0"/>
        <w:rPr>
          <w:rFonts w:ascii="Arial" w:hAnsi="Arial" w:cs="Arial"/>
          <w:sz w:val="28"/>
          <w:szCs w:val="28"/>
          <w:lang w:val="kk-KZ" w:eastAsia="ru-RU"/>
        </w:rPr>
      </w:pPr>
      <w:r w:rsidRPr="00884A27">
        <w:rPr>
          <w:rFonts w:ascii="Arial" w:eastAsia="Times New Roman" w:hAnsi="Arial" w:cs="Arial"/>
          <w:sz w:val="28"/>
          <w:szCs w:val="28"/>
          <w:lang w:val="kk-KZ" w:eastAsia="ru-RU"/>
        </w:rPr>
        <w:t xml:space="preserve">Сәтбаев қаласының балалар-жасөспірімдер кітапханасының материалдық-техникалық базасын нығайтуға 1 млн 941 мың теңге жергілікті бюджеттен қарастырылды. Бұл қаражатқа 20 стеллаж, 2 компьютер үстелі, 3 трансформер стеллаж, ақпараттық киоск алынды. </w:t>
      </w:r>
    </w:p>
    <w:p w:rsidR="00DA7364" w:rsidRPr="00104FD1" w:rsidRDefault="002C101F" w:rsidP="00104FD1">
      <w:pPr>
        <w:pBdr>
          <w:bottom w:val="single" w:sz="4" w:space="31" w:color="FFFFFF"/>
        </w:pBdr>
        <w:spacing w:after="0" w:line="240" w:lineRule="auto"/>
        <w:ind w:firstLine="851"/>
        <w:jc w:val="both"/>
        <w:outlineLvl w:val="0"/>
        <w:rPr>
          <w:rFonts w:ascii="Arial" w:hAnsi="Arial" w:cs="Arial"/>
          <w:sz w:val="28"/>
          <w:szCs w:val="28"/>
          <w:lang w:val="kk-KZ" w:eastAsia="ru-RU"/>
        </w:rPr>
      </w:pPr>
      <w:r w:rsidRPr="00884A27">
        <w:rPr>
          <w:rFonts w:ascii="Arial" w:eastAsia="Times New Roman" w:hAnsi="Arial" w:cs="Arial"/>
          <w:sz w:val="28"/>
          <w:szCs w:val="28"/>
          <w:lang w:val="kk-KZ" w:eastAsia="ru-RU"/>
        </w:rPr>
        <w:t xml:space="preserve">Жаңаарқа ауданының орталықтандырылған кітапхана жүйесіне </w:t>
      </w:r>
    </w:p>
    <w:p w:rsidR="00EB565B" w:rsidRPr="00884A27" w:rsidRDefault="002C101F" w:rsidP="00EB565B">
      <w:pPr>
        <w:pBdr>
          <w:bottom w:val="single" w:sz="4" w:space="31" w:color="FFFFFF"/>
        </w:pBdr>
        <w:spacing w:after="0" w:line="240" w:lineRule="auto"/>
        <w:jc w:val="both"/>
        <w:outlineLvl w:val="0"/>
        <w:rPr>
          <w:rFonts w:ascii="Arial" w:eastAsia="Times New Roman" w:hAnsi="Arial" w:cs="Arial"/>
          <w:sz w:val="28"/>
          <w:szCs w:val="28"/>
          <w:lang w:val="kk-KZ" w:eastAsia="ru-RU"/>
        </w:rPr>
      </w:pPr>
      <w:r w:rsidRPr="00884A27">
        <w:rPr>
          <w:rFonts w:ascii="Arial" w:eastAsia="Times New Roman" w:hAnsi="Arial" w:cs="Arial"/>
          <w:sz w:val="28"/>
          <w:szCs w:val="28"/>
          <w:lang w:val="kk-KZ" w:eastAsia="ru-RU"/>
        </w:rPr>
        <w:t>5</w:t>
      </w:r>
      <w:r w:rsidR="00DA7364" w:rsidRPr="00884A27">
        <w:rPr>
          <w:rFonts w:ascii="Arial" w:eastAsia="Times New Roman" w:hAnsi="Arial" w:cs="Arial"/>
          <w:sz w:val="28"/>
          <w:szCs w:val="28"/>
          <w:lang w:val="kk-KZ" w:eastAsia="ru-RU"/>
        </w:rPr>
        <w:t xml:space="preserve"> </w:t>
      </w:r>
      <w:r w:rsidRPr="00884A27">
        <w:rPr>
          <w:rFonts w:ascii="Arial" w:eastAsia="Times New Roman" w:hAnsi="Arial" w:cs="Arial"/>
          <w:sz w:val="28"/>
          <w:szCs w:val="28"/>
          <w:lang w:val="kk-KZ" w:eastAsia="ru-RU"/>
        </w:rPr>
        <w:t>млн 833 мың теңгеге жиһаз алынды.</w:t>
      </w:r>
    </w:p>
    <w:p w:rsidR="00EB565B" w:rsidRDefault="00EB565B" w:rsidP="00EB565B">
      <w:pPr>
        <w:pBdr>
          <w:bottom w:val="single" w:sz="4" w:space="31" w:color="FFFFFF"/>
        </w:pBdr>
        <w:spacing w:after="0" w:line="240" w:lineRule="auto"/>
        <w:jc w:val="both"/>
        <w:outlineLvl w:val="0"/>
        <w:rPr>
          <w:rFonts w:ascii="Arial" w:eastAsia="Times New Roman" w:hAnsi="Arial" w:cs="Arial"/>
          <w:sz w:val="28"/>
          <w:szCs w:val="28"/>
          <w:lang w:val="kk-KZ" w:eastAsia="ru-RU"/>
        </w:rPr>
      </w:pPr>
    </w:p>
    <w:p w:rsidR="00EB565B" w:rsidRPr="00884A27" w:rsidRDefault="00EB565B" w:rsidP="00EB565B">
      <w:pPr>
        <w:pBdr>
          <w:bottom w:val="single" w:sz="4" w:space="31" w:color="FFFFFF"/>
        </w:pBdr>
        <w:spacing w:after="0" w:line="240" w:lineRule="auto"/>
        <w:jc w:val="both"/>
        <w:outlineLvl w:val="0"/>
        <w:rPr>
          <w:rFonts w:ascii="Arial" w:hAnsi="Arial" w:cs="Arial"/>
          <w:b/>
          <w:bCs/>
          <w:sz w:val="28"/>
          <w:szCs w:val="28"/>
          <w:lang w:val="kk-KZ"/>
        </w:rPr>
      </w:pPr>
      <w:r w:rsidRPr="00884A27">
        <w:rPr>
          <w:rFonts w:ascii="Arial" w:hAnsi="Arial" w:cs="Arial"/>
          <w:b/>
          <w:bCs/>
          <w:sz w:val="28"/>
          <w:szCs w:val="28"/>
          <w:lang w:val="kk-KZ"/>
        </w:rPr>
        <w:t>4. Бюджет</w:t>
      </w:r>
    </w:p>
    <w:p w:rsidR="00EB565B" w:rsidRPr="00884A27" w:rsidRDefault="00EB565B" w:rsidP="00EB565B">
      <w:pPr>
        <w:pBdr>
          <w:bottom w:val="single" w:sz="4" w:space="31" w:color="FFFFFF"/>
        </w:pBdr>
        <w:spacing w:after="0" w:line="240" w:lineRule="auto"/>
        <w:jc w:val="both"/>
        <w:outlineLvl w:val="0"/>
        <w:rPr>
          <w:rFonts w:ascii="Arial" w:hAnsi="Arial" w:cs="Arial"/>
          <w:b/>
          <w:sz w:val="28"/>
          <w:szCs w:val="28"/>
          <w:lang w:val="kk-KZ"/>
        </w:rPr>
      </w:pPr>
      <w:r w:rsidRPr="00884A27">
        <w:rPr>
          <w:rFonts w:ascii="Arial" w:hAnsi="Arial" w:cs="Arial"/>
          <w:b/>
          <w:sz w:val="28"/>
          <w:szCs w:val="28"/>
          <w:lang w:val="kk-KZ"/>
        </w:rPr>
        <w:t>- Бөлінген қаражат және игерілу пайызы.</w:t>
      </w:r>
    </w:p>
    <w:p w:rsidR="00EB565B" w:rsidRPr="00884A27" w:rsidRDefault="00EB565B" w:rsidP="00104FD1">
      <w:pPr>
        <w:pBdr>
          <w:bottom w:val="single" w:sz="4" w:space="31" w:color="FFFFFF"/>
        </w:pBdr>
        <w:spacing w:after="0" w:line="240" w:lineRule="auto"/>
        <w:ind w:firstLine="851"/>
        <w:jc w:val="both"/>
        <w:outlineLvl w:val="0"/>
        <w:rPr>
          <w:rFonts w:ascii="Arial" w:eastAsia="Times New Roman" w:hAnsi="Arial" w:cs="Arial"/>
          <w:sz w:val="28"/>
          <w:szCs w:val="28"/>
          <w:lang w:val="kk-KZ" w:eastAsia="ru-RU"/>
        </w:rPr>
      </w:pPr>
      <w:r w:rsidRPr="00884A27">
        <w:rPr>
          <w:rFonts w:ascii="Arial" w:hAnsi="Arial" w:cs="Arial"/>
          <w:sz w:val="28"/>
          <w:szCs w:val="28"/>
          <w:lang w:val="kk-KZ"/>
        </w:rPr>
        <w:t xml:space="preserve">Мәдениет саласын қаржыландыру көлемі жылдан-жылға артып келеді. А.ж. 6 айында бюджеттің игерілу пайызы -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5811"/>
      </w:tblGrid>
      <w:tr w:rsidR="00EB565B" w:rsidRPr="006B584A" w:rsidTr="00EB565B">
        <w:tc>
          <w:tcPr>
            <w:tcW w:w="3828" w:type="dxa"/>
          </w:tcPr>
          <w:p w:rsidR="00EB565B" w:rsidRPr="006B584A" w:rsidRDefault="00EB565B" w:rsidP="00942F91">
            <w:pPr>
              <w:spacing w:after="0" w:line="240" w:lineRule="auto"/>
              <w:contextualSpacing/>
              <w:jc w:val="center"/>
              <w:rPr>
                <w:rFonts w:ascii="Arial" w:hAnsi="Arial" w:cs="Arial"/>
                <w:b/>
                <w:sz w:val="28"/>
                <w:szCs w:val="28"/>
                <w:lang w:val="kk-KZ"/>
              </w:rPr>
            </w:pPr>
            <w:r w:rsidRPr="006B584A">
              <w:rPr>
                <w:rFonts w:ascii="Arial" w:hAnsi="Arial" w:cs="Arial"/>
                <w:b/>
                <w:sz w:val="28"/>
                <w:szCs w:val="28"/>
                <w:lang w:val="kk-KZ"/>
              </w:rPr>
              <w:t>Жыл</w:t>
            </w:r>
          </w:p>
        </w:tc>
        <w:tc>
          <w:tcPr>
            <w:tcW w:w="5811" w:type="dxa"/>
          </w:tcPr>
          <w:p w:rsidR="00EB565B" w:rsidRPr="006B584A" w:rsidRDefault="00EB565B" w:rsidP="00942F91">
            <w:pPr>
              <w:spacing w:after="0" w:line="240" w:lineRule="auto"/>
              <w:contextualSpacing/>
              <w:jc w:val="center"/>
              <w:rPr>
                <w:rFonts w:ascii="Arial" w:hAnsi="Arial" w:cs="Arial"/>
                <w:b/>
                <w:sz w:val="28"/>
                <w:szCs w:val="28"/>
                <w:lang w:val="kk-KZ"/>
              </w:rPr>
            </w:pPr>
            <w:r w:rsidRPr="006B584A">
              <w:rPr>
                <w:rFonts w:ascii="Arial" w:hAnsi="Arial" w:cs="Arial"/>
                <w:b/>
                <w:sz w:val="28"/>
                <w:szCs w:val="28"/>
                <w:lang w:val="kk-KZ"/>
              </w:rPr>
              <w:t>Бөлінген қаржы (мың.тенге)</w:t>
            </w:r>
          </w:p>
        </w:tc>
      </w:tr>
      <w:tr w:rsidR="00EB565B" w:rsidRPr="006B584A" w:rsidTr="00EB565B">
        <w:tc>
          <w:tcPr>
            <w:tcW w:w="3828" w:type="dxa"/>
          </w:tcPr>
          <w:p w:rsidR="00EB565B" w:rsidRPr="006B584A" w:rsidRDefault="00EB565B" w:rsidP="00942F91">
            <w:pPr>
              <w:spacing w:after="0" w:line="240" w:lineRule="auto"/>
              <w:contextualSpacing/>
              <w:jc w:val="center"/>
              <w:rPr>
                <w:rFonts w:ascii="Arial" w:hAnsi="Arial" w:cs="Arial"/>
                <w:sz w:val="28"/>
                <w:szCs w:val="28"/>
                <w:lang w:val="kk-KZ"/>
              </w:rPr>
            </w:pPr>
            <w:r w:rsidRPr="006B584A">
              <w:rPr>
                <w:rFonts w:ascii="Arial" w:hAnsi="Arial" w:cs="Arial"/>
                <w:sz w:val="28"/>
                <w:szCs w:val="28"/>
                <w:lang w:val="kk-KZ"/>
              </w:rPr>
              <w:t>2024</w:t>
            </w:r>
          </w:p>
        </w:tc>
        <w:tc>
          <w:tcPr>
            <w:tcW w:w="5811" w:type="dxa"/>
          </w:tcPr>
          <w:p w:rsidR="00EB565B" w:rsidRPr="006B584A" w:rsidRDefault="00EB565B" w:rsidP="00942F91">
            <w:pPr>
              <w:spacing w:after="0" w:line="240" w:lineRule="auto"/>
              <w:contextualSpacing/>
              <w:jc w:val="center"/>
              <w:rPr>
                <w:rFonts w:ascii="Arial" w:hAnsi="Arial" w:cs="Arial"/>
                <w:sz w:val="28"/>
                <w:szCs w:val="28"/>
                <w:lang w:val="kk-KZ"/>
              </w:rPr>
            </w:pPr>
            <w:r w:rsidRPr="006B584A">
              <w:rPr>
                <w:rFonts w:ascii="Arial" w:hAnsi="Arial" w:cs="Arial"/>
                <w:sz w:val="28"/>
                <w:szCs w:val="28"/>
                <w:lang w:val="kk-KZ"/>
              </w:rPr>
              <w:t>2 793 344</w:t>
            </w:r>
          </w:p>
        </w:tc>
      </w:tr>
      <w:tr w:rsidR="00EB565B" w:rsidRPr="006B584A" w:rsidTr="00EB565B">
        <w:tc>
          <w:tcPr>
            <w:tcW w:w="3828" w:type="dxa"/>
          </w:tcPr>
          <w:p w:rsidR="00EB565B" w:rsidRPr="006B584A" w:rsidRDefault="00EB565B" w:rsidP="00942F91">
            <w:pPr>
              <w:spacing w:after="0" w:line="240" w:lineRule="auto"/>
              <w:contextualSpacing/>
              <w:jc w:val="center"/>
              <w:rPr>
                <w:rFonts w:ascii="Arial" w:hAnsi="Arial" w:cs="Arial"/>
                <w:sz w:val="28"/>
                <w:szCs w:val="28"/>
                <w:lang w:val="kk-KZ"/>
              </w:rPr>
            </w:pPr>
            <w:r w:rsidRPr="006B584A">
              <w:rPr>
                <w:rFonts w:ascii="Arial" w:hAnsi="Arial" w:cs="Arial"/>
                <w:sz w:val="28"/>
                <w:szCs w:val="28"/>
                <w:lang w:val="kk-KZ"/>
              </w:rPr>
              <w:t>2025</w:t>
            </w:r>
          </w:p>
        </w:tc>
        <w:tc>
          <w:tcPr>
            <w:tcW w:w="5811" w:type="dxa"/>
          </w:tcPr>
          <w:p w:rsidR="00EB565B" w:rsidRPr="006B584A" w:rsidRDefault="00EB565B" w:rsidP="00942F91">
            <w:pPr>
              <w:spacing w:after="0" w:line="240" w:lineRule="auto"/>
              <w:contextualSpacing/>
              <w:jc w:val="center"/>
              <w:rPr>
                <w:rFonts w:ascii="Arial" w:hAnsi="Arial" w:cs="Arial"/>
                <w:sz w:val="28"/>
                <w:szCs w:val="28"/>
                <w:lang w:val="kk-KZ"/>
              </w:rPr>
            </w:pPr>
            <w:r w:rsidRPr="006B584A">
              <w:rPr>
                <w:rFonts w:ascii="Arial" w:hAnsi="Arial" w:cs="Arial"/>
                <w:sz w:val="28"/>
                <w:szCs w:val="28"/>
                <w:lang w:val="kk-KZ"/>
              </w:rPr>
              <w:t>3 267 394</w:t>
            </w:r>
          </w:p>
        </w:tc>
      </w:tr>
      <w:tr w:rsidR="00EB565B" w:rsidRPr="006B584A" w:rsidTr="00EB565B">
        <w:tc>
          <w:tcPr>
            <w:tcW w:w="3828" w:type="dxa"/>
          </w:tcPr>
          <w:p w:rsidR="00EB565B" w:rsidRPr="006B584A" w:rsidRDefault="00EB565B" w:rsidP="00942F91">
            <w:pPr>
              <w:spacing w:after="0" w:line="240" w:lineRule="auto"/>
              <w:contextualSpacing/>
              <w:jc w:val="center"/>
              <w:rPr>
                <w:rFonts w:ascii="Arial" w:hAnsi="Arial" w:cs="Arial"/>
                <w:sz w:val="28"/>
                <w:szCs w:val="28"/>
                <w:lang w:val="kk-KZ"/>
              </w:rPr>
            </w:pPr>
            <w:r w:rsidRPr="006B584A">
              <w:rPr>
                <w:rFonts w:ascii="Arial" w:hAnsi="Arial" w:cs="Arial"/>
                <w:sz w:val="28"/>
                <w:szCs w:val="28"/>
                <w:lang w:val="kk-KZ"/>
              </w:rPr>
              <w:t>2026</w:t>
            </w:r>
          </w:p>
        </w:tc>
        <w:tc>
          <w:tcPr>
            <w:tcW w:w="5811" w:type="dxa"/>
          </w:tcPr>
          <w:p w:rsidR="00EB565B" w:rsidRPr="006B584A" w:rsidRDefault="00EB565B" w:rsidP="00942F91">
            <w:pPr>
              <w:spacing w:after="0" w:line="240" w:lineRule="auto"/>
              <w:contextualSpacing/>
              <w:jc w:val="center"/>
              <w:rPr>
                <w:rFonts w:ascii="Arial" w:hAnsi="Arial" w:cs="Arial"/>
                <w:sz w:val="28"/>
                <w:szCs w:val="28"/>
                <w:lang w:val="kk-KZ"/>
              </w:rPr>
            </w:pPr>
            <w:r w:rsidRPr="006B584A">
              <w:rPr>
                <w:rFonts w:ascii="Arial" w:hAnsi="Arial" w:cs="Arial"/>
                <w:sz w:val="28"/>
                <w:szCs w:val="28"/>
                <w:lang w:val="kk-KZ"/>
              </w:rPr>
              <w:t>3 500 000</w:t>
            </w:r>
          </w:p>
        </w:tc>
      </w:tr>
    </w:tbl>
    <w:p w:rsidR="00104FD1" w:rsidRDefault="00EB565B" w:rsidP="00104FD1">
      <w:pPr>
        <w:spacing w:after="0" w:line="240" w:lineRule="auto"/>
        <w:ind w:firstLine="851"/>
        <w:contextualSpacing/>
        <w:jc w:val="both"/>
        <w:rPr>
          <w:rFonts w:ascii="Arial" w:hAnsi="Arial" w:cs="Arial"/>
          <w:i/>
          <w:color w:val="4F81BD" w:themeColor="accent1"/>
          <w:lang w:val="kk-KZ"/>
        </w:rPr>
      </w:pPr>
      <w:r w:rsidRPr="00A21EAE">
        <w:rPr>
          <w:rFonts w:ascii="Arial" w:hAnsi="Arial" w:cs="Arial"/>
          <w:i/>
          <w:color w:val="4F81BD" w:themeColor="accent1"/>
          <w:lang w:val="kk-KZ"/>
        </w:rPr>
        <w:t>Атап айтсақ, мәдени іс-шараларды ұйымдастырып өткізу үшін 462 млн 638 мың теңге бөлінді, 6 айда -106 млн 121 мың теңге игерілді.</w:t>
      </w:r>
    </w:p>
    <w:p w:rsidR="00104FD1" w:rsidRDefault="00EB565B" w:rsidP="00104FD1">
      <w:pPr>
        <w:spacing w:after="0" w:line="240" w:lineRule="auto"/>
        <w:ind w:firstLine="851"/>
        <w:contextualSpacing/>
        <w:jc w:val="both"/>
        <w:rPr>
          <w:rFonts w:ascii="Arial" w:hAnsi="Arial" w:cs="Arial"/>
          <w:i/>
          <w:color w:val="4F81BD" w:themeColor="accent1"/>
          <w:lang w:val="kk-KZ"/>
        </w:rPr>
      </w:pPr>
      <w:r w:rsidRPr="00A21EAE">
        <w:rPr>
          <w:rFonts w:ascii="Arial" w:hAnsi="Arial" w:cs="Arial"/>
          <w:i/>
          <w:color w:val="4F81BD" w:themeColor="accent1"/>
          <w:lang w:val="kk-KZ"/>
        </w:rPr>
        <w:t>Тіл және ономастика саласы бойынша – 27 млн 840 мың теңге бөлінді, оның ішінде 17 млн 920 мың теңге игерілді.</w:t>
      </w:r>
    </w:p>
    <w:p w:rsidR="00EB565B" w:rsidRDefault="00EB565B" w:rsidP="00104FD1">
      <w:pPr>
        <w:spacing w:after="0" w:line="240" w:lineRule="auto"/>
        <w:ind w:firstLine="851"/>
        <w:contextualSpacing/>
        <w:jc w:val="both"/>
        <w:rPr>
          <w:rFonts w:ascii="Arial" w:hAnsi="Arial" w:cs="Arial"/>
          <w:i/>
          <w:color w:val="4F81BD" w:themeColor="accent1"/>
          <w:lang w:val="kk-KZ"/>
        </w:rPr>
      </w:pPr>
      <w:r w:rsidRPr="00A21EAE">
        <w:rPr>
          <w:rFonts w:ascii="Arial" w:hAnsi="Arial" w:cs="Arial"/>
          <w:i/>
          <w:color w:val="4F81BD" w:themeColor="accent1"/>
          <w:lang w:val="kk-KZ"/>
        </w:rPr>
        <w:t>Шығармашылық тапсырыс бойынша ағымдағы жылы 636 млн 870 қаражат бөлініп 3197 бала қамтылды. Бұл бағыт бойынша 25 мердігер жұмыс атқарып жатыр. Алдағы уақытта 122 млн теңге қажеттілігі туындап отыр.</w:t>
      </w:r>
    </w:p>
    <w:p w:rsidR="00283CF2" w:rsidRPr="00A21EAE" w:rsidRDefault="00283CF2" w:rsidP="00EB565B">
      <w:pPr>
        <w:spacing w:after="0" w:line="240" w:lineRule="auto"/>
        <w:ind w:firstLine="851"/>
        <w:contextualSpacing/>
        <w:jc w:val="both"/>
        <w:rPr>
          <w:rFonts w:ascii="Arial" w:hAnsi="Arial" w:cs="Arial"/>
          <w:i/>
          <w:color w:val="4F81BD" w:themeColor="accent1"/>
          <w:lang w:val="kk-KZ"/>
        </w:rPr>
      </w:pPr>
    </w:p>
    <w:p w:rsidR="00283CF2" w:rsidRPr="00884A27" w:rsidRDefault="00283CF2" w:rsidP="00283CF2">
      <w:pPr>
        <w:spacing w:after="0" w:line="240" w:lineRule="auto"/>
        <w:jc w:val="both"/>
        <w:rPr>
          <w:rFonts w:ascii="Arial" w:hAnsi="Arial" w:cs="Arial"/>
          <w:b/>
          <w:bCs/>
          <w:sz w:val="28"/>
          <w:szCs w:val="28"/>
          <w:lang w:val="kk-KZ"/>
        </w:rPr>
      </w:pPr>
      <w:r w:rsidRPr="00884A27">
        <w:rPr>
          <w:rFonts w:ascii="Arial" w:hAnsi="Arial" w:cs="Arial"/>
          <w:b/>
          <w:bCs/>
          <w:sz w:val="28"/>
          <w:szCs w:val="28"/>
          <w:lang w:val="kk-KZ"/>
        </w:rPr>
        <w:t>5. Президент және Үкімет тапсырмаларының орындалуы</w:t>
      </w:r>
    </w:p>
    <w:p w:rsidR="00283CF2" w:rsidRPr="00884A27" w:rsidRDefault="00283CF2" w:rsidP="00283CF2">
      <w:pPr>
        <w:spacing w:after="0" w:line="240" w:lineRule="auto"/>
        <w:jc w:val="both"/>
        <w:rPr>
          <w:rFonts w:ascii="Arial" w:hAnsi="Arial" w:cs="Arial"/>
          <w:b/>
          <w:sz w:val="28"/>
          <w:szCs w:val="28"/>
          <w:lang w:val="kk-KZ"/>
        </w:rPr>
      </w:pPr>
      <w:r w:rsidRPr="00884A27">
        <w:rPr>
          <w:rFonts w:ascii="Arial" w:hAnsi="Arial" w:cs="Arial"/>
          <w:b/>
          <w:sz w:val="28"/>
          <w:szCs w:val="28"/>
          <w:lang w:val="kk-KZ"/>
        </w:rPr>
        <w:lastRenderedPageBreak/>
        <w:t>- 2026 жылғы 20 сәуірдегі ҚР Премьер-министрі О. Бектеновтың «</w:t>
      </w:r>
      <w:r w:rsidRPr="00884A27">
        <w:rPr>
          <w:rFonts w:ascii="Arial" w:hAnsi="Arial" w:cs="Arial" w:hint="cs"/>
          <w:b/>
          <w:sz w:val="28"/>
          <w:szCs w:val="28"/>
          <w:lang w:val="kk-KZ"/>
        </w:rPr>
        <w:t>М</w:t>
      </w:r>
      <w:r w:rsidRPr="00884A27">
        <w:rPr>
          <w:rFonts w:ascii="Arial" w:hAnsi="Arial" w:cs="Arial"/>
          <w:b/>
          <w:sz w:val="28"/>
          <w:szCs w:val="28"/>
          <w:lang w:val="kk-KZ"/>
        </w:rPr>
        <w:t>ә</w:t>
      </w:r>
      <w:r w:rsidRPr="00884A27">
        <w:rPr>
          <w:rFonts w:ascii="Arial" w:hAnsi="Arial" w:cs="Arial" w:hint="cs"/>
          <w:b/>
          <w:sz w:val="28"/>
          <w:szCs w:val="28"/>
          <w:lang w:val="kk-KZ"/>
        </w:rPr>
        <w:t>дениет</w:t>
      </w:r>
      <w:r w:rsidRPr="00884A27">
        <w:rPr>
          <w:rFonts w:ascii="Arial" w:hAnsi="Arial" w:cs="Arial"/>
          <w:b/>
          <w:sz w:val="28"/>
          <w:szCs w:val="28"/>
          <w:lang w:val="kk-KZ"/>
        </w:rPr>
        <w:t xml:space="preserve"> </w:t>
      </w:r>
      <w:r w:rsidRPr="00884A27">
        <w:rPr>
          <w:rFonts w:ascii="Arial" w:hAnsi="Arial" w:cs="Arial" w:hint="cs"/>
          <w:b/>
          <w:sz w:val="28"/>
          <w:szCs w:val="28"/>
          <w:lang w:val="kk-KZ"/>
        </w:rPr>
        <w:t>объектілеріне</w:t>
      </w:r>
      <w:r w:rsidRPr="00884A27">
        <w:rPr>
          <w:rFonts w:ascii="Arial" w:hAnsi="Arial" w:cs="Arial"/>
          <w:b/>
          <w:sz w:val="28"/>
          <w:szCs w:val="28"/>
          <w:lang w:val="kk-KZ"/>
        </w:rPr>
        <w:t xml:space="preserve"> </w:t>
      </w:r>
      <w:r w:rsidRPr="00884A27">
        <w:rPr>
          <w:rFonts w:ascii="Arial" w:hAnsi="Arial" w:cs="Arial" w:hint="cs"/>
          <w:b/>
          <w:sz w:val="28"/>
          <w:szCs w:val="28"/>
          <w:lang w:val="kk-KZ"/>
        </w:rPr>
        <w:t>талдау</w:t>
      </w:r>
      <w:r w:rsidRPr="00884A27">
        <w:rPr>
          <w:rFonts w:ascii="Arial" w:hAnsi="Arial" w:cs="Arial"/>
          <w:b/>
          <w:sz w:val="28"/>
          <w:szCs w:val="28"/>
          <w:lang w:val="kk-KZ"/>
        </w:rPr>
        <w:t xml:space="preserve"> </w:t>
      </w:r>
      <w:r w:rsidRPr="00884A27">
        <w:rPr>
          <w:rFonts w:ascii="Arial" w:hAnsi="Arial" w:cs="Arial" w:hint="cs"/>
          <w:b/>
          <w:sz w:val="28"/>
          <w:szCs w:val="28"/>
          <w:lang w:val="kk-KZ"/>
        </w:rPr>
        <w:t>ж</w:t>
      </w:r>
      <w:r w:rsidRPr="00884A27">
        <w:rPr>
          <w:rFonts w:ascii="Arial" w:hAnsi="Arial" w:cs="Arial"/>
          <w:b/>
          <w:sz w:val="28"/>
          <w:szCs w:val="28"/>
          <w:lang w:val="kk-KZ"/>
        </w:rPr>
        <w:t>ү</w:t>
      </w:r>
      <w:r w:rsidRPr="00884A27">
        <w:rPr>
          <w:rFonts w:ascii="Arial" w:hAnsi="Arial" w:cs="Arial" w:hint="cs"/>
          <w:b/>
          <w:sz w:val="28"/>
          <w:szCs w:val="28"/>
          <w:lang w:val="kk-KZ"/>
        </w:rPr>
        <w:t>ргізіп</w:t>
      </w:r>
      <w:r w:rsidRPr="00884A27">
        <w:rPr>
          <w:rFonts w:ascii="Arial" w:hAnsi="Arial" w:cs="Arial"/>
          <w:b/>
          <w:sz w:val="28"/>
          <w:szCs w:val="28"/>
          <w:lang w:val="kk-KZ"/>
        </w:rPr>
        <w:t>, өң</w:t>
      </w:r>
      <w:r w:rsidRPr="00884A27">
        <w:rPr>
          <w:rFonts w:ascii="Arial" w:hAnsi="Arial" w:cs="Arial" w:hint="cs"/>
          <w:b/>
          <w:sz w:val="28"/>
          <w:szCs w:val="28"/>
          <w:lang w:val="kk-KZ"/>
        </w:rPr>
        <w:t>ірлік</w:t>
      </w:r>
      <w:r w:rsidRPr="00884A27">
        <w:rPr>
          <w:rFonts w:ascii="Arial" w:hAnsi="Arial" w:cs="Arial"/>
          <w:b/>
          <w:sz w:val="28"/>
          <w:szCs w:val="28"/>
          <w:lang w:val="kk-KZ"/>
        </w:rPr>
        <w:t xml:space="preserve"> </w:t>
      </w:r>
      <w:r w:rsidRPr="00884A27">
        <w:rPr>
          <w:rFonts w:ascii="Arial" w:hAnsi="Arial" w:cs="Arial" w:hint="cs"/>
          <w:b/>
          <w:sz w:val="28"/>
          <w:szCs w:val="28"/>
          <w:lang w:val="kk-KZ"/>
        </w:rPr>
        <w:t>ба</w:t>
      </w:r>
      <w:r w:rsidRPr="00884A27">
        <w:rPr>
          <w:rFonts w:ascii="Arial" w:hAnsi="Arial" w:cs="Arial"/>
          <w:b/>
          <w:sz w:val="28"/>
          <w:szCs w:val="28"/>
          <w:lang w:val="kk-KZ"/>
        </w:rPr>
        <w:t>ғ</w:t>
      </w:r>
      <w:r w:rsidRPr="00884A27">
        <w:rPr>
          <w:rFonts w:ascii="Arial" w:hAnsi="Arial" w:cs="Arial" w:hint="cs"/>
          <w:b/>
          <w:sz w:val="28"/>
          <w:szCs w:val="28"/>
          <w:lang w:val="kk-KZ"/>
        </w:rPr>
        <w:t>дарламаларды</w:t>
      </w:r>
      <w:r w:rsidRPr="00884A27">
        <w:rPr>
          <w:rFonts w:ascii="Arial" w:hAnsi="Arial" w:cs="Arial"/>
          <w:b/>
          <w:sz w:val="28"/>
          <w:szCs w:val="28"/>
          <w:lang w:val="kk-KZ"/>
        </w:rPr>
        <w:t xml:space="preserve"> </w:t>
      </w:r>
      <w:r w:rsidRPr="00884A27">
        <w:rPr>
          <w:rFonts w:ascii="Arial" w:hAnsi="Arial" w:cs="Arial" w:hint="cs"/>
          <w:b/>
          <w:sz w:val="28"/>
          <w:szCs w:val="28"/>
          <w:lang w:val="kk-KZ"/>
        </w:rPr>
        <w:t>бекіту</w:t>
      </w:r>
      <w:r w:rsidRPr="00884A27">
        <w:rPr>
          <w:rFonts w:ascii="Arial" w:hAnsi="Arial" w:cs="Arial"/>
          <w:b/>
          <w:sz w:val="28"/>
          <w:szCs w:val="28"/>
          <w:lang w:val="kk-KZ"/>
        </w:rPr>
        <w:t xml:space="preserve"> қ</w:t>
      </w:r>
      <w:r w:rsidRPr="00884A27">
        <w:rPr>
          <w:rFonts w:ascii="Arial" w:hAnsi="Arial" w:cs="Arial" w:hint="cs"/>
          <w:b/>
          <w:sz w:val="28"/>
          <w:szCs w:val="28"/>
          <w:lang w:val="kk-KZ"/>
        </w:rPr>
        <w:t>ажет</w:t>
      </w:r>
      <w:r w:rsidRPr="00884A27">
        <w:rPr>
          <w:rFonts w:ascii="Arial" w:hAnsi="Arial" w:cs="Arial"/>
          <w:b/>
          <w:sz w:val="28"/>
          <w:szCs w:val="28"/>
          <w:lang w:val="kk-KZ"/>
        </w:rPr>
        <w:t>» тапсырмасы</w:t>
      </w:r>
      <w:r w:rsidR="005C7EE0" w:rsidRPr="00884A27">
        <w:rPr>
          <w:rFonts w:ascii="Arial" w:hAnsi="Arial" w:cs="Arial"/>
          <w:b/>
          <w:sz w:val="28"/>
          <w:szCs w:val="28"/>
          <w:lang w:val="kk-KZ"/>
        </w:rPr>
        <w:t>.</w:t>
      </w:r>
    </w:p>
    <w:p w:rsidR="00283CF2" w:rsidRPr="00884A27" w:rsidRDefault="00D46660" w:rsidP="00104FD1">
      <w:pPr>
        <w:spacing w:after="0" w:line="240" w:lineRule="auto"/>
        <w:ind w:firstLine="851"/>
        <w:jc w:val="both"/>
        <w:rPr>
          <w:rFonts w:ascii="Arial" w:hAnsi="Arial" w:cs="Arial"/>
          <w:sz w:val="28"/>
          <w:szCs w:val="28"/>
          <w:lang w:val="kk-KZ"/>
        </w:rPr>
      </w:pPr>
      <w:r w:rsidRPr="00884A27">
        <w:rPr>
          <w:rFonts w:ascii="Arial" w:hAnsi="Arial" w:cs="Arial"/>
          <w:sz w:val="28"/>
          <w:szCs w:val="28"/>
          <w:lang w:val="kk-KZ"/>
        </w:rPr>
        <w:t>Қазақстан Республикасы Мәдениет және ақпарат минист</w:t>
      </w:r>
      <w:r w:rsidR="00884A27">
        <w:rPr>
          <w:rFonts w:ascii="Arial" w:hAnsi="Arial" w:cs="Arial"/>
          <w:sz w:val="28"/>
          <w:szCs w:val="28"/>
          <w:lang w:val="kk-KZ"/>
        </w:rPr>
        <w:t xml:space="preserve">рлігінің Бұйрығымен бекітілген </w:t>
      </w:r>
      <w:r w:rsidRPr="00884A27">
        <w:rPr>
          <w:rFonts w:ascii="Arial" w:hAnsi="Arial" w:cs="Arial"/>
          <w:b/>
          <w:sz w:val="28"/>
          <w:szCs w:val="28"/>
          <w:lang w:val="kk-KZ"/>
        </w:rPr>
        <w:t xml:space="preserve">«Республиканың жалпыға қолжетімді кітапханаларын жаңғыртудың 2025-2027 жылдарға арналған жол картасына» </w:t>
      </w:r>
      <w:r w:rsidRPr="00884A27">
        <w:rPr>
          <w:rFonts w:ascii="Arial" w:hAnsi="Arial" w:cs="Arial"/>
          <w:sz w:val="28"/>
          <w:szCs w:val="28"/>
          <w:lang w:val="kk-KZ"/>
        </w:rPr>
        <w:t>сәйкес Ұлытау облысы бойынша кітапханаларды жаңғыртудың Жол картасы жасалды. Онда кітапханаларға күрделі және ағымдағы жөндеу жұмыстарын жүргізу, материалдық-техникалық базаны жаңарту, кітапхана қорларын толықтыру жіне кітапханаларды тұрақты интернет желісімен қамтамасыз ету мәселелері енгізілген.</w:t>
      </w:r>
    </w:p>
    <w:p w:rsidR="00EB565B" w:rsidRPr="00884A27" w:rsidRDefault="005C7EE0" w:rsidP="00EB565B">
      <w:pPr>
        <w:spacing w:after="0" w:line="240" w:lineRule="auto"/>
        <w:jc w:val="both"/>
        <w:rPr>
          <w:rFonts w:ascii="Arial" w:hAnsi="Arial" w:cs="Arial"/>
          <w:b/>
          <w:sz w:val="28"/>
          <w:szCs w:val="28"/>
          <w:lang w:val="kk-KZ"/>
        </w:rPr>
      </w:pPr>
      <w:r w:rsidRPr="00884A27">
        <w:rPr>
          <w:rFonts w:ascii="Arial" w:hAnsi="Arial" w:cs="Arial"/>
          <w:b/>
          <w:sz w:val="28"/>
          <w:szCs w:val="28"/>
          <w:lang w:val="kk-KZ"/>
        </w:rPr>
        <w:t>- Қ</w:t>
      </w:r>
      <w:r w:rsidRPr="00884A27">
        <w:rPr>
          <w:rFonts w:ascii="Arial" w:hAnsi="Arial" w:cs="Arial" w:hint="cs"/>
          <w:b/>
          <w:sz w:val="28"/>
          <w:szCs w:val="28"/>
          <w:lang w:val="kk-KZ"/>
        </w:rPr>
        <w:t>Р</w:t>
      </w:r>
      <w:r w:rsidRPr="00884A27">
        <w:rPr>
          <w:rFonts w:ascii="Arial" w:hAnsi="Arial" w:cs="Arial"/>
          <w:b/>
          <w:sz w:val="28"/>
          <w:szCs w:val="28"/>
          <w:lang w:val="kk-KZ"/>
        </w:rPr>
        <w:t xml:space="preserve"> </w:t>
      </w:r>
      <w:r w:rsidRPr="00884A27">
        <w:rPr>
          <w:rFonts w:ascii="Arial" w:hAnsi="Arial" w:cs="Arial" w:hint="cs"/>
          <w:b/>
          <w:sz w:val="28"/>
          <w:szCs w:val="28"/>
          <w:lang w:val="kk-KZ"/>
        </w:rPr>
        <w:t>ауылды</w:t>
      </w:r>
      <w:r w:rsidRPr="00884A27">
        <w:rPr>
          <w:rFonts w:ascii="Arial" w:hAnsi="Arial" w:cs="Arial"/>
          <w:b/>
          <w:sz w:val="28"/>
          <w:szCs w:val="28"/>
          <w:lang w:val="kk-KZ"/>
        </w:rPr>
        <w:t xml:space="preserve">қ </w:t>
      </w:r>
      <w:r w:rsidRPr="00884A27">
        <w:rPr>
          <w:rFonts w:ascii="Arial" w:hAnsi="Arial" w:cs="Arial" w:hint="cs"/>
          <w:b/>
          <w:sz w:val="28"/>
          <w:szCs w:val="28"/>
          <w:lang w:val="kk-KZ"/>
        </w:rPr>
        <w:t>аума</w:t>
      </w:r>
      <w:r w:rsidRPr="00884A27">
        <w:rPr>
          <w:rFonts w:ascii="Arial" w:hAnsi="Arial" w:cs="Arial"/>
          <w:b/>
          <w:sz w:val="28"/>
          <w:szCs w:val="28"/>
          <w:lang w:val="kk-KZ"/>
        </w:rPr>
        <w:t>қ</w:t>
      </w:r>
      <w:r w:rsidRPr="00884A27">
        <w:rPr>
          <w:rFonts w:ascii="Arial" w:hAnsi="Arial" w:cs="Arial" w:hint="cs"/>
          <w:b/>
          <w:sz w:val="28"/>
          <w:szCs w:val="28"/>
          <w:lang w:val="kk-KZ"/>
        </w:rPr>
        <w:t>тарын</w:t>
      </w:r>
      <w:r w:rsidRPr="00884A27">
        <w:rPr>
          <w:rFonts w:ascii="Arial" w:hAnsi="Arial" w:cs="Arial"/>
          <w:b/>
          <w:sz w:val="28"/>
          <w:szCs w:val="28"/>
          <w:lang w:val="kk-KZ"/>
        </w:rPr>
        <w:t xml:space="preserve"> </w:t>
      </w:r>
      <w:r w:rsidRPr="00884A27">
        <w:rPr>
          <w:rFonts w:ascii="Arial" w:hAnsi="Arial" w:cs="Arial" w:hint="cs"/>
          <w:b/>
          <w:sz w:val="28"/>
          <w:szCs w:val="28"/>
          <w:lang w:val="kk-KZ"/>
        </w:rPr>
        <w:t>дамытуды</w:t>
      </w:r>
      <w:r w:rsidRPr="00884A27">
        <w:rPr>
          <w:rFonts w:ascii="Arial" w:hAnsi="Arial" w:cs="Arial"/>
          <w:b/>
          <w:sz w:val="28"/>
          <w:szCs w:val="28"/>
          <w:lang w:val="kk-KZ"/>
        </w:rPr>
        <w:t xml:space="preserve">ң 2023-2027 </w:t>
      </w:r>
      <w:r w:rsidRPr="00884A27">
        <w:rPr>
          <w:rFonts w:ascii="Arial" w:hAnsi="Arial" w:cs="Arial" w:hint="cs"/>
          <w:b/>
          <w:sz w:val="28"/>
          <w:szCs w:val="28"/>
          <w:lang w:val="kk-KZ"/>
        </w:rPr>
        <w:t>жылдар</w:t>
      </w:r>
      <w:r w:rsidRPr="00884A27">
        <w:rPr>
          <w:rFonts w:ascii="Arial" w:hAnsi="Arial" w:cs="Arial"/>
          <w:b/>
          <w:sz w:val="28"/>
          <w:szCs w:val="28"/>
          <w:lang w:val="kk-KZ"/>
        </w:rPr>
        <w:t>ғ</w:t>
      </w:r>
      <w:r w:rsidRPr="00884A27">
        <w:rPr>
          <w:rFonts w:ascii="Arial" w:hAnsi="Arial" w:cs="Arial" w:hint="cs"/>
          <w:b/>
          <w:sz w:val="28"/>
          <w:szCs w:val="28"/>
          <w:lang w:val="kk-KZ"/>
        </w:rPr>
        <w:t>а</w:t>
      </w:r>
      <w:r w:rsidRPr="00884A27">
        <w:rPr>
          <w:rFonts w:ascii="Arial" w:hAnsi="Arial" w:cs="Arial"/>
          <w:b/>
          <w:sz w:val="28"/>
          <w:szCs w:val="28"/>
          <w:lang w:val="kk-KZ"/>
        </w:rPr>
        <w:t xml:space="preserve"> </w:t>
      </w:r>
      <w:r w:rsidRPr="00884A27">
        <w:rPr>
          <w:rFonts w:ascii="Arial" w:hAnsi="Arial" w:cs="Arial" w:hint="cs"/>
          <w:b/>
          <w:sz w:val="28"/>
          <w:szCs w:val="28"/>
          <w:lang w:val="kk-KZ"/>
        </w:rPr>
        <w:t>арнал</w:t>
      </w:r>
      <w:r w:rsidRPr="00884A27">
        <w:rPr>
          <w:rFonts w:ascii="Arial" w:hAnsi="Arial" w:cs="Arial"/>
          <w:b/>
          <w:sz w:val="28"/>
          <w:szCs w:val="28"/>
          <w:lang w:val="kk-KZ"/>
        </w:rPr>
        <w:t>ғ</w:t>
      </w:r>
      <w:r w:rsidRPr="00884A27">
        <w:rPr>
          <w:rFonts w:ascii="Arial" w:hAnsi="Arial" w:cs="Arial" w:hint="cs"/>
          <w:b/>
          <w:sz w:val="28"/>
          <w:szCs w:val="28"/>
          <w:lang w:val="kk-KZ"/>
        </w:rPr>
        <w:t>ан</w:t>
      </w:r>
      <w:r w:rsidRPr="00884A27">
        <w:rPr>
          <w:rFonts w:ascii="Arial" w:hAnsi="Arial" w:cs="Arial"/>
          <w:b/>
          <w:sz w:val="28"/>
          <w:szCs w:val="28"/>
          <w:lang w:val="kk-KZ"/>
        </w:rPr>
        <w:t xml:space="preserve"> </w:t>
      </w:r>
      <w:r w:rsidRPr="00884A27">
        <w:rPr>
          <w:rFonts w:ascii="Arial" w:hAnsi="Arial" w:cs="Arial" w:hint="cs"/>
          <w:b/>
          <w:sz w:val="28"/>
          <w:szCs w:val="28"/>
          <w:lang w:val="kk-KZ"/>
        </w:rPr>
        <w:t>т</w:t>
      </w:r>
      <w:r w:rsidRPr="00884A27">
        <w:rPr>
          <w:rFonts w:ascii="Arial" w:hAnsi="Arial" w:cs="Arial"/>
          <w:b/>
          <w:sz w:val="28"/>
          <w:szCs w:val="28"/>
          <w:lang w:val="kk-KZ"/>
        </w:rPr>
        <w:t>ұ</w:t>
      </w:r>
      <w:r w:rsidRPr="00884A27">
        <w:rPr>
          <w:rFonts w:ascii="Arial" w:hAnsi="Arial" w:cs="Arial" w:hint="cs"/>
          <w:b/>
          <w:sz w:val="28"/>
          <w:szCs w:val="28"/>
          <w:lang w:val="kk-KZ"/>
        </w:rPr>
        <w:t>жырымдаманы</w:t>
      </w:r>
      <w:r w:rsidRPr="00884A27">
        <w:rPr>
          <w:rFonts w:ascii="Arial" w:hAnsi="Arial" w:cs="Arial"/>
          <w:b/>
          <w:sz w:val="28"/>
          <w:szCs w:val="28"/>
          <w:lang w:val="kk-KZ"/>
        </w:rPr>
        <w:t xml:space="preserve">ң </w:t>
      </w:r>
      <w:r w:rsidRPr="00884A27">
        <w:rPr>
          <w:rFonts w:ascii="Arial" w:hAnsi="Arial" w:cs="Arial" w:hint="cs"/>
          <w:b/>
          <w:sz w:val="28"/>
          <w:szCs w:val="28"/>
          <w:lang w:val="kk-KZ"/>
        </w:rPr>
        <w:t>іске</w:t>
      </w:r>
      <w:r w:rsidRPr="00884A27">
        <w:rPr>
          <w:rFonts w:ascii="Arial" w:hAnsi="Arial" w:cs="Arial"/>
          <w:b/>
          <w:sz w:val="28"/>
          <w:szCs w:val="28"/>
          <w:lang w:val="kk-KZ"/>
        </w:rPr>
        <w:t xml:space="preserve"> </w:t>
      </w:r>
      <w:r w:rsidRPr="00884A27">
        <w:rPr>
          <w:rFonts w:ascii="Arial" w:hAnsi="Arial" w:cs="Arial" w:hint="cs"/>
          <w:b/>
          <w:sz w:val="28"/>
          <w:szCs w:val="28"/>
          <w:lang w:val="kk-KZ"/>
        </w:rPr>
        <w:t>асырылуы</w:t>
      </w:r>
    </w:p>
    <w:p w:rsidR="00104FD1" w:rsidRDefault="005C7EE0" w:rsidP="00104FD1">
      <w:pPr>
        <w:spacing w:after="0" w:line="240" w:lineRule="auto"/>
        <w:ind w:firstLine="851"/>
        <w:jc w:val="both"/>
        <w:rPr>
          <w:rFonts w:ascii="Arial" w:hAnsi="Arial" w:cs="Arial"/>
          <w:sz w:val="28"/>
          <w:szCs w:val="28"/>
          <w:lang w:val="kk-KZ"/>
        </w:rPr>
      </w:pPr>
      <w:r w:rsidRPr="00884A27">
        <w:rPr>
          <w:rFonts w:ascii="Arial" w:hAnsi="Arial" w:cs="Arial"/>
          <w:sz w:val="28"/>
          <w:szCs w:val="28"/>
          <w:lang w:val="kk-KZ"/>
        </w:rPr>
        <w:t xml:space="preserve">Ұлытау облыстық мәслихатының </w:t>
      </w:r>
      <w:r w:rsidR="009627C5" w:rsidRPr="00884A27">
        <w:rPr>
          <w:rFonts w:ascii="Arial" w:hAnsi="Arial" w:cs="Arial"/>
          <w:sz w:val="28"/>
          <w:szCs w:val="28"/>
          <w:lang w:val="kk-KZ"/>
        </w:rPr>
        <w:t>2024 жылғы 18 қыркүйектегі XIX сессиясының шешімімен Ауыл аймақтағы мәдениет үйлері</w:t>
      </w:r>
      <w:r w:rsidR="00B7171F" w:rsidRPr="00884A27">
        <w:rPr>
          <w:rFonts w:ascii="Arial" w:hAnsi="Arial" w:cs="Arial"/>
          <w:sz w:val="28"/>
          <w:szCs w:val="28"/>
          <w:lang w:val="kk-KZ"/>
        </w:rPr>
        <w:t xml:space="preserve"> мен кітапханаларының </w:t>
      </w:r>
      <w:r w:rsidR="009627C5" w:rsidRPr="00884A27">
        <w:rPr>
          <w:rFonts w:ascii="Arial" w:hAnsi="Arial" w:cs="Arial"/>
          <w:sz w:val="28"/>
          <w:szCs w:val="28"/>
          <w:lang w:val="kk-KZ"/>
        </w:rPr>
        <w:t xml:space="preserve">қызметтері мен ғимараттарының жағдайы бойынша проблемалық мәселелерді шешіп, қаражатты кезең-кезеңмен бөлу үшін </w:t>
      </w:r>
      <w:r w:rsidR="009627C5" w:rsidRPr="00884A27">
        <w:rPr>
          <w:rFonts w:ascii="Arial" w:hAnsi="Arial" w:cs="Arial"/>
          <w:b/>
          <w:sz w:val="28"/>
          <w:szCs w:val="28"/>
          <w:lang w:val="kk-KZ"/>
        </w:rPr>
        <w:t>2024-2026 жылдарға арналған Жол картасы әзірленді</w:t>
      </w:r>
      <w:r w:rsidR="009627C5" w:rsidRPr="00884A27">
        <w:rPr>
          <w:rFonts w:ascii="Arial" w:hAnsi="Arial" w:cs="Arial"/>
          <w:sz w:val="28"/>
          <w:szCs w:val="28"/>
          <w:lang w:val="kk-KZ"/>
        </w:rPr>
        <w:t>.</w:t>
      </w:r>
    </w:p>
    <w:p w:rsidR="00104FD1" w:rsidRDefault="00B7171F" w:rsidP="00104FD1">
      <w:pPr>
        <w:spacing w:after="0" w:line="240" w:lineRule="auto"/>
        <w:ind w:firstLine="851"/>
        <w:jc w:val="both"/>
        <w:rPr>
          <w:rFonts w:ascii="Arial" w:hAnsi="Arial" w:cs="Arial"/>
          <w:sz w:val="28"/>
          <w:szCs w:val="28"/>
          <w:lang w:val="kk-KZ"/>
        </w:rPr>
      </w:pPr>
      <w:r w:rsidRPr="00884A27">
        <w:rPr>
          <w:rFonts w:ascii="Arial" w:eastAsia="Times New Roman" w:hAnsi="Arial" w:cs="Arial"/>
          <w:kern w:val="0"/>
          <w:sz w:val="28"/>
          <w:szCs w:val="28"/>
          <w:lang w:val="kk-KZ" w:eastAsia="ru-RU"/>
          <w14:ligatures w14:val="none"/>
        </w:rPr>
        <w:t>Жол картасы аясында, мысалы,  Жезқазған қаласының  Кеңгір ауылының кітапхана-филиалына 1 штаттық бірлік (кітапханашы) алынса, Теректі ауылдық клубына 2025 жылы 2 штаттық бірлік (музыкалық жетекші мен күзетші) берілді.</w:t>
      </w:r>
    </w:p>
    <w:p w:rsidR="00104FD1" w:rsidRDefault="00884A27" w:rsidP="00104FD1">
      <w:pPr>
        <w:spacing w:after="0" w:line="240" w:lineRule="auto"/>
        <w:ind w:firstLine="851"/>
        <w:jc w:val="both"/>
        <w:rPr>
          <w:rFonts w:ascii="Arial" w:hAnsi="Arial" w:cs="Arial"/>
          <w:sz w:val="28"/>
          <w:szCs w:val="28"/>
          <w:lang w:val="kk-KZ"/>
        </w:rPr>
      </w:pPr>
      <w:r>
        <w:rPr>
          <w:rFonts w:ascii="Arial" w:eastAsia="Times New Roman" w:hAnsi="Arial" w:cs="Arial"/>
          <w:kern w:val="0"/>
          <w:sz w:val="28"/>
          <w:szCs w:val="28"/>
          <w:lang w:val="kk-KZ" w:eastAsia="ru-RU"/>
          <w14:ligatures w14:val="none"/>
        </w:rPr>
        <w:t xml:space="preserve">Талап, Қорғанбай, </w:t>
      </w:r>
      <w:r w:rsidR="00B7171F" w:rsidRPr="00884A27">
        <w:rPr>
          <w:rFonts w:ascii="Arial" w:eastAsia="Times New Roman" w:hAnsi="Arial" w:cs="Arial"/>
          <w:kern w:val="0"/>
          <w:sz w:val="28"/>
          <w:szCs w:val="28"/>
          <w:lang w:val="kk-KZ" w:eastAsia="ru-RU"/>
          <w14:ligatures w14:val="none"/>
        </w:rPr>
        <w:t>Теректі ауылдарының кітапх</w:t>
      </w:r>
      <w:r w:rsidR="00104FD1">
        <w:rPr>
          <w:rFonts w:ascii="Arial" w:eastAsia="Times New Roman" w:hAnsi="Arial" w:cs="Arial"/>
          <w:kern w:val="0"/>
          <w:sz w:val="28"/>
          <w:szCs w:val="28"/>
          <w:lang w:val="kk-KZ" w:eastAsia="ru-RU"/>
          <w14:ligatures w14:val="none"/>
        </w:rPr>
        <w:t xml:space="preserve">ана-филиалдарына </w:t>
      </w:r>
      <w:r w:rsidR="00B7171F" w:rsidRPr="00884A27">
        <w:rPr>
          <w:rFonts w:ascii="Arial" w:eastAsia="Times New Roman" w:hAnsi="Arial" w:cs="Arial"/>
          <w:kern w:val="0"/>
          <w:sz w:val="28"/>
          <w:szCs w:val="28"/>
          <w:lang w:val="kk-KZ" w:eastAsia="ru-RU"/>
          <w14:ligatures w14:val="none"/>
        </w:rPr>
        <w:t>2026 жылы жергілікті бюджеттен 6</w:t>
      </w:r>
      <w:r w:rsidR="00104FD1">
        <w:rPr>
          <w:rFonts w:ascii="Arial" w:eastAsia="Times New Roman" w:hAnsi="Arial" w:cs="Arial"/>
          <w:kern w:val="0"/>
          <w:sz w:val="28"/>
          <w:szCs w:val="28"/>
          <w:lang w:val="kk-KZ" w:eastAsia="ru-RU"/>
          <w14:ligatures w14:val="none"/>
        </w:rPr>
        <w:t> 600 000 теңге қаражат бөлінді.</w:t>
      </w:r>
      <w:r w:rsidR="00B7171F" w:rsidRPr="00884A27">
        <w:rPr>
          <w:rFonts w:ascii="Arial" w:eastAsia="Times New Roman" w:hAnsi="Arial" w:cs="Arial"/>
          <w:kern w:val="0"/>
          <w:sz w:val="28"/>
          <w:szCs w:val="28"/>
          <w:lang w:val="kk-KZ" w:eastAsia="ru-RU"/>
          <w14:ligatures w14:val="none"/>
        </w:rPr>
        <w:t xml:space="preserve"> </w:t>
      </w:r>
      <w:r w:rsidR="00B7171F" w:rsidRPr="00884A27">
        <w:rPr>
          <w:rFonts w:ascii="Arial" w:hAnsi="Arial" w:cs="Arial"/>
          <w:kern w:val="0"/>
          <w:sz w:val="28"/>
          <w:szCs w:val="28"/>
          <w:lang w:val="kk-KZ"/>
          <w14:ligatures w14:val="none"/>
        </w:rPr>
        <w:t>Жезқазған</w:t>
      </w:r>
      <w:r w:rsidR="00B7171F" w:rsidRPr="00884A27">
        <w:rPr>
          <w:rFonts w:ascii="Arial" w:eastAsia="Times New Roman" w:hAnsi="Arial" w:cs="Arial"/>
          <w:b/>
          <w:kern w:val="0"/>
          <w:sz w:val="28"/>
          <w:szCs w:val="28"/>
          <w:lang w:val="kk-KZ" w:eastAsia="ru-RU"/>
          <w14:ligatures w14:val="none"/>
        </w:rPr>
        <w:t xml:space="preserve"> </w:t>
      </w:r>
      <w:r w:rsidR="00B7171F" w:rsidRPr="00884A27">
        <w:rPr>
          <w:rFonts w:ascii="Arial" w:hAnsi="Arial" w:cs="Arial"/>
          <w:kern w:val="0"/>
          <w:sz w:val="28"/>
          <w:szCs w:val="28"/>
          <w:lang w:val="kk-KZ"/>
          <w14:ligatures w14:val="none"/>
        </w:rPr>
        <w:t xml:space="preserve">орталықтандырылған кітапханалар жүйесіне жергілікті бюджеттен 18 365 000 теңге қаражат бөлініп, ГАЗ А32R33 маркалы автокөлік сатып алынды. </w:t>
      </w:r>
    </w:p>
    <w:p w:rsidR="00104FD1" w:rsidRDefault="00B7171F" w:rsidP="00104FD1">
      <w:pPr>
        <w:spacing w:after="0" w:line="240" w:lineRule="auto"/>
        <w:ind w:firstLine="851"/>
        <w:jc w:val="both"/>
        <w:rPr>
          <w:rFonts w:ascii="Arial" w:hAnsi="Arial" w:cs="Arial"/>
          <w:sz w:val="28"/>
          <w:szCs w:val="28"/>
          <w:lang w:val="kk-KZ"/>
        </w:rPr>
      </w:pPr>
      <w:r w:rsidRPr="00884A27">
        <w:rPr>
          <w:rFonts w:ascii="Arial" w:eastAsia="Times New Roman" w:hAnsi="Arial" w:cs="Arial"/>
          <w:kern w:val="0"/>
          <w:sz w:val="28"/>
          <w:szCs w:val="28"/>
          <w:lang w:val="kk-KZ" w:eastAsia="ru-RU"/>
          <w14:ligatures w14:val="none"/>
        </w:rPr>
        <w:t>Теректі, Малшыбай, Кеңгір ауылдық клубтары 10 музыкалық аспаппен (домбыра) қамтамасыз етілді.</w:t>
      </w:r>
    </w:p>
    <w:p w:rsidR="00B7171F" w:rsidRPr="00104FD1" w:rsidRDefault="00B7171F" w:rsidP="00104FD1">
      <w:pPr>
        <w:spacing w:after="0" w:line="240" w:lineRule="auto"/>
        <w:ind w:firstLine="851"/>
        <w:jc w:val="both"/>
        <w:rPr>
          <w:rFonts w:ascii="Arial" w:hAnsi="Arial" w:cs="Arial"/>
          <w:sz w:val="28"/>
          <w:szCs w:val="28"/>
          <w:lang w:val="kk-KZ"/>
        </w:rPr>
      </w:pPr>
      <w:r w:rsidRPr="00884A27">
        <w:rPr>
          <w:rFonts w:ascii="Arial" w:eastAsia="Times New Roman" w:hAnsi="Arial" w:cs="Arial"/>
          <w:kern w:val="0"/>
          <w:sz w:val="28"/>
          <w:szCs w:val="28"/>
          <w:lang w:val="kk-KZ" w:eastAsia="ru-RU"/>
          <w14:ligatures w14:val="none"/>
        </w:rPr>
        <w:t>Осындай жұмыстар облыстың барлық қала, аудандарында жүзеге асырылды.</w:t>
      </w:r>
    </w:p>
    <w:p w:rsidR="00B7171F" w:rsidRPr="00884A27" w:rsidRDefault="00B7171F" w:rsidP="00B7171F">
      <w:pPr>
        <w:spacing w:after="0" w:line="240" w:lineRule="auto"/>
        <w:jc w:val="both"/>
        <w:rPr>
          <w:rFonts w:ascii="Arial" w:hAnsi="Arial" w:cs="Arial"/>
          <w:b/>
          <w:bCs/>
          <w:sz w:val="28"/>
          <w:szCs w:val="28"/>
          <w:lang w:val="kk-KZ"/>
        </w:rPr>
      </w:pPr>
    </w:p>
    <w:p w:rsidR="00B7171F" w:rsidRPr="00884A27" w:rsidRDefault="00B7171F" w:rsidP="00B7171F">
      <w:pPr>
        <w:spacing w:after="0" w:line="240" w:lineRule="auto"/>
        <w:jc w:val="both"/>
        <w:rPr>
          <w:rFonts w:ascii="Arial" w:hAnsi="Arial" w:cs="Arial"/>
          <w:b/>
          <w:bCs/>
          <w:sz w:val="28"/>
          <w:szCs w:val="28"/>
        </w:rPr>
      </w:pPr>
      <w:r w:rsidRPr="00884A27">
        <w:rPr>
          <w:rFonts w:ascii="Arial" w:hAnsi="Arial" w:cs="Arial"/>
          <w:b/>
          <w:bCs/>
          <w:sz w:val="28"/>
          <w:szCs w:val="28"/>
        </w:rPr>
        <w:t xml:space="preserve">6. </w:t>
      </w:r>
      <w:proofErr w:type="spellStart"/>
      <w:r w:rsidRPr="00884A27">
        <w:rPr>
          <w:rFonts w:ascii="Arial" w:hAnsi="Arial" w:cs="Arial"/>
          <w:b/>
          <w:bCs/>
          <w:sz w:val="28"/>
          <w:szCs w:val="28"/>
        </w:rPr>
        <w:t>Негізгі</w:t>
      </w:r>
      <w:proofErr w:type="spellEnd"/>
      <w:r w:rsidRPr="00884A27">
        <w:rPr>
          <w:rFonts w:ascii="Arial" w:hAnsi="Arial" w:cs="Arial"/>
          <w:b/>
          <w:bCs/>
          <w:sz w:val="28"/>
          <w:szCs w:val="28"/>
        </w:rPr>
        <w:t xml:space="preserve"> </w:t>
      </w:r>
      <w:proofErr w:type="spellStart"/>
      <w:r w:rsidRPr="00884A27">
        <w:rPr>
          <w:rFonts w:ascii="Arial" w:hAnsi="Arial" w:cs="Arial"/>
          <w:b/>
          <w:bCs/>
          <w:sz w:val="28"/>
          <w:szCs w:val="28"/>
        </w:rPr>
        <w:t>мәдени</w:t>
      </w:r>
      <w:proofErr w:type="spellEnd"/>
      <w:r w:rsidRPr="00884A27">
        <w:rPr>
          <w:rFonts w:ascii="Arial" w:hAnsi="Arial" w:cs="Arial"/>
          <w:b/>
          <w:bCs/>
          <w:sz w:val="28"/>
          <w:szCs w:val="28"/>
        </w:rPr>
        <w:t xml:space="preserve"> </w:t>
      </w:r>
      <w:proofErr w:type="spellStart"/>
      <w:r w:rsidRPr="00884A27">
        <w:rPr>
          <w:rFonts w:ascii="Arial" w:hAnsi="Arial" w:cs="Arial"/>
          <w:b/>
          <w:bCs/>
          <w:sz w:val="28"/>
          <w:szCs w:val="28"/>
        </w:rPr>
        <w:t>жобалар</w:t>
      </w:r>
      <w:proofErr w:type="spellEnd"/>
    </w:p>
    <w:p w:rsidR="00B7171F" w:rsidRPr="00884A27" w:rsidRDefault="00B7171F" w:rsidP="00B7171F">
      <w:pPr>
        <w:spacing w:after="0" w:line="240" w:lineRule="auto"/>
        <w:jc w:val="both"/>
        <w:rPr>
          <w:rFonts w:ascii="Arial" w:hAnsi="Arial" w:cs="Arial"/>
          <w:b/>
          <w:sz w:val="28"/>
          <w:szCs w:val="28"/>
          <w:lang w:val="kk-KZ"/>
        </w:rPr>
      </w:pPr>
      <w:r w:rsidRPr="00884A27">
        <w:rPr>
          <w:rFonts w:ascii="Arial" w:hAnsi="Arial" w:cs="Arial"/>
          <w:b/>
          <w:sz w:val="28"/>
          <w:szCs w:val="28"/>
          <w:lang w:val="kk-KZ"/>
        </w:rPr>
        <w:t>-</w:t>
      </w:r>
      <w:r w:rsidRPr="00884A27">
        <w:rPr>
          <w:rFonts w:ascii="Arial" w:hAnsi="Arial" w:cs="Arial"/>
          <w:b/>
          <w:sz w:val="28"/>
          <w:szCs w:val="28"/>
        </w:rPr>
        <w:t xml:space="preserve"> </w:t>
      </w:r>
      <w:proofErr w:type="spellStart"/>
      <w:r w:rsidRPr="00884A27">
        <w:rPr>
          <w:rFonts w:ascii="Arial" w:hAnsi="Arial" w:cs="Arial"/>
          <w:b/>
          <w:sz w:val="28"/>
          <w:szCs w:val="28"/>
        </w:rPr>
        <w:t>Фестивальдер</w:t>
      </w:r>
      <w:proofErr w:type="spellEnd"/>
      <w:r w:rsidRPr="00884A27">
        <w:rPr>
          <w:rFonts w:ascii="Arial" w:hAnsi="Arial" w:cs="Arial"/>
          <w:b/>
          <w:sz w:val="28"/>
          <w:szCs w:val="28"/>
        </w:rPr>
        <w:t xml:space="preserve">, </w:t>
      </w:r>
      <w:proofErr w:type="spellStart"/>
      <w:r w:rsidRPr="00884A27">
        <w:rPr>
          <w:rFonts w:ascii="Arial" w:hAnsi="Arial" w:cs="Arial"/>
          <w:b/>
          <w:sz w:val="28"/>
          <w:szCs w:val="28"/>
        </w:rPr>
        <w:t>конкурстар</w:t>
      </w:r>
      <w:proofErr w:type="spellEnd"/>
      <w:r w:rsidRPr="00884A27">
        <w:rPr>
          <w:rFonts w:ascii="Arial" w:hAnsi="Arial" w:cs="Arial"/>
          <w:b/>
          <w:sz w:val="28"/>
          <w:szCs w:val="28"/>
        </w:rPr>
        <w:t xml:space="preserve">, </w:t>
      </w:r>
      <w:proofErr w:type="spellStart"/>
      <w:r w:rsidRPr="00884A27">
        <w:rPr>
          <w:rFonts w:ascii="Arial" w:hAnsi="Arial" w:cs="Arial"/>
          <w:b/>
          <w:sz w:val="28"/>
          <w:szCs w:val="28"/>
        </w:rPr>
        <w:t>көрмелер</w:t>
      </w:r>
      <w:proofErr w:type="spellEnd"/>
      <w:r w:rsidRPr="00884A27">
        <w:rPr>
          <w:rFonts w:ascii="Arial" w:hAnsi="Arial" w:cs="Arial"/>
          <w:b/>
          <w:sz w:val="28"/>
          <w:szCs w:val="28"/>
          <w:lang w:val="kk-KZ"/>
        </w:rPr>
        <w:t>, гастрольдер</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884A27">
        <w:rPr>
          <w:rFonts w:ascii="Arial" w:hAnsi="Arial" w:cs="Arial"/>
          <w:kern w:val="0"/>
          <w:sz w:val="28"/>
          <w:szCs w:val="28"/>
          <w:lang w:val="kk-KZ"/>
          <w14:ligatures w14:val="none"/>
        </w:rPr>
        <w:t>2026 жылдың алғашқы жартыжылдығында Ұлытау облысында мәдениет пен рухани құндылықтарды насихаттауға, ұлттық дәстүрлерді дәріптеуге және шығармашылық әлеуетті дамытуға бағытталған бірқатар маңызды іс-шаралар ұйымдастырылып, өткізілді.</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884A27">
        <w:rPr>
          <w:rFonts w:ascii="Arial" w:hAnsi="Arial" w:cs="Arial"/>
          <w:kern w:val="0"/>
          <w:sz w:val="28"/>
          <w:szCs w:val="28"/>
          <w:lang w:val="kk-KZ"/>
          <w14:ligatures w14:val="none"/>
        </w:rPr>
        <w:t xml:space="preserve">2026 жылдың ақпан айында Ұлытау облысының асабаларына арналған семинар ұйымдастырылып өткізілді. </w:t>
      </w:r>
      <w:r w:rsidRPr="00884A27">
        <w:rPr>
          <w:rFonts w:ascii="Arial" w:hAnsi="Arial" w:cs="Arial"/>
          <w:i/>
          <w:color w:val="4F81BD" w:themeColor="accent1"/>
          <w:kern w:val="0"/>
          <w:szCs w:val="28"/>
          <w:lang w:val="kk-KZ"/>
          <w14:ligatures w14:val="none"/>
        </w:rPr>
        <w:t>Семинардың мақсаты – асабалардың кәсіби шеберлігін арттыру, іс-шараларды жүргізудің заманауи тәсілдерін таныстыру және тәжірибе алмасу болды. Іс-шараға 2 500 000 теңге бөлінді.</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884A27">
        <w:rPr>
          <w:rFonts w:ascii="Arial" w:hAnsi="Arial" w:cs="Arial"/>
          <w:kern w:val="0"/>
          <w:sz w:val="28"/>
          <w:szCs w:val="28"/>
          <w:lang w:val="kk-KZ"/>
          <w14:ligatures w14:val="none"/>
        </w:rPr>
        <w:t xml:space="preserve">1 наурыз – Алғыс айту күніне арналған мерекелік іс-шара ұйымдастырылып өткізілді. </w:t>
      </w:r>
      <w:r w:rsidRPr="00884A27">
        <w:rPr>
          <w:rFonts w:ascii="Arial" w:hAnsi="Arial" w:cs="Arial"/>
          <w:i/>
          <w:color w:val="4F81BD" w:themeColor="accent1"/>
          <w:kern w:val="0"/>
          <w:lang w:val="kk-KZ"/>
          <w14:ligatures w14:val="none"/>
        </w:rPr>
        <w:t xml:space="preserve">Мереке аясында тұрғындар арасында бірлік, </w:t>
      </w:r>
      <w:r w:rsidRPr="00884A27">
        <w:rPr>
          <w:rFonts w:ascii="Arial" w:hAnsi="Arial" w:cs="Arial"/>
          <w:i/>
          <w:color w:val="4F81BD" w:themeColor="accent1"/>
          <w:kern w:val="0"/>
          <w:lang w:val="kk-KZ"/>
          <w14:ligatures w14:val="none"/>
        </w:rPr>
        <w:lastRenderedPageBreak/>
        <w:t>достық және өзара құрмет құндылықтары насихатталды. Іс-шараны ұйымдастыруға 2 500 000 теңге жұмсалды.</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CF57AF">
        <w:rPr>
          <w:rFonts w:ascii="Arial" w:hAnsi="Arial" w:cs="Arial"/>
          <w:kern w:val="0"/>
          <w:sz w:val="28"/>
          <w:szCs w:val="28"/>
          <w:lang w:val="kk-KZ"/>
          <w14:ligatures w14:val="none"/>
        </w:rPr>
        <w:t xml:space="preserve">8 наурыз – Халықаралық әйелдер күніне арналған салтанатты мерекелік іс-шара жоғары деңгейде өткізілді. </w:t>
      </w:r>
      <w:r w:rsidRPr="00884A27">
        <w:rPr>
          <w:rFonts w:ascii="Arial" w:hAnsi="Arial" w:cs="Arial"/>
          <w:color w:val="4F81BD" w:themeColor="accent1"/>
          <w:kern w:val="0"/>
          <w:szCs w:val="28"/>
          <w:lang w:val="kk-KZ"/>
          <w14:ligatures w14:val="none"/>
        </w:rPr>
        <w:t>Бағдарламада мерекелік концерт, мәдени қойылымдар және марапаттау рәсімдері ұйымдастырылды. Іс-шараның жалпы құны 15 000 000 теңгені құрады.</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CF57AF">
        <w:rPr>
          <w:rFonts w:ascii="Arial" w:hAnsi="Arial" w:cs="Arial"/>
          <w:kern w:val="0"/>
          <w:sz w:val="28"/>
          <w:szCs w:val="28"/>
          <w:lang w:val="kk-KZ"/>
          <w14:ligatures w14:val="none"/>
        </w:rPr>
        <w:t xml:space="preserve">«Қош келдің, Әз Наурыз» театрландырылған мерекесі </w:t>
      </w:r>
      <w:r w:rsidRPr="00D646AC">
        <w:rPr>
          <w:rFonts w:ascii="Arial" w:hAnsi="Arial" w:cs="Arial"/>
          <w:sz w:val="28"/>
          <w:szCs w:val="28"/>
          <w:lang w:val="kk-KZ"/>
        </w:rPr>
        <w:t>цифрлық технологиялар мен жасанды интеллект әлеуетіне баса назар аудара отырып, 2024 жылдан бері қалыптасқан Наурызнама он</w:t>
      </w:r>
      <w:r>
        <w:rPr>
          <w:rFonts w:ascii="Arial" w:hAnsi="Arial" w:cs="Arial"/>
          <w:sz w:val="28"/>
          <w:szCs w:val="28"/>
          <w:lang w:val="kk-KZ"/>
        </w:rPr>
        <w:t>күндігінің форматында атап өтіл</w:t>
      </w:r>
      <w:r w:rsidRPr="00D646AC">
        <w:rPr>
          <w:rFonts w:ascii="Arial" w:hAnsi="Arial" w:cs="Arial"/>
          <w:sz w:val="28"/>
          <w:szCs w:val="28"/>
          <w:lang w:val="kk-KZ"/>
        </w:rPr>
        <w:t xml:space="preserve">ді. </w:t>
      </w:r>
      <w:r w:rsidRPr="00884A27">
        <w:rPr>
          <w:rFonts w:ascii="Arial" w:hAnsi="Arial" w:cs="Arial"/>
          <w:i/>
          <w:color w:val="4F81BD" w:themeColor="accent1"/>
          <w:kern w:val="0"/>
          <w:szCs w:val="28"/>
          <w:lang w:val="kk-KZ"/>
          <w14:ligatures w14:val="none"/>
        </w:rPr>
        <w:t>Бағдарламада этноауылдар, ұлттық ойындар, театрландырылған көріністер, концерттік бағдарламалар және халықтық дәстүрлер көрсетілді. Іс-шараны ұйымдастыруға 40 000 000 теңге бөлінді.</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CF57AF">
        <w:rPr>
          <w:rFonts w:ascii="Arial" w:hAnsi="Arial" w:cs="Arial"/>
          <w:kern w:val="0"/>
          <w:sz w:val="28"/>
          <w:szCs w:val="28"/>
          <w:lang w:val="kk-KZ"/>
          <w14:ligatures w14:val="none"/>
        </w:rPr>
        <w:t xml:space="preserve">«Даридай дәурен» </w:t>
      </w:r>
      <w:r>
        <w:rPr>
          <w:rFonts w:ascii="Arial" w:hAnsi="Arial" w:cs="Arial"/>
          <w:kern w:val="0"/>
          <w:sz w:val="28"/>
          <w:szCs w:val="28"/>
          <w:lang w:val="kk-KZ"/>
          <w14:ligatures w14:val="none"/>
        </w:rPr>
        <w:t xml:space="preserve">атты </w:t>
      </w:r>
      <w:r w:rsidRPr="00CF57AF">
        <w:rPr>
          <w:rFonts w:ascii="Arial" w:hAnsi="Arial" w:cs="Arial"/>
          <w:kern w:val="0"/>
          <w:sz w:val="28"/>
          <w:szCs w:val="28"/>
          <w:lang w:val="kk-KZ"/>
          <w14:ligatures w14:val="none"/>
        </w:rPr>
        <w:t xml:space="preserve">облыстық көркемсөз оқу байқауы ұйымдастырылып өткізілді. </w:t>
      </w:r>
      <w:r w:rsidRPr="00884A27">
        <w:rPr>
          <w:rFonts w:ascii="Arial" w:hAnsi="Arial" w:cs="Arial"/>
          <w:i/>
          <w:color w:val="4F81BD" w:themeColor="accent1"/>
          <w:kern w:val="0"/>
          <w:szCs w:val="28"/>
          <w:lang w:val="kk-KZ"/>
          <w14:ligatures w14:val="none"/>
        </w:rPr>
        <w:t>Байқаудың мақсаты – мемлекеттік тілді дамыту, көркем әдебиетті насихаттау және жас дарындарды қолдау болды. Іс-шараға 8 620 689,66 теңге қаржы қарастырылды.</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CF57AF">
        <w:rPr>
          <w:rFonts w:ascii="Arial" w:hAnsi="Arial" w:cs="Arial"/>
          <w:kern w:val="0"/>
          <w:sz w:val="28"/>
          <w:szCs w:val="28"/>
          <w:lang w:val="kk-KZ"/>
          <w14:ligatures w14:val="none"/>
        </w:rPr>
        <w:t xml:space="preserve">«Көкмайса – 2026» этнофестивалі ұйымдастырылып өткізілді. </w:t>
      </w:r>
      <w:r w:rsidRPr="00884A27">
        <w:rPr>
          <w:rFonts w:ascii="Arial" w:hAnsi="Arial" w:cs="Arial"/>
          <w:i/>
          <w:color w:val="4F81BD" w:themeColor="accent1"/>
          <w:kern w:val="0"/>
          <w:szCs w:val="28"/>
          <w:lang w:val="kk-KZ"/>
          <w14:ligatures w14:val="none"/>
        </w:rPr>
        <w:t>Фестиваль аясында қазақ халқының ұлттық тағамдары, салт-дәстүрлері, қолөнері мен ұлттық ойындары кеңінен таныстырылды. Іс-шара өңір тұрғындары мен қонақтарының қызығушылығын арттырып, ұлттық мәдени мұраны дәріптеуге зор үлес қосты. Фестивальді өткізуге 40 000 000 теңге бөлінді.</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6B584A">
        <w:rPr>
          <w:rFonts w:ascii="Arial" w:eastAsia="Calibri" w:hAnsi="Arial" w:cs="Arial"/>
          <w:sz w:val="28"/>
          <w:szCs w:val="28"/>
          <w:lang w:val="kk-KZ"/>
        </w:rPr>
        <w:t>Т</w:t>
      </w:r>
      <w:r>
        <w:rPr>
          <w:rFonts w:ascii="Arial" w:eastAsia="Calibri" w:hAnsi="Arial" w:cs="Arial"/>
          <w:sz w:val="28"/>
          <w:szCs w:val="28"/>
          <w:lang w:val="kk-KZ"/>
        </w:rPr>
        <w:t xml:space="preserve">еатр репертуары есепті кезеңде </w:t>
      </w:r>
      <w:r w:rsidRPr="006B584A">
        <w:rPr>
          <w:rFonts w:ascii="Arial" w:eastAsia="Calibri" w:hAnsi="Arial" w:cs="Arial"/>
          <w:sz w:val="28"/>
          <w:szCs w:val="28"/>
          <w:lang w:val="kk-KZ"/>
        </w:rPr>
        <w:t>2 жаңа спектакльмен толықты, "Ма</w:t>
      </w:r>
      <w:r>
        <w:rPr>
          <w:rFonts w:ascii="Arial" w:eastAsia="Calibri" w:hAnsi="Arial" w:cs="Arial"/>
          <w:sz w:val="28"/>
          <w:szCs w:val="28"/>
          <w:lang w:val="kk-KZ"/>
        </w:rPr>
        <w:t>г</w:t>
      </w:r>
      <w:r w:rsidRPr="006B584A">
        <w:rPr>
          <w:rFonts w:ascii="Arial" w:eastAsia="Calibri" w:hAnsi="Arial" w:cs="Arial"/>
          <w:sz w:val="28"/>
          <w:szCs w:val="28"/>
          <w:lang w:val="kk-KZ"/>
        </w:rPr>
        <w:t>бет" және "Көке" спектакльдерінің премьералары а.ж. наурыз айында көрсетілді, бюджеті - 10 млн теңге.</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6B584A">
        <w:rPr>
          <w:rFonts w:ascii="Arial" w:hAnsi="Arial" w:cs="Arial"/>
          <w:sz w:val="28"/>
          <w:szCs w:val="28"/>
          <w:lang w:val="kk-KZ"/>
        </w:rPr>
        <w:t xml:space="preserve">Сонымен қатар, театрдың гастрольдік сапарына 2025 жылы 7 млн теңге бөлінсе, ағымдағы жылғы 48 млн теңге бөлінді, театр артистері </w:t>
      </w:r>
      <w:r w:rsidRPr="006B584A">
        <w:rPr>
          <w:rFonts w:ascii="Arial" w:eastAsia="Calibri" w:hAnsi="Arial" w:cs="Arial"/>
          <w:sz w:val="28"/>
          <w:szCs w:val="28"/>
          <w:lang w:val="kk-KZ"/>
        </w:rPr>
        <w:t>сәуір, мамыр айларында Қостанай және Арқалық қалаларында "Ұлытаудан сәлем" гастрольдік сапарын ұйымдастырды.</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A21EAE">
        <w:rPr>
          <w:rFonts w:ascii="Arial" w:eastAsia="Calibri" w:hAnsi="Arial" w:cs="Arial"/>
          <w:i/>
          <w:color w:val="4F81BD" w:themeColor="accent1"/>
          <w:szCs w:val="28"/>
          <w:lang w:val="kk-KZ"/>
        </w:rPr>
        <w:t xml:space="preserve">Алдағы уақытта тамыз айында Халықаралық қуыршақ театрларының форум-фестиваліне Тайландқа; </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A21EAE">
        <w:rPr>
          <w:rFonts w:ascii="Arial" w:eastAsia="Calibri" w:hAnsi="Arial" w:cs="Arial"/>
          <w:i/>
          <w:color w:val="4F81BD" w:themeColor="accent1"/>
          <w:szCs w:val="28"/>
          <w:lang w:val="kk-KZ"/>
        </w:rPr>
        <w:t>Қыркүйек айында: Қызылорда, Шымкент қалаларына гастрольдік сапарлар және Павлодар қаласында өтетін республикалық театрлар фестиваліне қатысу жоспарлануда.</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A21EAE">
        <w:rPr>
          <w:rFonts w:ascii="Arial" w:eastAsia="Calibri" w:hAnsi="Arial" w:cs="Arial"/>
          <w:i/>
          <w:color w:val="4F81BD" w:themeColor="accent1"/>
          <w:szCs w:val="28"/>
          <w:lang w:val="kk-KZ"/>
        </w:rPr>
        <w:t xml:space="preserve">Қараша айында: Алматы қаласына гастрольдік сапарға шығуға дайындық жүргізілуде. </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6B584A">
        <w:rPr>
          <w:rFonts w:ascii="Arial" w:hAnsi="Arial" w:cs="Arial"/>
          <w:sz w:val="28"/>
          <w:szCs w:val="28"/>
          <w:lang w:val="kk-KZ"/>
        </w:rPr>
        <w:t xml:space="preserve">Кітапхана саласында 52 кітапхана халыққа қызмет көрсетуде. </w:t>
      </w:r>
      <w:r>
        <w:rPr>
          <w:rFonts w:ascii="Arial" w:hAnsi="Arial" w:cs="Arial"/>
          <w:sz w:val="28"/>
          <w:szCs w:val="28"/>
          <w:lang w:val="kk-KZ"/>
        </w:rPr>
        <w:t>6</w:t>
      </w:r>
      <w:r w:rsidRPr="006B584A">
        <w:rPr>
          <w:rFonts w:ascii="Arial" w:hAnsi="Arial" w:cs="Arial"/>
          <w:sz w:val="28"/>
          <w:szCs w:val="28"/>
          <w:lang w:val="kk-KZ"/>
        </w:rPr>
        <w:t xml:space="preserve"> айда кітапханаларға 26 мыңнан астам оқырман тіркеліп, 554 мыңнан астам кітап берілімі жүзеге асырылды. Қорды толықтыру, цифрландыру және мәдени-ағартушылық іс-шараларды ұйымдастыру бағытындағы жұмыстар жалғасуда.</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A21EAE">
        <w:rPr>
          <w:rFonts w:ascii="Arial" w:hAnsi="Arial" w:cs="Arial"/>
          <w:i/>
          <w:color w:val="4F81BD" w:themeColor="accent1"/>
          <w:lang w:val="kk-KZ"/>
        </w:rPr>
        <w:t xml:space="preserve">Облыстық кітапханалардағы жалпы кітап қоры – 684613, оның ішінде цифрланғаны -769. Кітапхана қорының жалпы толығуы – 3347 кітап. </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302345">
        <w:rPr>
          <w:rFonts w:ascii="Arial" w:hAnsi="Arial" w:cs="Arial"/>
          <w:sz w:val="28"/>
          <w:szCs w:val="28"/>
          <w:lang w:val="kk-KZ"/>
        </w:rPr>
        <w:t xml:space="preserve">Музей саласында </w:t>
      </w:r>
      <w:r>
        <w:rPr>
          <w:rFonts w:ascii="Arial" w:hAnsi="Arial" w:cs="Arial"/>
          <w:sz w:val="28"/>
          <w:szCs w:val="28"/>
          <w:lang w:val="kk-KZ"/>
        </w:rPr>
        <w:t>4</w:t>
      </w:r>
      <w:r w:rsidRPr="00302345">
        <w:rPr>
          <w:rFonts w:ascii="Arial" w:hAnsi="Arial" w:cs="Arial"/>
          <w:sz w:val="28"/>
          <w:szCs w:val="28"/>
          <w:lang w:val="kk-KZ"/>
        </w:rPr>
        <w:t xml:space="preserve"> музей жұмыс істейді. </w:t>
      </w:r>
      <w:r w:rsidRPr="00A21EAE">
        <w:rPr>
          <w:rFonts w:ascii="Arial" w:hAnsi="Arial" w:cs="Arial"/>
          <w:sz w:val="28"/>
          <w:szCs w:val="28"/>
          <w:lang w:val="kk-KZ"/>
        </w:rPr>
        <w:t xml:space="preserve">Есепті кезеңде 2 468 экскурсия, 232 дәріс және 115 көрме ұйымдастырылып, 43 мыңнан </w:t>
      </w:r>
      <w:r w:rsidRPr="00A21EAE">
        <w:rPr>
          <w:rFonts w:ascii="Arial" w:hAnsi="Arial" w:cs="Arial"/>
          <w:sz w:val="28"/>
          <w:szCs w:val="28"/>
          <w:lang w:val="kk-KZ"/>
        </w:rPr>
        <w:lastRenderedPageBreak/>
        <w:t>астам келуші қамтылды. Музей қорлары жаңа жәдігерлермен толықтырылуда.</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A21EAE">
        <w:rPr>
          <w:rFonts w:ascii="Arial" w:hAnsi="Arial" w:cs="Arial"/>
          <w:i/>
          <w:color w:val="4F81BD" w:themeColor="accent1"/>
          <w:lang w:val="kk-KZ"/>
        </w:rPr>
        <w:t>Облыстық музейлер қорында - 81545 экспонаттар сақталуда. Оның ішінде: 47301 - негізгі қорды,  34217 - көмекші қорды құрайды</w:t>
      </w:r>
      <w:r w:rsidRPr="00A21EAE">
        <w:rPr>
          <w:rFonts w:ascii="Arial" w:hAnsi="Arial" w:cs="Arial"/>
          <w:color w:val="4F81BD" w:themeColor="accent1"/>
          <w:lang w:val="kk-KZ"/>
        </w:rPr>
        <w:t>.</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302345">
        <w:rPr>
          <w:rFonts w:ascii="Arial" w:hAnsi="Arial" w:cs="Arial"/>
          <w:sz w:val="28"/>
          <w:szCs w:val="28"/>
          <w:lang w:val="kk-KZ"/>
        </w:rPr>
        <w:t xml:space="preserve">2026 жылдың басынан бастап Жошы тарихи мәдени кешені Жезқазған қаласының қалалық коммуналдық мүлік деңгейінен Ұлытау облысының облыстық коммуналдық мүлік деңгейіне қабылданып, Ұлытау облысының тарихи-археологиялық музейінің балансына берілді. </w:t>
      </w:r>
    </w:p>
    <w:p w:rsidR="00104FD1" w:rsidRDefault="00CF57AF"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A21EAE">
        <w:rPr>
          <w:rFonts w:ascii="Arial" w:hAnsi="Arial" w:cs="Arial"/>
          <w:i/>
          <w:color w:val="4F81BD" w:themeColor="accent1"/>
          <w:lang w:val="kk-KZ"/>
        </w:rPr>
        <w:t xml:space="preserve">Қазіргі таңда Жошы тарихи мәдени кешеніне 220 млн теңге қаражат бөлінді (оның ішінде: 10 млн теңге жөндеу, 30 млн теңге көгалдандыру жұмыстарына). Штаттық бірлік саны – 25 адам. </w:t>
      </w:r>
    </w:p>
    <w:p w:rsidR="00104FD1" w:rsidRDefault="00297F94"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F57431">
        <w:rPr>
          <w:rFonts w:ascii="Arial" w:hAnsi="Arial" w:cs="Arial"/>
          <w:sz w:val="28"/>
          <w:szCs w:val="28"/>
          <w:lang w:val="kk-KZ"/>
        </w:rPr>
        <w:t>Ұлытау облысында қазіргі таңда 6 мемлекеттік архив жұмыс істейді. Оның ішінде 1 облыстық архив, облыстық архивтің жеке құрам бойынша филиалы, 2 қалалық және 2 аудандық архив бар.</w:t>
      </w:r>
      <w:r>
        <w:rPr>
          <w:rFonts w:ascii="Arial" w:hAnsi="Arial" w:cs="Arial"/>
          <w:sz w:val="28"/>
          <w:szCs w:val="28"/>
          <w:lang w:val="kk-KZ"/>
        </w:rPr>
        <w:t xml:space="preserve"> </w:t>
      </w:r>
      <w:r w:rsidRPr="00F57431">
        <w:rPr>
          <w:rFonts w:ascii="Arial" w:hAnsi="Arial" w:cs="Arial"/>
          <w:sz w:val="28"/>
          <w:szCs w:val="28"/>
          <w:lang w:val="kk-KZ"/>
        </w:rPr>
        <w:t xml:space="preserve">Бүгінде облыс архивтерінде барлығы </w:t>
      </w:r>
      <w:r w:rsidRPr="00F57431">
        <w:rPr>
          <w:rStyle w:val="a5"/>
          <w:rFonts w:ascii="Arial" w:hAnsi="Arial" w:cs="Arial"/>
          <w:sz w:val="28"/>
          <w:szCs w:val="28"/>
          <w:lang w:val="kk-KZ"/>
        </w:rPr>
        <w:t>547 881 сақтау бірлігі</w:t>
      </w:r>
      <w:r w:rsidRPr="00F57431">
        <w:rPr>
          <w:rFonts w:ascii="Arial" w:hAnsi="Arial" w:cs="Arial"/>
          <w:sz w:val="28"/>
          <w:szCs w:val="28"/>
          <w:lang w:val="kk-KZ"/>
        </w:rPr>
        <w:t xml:space="preserve"> сақтаулы. </w:t>
      </w:r>
      <w:r w:rsidRPr="00297F94">
        <w:rPr>
          <w:rFonts w:ascii="Arial" w:hAnsi="Arial" w:cs="Arial"/>
          <w:sz w:val="28"/>
          <w:szCs w:val="28"/>
          <w:lang w:val="kk-KZ"/>
        </w:rPr>
        <w:t>Оның ішінде:</w:t>
      </w:r>
      <w:r>
        <w:rPr>
          <w:rFonts w:ascii="Arial" w:hAnsi="Arial" w:cs="Arial"/>
          <w:sz w:val="28"/>
          <w:szCs w:val="28"/>
          <w:lang w:val="kk-KZ"/>
        </w:rPr>
        <w:t xml:space="preserve"> </w:t>
      </w:r>
      <w:r w:rsidRPr="00297F94">
        <w:rPr>
          <w:rStyle w:val="a5"/>
          <w:rFonts w:ascii="Arial" w:hAnsi="Arial" w:cs="Arial"/>
          <w:sz w:val="28"/>
          <w:szCs w:val="28"/>
          <w:lang w:val="kk-KZ"/>
        </w:rPr>
        <w:t>236 661 сақтау бірлігі</w:t>
      </w:r>
      <w:r w:rsidRPr="00297F94">
        <w:rPr>
          <w:rFonts w:ascii="Arial" w:hAnsi="Arial" w:cs="Arial"/>
          <w:sz w:val="28"/>
          <w:szCs w:val="28"/>
          <w:lang w:val="kk-KZ"/>
        </w:rPr>
        <w:t xml:space="preserve"> – басқару құжаттары;</w:t>
      </w:r>
      <w:r>
        <w:rPr>
          <w:rFonts w:ascii="Arial" w:hAnsi="Arial" w:cs="Arial"/>
          <w:sz w:val="28"/>
          <w:szCs w:val="28"/>
          <w:lang w:val="kk-KZ"/>
        </w:rPr>
        <w:t xml:space="preserve"> </w:t>
      </w:r>
      <w:r w:rsidRPr="00297F94">
        <w:rPr>
          <w:rStyle w:val="a5"/>
          <w:rFonts w:ascii="Arial" w:hAnsi="Arial" w:cs="Arial"/>
          <w:sz w:val="28"/>
          <w:szCs w:val="28"/>
          <w:lang w:val="kk-KZ"/>
        </w:rPr>
        <w:t>311 220 сақтау бірлігі</w:t>
      </w:r>
      <w:r w:rsidRPr="00297F94">
        <w:rPr>
          <w:rFonts w:ascii="Arial" w:hAnsi="Arial" w:cs="Arial"/>
          <w:sz w:val="28"/>
          <w:szCs w:val="28"/>
          <w:lang w:val="kk-KZ"/>
        </w:rPr>
        <w:t xml:space="preserve"> – жеке құрам бойынша құжаттар.</w:t>
      </w:r>
    </w:p>
    <w:p w:rsidR="00104FD1" w:rsidRDefault="00297F94"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297F94">
        <w:rPr>
          <w:rFonts w:ascii="Arial" w:hAnsi="Arial" w:cs="Arial"/>
          <w:sz w:val="28"/>
          <w:szCs w:val="28"/>
          <w:lang w:val="kk-KZ"/>
        </w:rPr>
        <w:t xml:space="preserve">Сонымен қатар облыс бойынша аса құнды және тұрақты сақталатын құжаттарды цифрландыру жұмыстары жүйелі түрде жүргізілуде. Ағымдағы жылдың алғашқы 6 айында </w:t>
      </w:r>
      <w:r w:rsidRPr="00297F94">
        <w:rPr>
          <w:rStyle w:val="a5"/>
          <w:rFonts w:ascii="Arial" w:hAnsi="Arial" w:cs="Arial"/>
          <w:sz w:val="28"/>
          <w:szCs w:val="28"/>
          <w:lang w:val="kk-KZ"/>
        </w:rPr>
        <w:t>15 924 құжаттың 1 396 011 парағы</w:t>
      </w:r>
      <w:r w:rsidRPr="00297F94">
        <w:rPr>
          <w:rFonts w:ascii="Arial" w:hAnsi="Arial" w:cs="Arial"/>
          <w:sz w:val="28"/>
          <w:szCs w:val="28"/>
          <w:lang w:val="kk-KZ"/>
        </w:rPr>
        <w:t xml:space="preserve"> цифрлық форматқа көшірілді. Бұл көрсеткіш 2025 жылдың сәйкес кезеңімен салыстырғанда парақ саны бойынша </w:t>
      </w:r>
      <w:r w:rsidRPr="00297F94">
        <w:rPr>
          <w:rStyle w:val="a5"/>
          <w:rFonts w:ascii="Arial" w:hAnsi="Arial" w:cs="Arial"/>
          <w:sz w:val="28"/>
          <w:szCs w:val="28"/>
          <w:lang w:val="kk-KZ"/>
        </w:rPr>
        <w:t>36 пайызға артқанын</w:t>
      </w:r>
      <w:r w:rsidRPr="00297F94">
        <w:rPr>
          <w:rFonts w:ascii="Arial" w:hAnsi="Arial" w:cs="Arial"/>
          <w:sz w:val="28"/>
          <w:szCs w:val="28"/>
          <w:lang w:val="kk-KZ"/>
        </w:rPr>
        <w:t xml:space="preserve"> көрсетеді.</w:t>
      </w:r>
    </w:p>
    <w:p w:rsidR="00104FD1" w:rsidRDefault="00297F94"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104FD1">
        <w:rPr>
          <w:rFonts w:ascii="Arial" w:hAnsi="Arial" w:cs="Arial"/>
          <w:i/>
          <w:color w:val="0070C0"/>
          <w:szCs w:val="28"/>
          <w:lang w:val="kk-KZ"/>
        </w:rPr>
        <w:t xml:space="preserve">Сонымен бірге облыстағы барлық архивтердің сақтау қоймаларының толымдылығы </w:t>
      </w:r>
      <w:r w:rsidRPr="00104FD1">
        <w:rPr>
          <w:rStyle w:val="a5"/>
          <w:rFonts w:ascii="Arial" w:hAnsi="Arial" w:cs="Arial"/>
          <w:i/>
          <w:color w:val="0070C0"/>
          <w:szCs w:val="28"/>
          <w:lang w:val="kk-KZ"/>
        </w:rPr>
        <w:t>100 пайызға</w:t>
      </w:r>
      <w:r w:rsidRPr="00104FD1">
        <w:rPr>
          <w:rFonts w:ascii="Arial" w:hAnsi="Arial" w:cs="Arial"/>
          <w:i/>
          <w:color w:val="0070C0"/>
          <w:szCs w:val="28"/>
          <w:lang w:val="kk-KZ"/>
        </w:rPr>
        <w:t xml:space="preserve"> жеткен. Осыған байланысты облыстық архив құжаттарын ұзақ мерзімге талапқа сай сақтау үшін </w:t>
      </w:r>
      <w:r w:rsidRPr="00104FD1">
        <w:rPr>
          <w:rStyle w:val="a5"/>
          <w:rFonts w:ascii="Arial" w:hAnsi="Arial" w:cs="Arial"/>
          <w:i/>
          <w:color w:val="0070C0"/>
          <w:szCs w:val="28"/>
          <w:lang w:val="kk-KZ"/>
        </w:rPr>
        <w:t>1,5 миллион сақтау бірлігіне арналған</w:t>
      </w:r>
      <w:r w:rsidRPr="00104FD1">
        <w:rPr>
          <w:rFonts w:ascii="Arial" w:hAnsi="Arial" w:cs="Arial"/>
          <w:i/>
          <w:color w:val="0070C0"/>
          <w:szCs w:val="28"/>
          <w:lang w:val="kk-KZ"/>
        </w:rPr>
        <w:t>, халықаралық стандарттарға сәйкес келетін, архивтік сақтау, қауіпсіздік, климаттық бақылау және цифрландырудың заманауи жүйелерімен жабдықталған жаңа облыстық архив ғимаратын салу қажеттілігі туындап отыр.</w:t>
      </w:r>
    </w:p>
    <w:p w:rsidR="00104FD1" w:rsidRDefault="00297F94"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Pr>
          <w:rFonts w:ascii="Arial" w:hAnsi="Arial" w:cs="Arial"/>
          <w:sz w:val="28"/>
          <w:szCs w:val="28"/>
          <w:lang w:val="kk-KZ"/>
        </w:rPr>
        <w:t>Ономастика саласы бойынша б</w:t>
      </w:r>
      <w:r w:rsidRPr="003E3B6B">
        <w:rPr>
          <w:rFonts w:ascii="Arial" w:hAnsi="Arial" w:cs="Arial"/>
          <w:sz w:val="28"/>
          <w:szCs w:val="28"/>
          <w:lang w:val="kk-KZ"/>
        </w:rPr>
        <w:t xml:space="preserve">үгінде облыста </w:t>
      </w:r>
      <w:r w:rsidRPr="003E3B6B">
        <w:rPr>
          <w:rStyle w:val="a5"/>
          <w:rFonts w:ascii="Arial" w:hAnsi="Arial" w:cs="Arial"/>
          <w:sz w:val="28"/>
          <w:szCs w:val="28"/>
          <w:lang w:val="kk-KZ"/>
        </w:rPr>
        <w:t>3 қала, 2 аудан, 93 әкімшілік-аумақтық бірлік және 667 құрамдас бөлік</w:t>
      </w:r>
      <w:r w:rsidRPr="003E3B6B">
        <w:rPr>
          <w:rFonts w:ascii="Arial" w:hAnsi="Arial" w:cs="Arial"/>
          <w:sz w:val="28"/>
          <w:szCs w:val="28"/>
          <w:lang w:val="kk-KZ"/>
        </w:rPr>
        <w:t xml:space="preserve"> бар.</w:t>
      </w:r>
    </w:p>
    <w:p w:rsidR="00104FD1" w:rsidRDefault="00297F94"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3E3B6B">
        <w:rPr>
          <w:rFonts w:ascii="Arial" w:hAnsi="Arial" w:cs="Arial"/>
          <w:sz w:val="28"/>
          <w:szCs w:val="28"/>
          <w:lang w:val="kk-KZ"/>
        </w:rPr>
        <w:t xml:space="preserve">2025 жылдың қорытындысы бойынша </w:t>
      </w:r>
      <w:r w:rsidRPr="003E3B6B">
        <w:rPr>
          <w:rStyle w:val="a5"/>
          <w:rFonts w:ascii="Arial" w:hAnsi="Arial" w:cs="Arial"/>
          <w:sz w:val="28"/>
          <w:szCs w:val="28"/>
          <w:lang w:val="kk-KZ"/>
        </w:rPr>
        <w:t>16 көшеге атау беру және қайта атау жұмыстары</w:t>
      </w:r>
      <w:r w:rsidRPr="003E3B6B">
        <w:rPr>
          <w:rFonts w:ascii="Arial" w:hAnsi="Arial" w:cs="Arial"/>
          <w:sz w:val="28"/>
          <w:szCs w:val="28"/>
          <w:lang w:val="kk-KZ"/>
        </w:rPr>
        <w:t xml:space="preserve"> жүргізілді. Аталған жұмыстардың басым бөлігі Ұлы Отан соғысындағы Жеңістің 80 жылдығына орай Қазақстан Республикасы Мәдениет және ақпарат министрлігінің бір реттік тапсырмасы негізінде жүзеге асырылып, соғыс ардагерлерінің есімдерін ұлықтауға бағытталды.</w:t>
      </w:r>
    </w:p>
    <w:p w:rsidR="00104FD1" w:rsidRDefault="00297F94"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3E3B6B">
        <w:rPr>
          <w:rFonts w:ascii="Arial" w:hAnsi="Arial" w:cs="Arial"/>
          <w:sz w:val="28"/>
          <w:szCs w:val="28"/>
          <w:lang w:val="kk-KZ"/>
        </w:rPr>
        <w:t xml:space="preserve">2026 жылға арналған ономастика саласы бойынша Жол картасына сәйкес облыста </w:t>
      </w:r>
      <w:r w:rsidRPr="003E3B6B">
        <w:rPr>
          <w:rStyle w:val="a5"/>
          <w:rFonts w:ascii="Arial" w:hAnsi="Arial" w:cs="Arial"/>
          <w:sz w:val="28"/>
          <w:szCs w:val="28"/>
          <w:lang w:val="kk-KZ"/>
        </w:rPr>
        <w:t>15 көшеге атау беру және қайта атау</w:t>
      </w:r>
      <w:r w:rsidRPr="003E3B6B">
        <w:rPr>
          <w:rFonts w:ascii="Arial" w:hAnsi="Arial" w:cs="Arial"/>
          <w:sz w:val="28"/>
          <w:szCs w:val="28"/>
          <w:lang w:val="kk-KZ"/>
        </w:rPr>
        <w:t xml:space="preserve"> жоспарланған.</w:t>
      </w:r>
    </w:p>
    <w:p w:rsidR="00104FD1" w:rsidRDefault="00884A27"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884A27">
        <w:rPr>
          <w:rFonts w:ascii="Arial" w:hAnsi="Arial" w:cs="Arial"/>
          <w:i/>
          <w:color w:val="4F81BD" w:themeColor="accent1"/>
          <w:lang w:val="kk-KZ"/>
        </w:rPr>
        <w:t xml:space="preserve">Осы бағытта Ұлытау ауданында 2026 жылғы 18 мамырда көпшілік тыңдау өткізіліп, 26 мамырда аудандық мәслихаттың тиісті бірлескен қаулысы </w:t>
      </w:r>
      <w:r w:rsidRPr="00884A27">
        <w:rPr>
          <w:rFonts w:ascii="Arial" w:hAnsi="Arial" w:cs="Arial"/>
          <w:i/>
          <w:color w:val="4F81BD" w:themeColor="accent1"/>
          <w:lang w:val="kk-KZ"/>
        </w:rPr>
        <w:lastRenderedPageBreak/>
        <w:t>қабылданды. Ал Жезқазған және Сәтбаев қалаларында көпшілік тыңдауларды ағымдағы жылдың қазан айына дейін өткізу жоспарланып отыр.</w:t>
      </w:r>
    </w:p>
    <w:p w:rsidR="00884A27" w:rsidRPr="00104FD1" w:rsidRDefault="00884A27" w:rsidP="00104FD1">
      <w:pPr>
        <w:pBdr>
          <w:bottom w:val="single" w:sz="4" w:space="31" w:color="FFFFFF"/>
        </w:pBdr>
        <w:spacing w:after="0" w:line="240" w:lineRule="auto"/>
        <w:ind w:firstLine="851"/>
        <w:jc w:val="both"/>
        <w:outlineLvl w:val="0"/>
        <w:rPr>
          <w:rFonts w:ascii="Arial" w:hAnsi="Arial" w:cs="Arial"/>
          <w:kern w:val="0"/>
          <w:sz w:val="28"/>
          <w:szCs w:val="28"/>
          <w:lang w:val="kk-KZ"/>
          <w14:ligatures w14:val="none"/>
        </w:rPr>
      </w:pPr>
      <w:r w:rsidRPr="00884A27">
        <w:rPr>
          <w:rFonts w:ascii="Arial" w:hAnsi="Arial" w:cs="Arial"/>
          <w:i/>
          <w:color w:val="4F81BD" w:themeColor="accent1"/>
          <w:lang w:val="kk-KZ"/>
        </w:rPr>
        <w:t xml:space="preserve">Жоспарға сәйкес қайталанатын атауы бар </w:t>
      </w:r>
      <w:r w:rsidRPr="00884A27">
        <w:rPr>
          <w:rFonts w:ascii="Arial" w:hAnsi="Arial" w:cs="Arial"/>
          <w:b/>
          <w:bCs/>
          <w:i/>
          <w:color w:val="4F81BD" w:themeColor="accent1"/>
          <w:lang w:val="kk-KZ"/>
        </w:rPr>
        <w:t>6</w:t>
      </w:r>
      <w:r w:rsidRPr="00884A27">
        <w:rPr>
          <w:rFonts w:ascii="Arial" w:hAnsi="Arial" w:cs="Arial"/>
          <w:i/>
          <w:color w:val="4F81BD" w:themeColor="accent1"/>
          <w:lang w:val="kk-KZ"/>
        </w:rPr>
        <w:t xml:space="preserve"> көшеге жаңа атаулар беру көзделген. Атап айтқанда:</w:t>
      </w:r>
    </w:p>
    <w:p w:rsidR="00884A27" w:rsidRPr="00884A27" w:rsidRDefault="00884A27" w:rsidP="00884A27">
      <w:pPr>
        <w:numPr>
          <w:ilvl w:val="0"/>
          <w:numId w:val="2"/>
        </w:numPr>
        <w:spacing w:after="0" w:line="240" w:lineRule="auto"/>
        <w:jc w:val="both"/>
        <w:rPr>
          <w:rFonts w:ascii="Arial" w:hAnsi="Arial" w:cs="Arial"/>
          <w:i/>
          <w:color w:val="4F81BD" w:themeColor="accent1"/>
          <w:lang w:val="kk-KZ"/>
        </w:rPr>
      </w:pPr>
      <w:r w:rsidRPr="00884A27">
        <w:rPr>
          <w:rFonts w:ascii="Arial" w:hAnsi="Arial" w:cs="Arial"/>
          <w:i/>
          <w:color w:val="4F81BD" w:themeColor="accent1"/>
          <w:lang w:val="kk-KZ"/>
        </w:rPr>
        <w:t xml:space="preserve">Ақтас кентіндегі </w:t>
      </w:r>
      <w:r w:rsidRPr="00884A27">
        <w:rPr>
          <w:rStyle w:val="a5"/>
          <w:rFonts w:ascii="Arial" w:hAnsi="Arial" w:cs="Arial"/>
          <w:i/>
          <w:color w:val="4F81BD" w:themeColor="accent1"/>
          <w:lang w:val="kk-KZ"/>
        </w:rPr>
        <w:t>Кәсіподақ</w:t>
      </w:r>
      <w:r w:rsidRPr="00884A27">
        <w:rPr>
          <w:rFonts w:ascii="Arial" w:hAnsi="Arial" w:cs="Arial"/>
          <w:i/>
          <w:color w:val="4F81BD" w:themeColor="accent1"/>
          <w:lang w:val="kk-KZ"/>
        </w:rPr>
        <w:t xml:space="preserve"> көшесін – </w:t>
      </w:r>
      <w:r w:rsidRPr="00884A27">
        <w:rPr>
          <w:rStyle w:val="a5"/>
          <w:rFonts w:ascii="Arial" w:hAnsi="Arial" w:cs="Arial"/>
          <w:i/>
          <w:color w:val="4F81BD" w:themeColor="accent1"/>
          <w:lang w:val="kk-KZ"/>
        </w:rPr>
        <w:t>Байқоңыр</w:t>
      </w:r>
      <w:r w:rsidRPr="00884A27">
        <w:rPr>
          <w:rFonts w:ascii="Arial" w:hAnsi="Arial" w:cs="Arial"/>
          <w:i/>
          <w:color w:val="4F81BD" w:themeColor="accent1"/>
          <w:lang w:val="kk-KZ"/>
        </w:rPr>
        <w:t xml:space="preserve"> көшесі; </w:t>
      </w:r>
    </w:p>
    <w:p w:rsidR="00884A27" w:rsidRPr="00884A27" w:rsidRDefault="00884A27" w:rsidP="00884A27">
      <w:pPr>
        <w:numPr>
          <w:ilvl w:val="0"/>
          <w:numId w:val="2"/>
        </w:numPr>
        <w:spacing w:after="0" w:line="240" w:lineRule="auto"/>
        <w:jc w:val="both"/>
        <w:rPr>
          <w:rFonts w:ascii="Arial" w:hAnsi="Arial" w:cs="Arial"/>
          <w:i/>
          <w:color w:val="4F81BD" w:themeColor="accent1"/>
          <w:lang w:val="kk-KZ"/>
        </w:rPr>
      </w:pPr>
      <w:r w:rsidRPr="00884A27">
        <w:rPr>
          <w:rFonts w:ascii="Arial" w:hAnsi="Arial" w:cs="Arial"/>
          <w:i/>
          <w:color w:val="4F81BD" w:themeColor="accent1"/>
          <w:lang w:val="kk-KZ"/>
        </w:rPr>
        <w:t xml:space="preserve">Ұлытау ауылындағы </w:t>
      </w:r>
      <w:r w:rsidRPr="00884A27">
        <w:rPr>
          <w:rStyle w:val="a5"/>
          <w:rFonts w:ascii="Arial" w:hAnsi="Arial" w:cs="Arial"/>
          <w:i/>
          <w:color w:val="4F81BD" w:themeColor="accent1"/>
          <w:lang w:val="kk-KZ"/>
        </w:rPr>
        <w:t>Сельхозтехника</w:t>
      </w:r>
      <w:r w:rsidRPr="00884A27">
        <w:rPr>
          <w:rFonts w:ascii="Arial" w:hAnsi="Arial" w:cs="Arial"/>
          <w:i/>
          <w:color w:val="4F81BD" w:themeColor="accent1"/>
          <w:lang w:val="kk-KZ"/>
        </w:rPr>
        <w:t xml:space="preserve"> көшесін – </w:t>
      </w:r>
      <w:r w:rsidRPr="00884A27">
        <w:rPr>
          <w:rStyle w:val="a5"/>
          <w:rFonts w:ascii="Arial" w:hAnsi="Arial" w:cs="Arial"/>
          <w:i/>
          <w:color w:val="4F81BD" w:themeColor="accent1"/>
          <w:lang w:val="kk-KZ"/>
        </w:rPr>
        <w:t>Сарыарқа</w:t>
      </w:r>
      <w:r w:rsidRPr="00884A27">
        <w:rPr>
          <w:rFonts w:ascii="Arial" w:hAnsi="Arial" w:cs="Arial"/>
          <w:i/>
          <w:color w:val="4F81BD" w:themeColor="accent1"/>
          <w:lang w:val="kk-KZ"/>
        </w:rPr>
        <w:t xml:space="preserve"> көшесі; </w:t>
      </w:r>
    </w:p>
    <w:p w:rsidR="00884A27" w:rsidRPr="00884A27" w:rsidRDefault="00884A27" w:rsidP="00884A27">
      <w:pPr>
        <w:numPr>
          <w:ilvl w:val="0"/>
          <w:numId w:val="2"/>
        </w:numPr>
        <w:spacing w:after="0" w:line="240" w:lineRule="auto"/>
        <w:jc w:val="both"/>
        <w:rPr>
          <w:rFonts w:ascii="Arial" w:hAnsi="Arial" w:cs="Arial"/>
          <w:i/>
          <w:color w:val="4F81BD" w:themeColor="accent1"/>
          <w:lang w:val="kk-KZ"/>
        </w:rPr>
      </w:pPr>
      <w:r w:rsidRPr="00884A27">
        <w:rPr>
          <w:rFonts w:ascii="Arial" w:hAnsi="Arial" w:cs="Arial"/>
          <w:i/>
          <w:color w:val="4F81BD" w:themeColor="accent1"/>
          <w:lang w:val="kk-KZ"/>
        </w:rPr>
        <w:t xml:space="preserve">Жезді кентіндегі </w:t>
      </w:r>
      <w:r w:rsidRPr="00884A27">
        <w:rPr>
          <w:rStyle w:val="a5"/>
          <w:rFonts w:ascii="Arial" w:hAnsi="Arial" w:cs="Arial"/>
          <w:i/>
          <w:color w:val="4F81BD" w:themeColor="accent1"/>
          <w:lang w:val="kk-KZ"/>
        </w:rPr>
        <w:t>Мостовая</w:t>
      </w:r>
      <w:r w:rsidRPr="00884A27">
        <w:rPr>
          <w:rFonts w:ascii="Arial" w:hAnsi="Arial" w:cs="Arial"/>
          <w:i/>
          <w:color w:val="4F81BD" w:themeColor="accent1"/>
          <w:lang w:val="kk-KZ"/>
        </w:rPr>
        <w:t xml:space="preserve"> көшесін – </w:t>
      </w:r>
      <w:r w:rsidRPr="00884A27">
        <w:rPr>
          <w:rStyle w:val="a5"/>
          <w:rFonts w:ascii="Arial" w:hAnsi="Arial" w:cs="Arial"/>
          <w:i/>
          <w:color w:val="4F81BD" w:themeColor="accent1"/>
          <w:lang w:val="kk-KZ"/>
        </w:rPr>
        <w:t>Кемер</w:t>
      </w:r>
      <w:r w:rsidRPr="00884A27">
        <w:rPr>
          <w:rFonts w:ascii="Arial" w:hAnsi="Arial" w:cs="Arial"/>
          <w:i/>
          <w:color w:val="4F81BD" w:themeColor="accent1"/>
          <w:lang w:val="kk-KZ"/>
        </w:rPr>
        <w:t xml:space="preserve"> көшесі; </w:t>
      </w:r>
    </w:p>
    <w:p w:rsidR="00884A27" w:rsidRPr="00884A27" w:rsidRDefault="00884A27" w:rsidP="00884A27">
      <w:pPr>
        <w:numPr>
          <w:ilvl w:val="0"/>
          <w:numId w:val="2"/>
        </w:numPr>
        <w:spacing w:after="0" w:line="240" w:lineRule="auto"/>
        <w:jc w:val="both"/>
        <w:rPr>
          <w:rFonts w:ascii="Arial" w:hAnsi="Arial" w:cs="Arial"/>
          <w:i/>
          <w:color w:val="4F81BD" w:themeColor="accent1"/>
          <w:lang w:val="kk-KZ"/>
        </w:rPr>
      </w:pPr>
      <w:r w:rsidRPr="00884A27">
        <w:rPr>
          <w:rFonts w:ascii="Arial" w:hAnsi="Arial" w:cs="Arial"/>
          <w:i/>
          <w:color w:val="4F81BD" w:themeColor="accent1"/>
          <w:lang w:val="kk-KZ"/>
        </w:rPr>
        <w:t xml:space="preserve">Жезді кентіндегі </w:t>
      </w:r>
      <w:r w:rsidRPr="00884A27">
        <w:rPr>
          <w:rStyle w:val="a5"/>
          <w:rFonts w:ascii="Arial" w:hAnsi="Arial" w:cs="Arial"/>
          <w:i/>
          <w:color w:val="4F81BD" w:themeColor="accent1"/>
          <w:lang w:val="kk-KZ"/>
        </w:rPr>
        <w:t>Стройка-110</w:t>
      </w:r>
      <w:r w:rsidRPr="00884A27">
        <w:rPr>
          <w:rFonts w:ascii="Arial" w:hAnsi="Arial" w:cs="Arial"/>
          <w:i/>
          <w:color w:val="4F81BD" w:themeColor="accent1"/>
          <w:lang w:val="kk-KZ"/>
        </w:rPr>
        <w:t xml:space="preserve"> көшесін – </w:t>
      </w:r>
      <w:r w:rsidRPr="00884A27">
        <w:rPr>
          <w:rStyle w:val="a5"/>
          <w:rFonts w:ascii="Arial" w:hAnsi="Arial" w:cs="Arial"/>
          <w:i/>
          <w:color w:val="4F81BD" w:themeColor="accent1"/>
          <w:lang w:val="kk-KZ"/>
        </w:rPr>
        <w:t>Жерұйрық</w:t>
      </w:r>
      <w:r w:rsidRPr="00884A27">
        <w:rPr>
          <w:rFonts w:ascii="Arial" w:hAnsi="Arial" w:cs="Arial"/>
          <w:i/>
          <w:color w:val="4F81BD" w:themeColor="accent1"/>
          <w:lang w:val="kk-KZ"/>
        </w:rPr>
        <w:t xml:space="preserve"> көшесі; </w:t>
      </w:r>
    </w:p>
    <w:p w:rsidR="00884A27" w:rsidRPr="00884A27" w:rsidRDefault="00884A27" w:rsidP="00884A27">
      <w:pPr>
        <w:numPr>
          <w:ilvl w:val="0"/>
          <w:numId w:val="2"/>
        </w:numPr>
        <w:spacing w:after="0" w:line="240" w:lineRule="auto"/>
        <w:jc w:val="both"/>
        <w:rPr>
          <w:rFonts w:ascii="Arial" w:hAnsi="Arial" w:cs="Arial"/>
          <w:i/>
          <w:color w:val="4F81BD" w:themeColor="accent1"/>
          <w:lang w:val="kk-KZ"/>
        </w:rPr>
      </w:pPr>
      <w:r w:rsidRPr="00884A27">
        <w:rPr>
          <w:rFonts w:ascii="Arial" w:hAnsi="Arial" w:cs="Arial"/>
          <w:i/>
          <w:color w:val="4F81BD" w:themeColor="accent1"/>
          <w:lang w:val="kk-KZ"/>
        </w:rPr>
        <w:t xml:space="preserve">Жезқазған қаласындағы </w:t>
      </w:r>
      <w:r w:rsidRPr="00884A27">
        <w:rPr>
          <w:rStyle w:val="a5"/>
          <w:rFonts w:ascii="Arial" w:hAnsi="Arial" w:cs="Arial"/>
          <w:i/>
          <w:color w:val="4F81BD" w:themeColor="accent1"/>
          <w:lang w:val="kk-KZ"/>
        </w:rPr>
        <w:t>Б.Момышұлы</w:t>
      </w:r>
      <w:r w:rsidRPr="00884A27">
        <w:rPr>
          <w:rFonts w:ascii="Arial" w:hAnsi="Arial" w:cs="Arial"/>
          <w:i/>
          <w:color w:val="4F81BD" w:themeColor="accent1"/>
          <w:lang w:val="kk-KZ"/>
        </w:rPr>
        <w:t xml:space="preserve"> көшесін – </w:t>
      </w:r>
      <w:r w:rsidRPr="00884A27">
        <w:rPr>
          <w:rStyle w:val="a5"/>
          <w:rFonts w:ascii="Arial" w:hAnsi="Arial" w:cs="Arial"/>
          <w:i/>
          <w:color w:val="4F81BD" w:themeColor="accent1"/>
          <w:lang w:val="kk-KZ"/>
        </w:rPr>
        <w:t>Орбұлақ</w:t>
      </w:r>
      <w:r w:rsidRPr="00884A27">
        <w:rPr>
          <w:rFonts w:ascii="Arial" w:hAnsi="Arial" w:cs="Arial"/>
          <w:i/>
          <w:color w:val="4F81BD" w:themeColor="accent1"/>
          <w:lang w:val="kk-KZ"/>
        </w:rPr>
        <w:t xml:space="preserve"> көшесі; </w:t>
      </w:r>
    </w:p>
    <w:p w:rsidR="00884A27" w:rsidRPr="00884A27" w:rsidRDefault="00884A27" w:rsidP="00884A27">
      <w:pPr>
        <w:numPr>
          <w:ilvl w:val="0"/>
          <w:numId w:val="2"/>
        </w:numPr>
        <w:spacing w:after="0" w:line="240" w:lineRule="auto"/>
        <w:jc w:val="both"/>
        <w:rPr>
          <w:rFonts w:ascii="Arial" w:hAnsi="Arial" w:cs="Arial"/>
          <w:i/>
          <w:color w:val="4F81BD" w:themeColor="accent1"/>
          <w:lang w:val="kk-KZ"/>
        </w:rPr>
      </w:pPr>
      <w:r w:rsidRPr="00884A27">
        <w:rPr>
          <w:rFonts w:ascii="Arial" w:hAnsi="Arial" w:cs="Arial"/>
          <w:i/>
          <w:color w:val="4F81BD" w:themeColor="accent1"/>
          <w:lang w:val="kk-KZ"/>
        </w:rPr>
        <w:t xml:space="preserve">Сәтбаев қаласындағы </w:t>
      </w:r>
      <w:r w:rsidRPr="00884A27">
        <w:rPr>
          <w:rStyle w:val="a5"/>
          <w:rFonts w:ascii="Arial" w:hAnsi="Arial" w:cs="Arial"/>
          <w:i/>
          <w:color w:val="4F81BD" w:themeColor="accent1"/>
          <w:lang w:val="kk-KZ"/>
        </w:rPr>
        <w:t>Әміре Қашаубаев</w:t>
      </w:r>
      <w:r w:rsidRPr="00884A27">
        <w:rPr>
          <w:rFonts w:ascii="Arial" w:hAnsi="Arial" w:cs="Arial"/>
          <w:i/>
          <w:color w:val="4F81BD" w:themeColor="accent1"/>
          <w:lang w:val="kk-KZ"/>
        </w:rPr>
        <w:t xml:space="preserve"> көшесін – </w:t>
      </w:r>
      <w:r w:rsidRPr="00884A27">
        <w:rPr>
          <w:rStyle w:val="a5"/>
          <w:rFonts w:ascii="Arial" w:hAnsi="Arial" w:cs="Arial"/>
          <w:i/>
          <w:color w:val="4F81BD" w:themeColor="accent1"/>
          <w:lang w:val="kk-KZ"/>
        </w:rPr>
        <w:t>Хантау</w:t>
      </w:r>
      <w:r w:rsidRPr="00884A27">
        <w:rPr>
          <w:rFonts w:ascii="Arial" w:hAnsi="Arial" w:cs="Arial"/>
          <w:i/>
          <w:color w:val="4F81BD" w:themeColor="accent1"/>
          <w:lang w:val="kk-KZ"/>
        </w:rPr>
        <w:t xml:space="preserve"> көшесі деп қайта атау ұсынылған. </w:t>
      </w:r>
    </w:p>
    <w:p w:rsidR="003A298C" w:rsidRDefault="00884A27" w:rsidP="003A298C">
      <w:pPr>
        <w:pStyle w:val="a4"/>
        <w:spacing w:before="0" w:beforeAutospacing="0" w:after="0" w:afterAutospacing="0"/>
        <w:ind w:firstLine="851"/>
        <w:jc w:val="both"/>
        <w:rPr>
          <w:rFonts w:ascii="Arial" w:hAnsi="Arial" w:cs="Arial"/>
          <w:i/>
          <w:color w:val="4F81BD" w:themeColor="accent1"/>
          <w:lang w:val="kk-KZ"/>
        </w:rPr>
      </w:pPr>
      <w:r w:rsidRPr="00884A27">
        <w:rPr>
          <w:rFonts w:ascii="Arial" w:hAnsi="Arial" w:cs="Arial"/>
          <w:i/>
          <w:color w:val="4F81BD" w:themeColor="accent1"/>
          <w:lang w:val="kk-KZ"/>
        </w:rPr>
        <w:t xml:space="preserve">Сонымен қатар Жезқазған қаласының «Батыс ауданындағы» атауы жоқ </w:t>
      </w:r>
      <w:r w:rsidRPr="00884A27">
        <w:rPr>
          <w:rFonts w:ascii="Arial" w:hAnsi="Arial" w:cs="Arial"/>
          <w:b/>
          <w:bCs/>
          <w:i/>
          <w:color w:val="4F81BD" w:themeColor="accent1"/>
          <w:lang w:val="kk-KZ"/>
        </w:rPr>
        <w:t>9</w:t>
      </w:r>
      <w:r w:rsidRPr="00884A27">
        <w:rPr>
          <w:rFonts w:ascii="Arial" w:hAnsi="Arial" w:cs="Arial"/>
          <w:i/>
          <w:color w:val="4F81BD" w:themeColor="accent1"/>
          <w:lang w:val="kk-KZ"/>
        </w:rPr>
        <w:t xml:space="preserve"> көшеге </w:t>
      </w:r>
      <w:r w:rsidRPr="00884A27">
        <w:rPr>
          <w:rStyle w:val="a5"/>
          <w:rFonts w:ascii="Arial" w:hAnsi="Arial" w:cs="Arial"/>
          <w:i/>
          <w:color w:val="4F81BD" w:themeColor="accent1"/>
          <w:lang w:val="kk-KZ"/>
        </w:rPr>
        <w:t>Байтақ, Шаңырақ, Қазына, Көктал</w:t>
      </w:r>
      <w:r w:rsidRPr="00884A27">
        <w:rPr>
          <w:rFonts w:ascii="Arial" w:hAnsi="Arial" w:cs="Arial"/>
          <w:i/>
          <w:color w:val="4F81BD" w:themeColor="accent1"/>
          <w:lang w:val="kk-KZ"/>
        </w:rPr>
        <w:t xml:space="preserve"> атауларын беру, сондай-ақ </w:t>
      </w:r>
      <w:r w:rsidRPr="00884A27">
        <w:rPr>
          <w:rStyle w:val="a5"/>
          <w:rFonts w:ascii="Arial" w:hAnsi="Arial" w:cs="Arial"/>
          <w:i/>
          <w:color w:val="4F81BD" w:themeColor="accent1"/>
          <w:lang w:val="kk-KZ"/>
        </w:rPr>
        <w:t>Жақсыгелді Сейілов, Кәкімбек Салықов, Ақселеу Сейдімбек, Бауыржан Нөгербек және Сейілбек Жанайдаровтың</w:t>
      </w:r>
      <w:r w:rsidRPr="00884A27">
        <w:rPr>
          <w:rFonts w:ascii="Arial" w:hAnsi="Arial" w:cs="Arial"/>
          <w:i/>
          <w:color w:val="4F81BD" w:themeColor="accent1"/>
          <w:lang w:val="kk-KZ"/>
        </w:rPr>
        <w:t xml:space="preserve"> есімдерін беру жоспарланып отыр.</w:t>
      </w:r>
    </w:p>
    <w:p w:rsidR="003A298C" w:rsidRDefault="00884A27" w:rsidP="003A298C">
      <w:pPr>
        <w:pStyle w:val="a4"/>
        <w:spacing w:before="0" w:beforeAutospacing="0" w:after="0" w:afterAutospacing="0"/>
        <w:ind w:firstLine="851"/>
        <w:jc w:val="both"/>
        <w:rPr>
          <w:rStyle w:val="a5"/>
          <w:rFonts w:ascii="Arial" w:hAnsi="Arial" w:cs="Arial"/>
          <w:i/>
          <w:color w:val="4F81BD" w:themeColor="accent1"/>
          <w:lang w:val="kk-KZ"/>
        </w:rPr>
      </w:pPr>
      <w:r w:rsidRPr="00884A27">
        <w:rPr>
          <w:rFonts w:ascii="Arial" w:hAnsi="Arial" w:cs="Arial"/>
          <w:i/>
          <w:color w:val="4F81BD" w:themeColor="accent1"/>
          <w:lang w:val="kk-KZ"/>
        </w:rPr>
        <w:t xml:space="preserve">Бұдан бөлек, 2025 жылдың қазан айында облыстық ономастика комиссиясының отырысында </w:t>
      </w:r>
      <w:r w:rsidRPr="00884A27">
        <w:rPr>
          <w:rStyle w:val="a5"/>
          <w:rFonts w:ascii="Arial" w:hAnsi="Arial" w:cs="Arial"/>
          <w:i/>
          <w:color w:val="4F81BD" w:themeColor="accent1"/>
          <w:lang w:val="kk-KZ"/>
        </w:rPr>
        <w:t>«Тарихи тұлғалар»</w:t>
      </w:r>
      <w:r w:rsidRPr="00884A27">
        <w:rPr>
          <w:rFonts w:ascii="Arial" w:hAnsi="Arial" w:cs="Arial"/>
          <w:i/>
          <w:color w:val="4F81BD" w:themeColor="accent1"/>
          <w:lang w:val="kk-KZ"/>
        </w:rPr>
        <w:t xml:space="preserve"> тізіміне енгізу жөніндегі ұсыныстар қаралды. Қазақстан Республикасы Мәдениет және ақпарат министрлігінің квотасына сәйкес Республикалық ономастика комиссиясының қарауына бес тұлғаның құжаттары жолданып, нәтижесінде </w:t>
      </w:r>
      <w:r w:rsidRPr="00884A27">
        <w:rPr>
          <w:rStyle w:val="a5"/>
          <w:rFonts w:ascii="Arial" w:hAnsi="Arial" w:cs="Arial"/>
          <w:i/>
          <w:color w:val="4F81BD" w:themeColor="accent1"/>
          <w:lang w:val="kk-KZ"/>
        </w:rPr>
        <w:t xml:space="preserve">төрт тұлғаның есімі «Тарихи тұлғалар» тізіміне енгізілді </w:t>
      </w:r>
      <w:r w:rsidRPr="00884A27">
        <w:rPr>
          <w:rStyle w:val="a5"/>
          <w:rFonts w:ascii="Arial" w:hAnsi="Arial" w:cs="Arial"/>
          <w:i/>
          <w:iCs/>
          <w:color w:val="4F81BD" w:themeColor="accent1"/>
          <w:lang w:val="kk-KZ"/>
        </w:rPr>
        <w:t>(</w:t>
      </w:r>
      <w:r w:rsidRPr="00884A27">
        <w:rPr>
          <w:rFonts w:ascii="Arial" w:hAnsi="Arial" w:cs="Arial"/>
          <w:i/>
          <w:iCs/>
          <w:color w:val="4F81BD" w:themeColor="accent1"/>
          <w:lang w:val="kk-KZ"/>
        </w:rPr>
        <w:t>Абдулин Айтмұхамед, Апбаз Қаражігітов, Мұханбетжан Әуезов, Тәжікен Нуркеев)</w:t>
      </w:r>
      <w:r w:rsidRPr="00884A27">
        <w:rPr>
          <w:rStyle w:val="a5"/>
          <w:rFonts w:ascii="Arial" w:hAnsi="Arial" w:cs="Arial"/>
          <w:i/>
          <w:color w:val="4F81BD" w:themeColor="accent1"/>
          <w:lang w:val="kk-KZ"/>
        </w:rPr>
        <w:t xml:space="preserve">. </w:t>
      </w:r>
    </w:p>
    <w:p w:rsidR="003A298C" w:rsidRDefault="00CF57AF" w:rsidP="003A298C">
      <w:pPr>
        <w:pStyle w:val="a4"/>
        <w:spacing w:before="0" w:beforeAutospacing="0" w:after="0" w:afterAutospacing="0"/>
        <w:ind w:firstLine="851"/>
        <w:jc w:val="both"/>
        <w:rPr>
          <w:rFonts w:ascii="Arial" w:hAnsi="Arial" w:cs="Arial"/>
          <w:sz w:val="28"/>
          <w:szCs w:val="28"/>
          <w:lang w:val="kk-KZ"/>
        </w:rPr>
      </w:pPr>
      <w:r w:rsidRPr="00F57431">
        <w:rPr>
          <w:rFonts w:ascii="Arial" w:hAnsi="Arial" w:cs="Arial"/>
          <w:sz w:val="28"/>
          <w:szCs w:val="28"/>
          <w:lang w:val="kk-KZ"/>
        </w:rPr>
        <w:t xml:space="preserve">Ұлытау облысында </w:t>
      </w:r>
      <w:r w:rsidRPr="008839F4">
        <w:rPr>
          <w:rFonts w:ascii="Arial" w:hAnsi="Arial" w:cs="Arial"/>
          <w:b/>
          <w:sz w:val="28"/>
          <w:szCs w:val="28"/>
          <w:lang w:val="kk-KZ"/>
        </w:rPr>
        <w:t>креативті индустрияны дамыту</w:t>
      </w:r>
      <w:r w:rsidRPr="00F57431">
        <w:rPr>
          <w:rFonts w:ascii="Arial" w:hAnsi="Arial" w:cs="Arial"/>
          <w:sz w:val="28"/>
          <w:szCs w:val="28"/>
          <w:lang w:val="kk-KZ"/>
        </w:rPr>
        <w:t xml:space="preserve"> және өңірдің шығармашылық әлеуетін ілгерілету бағытында бірқатар жүйелі жұмыстар атқарылуда.</w:t>
      </w:r>
    </w:p>
    <w:p w:rsidR="003A298C" w:rsidRDefault="00CF57AF" w:rsidP="003A298C">
      <w:pPr>
        <w:pStyle w:val="a4"/>
        <w:spacing w:before="0" w:beforeAutospacing="0" w:after="0" w:afterAutospacing="0"/>
        <w:ind w:firstLine="851"/>
        <w:jc w:val="both"/>
        <w:rPr>
          <w:rFonts w:ascii="Arial" w:hAnsi="Arial" w:cs="Arial"/>
          <w:sz w:val="28"/>
          <w:szCs w:val="28"/>
          <w:lang w:val="kk-KZ"/>
        </w:rPr>
      </w:pPr>
      <w:r w:rsidRPr="00F57431">
        <w:rPr>
          <w:rFonts w:ascii="Arial" w:hAnsi="Arial" w:cs="Arial"/>
          <w:sz w:val="28"/>
          <w:szCs w:val="28"/>
          <w:lang w:val="kk-KZ"/>
        </w:rPr>
        <w:t>Наурыз мейрамын мерекелеу аясында қатарынан екі жыл бойы креаторлар жәрмеңкесі ұйымдастырылып, жергілікті шығармашылық өкілдерінің өнімдерін көпшілікке таныстыруға және оларды қолдауға мүмкіндік жасалды.</w:t>
      </w:r>
    </w:p>
    <w:p w:rsidR="003A298C" w:rsidRDefault="00CF57AF" w:rsidP="003A298C">
      <w:pPr>
        <w:pStyle w:val="a4"/>
        <w:spacing w:before="0" w:beforeAutospacing="0" w:after="0" w:afterAutospacing="0"/>
        <w:ind w:firstLine="851"/>
        <w:jc w:val="both"/>
        <w:rPr>
          <w:rFonts w:ascii="Arial" w:hAnsi="Arial" w:cs="Arial"/>
          <w:sz w:val="28"/>
          <w:szCs w:val="28"/>
          <w:lang w:val="kk-KZ"/>
        </w:rPr>
      </w:pPr>
      <w:r w:rsidRPr="00F57431">
        <w:rPr>
          <w:rFonts w:ascii="Arial" w:hAnsi="Arial" w:cs="Arial"/>
          <w:b/>
          <w:bCs/>
          <w:sz w:val="28"/>
          <w:szCs w:val="28"/>
          <w:lang w:val="kk-KZ"/>
        </w:rPr>
        <w:t>Creative Aimag</w:t>
      </w:r>
      <w:r w:rsidRPr="00F57431">
        <w:rPr>
          <w:rFonts w:ascii="Arial" w:hAnsi="Arial" w:cs="Arial"/>
          <w:sz w:val="28"/>
          <w:szCs w:val="28"/>
          <w:lang w:val="kk-KZ"/>
        </w:rPr>
        <w:t xml:space="preserve"> республикалық жобасын іске асыру аясында Ұлытау облысы әкімінің орынбасары Н. Кәріпбаевтың төрағалығымен бірнеше жұмыс кеңесі өткізіліп, жобаны өңірде іске асырудың негізгі бағыттары мен тетіктері айқындалды.</w:t>
      </w:r>
    </w:p>
    <w:p w:rsidR="003A298C" w:rsidRDefault="00CF57AF" w:rsidP="003A298C">
      <w:pPr>
        <w:pStyle w:val="a4"/>
        <w:spacing w:before="0" w:beforeAutospacing="0" w:after="0" w:afterAutospacing="0"/>
        <w:ind w:firstLine="851"/>
        <w:jc w:val="both"/>
        <w:rPr>
          <w:rFonts w:ascii="Arial" w:hAnsi="Arial" w:cs="Arial"/>
          <w:sz w:val="28"/>
          <w:szCs w:val="28"/>
          <w:lang w:val="kk-KZ"/>
        </w:rPr>
      </w:pPr>
      <w:r w:rsidRPr="00F57431">
        <w:rPr>
          <w:rFonts w:ascii="Arial" w:hAnsi="Arial" w:cs="Arial"/>
          <w:sz w:val="28"/>
          <w:szCs w:val="28"/>
          <w:lang w:val="kk-KZ"/>
        </w:rPr>
        <w:t xml:space="preserve">Қазақстан Республикасы Премьер-министрінің орынбасары – Мәдениет және ақпарат министрі А.Ғ. Балаеваның 2026 жылғы 5 мамырдағы №01-22/2490 тапсырмасына сәйкес, 2026 жылғы 18–19 шілде күндері Астана қаласындағы </w:t>
      </w:r>
      <w:r w:rsidRPr="00F57431">
        <w:rPr>
          <w:rFonts w:ascii="Arial" w:hAnsi="Arial" w:cs="Arial"/>
          <w:b/>
          <w:bCs/>
          <w:sz w:val="28"/>
          <w:szCs w:val="28"/>
          <w:lang w:val="kk-KZ"/>
        </w:rPr>
        <w:t>Qazaq Creative Hub</w:t>
      </w:r>
      <w:r w:rsidRPr="00F57431">
        <w:rPr>
          <w:rFonts w:ascii="Arial" w:hAnsi="Arial" w:cs="Arial"/>
          <w:sz w:val="28"/>
          <w:szCs w:val="28"/>
          <w:lang w:val="kk-KZ"/>
        </w:rPr>
        <w:t xml:space="preserve"> алаңында </w:t>
      </w:r>
      <w:r w:rsidRPr="00F57431">
        <w:rPr>
          <w:rFonts w:ascii="Arial" w:hAnsi="Arial" w:cs="Arial"/>
          <w:b/>
          <w:bCs/>
          <w:sz w:val="28"/>
          <w:szCs w:val="28"/>
          <w:lang w:val="kk-KZ"/>
        </w:rPr>
        <w:t>«Алтын Орданың мұрасы»</w:t>
      </w:r>
      <w:r w:rsidRPr="00F57431">
        <w:rPr>
          <w:rFonts w:ascii="Arial" w:hAnsi="Arial" w:cs="Arial"/>
          <w:sz w:val="28"/>
          <w:szCs w:val="28"/>
          <w:lang w:val="kk-KZ"/>
        </w:rPr>
        <w:t xml:space="preserve"> атты креативті жәрмеңке ұйымдастырылды. Іс-шара </w:t>
      </w:r>
      <w:r w:rsidRPr="00F57431">
        <w:rPr>
          <w:rFonts w:ascii="Arial" w:hAnsi="Arial" w:cs="Arial"/>
          <w:b/>
          <w:bCs/>
          <w:sz w:val="28"/>
          <w:szCs w:val="28"/>
          <w:lang w:val="kk-KZ"/>
        </w:rPr>
        <w:t>Creative Aimag</w:t>
      </w:r>
      <w:r w:rsidRPr="00F57431">
        <w:rPr>
          <w:rFonts w:ascii="Arial" w:hAnsi="Arial" w:cs="Arial"/>
          <w:sz w:val="28"/>
          <w:szCs w:val="28"/>
          <w:lang w:val="kk-KZ"/>
        </w:rPr>
        <w:t xml:space="preserve"> республикалық жобасы аясында өтті.</w:t>
      </w:r>
    </w:p>
    <w:p w:rsidR="003A298C" w:rsidRDefault="00CF57AF" w:rsidP="003A298C">
      <w:pPr>
        <w:pStyle w:val="a4"/>
        <w:spacing w:before="0" w:beforeAutospacing="0" w:after="0" w:afterAutospacing="0"/>
        <w:ind w:firstLine="851"/>
        <w:jc w:val="both"/>
        <w:rPr>
          <w:rFonts w:ascii="Arial" w:hAnsi="Arial" w:cs="Arial"/>
          <w:i/>
          <w:color w:val="4F81BD" w:themeColor="accent1"/>
          <w:szCs w:val="28"/>
          <w:lang w:val="kk-KZ"/>
        </w:rPr>
      </w:pPr>
      <w:r w:rsidRPr="00104FD1">
        <w:rPr>
          <w:rFonts w:ascii="Arial" w:hAnsi="Arial" w:cs="Arial"/>
          <w:i/>
          <w:color w:val="4F81BD" w:themeColor="accent1"/>
          <w:szCs w:val="28"/>
          <w:lang w:val="kk-KZ"/>
        </w:rPr>
        <w:t>Жәрмеңкеге Ұлытау облысынан 60 креатор қатысып, екі күн бойы өз өнімдерін көпшілік назарына ұсынды. Сонымен қатар былғары өңдеу, ағаш ою, ұсталық, зергерлік өнер және ұлттық аспап жасау бағыттары бойынша шеберлік сабақтарын өткізіп, келушілерге ұлттық қолөнердің ерекшеліктерін таныстырды. Бұл өңірдің шығармашылық әлеуетін насихаттауға, қолөнер шеберлерінің өнімдерін кеңінен танытуға және мәдени мұраны дәріптеуге ықпал етті.</w:t>
      </w:r>
    </w:p>
    <w:p w:rsidR="003A298C" w:rsidRDefault="00CF57AF" w:rsidP="003A298C">
      <w:pPr>
        <w:pStyle w:val="a4"/>
        <w:spacing w:before="0" w:beforeAutospacing="0" w:after="0" w:afterAutospacing="0"/>
        <w:ind w:firstLine="851"/>
        <w:jc w:val="both"/>
        <w:rPr>
          <w:rFonts w:ascii="Arial" w:hAnsi="Arial" w:cs="Arial"/>
          <w:i/>
          <w:color w:val="4F81BD" w:themeColor="accent1"/>
          <w:szCs w:val="28"/>
          <w:lang w:val="kk-KZ"/>
        </w:rPr>
      </w:pPr>
      <w:r w:rsidRPr="00F57431">
        <w:rPr>
          <w:rFonts w:ascii="Arial" w:hAnsi="Arial" w:cs="Arial"/>
          <w:sz w:val="28"/>
          <w:szCs w:val="28"/>
          <w:lang w:val="kk-KZ"/>
        </w:rPr>
        <w:lastRenderedPageBreak/>
        <w:t xml:space="preserve">Өңірдің туристік және мәдени брендингін дамыту мақсатында </w:t>
      </w:r>
      <w:r w:rsidRPr="00F57431">
        <w:rPr>
          <w:rFonts w:ascii="Arial" w:hAnsi="Arial" w:cs="Arial"/>
          <w:b/>
          <w:bCs/>
          <w:sz w:val="28"/>
          <w:szCs w:val="28"/>
          <w:lang w:val="kk-KZ"/>
        </w:rPr>
        <w:t>«Joshy brand»</w:t>
      </w:r>
      <w:r w:rsidRPr="00F57431">
        <w:rPr>
          <w:rFonts w:ascii="Arial" w:hAnsi="Arial" w:cs="Arial"/>
          <w:sz w:val="28"/>
          <w:szCs w:val="28"/>
          <w:lang w:val="kk-KZ"/>
        </w:rPr>
        <w:t xml:space="preserve"> брендімен сувенирлік өнімдер желісі әзірленіп, нарыққа шығарылды. </w:t>
      </w:r>
      <w:r w:rsidRPr="00104FD1">
        <w:rPr>
          <w:rFonts w:ascii="Arial" w:hAnsi="Arial" w:cs="Arial"/>
          <w:i/>
          <w:color w:val="4F81BD" w:themeColor="accent1"/>
          <w:szCs w:val="28"/>
          <w:lang w:val="kk-KZ"/>
        </w:rPr>
        <w:t>Атап айтқанда, брендтік сувенирлер, футболкалар, кепкалар және өзге де естелік өнімдер дайындалды.</w:t>
      </w:r>
    </w:p>
    <w:p w:rsidR="003A298C" w:rsidRDefault="00CF57AF" w:rsidP="003A298C">
      <w:pPr>
        <w:pStyle w:val="a4"/>
        <w:spacing w:before="0" w:beforeAutospacing="0" w:after="0" w:afterAutospacing="0"/>
        <w:ind w:firstLine="851"/>
        <w:jc w:val="both"/>
        <w:rPr>
          <w:rFonts w:ascii="Arial" w:hAnsi="Arial" w:cs="Arial"/>
          <w:i/>
          <w:color w:val="4F81BD" w:themeColor="accent1"/>
          <w:szCs w:val="28"/>
          <w:lang w:val="kk-KZ"/>
        </w:rPr>
      </w:pPr>
      <w:r w:rsidRPr="00104FD1">
        <w:rPr>
          <w:rFonts w:ascii="Arial" w:hAnsi="Arial" w:cs="Arial"/>
          <w:i/>
          <w:color w:val="4F81BD" w:themeColor="accent1"/>
          <w:szCs w:val="28"/>
          <w:lang w:val="kk-KZ"/>
        </w:rPr>
        <w:t>Сонымен қатар Жошы хан тарихи-мәдени кешенінде креативті индустрияға арналған арнайы бұрыш ашылды. Онда келушілерге шығарылған тауарлар мен естелік сувенирлерді сатып алу мүмкіндігі ұсынылған.</w:t>
      </w:r>
    </w:p>
    <w:p w:rsidR="00297F94" w:rsidRPr="003A298C" w:rsidRDefault="00CF57AF" w:rsidP="003A298C">
      <w:pPr>
        <w:pStyle w:val="a4"/>
        <w:spacing w:before="0" w:beforeAutospacing="0" w:after="0" w:afterAutospacing="0"/>
        <w:ind w:firstLine="851"/>
        <w:jc w:val="both"/>
        <w:rPr>
          <w:rFonts w:ascii="Arial" w:hAnsi="Arial" w:cs="Arial"/>
          <w:i/>
          <w:color w:val="4F81BD" w:themeColor="accent1"/>
          <w:lang w:val="kk-KZ"/>
        </w:rPr>
      </w:pPr>
      <w:r w:rsidRPr="00104FD1">
        <w:rPr>
          <w:rFonts w:ascii="Arial" w:hAnsi="Arial" w:cs="Arial"/>
          <w:i/>
          <w:color w:val="4F81BD" w:themeColor="accent1"/>
          <w:szCs w:val="28"/>
          <w:lang w:val="kk-KZ"/>
        </w:rPr>
        <w:t>Жүргізіліп жатқан жұмыстар өңірдің креативті экономикасын дамытуға, жергілікті креаторларды қолдауға, ұлттық мәдени мұраны дәріптеуге және Ұлытау облысының туристік тартымдылығын арттыруға бағытталған.</w:t>
      </w:r>
    </w:p>
    <w:p w:rsidR="00297F94" w:rsidRPr="00104FD1" w:rsidRDefault="00B7171F" w:rsidP="00297F94">
      <w:pPr>
        <w:pBdr>
          <w:bottom w:val="single" w:sz="4" w:space="31" w:color="FFFFFF"/>
        </w:pBdr>
        <w:spacing w:after="0" w:line="240" w:lineRule="auto"/>
        <w:jc w:val="both"/>
        <w:outlineLvl w:val="0"/>
        <w:rPr>
          <w:rFonts w:ascii="Arial" w:hAnsi="Arial" w:cs="Arial"/>
          <w:b/>
          <w:color w:val="4F81BD" w:themeColor="accent1"/>
          <w:sz w:val="28"/>
          <w:szCs w:val="28"/>
          <w:lang w:val="kk-KZ"/>
        </w:rPr>
      </w:pPr>
      <w:r w:rsidRPr="00104FD1">
        <w:rPr>
          <w:rFonts w:ascii="Arial" w:hAnsi="Arial" w:cs="Arial"/>
          <w:b/>
          <w:sz w:val="28"/>
          <w:szCs w:val="28"/>
          <w:lang w:val="kk-KZ"/>
        </w:rPr>
        <w:t>- Мәдени мұраны сақтау жұмыстары.</w:t>
      </w:r>
      <w:r w:rsidR="00297F94" w:rsidRPr="00104FD1">
        <w:rPr>
          <w:rFonts w:ascii="Arial" w:hAnsi="Arial" w:cs="Arial"/>
          <w:b/>
          <w:color w:val="4F81BD" w:themeColor="accent1"/>
          <w:sz w:val="28"/>
          <w:szCs w:val="28"/>
          <w:lang w:val="kk-KZ"/>
        </w:rPr>
        <w:t xml:space="preserve"> </w:t>
      </w:r>
    </w:p>
    <w:p w:rsidR="003A298C" w:rsidRDefault="00297F94" w:rsidP="003A298C">
      <w:pPr>
        <w:pBdr>
          <w:bottom w:val="single" w:sz="4" w:space="31" w:color="FFFFFF"/>
        </w:pBdr>
        <w:spacing w:after="0" w:line="240" w:lineRule="auto"/>
        <w:ind w:firstLine="851"/>
        <w:jc w:val="both"/>
        <w:outlineLvl w:val="0"/>
        <w:rPr>
          <w:rStyle w:val="ypks7kbdpwfgdykd3qb9"/>
          <w:rFonts w:ascii="Arial" w:hAnsi="Arial" w:cs="Arial"/>
          <w:color w:val="FF0000"/>
          <w:sz w:val="28"/>
          <w:szCs w:val="28"/>
          <w:lang w:val="kk-KZ"/>
        </w:rPr>
      </w:pPr>
      <w:r w:rsidRPr="00104FD1">
        <w:rPr>
          <w:rStyle w:val="ypks7kbdpwfgdykd3qb9"/>
          <w:rFonts w:ascii="Arial" w:hAnsi="Arial" w:cs="Arial"/>
          <w:bCs/>
          <w:sz w:val="28"/>
          <w:szCs w:val="28"/>
          <w:lang w:val="kk-KZ"/>
        </w:rPr>
        <w:t>Ұлытау облысының аумағында 490 жергілікті және 17 республикалық маңызы бар тарих және мәдениет ескерткіштері бар</w:t>
      </w:r>
      <w:r w:rsidRPr="00104FD1">
        <w:rPr>
          <w:rStyle w:val="ypks7kbdpwfgdykd3qb9"/>
          <w:rFonts w:ascii="Arial" w:hAnsi="Arial" w:cs="Arial"/>
          <w:sz w:val="28"/>
          <w:szCs w:val="28"/>
          <w:lang w:val="kk-KZ"/>
        </w:rPr>
        <w:t>.</w:t>
      </w:r>
      <w:r w:rsidRPr="00104FD1">
        <w:rPr>
          <w:rStyle w:val="ypks7kbdpwfgdykd3qb9"/>
          <w:rFonts w:ascii="Arial" w:hAnsi="Arial" w:cs="Arial"/>
          <w:color w:val="FF0000"/>
          <w:sz w:val="28"/>
          <w:szCs w:val="28"/>
          <w:lang w:val="kk-KZ"/>
        </w:rPr>
        <w:tab/>
      </w:r>
    </w:p>
    <w:p w:rsidR="003A298C" w:rsidRDefault="00297F94" w:rsidP="003A298C">
      <w:pPr>
        <w:pBdr>
          <w:bottom w:val="single" w:sz="4" w:space="31" w:color="FFFFFF"/>
        </w:pBdr>
        <w:spacing w:after="0" w:line="240" w:lineRule="auto"/>
        <w:ind w:firstLine="851"/>
        <w:jc w:val="both"/>
        <w:outlineLvl w:val="0"/>
        <w:rPr>
          <w:rFonts w:ascii="Arial" w:hAnsi="Arial" w:cs="Arial"/>
          <w:color w:val="FF0000"/>
          <w:sz w:val="28"/>
          <w:szCs w:val="28"/>
          <w:lang w:val="kk-KZ"/>
        </w:rPr>
      </w:pPr>
      <w:r w:rsidRPr="00104FD1">
        <w:rPr>
          <w:rFonts w:ascii="Arial" w:hAnsi="Arial" w:cs="Arial"/>
          <w:bCs/>
          <w:sz w:val="28"/>
          <w:szCs w:val="28"/>
          <w:lang w:val="kk-KZ"/>
        </w:rPr>
        <w:t>Былтырғы жылы жоспар бойынша облысымыздың жергі</w:t>
      </w:r>
      <w:r w:rsidR="00104FD1">
        <w:rPr>
          <w:rFonts w:ascii="Arial" w:hAnsi="Arial" w:cs="Arial"/>
          <w:bCs/>
          <w:sz w:val="28"/>
          <w:szCs w:val="28"/>
          <w:lang w:val="kk-KZ"/>
        </w:rPr>
        <w:t xml:space="preserve">лікті маңызы бар 3 ескерткішке </w:t>
      </w:r>
      <w:r w:rsidRPr="00104FD1">
        <w:rPr>
          <w:rFonts w:ascii="Arial" w:hAnsi="Arial" w:cs="Arial"/>
          <w:bCs/>
          <w:sz w:val="28"/>
          <w:szCs w:val="28"/>
          <w:lang w:val="kk-KZ"/>
        </w:rPr>
        <w:t xml:space="preserve">24 млн 406 мың теңгеге реставрациялық, ал </w:t>
      </w:r>
      <w:r w:rsidRPr="00104FD1">
        <w:rPr>
          <w:rFonts w:ascii="Arial" w:hAnsi="Arial" w:cs="Arial"/>
          <w:sz w:val="28"/>
          <w:szCs w:val="28"/>
          <w:lang w:val="kk-KZ"/>
        </w:rPr>
        <w:t>41 млн 223 мың теңгеге 7 нысанынға археологиялық жұмыстар жүргізілді.</w:t>
      </w:r>
    </w:p>
    <w:p w:rsidR="003A298C" w:rsidRDefault="00297F94" w:rsidP="003A298C">
      <w:pPr>
        <w:pBdr>
          <w:bottom w:val="single" w:sz="4" w:space="31" w:color="FFFFFF"/>
        </w:pBdr>
        <w:spacing w:after="0" w:line="240" w:lineRule="auto"/>
        <w:ind w:firstLine="851"/>
        <w:jc w:val="both"/>
        <w:outlineLvl w:val="0"/>
        <w:rPr>
          <w:rFonts w:ascii="Arial" w:hAnsi="Arial" w:cs="Arial"/>
          <w:color w:val="FF0000"/>
          <w:sz w:val="28"/>
          <w:szCs w:val="28"/>
          <w:lang w:val="kk-KZ"/>
        </w:rPr>
      </w:pPr>
      <w:r w:rsidRPr="00104FD1">
        <w:rPr>
          <w:rFonts w:ascii="Arial" w:hAnsi="Arial" w:cs="Arial"/>
          <w:sz w:val="28"/>
          <w:szCs w:val="28"/>
          <w:lang w:val="kk-KZ"/>
        </w:rPr>
        <w:t xml:space="preserve">Облысымыздың жергілікті маңызы бар ескерткіштерін зерттеуге биылғы жылы облыстық бюджеттен, реставрациялауға – 60 млн теңге, ал археологиялық зерттеу жұмыстарына – 40 млн теңге бөлінді.  </w:t>
      </w:r>
    </w:p>
    <w:p w:rsidR="003A298C" w:rsidRDefault="00297F94" w:rsidP="003A298C">
      <w:pPr>
        <w:pBdr>
          <w:bottom w:val="single" w:sz="4" w:space="31" w:color="FFFFFF"/>
        </w:pBdr>
        <w:spacing w:after="0" w:line="240" w:lineRule="auto"/>
        <w:ind w:firstLine="851"/>
        <w:jc w:val="both"/>
        <w:outlineLvl w:val="0"/>
        <w:rPr>
          <w:rFonts w:ascii="Arial" w:hAnsi="Arial" w:cs="Arial"/>
          <w:i/>
          <w:color w:val="4F81BD" w:themeColor="accent1"/>
          <w:lang w:val="kk-KZ"/>
        </w:rPr>
      </w:pPr>
      <w:r w:rsidRPr="00A21EAE">
        <w:rPr>
          <w:rFonts w:ascii="Arial" w:hAnsi="Arial" w:cs="Arial"/>
          <w:i/>
          <w:color w:val="4F81BD" w:themeColor="accent1"/>
          <w:lang w:val="kk-KZ"/>
        </w:rPr>
        <w:t xml:space="preserve">2026 жылдың жоспары бойынша 2 нысанға Археологиялық жұмыстар жүргізіледі. Атап айтсақ: </w:t>
      </w:r>
      <w:r w:rsidRPr="00A21EAE">
        <w:rPr>
          <w:rFonts w:ascii="Arial" w:hAnsi="Arial" w:cs="Arial"/>
          <w:b/>
          <w:i/>
          <w:color w:val="4F81BD" w:themeColor="accent1"/>
          <w:lang w:val="kk-KZ"/>
        </w:rPr>
        <w:t>Бесобалы мұртты қорғаны</w:t>
      </w:r>
      <w:r w:rsidRPr="00A21EAE">
        <w:rPr>
          <w:rFonts w:ascii="Arial" w:hAnsi="Arial" w:cs="Arial"/>
          <w:i/>
          <w:color w:val="4F81BD" w:themeColor="accent1"/>
          <w:lang w:val="kk-KZ"/>
        </w:rPr>
        <w:t xml:space="preserve"> (Ұлытау ауылынан оңтүстік-шығыс бағытта 2,27 шақырым жерде); </w:t>
      </w:r>
      <w:r w:rsidRPr="00A21EAE">
        <w:rPr>
          <w:rFonts w:ascii="Arial" w:hAnsi="Arial" w:cs="Arial"/>
          <w:b/>
          <w:i/>
          <w:color w:val="4F81BD" w:themeColor="accent1"/>
          <w:lang w:val="kk-KZ"/>
        </w:rPr>
        <w:t>Ақшоқы қорымы</w:t>
      </w:r>
      <w:r w:rsidRPr="00A21EAE">
        <w:rPr>
          <w:rFonts w:ascii="Arial" w:hAnsi="Arial" w:cs="Arial"/>
          <w:i/>
          <w:color w:val="4F81BD" w:themeColor="accent1"/>
          <w:lang w:val="kk-KZ"/>
        </w:rPr>
        <w:t xml:space="preserve"> (Сәтбаев қаласынан солтүстік-шығыс бағытта 5,2 км және Жезқазған-Петропавл республикалық втожолынан шығыс бағытта 2,91 км жерде). Ұлытау селосына жақын орналасқандықтан Бесобалы мұртты қорғанына қазба жұмыстарынан басқа, реставрациялық, рекулютивац</w:t>
      </w:r>
      <w:r w:rsidR="003A298C">
        <w:rPr>
          <w:rFonts w:ascii="Arial" w:hAnsi="Arial" w:cs="Arial"/>
          <w:i/>
          <w:color w:val="4F81BD" w:themeColor="accent1"/>
          <w:lang w:val="kk-KZ"/>
        </w:rPr>
        <w:t xml:space="preserve">иялық жұмыстар да жүргізіледі. </w:t>
      </w:r>
    </w:p>
    <w:p w:rsidR="00297F94" w:rsidRPr="003A298C" w:rsidRDefault="00297F94" w:rsidP="003A298C">
      <w:pPr>
        <w:pBdr>
          <w:bottom w:val="single" w:sz="4" w:space="31" w:color="FFFFFF"/>
        </w:pBdr>
        <w:spacing w:after="0" w:line="240" w:lineRule="auto"/>
        <w:ind w:firstLine="851"/>
        <w:jc w:val="both"/>
        <w:outlineLvl w:val="0"/>
        <w:rPr>
          <w:rFonts w:ascii="Arial" w:hAnsi="Arial" w:cs="Arial"/>
          <w:color w:val="FF0000"/>
          <w:sz w:val="28"/>
          <w:szCs w:val="28"/>
          <w:lang w:val="kk-KZ"/>
        </w:rPr>
      </w:pPr>
      <w:r w:rsidRPr="00A21EAE">
        <w:rPr>
          <w:rFonts w:ascii="Arial" w:hAnsi="Arial" w:cs="Arial"/>
          <w:i/>
          <w:color w:val="4F81BD" w:themeColor="accent1"/>
          <w:lang w:val="kk-KZ"/>
        </w:rPr>
        <w:t xml:space="preserve">Сонымен қатар облысымызда 3 нысанға реставрациялық жұмыстар жүргізіледі. 1) </w:t>
      </w:r>
      <w:r w:rsidRPr="00A21EAE">
        <w:rPr>
          <w:rFonts w:ascii="Arial" w:hAnsi="Arial" w:cs="Arial"/>
          <w:b/>
          <w:i/>
          <w:color w:val="4F81BD" w:themeColor="accent1"/>
          <w:lang w:val="kk-KZ"/>
        </w:rPr>
        <w:t>Ақайдар мавзолейі</w:t>
      </w:r>
      <w:r w:rsidRPr="00A21EAE">
        <w:rPr>
          <w:rFonts w:ascii="Arial" w:hAnsi="Arial" w:cs="Arial"/>
          <w:i/>
          <w:color w:val="4F81BD" w:themeColor="accent1"/>
          <w:lang w:val="kk-KZ"/>
        </w:rPr>
        <w:t xml:space="preserve"> ( Жезқазған қаласынан оңтүстік-шығысқа қарай 75 шақырым жерде); 2) </w:t>
      </w:r>
      <w:r w:rsidRPr="00A21EAE">
        <w:rPr>
          <w:rFonts w:ascii="Arial" w:hAnsi="Arial" w:cs="Arial"/>
          <w:b/>
          <w:i/>
          <w:color w:val="4F81BD" w:themeColor="accent1"/>
          <w:lang w:val="kk-KZ"/>
        </w:rPr>
        <w:t>Қалы Құрманбай мавзолейі</w:t>
      </w:r>
      <w:r w:rsidRPr="00A21EAE">
        <w:rPr>
          <w:rFonts w:ascii="Arial" w:hAnsi="Arial" w:cs="Arial"/>
          <w:i/>
          <w:color w:val="4F81BD" w:themeColor="accent1"/>
          <w:lang w:val="kk-KZ"/>
        </w:rPr>
        <w:t xml:space="preserve"> (Мибұлақ ауылынан оңтүстік-батысқа қарай 50 шақырым жерде); 3) </w:t>
      </w:r>
      <w:r w:rsidRPr="00A21EAE">
        <w:rPr>
          <w:rFonts w:ascii="Arial" w:hAnsi="Arial" w:cs="Arial"/>
          <w:b/>
          <w:i/>
          <w:color w:val="4F81BD" w:themeColor="accent1"/>
          <w:lang w:val="kk-KZ"/>
        </w:rPr>
        <w:t>Қалманбай қорымы</w:t>
      </w:r>
      <w:r w:rsidRPr="00A21EAE">
        <w:rPr>
          <w:rFonts w:ascii="Arial" w:hAnsi="Arial" w:cs="Arial"/>
          <w:i/>
          <w:color w:val="4F81BD" w:themeColor="accent1"/>
          <w:lang w:val="kk-KZ"/>
        </w:rPr>
        <w:t xml:space="preserve"> (Теректі кентінен оңтүстікке қарай 50 шақырым жерде). </w:t>
      </w:r>
    </w:p>
    <w:p w:rsidR="00DD0729" w:rsidRPr="00104FD1" w:rsidRDefault="00DD0729" w:rsidP="00DD0729">
      <w:pPr>
        <w:spacing w:after="0" w:line="240" w:lineRule="auto"/>
        <w:jc w:val="both"/>
        <w:rPr>
          <w:rFonts w:ascii="Arial" w:hAnsi="Arial" w:cs="Arial"/>
          <w:b/>
          <w:bCs/>
          <w:sz w:val="28"/>
          <w:szCs w:val="28"/>
          <w:lang w:val="kk-KZ"/>
        </w:rPr>
      </w:pPr>
      <w:r w:rsidRPr="00104FD1">
        <w:rPr>
          <w:rFonts w:ascii="Arial" w:hAnsi="Arial" w:cs="Arial"/>
          <w:b/>
          <w:bCs/>
          <w:sz w:val="28"/>
          <w:szCs w:val="28"/>
          <w:lang w:val="kk-KZ"/>
        </w:rPr>
        <w:t xml:space="preserve">7. Үйірмелер </w:t>
      </w:r>
    </w:p>
    <w:p w:rsidR="00DD0729" w:rsidRPr="00104FD1" w:rsidRDefault="00DD0729" w:rsidP="00DD0729">
      <w:pPr>
        <w:spacing w:after="0" w:line="240" w:lineRule="auto"/>
        <w:jc w:val="both"/>
        <w:rPr>
          <w:rFonts w:ascii="Arial" w:hAnsi="Arial" w:cs="Arial"/>
          <w:b/>
          <w:sz w:val="28"/>
          <w:szCs w:val="28"/>
          <w:lang w:val="kk-KZ"/>
        </w:rPr>
      </w:pPr>
      <w:r w:rsidRPr="00104FD1">
        <w:rPr>
          <w:rFonts w:ascii="Arial" w:hAnsi="Arial" w:cs="Arial"/>
          <w:b/>
          <w:sz w:val="28"/>
          <w:szCs w:val="28"/>
          <w:lang w:val="kk-KZ"/>
        </w:rPr>
        <w:t>- Жалпы үйірмелер саны (оның ішінде ауылдық жерде), қамту саны (оның ішінде ауылдық жерде);</w:t>
      </w:r>
    </w:p>
    <w:p w:rsidR="004E2B52" w:rsidRPr="00104FD1" w:rsidRDefault="004E2B52" w:rsidP="003A298C">
      <w:pPr>
        <w:spacing w:after="0" w:line="240" w:lineRule="auto"/>
        <w:ind w:firstLine="851"/>
        <w:jc w:val="both"/>
        <w:outlineLvl w:val="2"/>
        <w:rPr>
          <w:rFonts w:ascii="Arial" w:hAnsi="Arial" w:cs="Arial"/>
          <w:sz w:val="28"/>
          <w:szCs w:val="28"/>
          <w:lang w:val="kk-KZ"/>
        </w:rPr>
      </w:pPr>
      <w:r w:rsidRPr="00104FD1">
        <w:rPr>
          <w:rFonts w:ascii="Arial" w:hAnsi="Arial" w:cs="Arial"/>
          <w:kern w:val="0"/>
          <w:sz w:val="28"/>
          <w:szCs w:val="28"/>
          <w:lang w:val="kk-KZ"/>
          <w14:ligatures w14:val="none"/>
        </w:rPr>
        <w:t xml:space="preserve">Халық шығармашылығын дамытуға және халықты мәдени өмірге тартуға бағытталған үйірмелер мен шығармашылық ұжымдардың жұмысы жүйелі түрде жүргізіледі. Мәдени-сауық мекемелерінде </w:t>
      </w:r>
      <w:r w:rsidRPr="00104FD1">
        <w:rPr>
          <w:rFonts w:ascii="Arial" w:eastAsia="Times New Roman" w:hAnsi="Arial" w:cs="Arial"/>
          <w:kern w:val="0"/>
          <w:sz w:val="28"/>
          <w:szCs w:val="28"/>
          <w:lang w:val="kk-KZ" w:eastAsia="ru-RU"/>
          <w14:ligatures w14:val="none"/>
        </w:rPr>
        <w:t xml:space="preserve">әр түрлі жанрдағы 249 шығармашылық ұжымдары бар, қатысушылар саны </w:t>
      </w:r>
      <w:r w:rsidR="0021790D" w:rsidRPr="00104FD1">
        <w:rPr>
          <w:rFonts w:ascii="Arial" w:eastAsia="Times New Roman" w:hAnsi="Arial" w:cs="Arial"/>
          <w:kern w:val="0"/>
          <w:sz w:val="28"/>
          <w:szCs w:val="28"/>
          <w:lang w:val="kk-KZ" w:eastAsia="ru-RU"/>
          <w14:ligatures w14:val="none"/>
        </w:rPr>
        <w:t>–</w:t>
      </w:r>
      <w:r w:rsidRPr="00104FD1">
        <w:rPr>
          <w:rFonts w:ascii="Arial" w:eastAsia="Times New Roman" w:hAnsi="Arial" w:cs="Arial"/>
          <w:kern w:val="0"/>
          <w:sz w:val="28"/>
          <w:szCs w:val="28"/>
          <w:lang w:val="kk-KZ" w:eastAsia="ru-RU"/>
          <w14:ligatures w14:val="none"/>
        </w:rPr>
        <w:t xml:space="preserve"> 3672</w:t>
      </w:r>
      <w:r w:rsidR="0021790D" w:rsidRPr="00104FD1">
        <w:rPr>
          <w:rFonts w:ascii="Arial" w:eastAsia="Times New Roman" w:hAnsi="Arial" w:cs="Arial"/>
          <w:kern w:val="0"/>
          <w:sz w:val="28"/>
          <w:szCs w:val="28"/>
          <w:lang w:val="kk-KZ" w:eastAsia="ru-RU"/>
          <w14:ligatures w14:val="none"/>
        </w:rPr>
        <w:t>.</w:t>
      </w:r>
      <w:r w:rsidRPr="00104FD1">
        <w:rPr>
          <w:rFonts w:ascii="Arial" w:eastAsia="Times New Roman" w:hAnsi="Arial" w:cs="Arial"/>
          <w:kern w:val="0"/>
          <w:sz w:val="28"/>
          <w:szCs w:val="28"/>
          <w:lang w:val="kk-KZ" w:eastAsia="ru-RU"/>
          <w14:ligatures w14:val="none"/>
        </w:rPr>
        <w:t xml:space="preserve"> </w:t>
      </w:r>
    </w:p>
    <w:p w:rsidR="00DD0729" w:rsidRPr="00104FD1" w:rsidRDefault="00DD0729" w:rsidP="00DD0729">
      <w:pPr>
        <w:spacing w:after="0" w:line="240" w:lineRule="auto"/>
        <w:jc w:val="both"/>
        <w:rPr>
          <w:rFonts w:ascii="Arial" w:hAnsi="Arial" w:cs="Arial"/>
          <w:b/>
          <w:sz w:val="28"/>
          <w:szCs w:val="28"/>
          <w:lang w:val="kk-KZ"/>
        </w:rPr>
      </w:pPr>
      <w:r w:rsidRPr="00104FD1">
        <w:rPr>
          <w:rFonts w:ascii="Arial" w:hAnsi="Arial" w:cs="Arial"/>
          <w:b/>
          <w:sz w:val="28"/>
          <w:szCs w:val="28"/>
          <w:lang w:val="kk-KZ"/>
        </w:rPr>
        <w:t xml:space="preserve">- Жалпы балаларға арналған үйірмелер саны (оның ішінде ауылдық жерде), қамту саны (оның ішінде ауылдық жерде); </w:t>
      </w:r>
    </w:p>
    <w:p w:rsidR="0021790D" w:rsidRPr="00104FD1" w:rsidRDefault="0021790D" w:rsidP="003A298C">
      <w:pPr>
        <w:spacing w:after="0" w:line="240" w:lineRule="auto"/>
        <w:ind w:firstLine="851"/>
        <w:jc w:val="both"/>
        <w:rPr>
          <w:rFonts w:ascii="Arial" w:hAnsi="Arial" w:cs="Arial"/>
          <w:sz w:val="28"/>
          <w:szCs w:val="28"/>
          <w:lang w:val="kk-KZ"/>
        </w:rPr>
      </w:pPr>
      <w:r w:rsidRPr="00104FD1">
        <w:rPr>
          <w:rFonts w:ascii="Arial" w:hAnsi="Arial" w:cs="Arial"/>
          <w:sz w:val="28"/>
          <w:szCs w:val="28"/>
          <w:lang w:val="kk-KZ"/>
        </w:rPr>
        <w:t>Ұлытау облысында 2022 жылдың 1 шілдесінен бастап балалар мен жасөспірімдерге арналған мемлекеттік шығармашылық және спорттық</w:t>
      </w:r>
      <w:r w:rsidR="00104FD1">
        <w:rPr>
          <w:rFonts w:ascii="Arial" w:hAnsi="Arial" w:cs="Arial"/>
          <w:sz w:val="28"/>
          <w:szCs w:val="28"/>
          <w:lang w:val="kk-KZ"/>
        </w:rPr>
        <w:t xml:space="preserve"> тапсырыстар тетігі енгізілді. </w:t>
      </w:r>
      <w:r w:rsidRPr="00104FD1">
        <w:rPr>
          <w:rFonts w:ascii="Arial" w:hAnsi="Arial" w:cs="Arial"/>
          <w:sz w:val="28"/>
          <w:szCs w:val="28"/>
          <w:lang w:val="kk-KZ"/>
        </w:rPr>
        <w:t xml:space="preserve">Бүгінгі таңда Ұлытау облысы бойынша 4 жастан 17 жасқа дейінгі 3197 балалар мен жасөспірімдер </w:t>
      </w:r>
      <w:r w:rsidRPr="00104FD1">
        <w:rPr>
          <w:rFonts w:ascii="Arial" w:hAnsi="Arial" w:cs="Arial"/>
          <w:sz w:val="28"/>
          <w:szCs w:val="28"/>
          <w:lang w:val="kk-KZ"/>
        </w:rPr>
        <w:lastRenderedPageBreak/>
        <w:t xml:space="preserve">64 шығармашылық үйірмелерге тегін қатысуда. Ұлытау облысының мәдени саласы бойынша шығармашылық тапсырысты орындаушы өнім берушілердің жалпы саны – 23. Тіркелген өнім берушілер келесі бағыттар бойынша жұмыс істейді: домбыра, ұлттық би, замануи би, эстарадалық вокал, сурет салу, домбырамен ән айту, ұлттық аспаптар, актерлық шеберлік, мүсіндеу, киімді модельдеу, пішу және тігу және т.б. </w:t>
      </w:r>
    </w:p>
    <w:p w:rsidR="0021790D" w:rsidRPr="00104FD1" w:rsidRDefault="0021790D" w:rsidP="0021790D">
      <w:pPr>
        <w:spacing w:after="0" w:line="240" w:lineRule="auto"/>
        <w:jc w:val="both"/>
        <w:rPr>
          <w:rFonts w:ascii="Arial" w:hAnsi="Arial" w:cs="Arial"/>
          <w:sz w:val="28"/>
          <w:szCs w:val="28"/>
          <w:lang w:val="kk-KZ"/>
        </w:rPr>
      </w:pPr>
      <w:r w:rsidRPr="00104FD1">
        <w:rPr>
          <w:rFonts w:ascii="Arial" w:hAnsi="Arial" w:cs="Arial"/>
          <w:sz w:val="28"/>
          <w:szCs w:val="28"/>
          <w:lang w:val="kk-KZ"/>
        </w:rPr>
        <w:t>2026 жылы мемлекеттік шығармашылық тапсырыс бойынша 636 млн 870 мың теңге қаралды. Қазіргі таңда бізде кезекте тұрған бала саны – 755.</w:t>
      </w:r>
    </w:p>
    <w:p w:rsidR="00DD0729" w:rsidRPr="00104FD1" w:rsidRDefault="00DD0729" w:rsidP="00DD0729">
      <w:pPr>
        <w:spacing w:after="0" w:line="240" w:lineRule="auto"/>
        <w:jc w:val="both"/>
        <w:rPr>
          <w:rFonts w:ascii="Arial" w:hAnsi="Arial" w:cs="Arial"/>
          <w:b/>
          <w:sz w:val="28"/>
          <w:szCs w:val="28"/>
          <w:lang w:val="kk-KZ"/>
        </w:rPr>
      </w:pPr>
      <w:r w:rsidRPr="00104FD1">
        <w:rPr>
          <w:rFonts w:ascii="Arial" w:hAnsi="Arial" w:cs="Arial"/>
          <w:b/>
          <w:sz w:val="28"/>
          <w:szCs w:val="28"/>
          <w:lang w:val="kk-KZ"/>
        </w:rPr>
        <w:t>- шығармашылық ұжымдардың қызметі;</w:t>
      </w:r>
    </w:p>
    <w:p w:rsidR="003A298C" w:rsidRDefault="0021790D" w:rsidP="003A298C">
      <w:pPr>
        <w:pBdr>
          <w:bottom w:val="single" w:sz="4" w:space="31" w:color="FFFFFF"/>
        </w:pBdr>
        <w:spacing w:after="0" w:line="240" w:lineRule="auto"/>
        <w:ind w:firstLine="851"/>
        <w:jc w:val="both"/>
        <w:outlineLvl w:val="0"/>
        <w:rPr>
          <w:rFonts w:ascii="Arial" w:eastAsia="Times New Roman" w:hAnsi="Arial" w:cs="Arial"/>
          <w:kern w:val="0"/>
          <w:sz w:val="28"/>
          <w:szCs w:val="28"/>
          <w:lang w:val="kk-KZ" w:eastAsia="ru-RU"/>
          <w14:ligatures w14:val="none"/>
        </w:rPr>
      </w:pPr>
      <w:r w:rsidRPr="00104FD1">
        <w:rPr>
          <w:rFonts w:ascii="Arial" w:eastAsia="Times New Roman" w:hAnsi="Arial" w:cs="Arial"/>
          <w:kern w:val="0"/>
          <w:sz w:val="28"/>
          <w:szCs w:val="28"/>
          <w:lang w:val="kk-KZ" w:eastAsia="ru-RU"/>
          <w14:ligatures w14:val="none"/>
        </w:rPr>
        <w:t xml:space="preserve">Есепті кезеңде халық шығармашылығы мен көркемөнерпаздар өнерін дамыту мақсатында қала көркемөнерпаздары мен ұжымдары, талантты шығармашыл жастары  көптеген фестивальдер мен конкурстарға қатысып, жүлделі орындарға ие болды. </w:t>
      </w:r>
    </w:p>
    <w:p w:rsidR="003A298C" w:rsidRDefault="0021790D" w:rsidP="003A298C">
      <w:pPr>
        <w:pBdr>
          <w:bottom w:val="single" w:sz="4" w:space="31" w:color="FFFFFF"/>
        </w:pBdr>
        <w:spacing w:after="0" w:line="240" w:lineRule="auto"/>
        <w:ind w:firstLine="851"/>
        <w:jc w:val="both"/>
        <w:outlineLvl w:val="0"/>
        <w:rPr>
          <w:rFonts w:ascii="Arial" w:eastAsia="Times New Roman" w:hAnsi="Arial" w:cs="Arial"/>
          <w:kern w:val="0"/>
          <w:sz w:val="28"/>
          <w:szCs w:val="28"/>
          <w:lang w:val="kk-KZ" w:eastAsia="ru-RU"/>
          <w14:ligatures w14:val="none"/>
        </w:rPr>
      </w:pPr>
      <w:r w:rsidRPr="00104FD1">
        <w:rPr>
          <w:rFonts w:ascii="Arial" w:hAnsi="Arial" w:cs="Arial"/>
          <w:i/>
          <w:color w:val="4F81BD" w:themeColor="accent1"/>
          <w:kern w:val="0"/>
          <w:szCs w:val="28"/>
          <w:lang w:val="kk-KZ"/>
          <w14:ligatures w14:val="none"/>
        </w:rPr>
        <w:t>Сатпаев қаласының «Домбыра мен ән айту және терме» үйірмесінің оқушылары республикалық “Ұлы дала ұрпағы” атты «Атадан мұра» қоғамдық қорының бүлдіршіндер, мектеп оқушыларымен жасөспірімдер арасында өткен байқауында өнер көрсетіп, I,II,III орындар иеленіп, Турция еліне 2 адамға жолдама алды. Жетекшісі: Ербол Альхожин «Үздік ұстаз» төсбелгісімен марапатталды.</w:t>
      </w:r>
    </w:p>
    <w:p w:rsidR="003A298C" w:rsidRDefault="0021790D" w:rsidP="003A298C">
      <w:pPr>
        <w:pBdr>
          <w:bottom w:val="single" w:sz="4" w:space="31" w:color="FFFFFF"/>
        </w:pBdr>
        <w:spacing w:after="0" w:line="240" w:lineRule="auto"/>
        <w:ind w:firstLine="851"/>
        <w:jc w:val="both"/>
        <w:outlineLvl w:val="0"/>
        <w:rPr>
          <w:rFonts w:ascii="Arial" w:eastAsia="Times New Roman" w:hAnsi="Arial" w:cs="Arial"/>
          <w:kern w:val="0"/>
          <w:sz w:val="28"/>
          <w:szCs w:val="28"/>
          <w:lang w:val="kk-KZ" w:eastAsia="ru-RU"/>
          <w14:ligatures w14:val="none"/>
        </w:rPr>
      </w:pPr>
      <w:r w:rsidRPr="00104FD1">
        <w:rPr>
          <w:rFonts w:ascii="Arial" w:hAnsi="Arial" w:cs="Arial"/>
          <w:i/>
          <w:color w:val="4F81BD" w:themeColor="accent1"/>
          <w:kern w:val="0"/>
          <w:szCs w:val="28"/>
          <w:lang w:val="kk-KZ"/>
          <w14:ligatures w14:val="none"/>
        </w:rPr>
        <w:t>«Маюри» би тобы «Дарынды жас» XXIV халықаралық балалар, жасөспірімдер мен жастарға арналған «Дарынды жас» байқауында өнер көрсетіп, «Бас жүлде» және Түркия елі Стамбул қаласына жолдама алды</w:t>
      </w:r>
    </w:p>
    <w:p w:rsidR="003A298C" w:rsidRDefault="0021790D" w:rsidP="003A298C">
      <w:pPr>
        <w:pBdr>
          <w:bottom w:val="single" w:sz="4" w:space="31" w:color="FFFFFF"/>
        </w:pBdr>
        <w:spacing w:after="0" w:line="240" w:lineRule="auto"/>
        <w:ind w:firstLine="851"/>
        <w:jc w:val="both"/>
        <w:outlineLvl w:val="0"/>
        <w:rPr>
          <w:rFonts w:ascii="Arial" w:hAnsi="Arial" w:cs="Arial"/>
          <w:i/>
          <w:color w:val="4F81BD" w:themeColor="accent1"/>
          <w:kern w:val="0"/>
          <w:szCs w:val="28"/>
          <w:lang w:val="kk-KZ"/>
          <w14:ligatures w14:val="none"/>
        </w:rPr>
      </w:pPr>
      <w:r w:rsidRPr="00104FD1">
        <w:rPr>
          <w:rFonts w:ascii="Arial" w:hAnsi="Arial" w:cs="Arial"/>
          <w:i/>
          <w:color w:val="4F81BD" w:themeColor="accent1"/>
          <w:kern w:val="0"/>
          <w:szCs w:val="28"/>
          <w:lang w:val="kk-KZ"/>
          <w14:ligatures w14:val="none"/>
        </w:rPr>
        <w:t>Ақын, Қазақстанның еңбек сіңірген қайраткері Мұқаш Сейтқазиновтың 70 жылдығына арналған «Даридай дәурен» атты облыстық мәнерлеп жатқа оқу байқауында Ұлытау аудандық Мәдениет үйіне қарасты Байқоңыр ауылдық клуб үйінен</w:t>
      </w:r>
      <w:r w:rsidRPr="00104FD1">
        <w:rPr>
          <w:rFonts w:ascii="Arial" w:hAnsi="Arial" w:cs="Arial"/>
          <w:i/>
          <w:color w:val="4F81BD" w:themeColor="accent1"/>
          <w:kern w:val="0"/>
          <w:szCs w:val="28"/>
          <w:shd w:val="clear" w:color="auto" w:fill="FFFFFF"/>
          <w:lang w:val="kk-KZ"/>
          <w14:ligatures w14:val="none"/>
        </w:rPr>
        <w:t xml:space="preserve"> Сағат Алма Сәлімжанқызы қатысып Бас жүлде иегері атанды, арнайы дипломмен және 500 мың теңгелік сертификатпен марапатталды.</w:t>
      </w:r>
    </w:p>
    <w:p w:rsidR="008839F4" w:rsidRPr="003A298C" w:rsidRDefault="0021790D" w:rsidP="003A298C">
      <w:pPr>
        <w:pBdr>
          <w:bottom w:val="single" w:sz="4" w:space="31" w:color="FFFFFF"/>
        </w:pBdr>
        <w:spacing w:after="0" w:line="240" w:lineRule="auto"/>
        <w:ind w:firstLine="851"/>
        <w:jc w:val="both"/>
        <w:outlineLvl w:val="0"/>
        <w:rPr>
          <w:rFonts w:ascii="Arial" w:eastAsia="Times New Roman" w:hAnsi="Arial" w:cs="Arial"/>
          <w:kern w:val="0"/>
          <w:sz w:val="28"/>
          <w:szCs w:val="28"/>
          <w:lang w:val="kk-KZ" w:eastAsia="ru-RU"/>
          <w14:ligatures w14:val="none"/>
        </w:rPr>
      </w:pPr>
      <w:r w:rsidRPr="00104FD1">
        <w:rPr>
          <w:rFonts w:ascii="Arial" w:hAnsi="Arial" w:cs="Arial"/>
          <w:i/>
          <w:color w:val="4F81BD" w:themeColor="accent1"/>
          <w:kern w:val="0"/>
          <w:szCs w:val="28"/>
          <w:lang w:val="kk-KZ"/>
          <w14:ligatures w14:val="none"/>
        </w:rPr>
        <w:t xml:space="preserve">Астана қаласында Халықаралық көпжанрлы «Best Numbers Fest» өнер байқауына Ұлытау аудандық Мәдениет үйіне қарасты Сарысу ауылдық клуб үйінің жанынан ашылған “Ай-дай” би үйірмесінің және “Жігер” үйірмесінің қатысушылары қатысты. </w:t>
      </w:r>
    </w:p>
    <w:p w:rsidR="0021790D" w:rsidRPr="0021790D" w:rsidRDefault="00DD0729" w:rsidP="0021790D">
      <w:pPr>
        <w:pBdr>
          <w:bottom w:val="single" w:sz="4" w:space="31" w:color="FFFFFF"/>
        </w:pBdr>
        <w:spacing w:after="0" w:line="240" w:lineRule="auto"/>
        <w:contextualSpacing/>
        <w:jc w:val="both"/>
        <w:rPr>
          <w:rFonts w:ascii="Arial" w:hAnsi="Arial" w:cs="Arial"/>
          <w:b/>
          <w:sz w:val="28"/>
          <w:szCs w:val="28"/>
          <w:lang w:val="kk-KZ"/>
        </w:rPr>
      </w:pPr>
      <w:r w:rsidRPr="0021790D">
        <w:rPr>
          <w:rFonts w:ascii="Arial" w:hAnsi="Arial" w:cs="Arial"/>
          <w:b/>
          <w:sz w:val="28"/>
          <w:szCs w:val="28"/>
          <w:lang w:val="kk-KZ"/>
        </w:rPr>
        <w:t>- «Халықтық» және «Үлгілі» атақтарының берілуі немесе алынуы</w:t>
      </w:r>
    </w:p>
    <w:p w:rsidR="004E2B52" w:rsidRDefault="0021790D" w:rsidP="003A298C">
      <w:pPr>
        <w:pBdr>
          <w:bottom w:val="single" w:sz="4" w:space="31" w:color="FFFFFF"/>
        </w:pBdr>
        <w:spacing w:after="0" w:line="240" w:lineRule="auto"/>
        <w:ind w:firstLine="851"/>
        <w:contextualSpacing/>
        <w:jc w:val="both"/>
        <w:rPr>
          <w:rFonts w:ascii="Arial" w:hAnsi="Arial" w:cs="Arial"/>
          <w:sz w:val="28"/>
          <w:szCs w:val="28"/>
          <w:lang w:val="kk-KZ"/>
        </w:rPr>
      </w:pPr>
      <w:r>
        <w:rPr>
          <w:rFonts w:ascii="Arial" w:eastAsia="Times New Roman" w:hAnsi="Arial" w:cs="Arial"/>
          <w:kern w:val="0"/>
          <w:sz w:val="28"/>
          <w:szCs w:val="28"/>
          <w:lang w:val="kk-KZ" w:eastAsia="ru-RU"/>
          <w14:ligatures w14:val="none"/>
        </w:rPr>
        <w:t xml:space="preserve">Ұлытау облысында </w:t>
      </w:r>
      <w:r w:rsidR="004E2B52" w:rsidRPr="004E2B52">
        <w:rPr>
          <w:rFonts w:ascii="Arial" w:eastAsia="Times New Roman" w:hAnsi="Arial" w:cs="Arial"/>
          <w:kern w:val="0"/>
          <w:sz w:val="28"/>
          <w:szCs w:val="28"/>
          <w:lang w:val="kk-KZ" w:eastAsia="ru-RU"/>
          <w14:ligatures w14:val="none"/>
        </w:rPr>
        <w:t>«халықтық», «үлгілі</w:t>
      </w:r>
      <w:r>
        <w:rPr>
          <w:rFonts w:ascii="Arial" w:eastAsia="Times New Roman" w:hAnsi="Arial" w:cs="Arial"/>
          <w:kern w:val="0"/>
          <w:sz w:val="28"/>
          <w:szCs w:val="28"/>
          <w:lang w:val="kk-KZ" w:eastAsia="ru-RU"/>
          <w14:ligatures w14:val="none"/>
        </w:rPr>
        <w:t xml:space="preserve">» атақтары бар ұжымдар саны -11, облыс құрылғаннан бері </w:t>
      </w:r>
      <w:r w:rsidRPr="0021790D">
        <w:rPr>
          <w:rFonts w:ascii="Arial" w:hAnsi="Arial" w:cs="Arial"/>
          <w:sz w:val="28"/>
          <w:szCs w:val="28"/>
          <w:lang w:val="kk-KZ"/>
        </w:rPr>
        <w:t>«Халықтық» және «Үлгілі» атақтарының берілуі немесе алынуы</w:t>
      </w:r>
      <w:r>
        <w:rPr>
          <w:rFonts w:ascii="Arial" w:hAnsi="Arial" w:cs="Arial"/>
          <w:sz w:val="28"/>
          <w:szCs w:val="28"/>
          <w:lang w:val="kk-KZ"/>
        </w:rPr>
        <w:t xml:space="preserve"> болған жоқ.</w:t>
      </w:r>
    </w:p>
    <w:p w:rsidR="0021790D" w:rsidRPr="00104FD1" w:rsidRDefault="0021790D" w:rsidP="0021790D">
      <w:pPr>
        <w:spacing w:after="0" w:line="240" w:lineRule="auto"/>
        <w:jc w:val="both"/>
        <w:rPr>
          <w:rFonts w:ascii="Arial" w:hAnsi="Arial" w:cs="Arial"/>
          <w:b/>
          <w:bCs/>
          <w:sz w:val="28"/>
          <w:szCs w:val="28"/>
          <w:lang w:val="kk-KZ"/>
        </w:rPr>
      </w:pPr>
      <w:r w:rsidRPr="00104FD1">
        <w:rPr>
          <w:rFonts w:ascii="Arial" w:hAnsi="Arial" w:cs="Arial"/>
          <w:b/>
          <w:bCs/>
          <w:sz w:val="28"/>
          <w:szCs w:val="28"/>
          <w:lang w:val="kk-KZ"/>
        </w:rPr>
        <w:t>8. Проблемалық мәселелер және шешу жолдары</w:t>
      </w:r>
    </w:p>
    <w:p w:rsidR="003A298C" w:rsidRDefault="0021790D" w:rsidP="003A298C">
      <w:pPr>
        <w:spacing w:after="0" w:line="240" w:lineRule="auto"/>
        <w:ind w:firstLine="851"/>
        <w:jc w:val="both"/>
        <w:rPr>
          <w:rFonts w:ascii="Arial" w:hAnsi="Arial" w:cs="Arial"/>
          <w:sz w:val="28"/>
          <w:szCs w:val="28"/>
          <w:shd w:val="clear" w:color="auto" w:fill="FFFFFF"/>
          <w:lang w:val="kk-KZ"/>
        </w:rPr>
      </w:pPr>
      <w:r w:rsidRPr="00104FD1">
        <w:rPr>
          <w:rFonts w:ascii="Arial" w:hAnsi="Arial" w:cs="Arial"/>
          <w:sz w:val="28"/>
          <w:szCs w:val="28"/>
          <w:lang w:val="kk-KZ"/>
        </w:rPr>
        <w:t xml:space="preserve">Биыл С.Қожамқұлов атындағы облыстық </w:t>
      </w:r>
      <w:r w:rsidRPr="00104FD1">
        <w:rPr>
          <w:rFonts w:ascii="Arial" w:hAnsi="Arial" w:cs="Arial"/>
          <w:sz w:val="28"/>
          <w:szCs w:val="28"/>
          <w:shd w:val="clear" w:color="auto" w:fill="FFFFFF"/>
          <w:lang w:val="kk-KZ"/>
        </w:rPr>
        <w:t xml:space="preserve">қазақ музыкалық-драма </w:t>
      </w:r>
      <w:r w:rsidRPr="00104FD1">
        <w:rPr>
          <w:rFonts w:ascii="Arial" w:hAnsi="Arial" w:cs="Arial"/>
          <w:sz w:val="28"/>
          <w:szCs w:val="28"/>
          <w:lang w:val="kk-KZ"/>
        </w:rPr>
        <w:t xml:space="preserve">театрына 55 жыл және </w:t>
      </w:r>
      <w:r w:rsidRPr="00104FD1">
        <w:rPr>
          <w:rFonts w:ascii="Arial" w:hAnsi="Arial" w:cs="Arial"/>
          <w:sz w:val="28"/>
          <w:szCs w:val="28"/>
          <w:shd w:val="clear" w:color="auto" w:fill="FFFFFF"/>
          <w:lang w:val="kk-KZ"/>
        </w:rPr>
        <w:t>Қазақ КСР халық әртісі, кәсіби халық театр өнерінің негізін қалаушы, атақты актер </w:t>
      </w:r>
      <w:r w:rsidRPr="00104FD1">
        <w:rPr>
          <w:rStyle w:val="a6"/>
          <w:rFonts w:ascii="Arial" w:hAnsi="Arial" w:cs="Arial"/>
          <w:bCs/>
          <w:sz w:val="28"/>
          <w:szCs w:val="28"/>
          <w:shd w:val="clear" w:color="auto" w:fill="FFFFFF"/>
          <w:lang w:val="kk-KZ"/>
        </w:rPr>
        <w:t>Серке</w:t>
      </w:r>
      <w:r w:rsidRPr="00104FD1">
        <w:rPr>
          <w:rFonts w:ascii="Arial" w:hAnsi="Arial" w:cs="Arial"/>
          <w:i/>
          <w:sz w:val="28"/>
          <w:szCs w:val="28"/>
          <w:shd w:val="clear" w:color="auto" w:fill="FFFFFF"/>
          <w:lang w:val="kk-KZ"/>
        </w:rPr>
        <w:t> </w:t>
      </w:r>
      <w:r w:rsidRPr="00104FD1">
        <w:rPr>
          <w:rFonts w:ascii="Arial" w:hAnsi="Arial" w:cs="Arial"/>
          <w:sz w:val="28"/>
          <w:szCs w:val="28"/>
          <w:shd w:val="clear" w:color="auto" w:fill="FFFFFF"/>
          <w:lang w:val="kk-KZ"/>
        </w:rPr>
        <w:t>Қожамқұловтың туғанына 130 жыл толуына орай театрға «академиялық» мәртебе беру мүмкіндігі қарастыру</w:t>
      </w:r>
    </w:p>
    <w:p w:rsidR="003A298C" w:rsidRDefault="0021790D" w:rsidP="003A298C">
      <w:pPr>
        <w:spacing w:after="0" w:line="240" w:lineRule="auto"/>
        <w:ind w:firstLine="851"/>
        <w:jc w:val="both"/>
        <w:rPr>
          <w:rFonts w:ascii="Arial" w:hAnsi="Arial" w:cs="Arial"/>
          <w:sz w:val="28"/>
          <w:szCs w:val="28"/>
          <w:shd w:val="clear" w:color="auto" w:fill="FFFFFF"/>
          <w:lang w:val="kk-KZ"/>
        </w:rPr>
      </w:pPr>
      <w:r w:rsidRPr="00104FD1">
        <w:rPr>
          <w:rFonts w:ascii="Arial" w:hAnsi="Arial" w:cs="Arial"/>
          <w:i/>
          <w:color w:val="4F81BD" w:themeColor="accent1"/>
          <w:u w:val="single"/>
          <w:shd w:val="clear" w:color="auto" w:fill="FFFFFF"/>
          <w:lang w:val="kk-KZ"/>
        </w:rPr>
        <w:t>Шешу жолы</w:t>
      </w:r>
      <w:r w:rsidRPr="00104FD1">
        <w:rPr>
          <w:rFonts w:ascii="Arial" w:hAnsi="Arial" w:cs="Arial"/>
          <w:i/>
          <w:color w:val="4F81BD" w:themeColor="accent1"/>
          <w:shd w:val="clear" w:color="auto" w:fill="FFFFFF"/>
          <w:lang w:val="kk-KZ"/>
        </w:rPr>
        <w:t>:</w:t>
      </w:r>
      <w:r w:rsidRPr="00104FD1">
        <w:rPr>
          <w:i/>
          <w:color w:val="4F81BD" w:themeColor="accent1"/>
          <w:lang w:val="kk-KZ"/>
        </w:rPr>
        <w:t xml:space="preserve"> «</w:t>
      </w:r>
      <w:r w:rsidRPr="00104FD1">
        <w:rPr>
          <w:rFonts w:ascii="Arial" w:eastAsia="Batang" w:hAnsi="Arial" w:cs="Arial"/>
          <w:i/>
          <w:color w:val="4F81BD" w:themeColor="accent1"/>
          <w:lang w:val="kk-KZ" w:eastAsia="ko-KR"/>
        </w:rPr>
        <w:t xml:space="preserve">Ерекше шығармашылық жетістіктері бар, ұлттық және әлемдік мәдениетті дамытуға елеулі үлес қосқан мәдениет ұйымдарына Қазақстан Республикасының Үкіметі белгілеген тәртіппен «академиялық» </w:t>
      </w:r>
      <w:r w:rsidRPr="00104FD1">
        <w:rPr>
          <w:rFonts w:ascii="Arial" w:eastAsia="Batang" w:hAnsi="Arial" w:cs="Arial"/>
          <w:i/>
          <w:color w:val="4F81BD" w:themeColor="accent1"/>
          <w:lang w:val="kk-KZ" w:eastAsia="ko-KR"/>
        </w:rPr>
        <w:lastRenderedPageBreak/>
        <w:t>мәртебе беріледі» деп ҚР «Мәдениет туралы» Заңында көрсетілгеніне сәйкес құжатта Министрлікке тапсырылды.</w:t>
      </w:r>
    </w:p>
    <w:p w:rsidR="003A298C" w:rsidRDefault="0021790D" w:rsidP="003A298C">
      <w:pPr>
        <w:spacing w:after="0" w:line="240" w:lineRule="auto"/>
        <w:ind w:firstLine="851"/>
        <w:jc w:val="both"/>
        <w:rPr>
          <w:rFonts w:ascii="Arial" w:hAnsi="Arial" w:cs="Arial"/>
          <w:sz w:val="28"/>
          <w:szCs w:val="28"/>
          <w:shd w:val="clear" w:color="auto" w:fill="FFFFFF"/>
          <w:lang w:val="kk-KZ"/>
        </w:rPr>
      </w:pPr>
      <w:r w:rsidRPr="00B700F3">
        <w:rPr>
          <w:rFonts w:ascii="Arial" w:hAnsi="Arial" w:cs="Arial"/>
          <w:sz w:val="28"/>
          <w:szCs w:val="28"/>
          <w:lang w:val="kk-KZ"/>
        </w:rPr>
        <w:t>Қазіргі таңда облыстағы барлық архивтердің сақтау қоймалары 100 пайызға толған, Облыстық архивтің құжаттарын ұзақ мерзімге талапқа сай сақтау үшін 1,5 миллион сақтау бірлігіне арналған, халықаралық стандарттарға сәйкес келетін, заманауи архивтік сақтау, қауіпсіздік, климаттық бақылау және цифрландыру жүйелерімен жабдықталған жаңа облыстық архив ғимараты қажет.</w:t>
      </w:r>
    </w:p>
    <w:p w:rsidR="0021790D" w:rsidRPr="003A298C" w:rsidRDefault="0021790D" w:rsidP="003A298C">
      <w:pPr>
        <w:spacing w:after="0" w:line="240" w:lineRule="auto"/>
        <w:ind w:firstLine="851"/>
        <w:jc w:val="both"/>
        <w:rPr>
          <w:rFonts w:ascii="Arial" w:hAnsi="Arial" w:cs="Arial"/>
          <w:sz w:val="28"/>
          <w:szCs w:val="28"/>
          <w:shd w:val="clear" w:color="auto" w:fill="FFFFFF"/>
          <w:lang w:val="kk-KZ"/>
        </w:rPr>
      </w:pPr>
      <w:r w:rsidRPr="00104FD1">
        <w:rPr>
          <w:rFonts w:ascii="Arial" w:hAnsi="Arial" w:cs="Arial"/>
          <w:i/>
          <w:color w:val="4F81BD" w:themeColor="accent1"/>
          <w:szCs w:val="28"/>
          <w:lang w:val="kk-KZ"/>
        </w:rPr>
        <w:t>Шешу жолы: Аталған нысан бойынша инженерлік-іздестіру жұмыстарының (ПИР) есебі әзірленген, алайда жобалау-сметалық құжаттаманы (ЖСҚ/ПСД) әзірлеуге облыстық бюджеттен қаржы бөлу қажет.</w:t>
      </w:r>
    </w:p>
    <w:p w:rsidR="0021790D" w:rsidRPr="003078D5" w:rsidRDefault="0021790D" w:rsidP="0021790D">
      <w:pPr>
        <w:spacing w:after="0" w:line="240" w:lineRule="auto"/>
        <w:jc w:val="both"/>
        <w:rPr>
          <w:rFonts w:ascii="Arial" w:hAnsi="Arial" w:cs="Arial"/>
          <w:b/>
          <w:bCs/>
          <w:lang w:val="kk-KZ"/>
        </w:rPr>
      </w:pPr>
    </w:p>
    <w:p w:rsidR="0021790D" w:rsidRPr="003A298C" w:rsidRDefault="0021790D" w:rsidP="0021790D">
      <w:pPr>
        <w:spacing w:after="0" w:line="240" w:lineRule="auto"/>
        <w:jc w:val="both"/>
        <w:rPr>
          <w:rFonts w:ascii="Arial" w:hAnsi="Arial" w:cs="Arial"/>
          <w:b/>
          <w:bCs/>
          <w:sz w:val="28"/>
          <w:lang w:val="kk-KZ"/>
        </w:rPr>
      </w:pPr>
      <w:r w:rsidRPr="003A298C">
        <w:rPr>
          <w:rFonts w:ascii="Arial" w:hAnsi="Arial" w:cs="Arial"/>
          <w:b/>
          <w:bCs/>
          <w:sz w:val="28"/>
          <w:lang w:val="kk-KZ"/>
        </w:rPr>
        <w:t>9. Жыл соңына дейінгі жоспар</w:t>
      </w:r>
    </w:p>
    <w:p w:rsidR="0021790D" w:rsidRPr="003A298C" w:rsidRDefault="0021790D" w:rsidP="0021790D">
      <w:pPr>
        <w:spacing w:after="0" w:line="240" w:lineRule="auto"/>
        <w:jc w:val="both"/>
        <w:rPr>
          <w:rFonts w:ascii="Arial" w:hAnsi="Arial" w:cs="Arial"/>
          <w:b/>
          <w:sz w:val="32"/>
          <w:szCs w:val="28"/>
          <w:lang w:val="kk-KZ"/>
        </w:rPr>
      </w:pPr>
      <w:r w:rsidRPr="003A298C">
        <w:rPr>
          <w:rFonts w:ascii="Arial" w:hAnsi="Arial" w:cs="Arial"/>
          <w:b/>
          <w:sz w:val="32"/>
          <w:szCs w:val="28"/>
          <w:lang w:val="kk-KZ"/>
        </w:rPr>
        <w:t>- Ірі іс-шаралар.</w:t>
      </w:r>
    </w:p>
    <w:p w:rsidR="003A298C" w:rsidRDefault="0043613A" w:rsidP="003A298C">
      <w:pPr>
        <w:pBdr>
          <w:bottom w:val="single" w:sz="4" w:space="31" w:color="FFFFFF"/>
        </w:pBdr>
        <w:spacing w:after="0" w:line="240" w:lineRule="auto"/>
        <w:ind w:firstLine="851"/>
        <w:jc w:val="both"/>
        <w:outlineLvl w:val="0"/>
        <w:rPr>
          <w:rFonts w:ascii="Arial" w:hAnsi="Arial" w:cs="Arial"/>
          <w:sz w:val="28"/>
          <w:szCs w:val="28"/>
          <w:lang w:val="kk-KZ"/>
        </w:rPr>
      </w:pPr>
      <w:r w:rsidRPr="003A298C">
        <w:rPr>
          <w:rFonts w:ascii="Arial" w:hAnsi="Arial" w:cs="Arial"/>
          <w:sz w:val="32"/>
          <w:szCs w:val="28"/>
          <w:lang w:val="kk-KZ"/>
        </w:rPr>
        <w:t xml:space="preserve">А.ж. қыркүйек айында республикалық </w:t>
      </w:r>
      <w:r w:rsidRPr="00104FD1">
        <w:rPr>
          <w:rFonts w:ascii="Arial" w:hAnsi="Arial" w:cs="Arial"/>
          <w:sz w:val="28"/>
          <w:szCs w:val="28"/>
          <w:lang w:val="kk-KZ"/>
        </w:rPr>
        <w:t>«Ұлытау үні» фестивалін, ал қазан айында халықаралық «Жезкиік» фестивалін өткізу жоспарланып отыр.</w:t>
      </w:r>
    </w:p>
    <w:p w:rsidR="008839F4" w:rsidRPr="00104FD1" w:rsidRDefault="008839F4" w:rsidP="003A298C">
      <w:pPr>
        <w:pBdr>
          <w:bottom w:val="single" w:sz="4" w:space="31" w:color="FFFFFF"/>
        </w:pBdr>
        <w:spacing w:after="0" w:line="240" w:lineRule="auto"/>
        <w:ind w:firstLine="851"/>
        <w:jc w:val="both"/>
        <w:outlineLvl w:val="0"/>
        <w:rPr>
          <w:rFonts w:ascii="Arial" w:hAnsi="Arial" w:cs="Arial"/>
          <w:sz w:val="28"/>
          <w:szCs w:val="28"/>
          <w:lang w:val="kk-KZ"/>
        </w:rPr>
      </w:pPr>
      <w:r w:rsidRPr="00104FD1">
        <w:rPr>
          <w:rFonts w:ascii="Arial" w:hAnsi="Arial" w:cs="Arial"/>
          <w:sz w:val="28"/>
          <w:szCs w:val="28"/>
          <w:lang w:val="kk-KZ"/>
        </w:rPr>
        <w:t>2026 жылғы тамыз айында «Мемлекеттік тіл: ғылым және креативті индустрия» тақырыбында республикалық семинар өткізу жоспарлануда. Семинар аясында мемлекеттік тілдің ғылым, цифрлық технологиялар және креативті индустрия салаларындағы қолданылуын насихаттауға бағытталған креаторлардың көрмесі ұйымдастырылады. Көрмеде өңірлерден келген креаторлардың IT-әзірлемелері, ұлттық мәдени мұраға негізделген қолөнершілердің өнімдері. Іс-шараның мақсаты – мемлекеттік тілдің заманауи технологиялар мен креативті индустриядағы әлеуетін таныту, тәжірибе алмасу және өңіраралық ынтымақтастықты дамыту.</w:t>
      </w:r>
    </w:p>
    <w:p w:rsidR="0021790D" w:rsidRPr="00104FD1" w:rsidRDefault="0021790D" w:rsidP="0043613A">
      <w:pPr>
        <w:pBdr>
          <w:bottom w:val="single" w:sz="4" w:space="31" w:color="FFFFFF"/>
        </w:pBdr>
        <w:spacing w:after="0" w:line="240" w:lineRule="auto"/>
        <w:jc w:val="both"/>
        <w:outlineLvl w:val="0"/>
        <w:rPr>
          <w:rFonts w:ascii="Arial" w:hAnsi="Arial" w:cs="Arial"/>
          <w:b/>
          <w:sz w:val="28"/>
          <w:szCs w:val="28"/>
          <w:lang w:val="kk-KZ"/>
        </w:rPr>
      </w:pPr>
      <w:r w:rsidRPr="00104FD1">
        <w:rPr>
          <w:rFonts w:ascii="Arial" w:hAnsi="Arial" w:cs="Arial"/>
          <w:b/>
          <w:sz w:val="28"/>
          <w:szCs w:val="28"/>
          <w:lang w:val="kk-KZ"/>
        </w:rPr>
        <w:t>- Аяқталатын құрылыс нысандары мен жөндеу жұмыстары.</w:t>
      </w:r>
    </w:p>
    <w:p w:rsidR="0043613A" w:rsidRPr="00104FD1" w:rsidRDefault="0043613A" w:rsidP="003A298C">
      <w:pPr>
        <w:pBdr>
          <w:bottom w:val="single" w:sz="4" w:space="31" w:color="FFFFFF"/>
        </w:pBdr>
        <w:spacing w:after="0" w:line="240" w:lineRule="auto"/>
        <w:ind w:firstLine="851"/>
        <w:jc w:val="both"/>
        <w:outlineLvl w:val="0"/>
        <w:rPr>
          <w:rFonts w:ascii="Arial" w:hAnsi="Arial" w:cs="Arial"/>
          <w:sz w:val="28"/>
          <w:szCs w:val="28"/>
          <w:lang w:val="kk-KZ"/>
        </w:rPr>
      </w:pPr>
      <w:r w:rsidRPr="00104FD1">
        <w:rPr>
          <w:rFonts w:ascii="Arial" w:hAnsi="Arial" w:cs="Arial"/>
          <w:sz w:val="28"/>
          <w:szCs w:val="28"/>
          <w:lang w:val="kk-KZ"/>
        </w:rPr>
        <w:t>С.Қожамқұлов атындағы Ұлытау облыстық қазақ музыкалы-драма театры ғимаратының күрделі жөндеу жұмыстары жыл соңына дейін аяқталады деп күтілуде.</w:t>
      </w:r>
    </w:p>
    <w:p w:rsidR="0021790D" w:rsidRPr="00104FD1" w:rsidRDefault="0021790D" w:rsidP="0021790D">
      <w:pPr>
        <w:spacing w:after="0" w:line="240" w:lineRule="auto"/>
        <w:jc w:val="both"/>
        <w:rPr>
          <w:rFonts w:ascii="Arial" w:hAnsi="Arial" w:cs="Arial"/>
          <w:b/>
          <w:bCs/>
          <w:sz w:val="28"/>
          <w:szCs w:val="28"/>
          <w:lang w:val="kk-KZ"/>
        </w:rPr>
      </w:pPr>
      <w:r w:rsidRPr="00104FD1">
        <w:rPr>
          <w:rFonts w:ascii="Arial" w:hAnsi="Arial" w:cs="Arial"/>
          <w:b/>
          <w:bCs/>
          <w:sz w:val="28"/>
          <w:szCs w:val="28"/>
          <w:lang w:val="kk-KZ"/>
        </w:rPr>
        <w:t>10. 2026 жылдың 20-27 ақпан күндерінде өткен есеп беру қорытындысы бойынша берілген хаттамалық тапсырманың орындалуы</w:t>
      </w:r>
    </w:p>
    <w:p w:rsidR="0021790D" w:rsidRPr="00104FD1" w:rsidRDefault="0085781F" w:rsidP="003A298C">
      <w:pPr>
        <w:pBdr>
          <w:bottom w:val="single" w:sz="4" w:space="31" w:color="FFFFFF"/>
        </w:pBdr>
        <w:spacing w:after="0" w:line="240" w:lineRule="auto"/>
        <w:ind w:firstLine="851"/>
        <w:contextualSpacing/>
        <w:jc w:val="both"/>
        <w:rPr>
          <w:rFonts w:ascii="Arial" w:eastAsia="Times New Roman" w:hAnsi="Arial" w:cs="Arial"/>
          <w:kern w:val="0"/>
          <w:sz w:val="28"/>
          <w:szCs w:val="28"/>
          <w:lang w:val="kk-KZ" w:eastAsia="ru-RU"/>
          <w14:ligatures w14:val="none"/>
        </w:rPr>
      </w:pPr>
      <w:r w:rsidRPr="00104FD1">
        <w:rPr>
          <w:rFonts w:ascii="Arial" w:eastAsia="Times New Roman" w:hAnsi="Arial" w:cs="Arial"/>
          <w:kern w:val="0"/>
          <w:sz w:val="28"/>
          <w:szCs w:val="28"/>
          <w:lang w:val="kk-KZ" w:eastAsia="ru-RU"/>
          <w14:ligatures w14:val="none"/>
        </w:rPr>
        <w:t xml:space="preserve">Есеп беру қорытындысы бойынша берілген хаттамалық тапсырмалар орындалды. Орындалысы бойынша ақпарат </w:t>
      </w:r>
      <w:r w:rsidR="008839F4" w:rsidRPr="00104FD1">
        <w:rPr>
          <w:rFonts w:ascii="Arial" w:eastAsia="Times New Roman" w:hAnsi="Arial" w:cs="Arial"/>
          <w:kern w:val="0"/>
          <w:sz w:val="28"/>
          <w:szCs w:val="28"/>
          <w:lang w:val="kk-KZ" w:eastAsia="ru-RU"/>
          <w14:ligatures w14:val="none"/>
        </w:rPr>
        <w:t>31.03.2026 жылы шығ.№ 1-21-2613/218 хатпен берілді.</w:t>
      </w:r>
    </w:p>
    <w:sectPr w:rsidR="0021790D" w:rsidRPr="00104F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B7C32"/>
    <w:multiLevelType w:val="multilevel"/>
    <w:tmpl w:val="C1EAB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053C90"/>
    <w:multiLevelType w:val="multilevel"/>
    <w:tmpl w:val="418AD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1726C0D"/>
    <w:multiLevelType w:val="hybridMultilevel"/>
    <w:tmpl w:val="972C1B90"/>
    <w:lvl w:ilvl="0" w:tplc="0C8826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3AC"/>
    <w:rsid w:val="00104FD1"/>
    <w:rsid w:val="00217565"/>
    <w:rsid w:val="0021790D"/>
    <w:rsid w:val="00283CF2"/>
    <w:rsid w:val="00297F94"/>
    <w:rsid w:val="002C101F"/>
    <w:rsid w:val="003A298C"/>
    <w:rsid w:val="003F5C3F"/>
    <w:rsid w:val="004303DA"/>
    <w:rsid w:val="0043613A"/>
    <w:rsid w:val="004E2B52"/>
    <w:rsid w:val="005C7EE0"/>
    <w:rsid w:val="0085781F"/>
    <w:rsid w:val="008839F4"/>
    <w:rsid w:val="00884A27"/>
    <w:rsid w:val="009627C5"/>
    <w:rsid w:val="00965613"/>
    <w:rsid w:val="00A97FB0"/>
    <w:rsid w:val="00B7171F"/>
    <w:rsid w:val="00BF43AC"/>
    <w:rsid w:val="00C514CB"/>
    <w:rsid w:val="00CF57AF"/>
    <w:rsid w:val="00D46660"/>
    <w:rsid w:val="00DA7364"/>
    <w:rsid w:val="00DD0729"/>
    <w:rsid w:val="00E14B29"/>
    <w:rsid w:val="00E230F2"/>
    <w:rsid w:val="00EB565B"/>
    <w:rsid w:val="00F56495"/>
    <w:rsid w:val="00F936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3DA"/>
    <w:pPr>
      <w:spacing w:after="160" w:line="278"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6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297F94"/>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5">
    <w:name w:val="Strong"/>
    <w:basedOn w:val="a0"/>
    <w:uiPriority w:val="22"/>
    <w:qFormat/>
    <w:rsid w:val="00297F94"/>
    <w:rPr>
      <w:b/>
      <w:bCs/>
    </w:rPr>
  </w:style>
  <w:style w:type="character" w:customStyle="1" w:styleId="ypks7kbdpwfgdykd3qb9">
    <w:name w:val="ypks7kbdpwfgdykd3qb9"/>
    <w:basedOn w:val="a0"/>
    <w:rsid w:val="00297F94"/>
  </w:style>
  <w:style w:type="character" w:styleId="a6">
    <w:name w:val="Emphasis"/>
    <w:basedOn w:val="a0"/>
    <w:uiPriority w:val="20"/>
    <w:qFormat/>
    <w:rsid w:val="0021790D"/>
    <w:rPr>
      <w:i/>
      <w:iCs/>
    </w:rPr>
  </w:style>
  <w:style w:type="paragraph" w:styleId="a7">
    <w:name w:val="List Paragraph"/>
    <w:basedOn w:val="a"/>
    <w:uiPriority w:val="34"/>
    <w:qFormat/>
    <w:rsid w:val="0021790D"/>
    <w:pPr>
      <w:ind w:left="720"/>
      <w:contextualSpacing/>
    </w:pPr>
  </w:style>
  <w:style w:type="paragraph" w:styleId="a8">
    <w:name w:val="Balloon Text"/>
    <w:basedOn w:val="a"/>
    <w:link w:val="a9"/>
    <w:uiPriority w:val="99"/>
    <w:semiHidden/>
    <w:unhideWhenUsed/>
    <w:rsid w:val="00884A2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84A27"/>
    <w:rPr>
      <w:rFonts w:ascii="Tahoma" w:hAnsi="Tahoma" w:cs="Tahoma"/>
      <w:kern w:val="2"/>
      <w:sz w:val="16"/>
      <w:szCs w:val="16"/>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3DA"/>
    <w:pPr>
      <w:spacing w:after="160" w:line="278"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6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297F94"/>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5">
    <w:name w:val="Strong"/>
    <w:basedOn w:val="a0"/>
    <w:uiPriority w:val="22"/>
    <w:qFormat/>
    <w:rsid w:val="00297F94"/>
    <w:rPr>
      <w:b/>
      <w:bCs/>
    </w:rPr>
  </w:style>
  <w:style w:type="character" w:customStyle="1" w:styleId="ypks7kbdpwfgdykd3qb9">
    <w:name w:val="ypks7kbdpwfgdykd3qb9"/>
    <w:basedOn w:val="a0"/>
    <w:rsid w:val="00297F94"/>
  </w:style>
  <w:style w:type="character" w:styleId="a6">
    <w:name w:val="Emphasis"/>
    <w:basedOn w:val="a0"/>
    <w:uiPriority w:val="20"/>
    <w:qFormat/>
    <w:rsid w:val="0021790D"/>
    <w:rPr>
      <w:i/>
      <w:iCs/>
    </w:rPr>
  </w:style>
  <w:style w:type="paragraph" w:styleId="a7">
    <w:name w:val="List Paragraph"/>
    <w:basedOn w:val="a"/>
    <w:uiPriority w:val="34"/>
    <w:qFormat/>
    <w:rsid w:val="0021790D"/>
    <w:pPr>
      <w:ind w:left="720"/>
      <w:contextualSpacing/>
    </w:pPr>
  </w:style>
  <w:style w:type="paragraph" w:styleId="a8">
    <w:name w:val="Balloon Text"/>
    <w:basedOn w:val="a"/>
    <w:link w:val="a9"/>
    <w:uiPriority w:val="99"/>
    <w:semiHidden/>
    <w:unhideWhenUsed/>
    <w:rsid w:val="00884A2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84A27"/>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166177">
      <w:bodyDiv w:val="1"/>
      <w:marLeft w:val="0"/>
      <w:marRight w:val="0"/>
      <w:marTop w:val="0"/>
      <w:marBottom w:val="0"/>
      <w:divBdr>
        <w:top w:val="none" w:sz="0" w:space="0" w:color="auto"/>
        <w:left w:val="none" w:sz="0" w:space="0" w:color="auto"/>
        <w:bottom w:val="none" w:sz="0" w:space="0" w:color="auto"/>
        <w:right w:val="none" w:sz="0" w:space="0" w:color="auto"/>
      </w:divBdr>
      <w:divsChild>
        <w:div w:id="1128281907">
          <w:marLeft w:val="0"/>
          <w:marRight w:val="0"/>
          <w:marTop w:val="0"/>
          <w:marBottom w:val="0"/>
          <w:divBdr>
            <w:top w:val="none" w:sz="0" w:space="0" w:color="auto"/>
            <w:left w:val="none" w:sz="0" w:space="0" w:color="auto"/>
            <w:bottom w:val="none" w:sz="0" w:space="0" w:color="auto"/>
            <w:right w:val="none" w:sz="0" w:space="0" w:color="auto"/>
          </w:divBdr>
          <w:divsChild>
            <w:div w:id="1350452654">
              <w:marLeft w:val="0"/>
              <w:marRight w:val="0"/>
              <w:marTop w:val="0"/>
              <w:marBottom w:val="0"/>
              <w:divBdr>
                <w:top w:val="none" w:sz="0" w:space="0" w:color="auto"/>
                <w:left w:val="none" w:sz="0" w:space="0" w:color="auto"/>
                <w:bottom w:val="none" w:sz="0" w:space="0" w:color="auto"/>
                <w:right w:val="none" w:sz="0" w:space="0" w:color="auto"/>
              </w:divBdr>
              <w:divsChild>
                <w:div w:id="942297292">
                  <w:marLeft w:val="0"/>
                  <w:marRight w:val="0"/>
                  <w:marTop w:val="0"/>
                  <w:marBottom w:val="0"/>
                  <w:divBdr>
                    <w:top w:val="none" w:sz="0" w:space="0" w:color="auto"/>
                    <w:left w:val="none" w:sz="0" w:space="0" w:color="auto"/>
                    <w:bottom w:val="none" w:sz="0" w:space="0" w:color="auto"/>
                    <w:right w:val="none" w:sz="0" w:space="0" w:color="auto"/>
                  </w:divBdr>
                  <w:divsChild>
                    <w:div w:id="248123545">
                      <w:marLeft w:val="0"/>
                      <w:marRight w:val="0"/>
                      <w:marTop w:val="0"/>
                      <w:marBottom w:val="0"/>
                      <w:divBdr>
                        <w:top w:val="none" w:sz="0" w:space="0" w:color="auto"/>
                        <w:left w:val="none" w:sz="0" w:space="0" w:color="auto"/>
                        <w:bottom w:val="none" w:sz="0" w:space="0" w:color="auto"/>
                        <w:right w:val="none" w:sz="0" w:space="0" w:color="auto"/>
                      </w:divBdr>
                      <w:divsChild>
                        <w:div w:id="6117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771191">
      <w:bodyDiv w:val="1"/>
      <w:marLeft w:val="0"/>
      <w:marRight w:val="0"/>
      <w:marTop w:val="0"/>
      <w:marBottom w:val="0"/>
      <w:divBdr>
        <w:top w:val="none" w:sz="0" w:space="0" w:color="auto"/>
        <w:left w:val="none" w:sz="0" w:space="0" w:color="auto"/>
        <w:bottom w:val="none" w:sz="0" w:space="0" w:color="auto"/>
        <w:right w:val="none" w:sz="0" w:space="0" w:color="auto"/>
      </w:divBdr>
    </w:div>
    <w:div w:id="206243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3574</Words>
  <Characters>20372</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nurly</dc:creator>
  <cp:lastModifiedBy>User</cp:lastModifiedBy>
  <cp:revision>2</cp:revision>
  <cp:lastPrinted>2026-07-24T11:09:00Z</cp:lastPrinted>
  <dcterms:created xsi:type="dcterms:W3CDTF">2026-07-24T11:50:00Z</dcterms:created>
  <dcterms:modified xsi:type="dcterms:W3CDTF">2026-07-24T11:50:00Z</dcterms:modified>
</cp:coreProperties>
</file>