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E0419" w14:textId="77777777" w:rsidR="00C878C3" w:rsidRPr="00FC6D0C" w:rsidRDefault="00C878C3">
      <w:pPr>
        <w:ind w:left="5529"/>
        <w:rPr>
          <w:sz w:val="28"/>
          <w:szCs w:val="28"/>
          <w:lang w:val="en-US"/>
        </w:rPr>
      </w:pPr>
    </w:p>
    <w:p w14:paraId="55102D10" w14:textId="77777777" w:rsidR="00C878C3" w:rsidRDefault="00C878C3">
      <w:pPr>
        <w:ind w:left="5529"/>
        <w:rPr>
          <w:sz w:val="28"/>
          <w:szCs w:val="28"/>
        </w:rPr>
      </w:pPr>
    </w:p>
    <w:p w14:paraId="689DB3EC" w14:textId="77777777" w:rsidR="00C878C3" w:rsidRDefault="00C878C3">
      <w:pPr>
        <w:ind w:left="5529"/>
        <w:rPr>
          <w:sz w:val="28"/>
          <w:szCs w:val="28"/>
        </w:rPr>
      </w:pPr>
    </w:p>
    <w:p w14:paraId="050C6145" w14:textId="77777777" w:rsidR="00C878C3" w:rsidRDefault="00C878C3">
      <w:pPr>
        <w:ind w:left="5529"/>
        <w:rPr>
          <w:sz w:val="28"/>
          <w:szCs w:val="28"/>
        </w:rPr>
      </w:pPr>
    </w:p>
    <w:p w14:paraId="46FC4332" w14:textId="77777777" w:rsidR="00C878C3" w:rsidRDefault="00C878C3">
      <w:pPr>
        <w:ind w:left="5529"/>
        <w:rPr>
          <w:sz w:val="28"/>
          <w:szCs w:val="28"/>
        </w:rPr>
      </w:pPr>
    </w:p>
    <w:p w14:paraId="56AAB8AB" w14:textId="77777777" w:rsidR="00C878C3" w:rsidRDefault="00C878C3">
      <w:pPr>
        <w:jc w:val="center"/>
        <w:rPr>
          <w:sz w:val="28"/>
          <w:szCs w:val="28"/>
        </w:rPr>
      </w:pPr>
    </w:p>
    <w:p w14:paraId="6E7B5A59" w14:textId="77777777" w:rsidR="00C878C3" w:rsidRDefault="00C878C3">
      <w:pPr>
        <w:rPr>
          <w:sz w:val="28"/>
          <w:szCs w:val="28"/>
        </w:rPr>
      </w:pPr>
    </w:p>
    <w:p w14:paraId="0D460D8F" w14:textId="77777777" w:rsidR="00C878C3" w:rsidRDefault="00CC4891">
      <w:pPr>
        <w:jc w:val="center"/>
        <w:rPr>
          <w:sz w:val="28"/>
          <w:szCs w:val="28"/>
        </w:rPr>
      </w:pPr>
      <w:r>
        <w:rPr>
          <w:noProof/>
          <w:sz w:val="28"/>
          <w:szCs w:val="28"/>
          <w:lang w:val="ru-RU" w:eastAsia="ru-RU"/>
        </w:rPr>
        <w:drawing>
          <wp:inline distT="0" distB="0" distL="0" distR="0" wp14:anchorId="3FAC8924" wp14:editId="5916118E">
            <wp:extent cx="2959371" cy="2478606"/>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959371" cy="2478606"/>
                    </a:xfrm>
                    <a:prstGeom prst="rect">
                      <a:avLst/>
                    </a:prstGeom>
                    <a:ln/>
                  </pic:spPr>
                </pic:pic>
              </a:graphicData>
            </a:graphic>
          </wp:inline>
        </w:drawing>
      </w:r>
    </w:p>
    <w:p w14:paraId="5382D8ED" w14:textId="77777777" w:rsidR="00C878C3" w:rsidRDefault="00C878C3">
      <w:pPr>
        <w:jc w:val="center"/>
        <w:rPr>
          <w:sz w:val="28"/>
          <w:szCs w:val="28"/>
        </w:rPr>
      </w:pPr>
    </w:p>
    <w:p w14:paraId="5DC8DBDB" w14:textId="77777777" w:rsidR="00C878C3" w:rsidRDefault="00C878C3">
      <w:pPr>
        <w:rPr>
          <w:sz w:val="28"/>
          <w:szCs w:val="28"/>
        </w:rPr>
      </w:pPr>
    </w:p>
    <w:p w14:paraId="7DA73FA4" w14:textId="77777777" w:rsidR="00C878C3" w:rsidRDefault="00C878C3">
      <w:pPr>
        <w:rPr>
          <w:sz w:val="28"/>
          <w:szCs w:val="28"/>
        </w:rPr>
      </w:pPr>
    </w:p>
    <w:p w14:paraId="144163AD" w14:textId="77777777" w:rsidR="00C878C3" w:rsidRDefault="00C878C3">
      <w:pPr>
        <w:rPr>
          <w:sz w:val="28"/>
          <w:szCs w:val="28"/>
        </w:rPr>
      </w:pPr>
    </w:p>
    <w:p w14:paraId="2B99A94F" w14:textId="77777777" w:rsidR="00C878C3" w:rsidRDefault="00C878C3">
      <w:pPr>
        <w:rPr>
          <w:sz w:val="28"/>
          <w:szCs w:val="28"/>
        </w:rPr>
      </w:pPr>
    </w:p>
    <w:p w14:paraId="4100FDC9" w14:textId="77777777" w:rsidR="00C878C3" w:rsidRDefault="00C878C3">
      <w:pPr>
        <w:jc w:val="center"/>
        <w:rPr>
          <w:b/>
          <w:sz w:val="28"/>
          <w:szCs w:val="28"/>
        </w:rPr>
      </w:pPr>
    </w:p>
    <w:p w14:paraId="17579834" w14:textId="77777777" w:rsidR="00F21D38" w:rsidRDefault="00F21D38">
      <w:pPr>
        <w:jc w:val="center"/>
        <w:rPr>
          <w:b/>
          <w:sz w:val="28"/>
          <w:szCs w:val="28"/>
        </w:rPr>
      </w:pPr>
    </w:p>
    <w:p w14:paraId="13EFDE8F" w14:textId="77777777" w:rsidR="006A5D74" w:rsidRPr="0059345D" w:rsidRDefault="006A5D74" w:rsidP="006A5D74">
      <w:pPr>
        <w:jc w:val="center"/>
        <w:rPr>
          <w:b/>
          <w:sz w:val="28"/>
          <w:szCs w:val="28"/>
          <w:lang w:val="kk-KZ"/>
        </w:rPr>
      </w:pPr>
      <w:r w:rsidRPr="0059345D">
        <w:rPr>
          <w:b/>
          <w:sz w:val="28"/>
          <w:szCs w:val="28"/>
          <w:lang w:val="kk-KZ"/>
        </w:rPr>
        <w:t>ҰЛЫТАУ ОБЛЫСЫНЫҢ</w:t>
      </w:r>
    </w:p>
    <w:p w14:paraId="7439E000" w14:textId="77777777" w:rsidR="006A5D74" w:rsidRPr="0059345D" w:rsidRDefault="006A5D74" w:rsidP="006A5D74">
      <w:pPr>
        <w:jc w:val="center"/>
        <w:rPr>
          <w:b/>
          <w:sz w:val="28"/>
          <w:szCs w:val="28"/>
          <w:lang w:val="kk-KZ"/>
        </w:rPr>
      </w:pPr>
      <w:r w:rsidRPr="0059345D">
        <w:rPr>
          <w:b/>
          <w:sz w:val="28"/>
          <w:szCs w:val="28"/>
          <w:lang w:val="kk-KZ"/>
        </w:rPr>
        <w:t>202</w:t>
      </w:r>
      <w:r>
        <w:rPr>
          <w:b/>
          <w:sz w:val="28"/>
          <w:szCs w:val="28"/>
          <w:lang w:val="kk-KZ"/>
        </w:rPr>
        <w:t>6</w:t>
      </w:r>
      <w:r w:rsidRPr="0059345D">
        <w:rPr>
          <w:b/>
          <w:sz w:val="28"/>
          <w:szCs w:val="28"/>
          <w:lang w:val="kk-KZ"/>
        </w:rPr>
        <w:t>-20</w:t>
      </w:r>
      <w:r>
        <w:rPr>
          <w:b/>
          <w:sz w:val="28"/>
          <w:szCs w:val="28"/>
          <w:lang w:val="kk-KZ"/>
        </w:rPr>
        <w:t>30</w:t>
      </w:r>
      <w:r w:rsidRPr="0059345D">
        <w:rPr>
          <w:b/>
          <w:sz w:val="28"/>
          <w:szCs w:val="28"/>
          <w:lang w:val="kk-KZ"/>
        </w:rPr>
        <w:t xml:space="preserve"> ЖЫЛДАРҒА АРНАЛҒАН</w:t>
      </w:r>
    </w:p>
    <w:p w14:paraId="5E14E9CD" w14:textId="6B5347D9" w:rsidR="00C878C3" w:rsidRPr="009D0BBF" w:rsidRDefault="006A5D74" w:rsidP="006A5D74">
      <w:pPr>
        <w:jc w:val="center"/>
        <w:rPr>
          <w:b/>
          <w:sz w:val="28"/>
          <w:szCs w:val="28"/>
          <w:lang w:val="kk-KZ"/>
        </w:rPr>
      </w:pPr>
      <w:r w:rsidRPr="0059345D">
        <w:rPr>
          <w:b/>
          <w:sz w:val="28"/>
          <w:szCs w:val="28"/>
          <w:lang w:val="kk-KZ"/>
        </w:rPr>
        <w:t>ДАМУ ЖОСПАРЫ</w:t>
      </w:r>
    </w:p>
    <w:p w14:paraId="17452705" w14:textId="6A83A27A" w:rsidR="00C878C3" w:rsidRPr="009D0BBF" w:rsidRDefault="00C878C3">
      <w:pPr>
        <w:jc w:val="center"/>
        <w:rPr>
          <w:b/>
          <w:sz w:val="28"/>
          <w:szCs w:val="28"/>
          <w:lang w:val="kk-KZ"/>
        </w:rPr>
      </w:pPr>
    </w:p>
    <w:p w14:paraId="52F6BA64" w14:textId="77777777" w:rsidR="00C878C3" w:rsidRPr="009D0BBF" w:rsidRDefault="00C878C3">
      <w:pPr>
        <w:rPr>
          <w:sz w:val="28"/>
          <w:szCs w:val="28"/>
          <w:lang w:val="kk-KZ"/>
        </w:rPr>
      </w:pPr>
    </w:p>
    <w:p w14:paraId="5E59646B" w14:textId="77777777" w:rsidR="00C878C3" w:rsidRPr="009D0BBF" w:rsidRDefault="00C878C3">
      <w:pPr>
        <w:rPr>
          <w:sz w:val="28"/>
          <w:szCs w:val="28"/>
          <w:lang w:val="kk-KZ"/>
        </w:rPr>
      </w:pPr>
    </w:p>
    <w:p w14:paraId="266E51C3" w14:textId="77777777" w:rsidR="00C878C3" w:rsidRPr="009D0BBF" w:rsidRDefault="00C878C3">
      <w:pPr>
        <w:rPr>
          <w:sz w:val="28"/>
          <w:szCs w:val="28"/>
          <w:lang w:val="kk-KZ"/>
        </w:rPr>
      </w:pPr>
    </w:p>
    <w:p w14:paraId="7143671A" w14:textId="77777777" w:rsidR="00C878C3" w:rsidRPr="009D0BBF" w:rsidRDefault="00C878C3">
      <w:pPr>
        <w:rPr>
          <w:sz w:val="28"/>
          <w:szCs w:val="28"/>
          <w:lang w:val="kk-KZ"/>
        </w:rPr>
      </w:pPr>
    </w:p>
    <w:p w14:paraId="41D7324D" w14:textId="77777777" w:rsidR="00C878C3" w:rsidRPr="009D0BBF" w:rsidRDefault="00C878C3">
      <w:pPr>
        <w:rPr>
          <w:sz w:val="28"/>
          <w:szCs w:val="28"/>
          <w:lang w:val="kk-KZ"/>
        </w:rPr>
      </w:pPr>
    </w:p>
    <w:p w14:paraId="77B19680" w14:textId="77777777" w:rsidR="00C878C3" w:rsidRPr="009D0BBF" w:rsidRDefault="00C878C3">
      <w:pPr>
        <w:rPr>
          <w:sz w:val="28"/>
          <w:szCs w:val="28"/>
          <w:lang w:val="kk-KZ"/>
        </w:rPr>
      </w:pPr>
    </w:p>
    <w:p w14:paraId="72E7A73B" w14:textId="77777777" w:rsidR="00C878C3" w:rsidRPr="009D0BBF" w:rsidRDefault="00C878C3">
      <w:pPr>
        <w:rPr>
          <w:sz w:val="28"/>
          <w:szCs w:val="28"/>
          <w:lang w:val="kk-KZ"/>
        </w:rPr>
      </w:pPr>
    </w:p>
    <w:p w14:paraId="3C0770A7" w14:textId="77777777" w:rsidR="00C878C3" w:rsidRPr="009D0BBF" w:rsidRDefault="00C878C3">
      <w:pPr>
        <w:rPr>
          <w:sz w:val="28"/>
          <w:szCs w:val="28"/>
          <w:lang w:val="kk-KZ"/>
        </w:rPr>
      </w:pPr>
    </w:p>
    <w:p w14:paraId="04799801" w14:textId="77777777" w:rsidR="00C878C3" w:rsidRPr="009D0BBF" w:rsidRDefault="00C878C3">
      <w:pPr>
        <w:rPr>
          <w:sz w:val="28"/>
          <w:szCs w:val="28"/>
          <w:lang w:val="kk-KZ"/>
        </w:rPr>
      </w:pPr>
    </w:p>
    <w:p w14:paraId="47C90FF7" w14:textId="77777777" w:rsidR="00C878C3" w:rsidRPr="009D0BBF" w:rsidRDefault="00C878C3">
      <w:pPr>
        <w:rPr>
          <w:sz w:val="28"/>
          <w:szCs w:val="28"/>
          <w:lang w:val="kk-KZ"/>
        </w:rPr>
      </w:pPr>
    </w:p>
    <w:p w14:paraId="07765A04" w14:textId="77777777" w:rsidR="00C878C3" w:rsidRPr="009D0BBF" w:rsidRDefault="00C878C3">
      <w:pPr>
        <w:rPr>
          <w:sz w:val="28"/>
          <w:szCs w:val="28"/>
          <w:lang w:val="kk-KZ"/>
        </w:rPr>
      </w:pPr>
    </w:p>
    <w:p w14:paraId="6267F26A" w14:textId="77777777" w:rsidR="00C878C3" w:rsidRPr="009D0BBF" w:rsidRDefault="00C878C3">
      <w:pPr>
        <w:rPr>
          <w:sz w:val="28"/>
          <w:szCs w:val="28"/>
          <w:lang w:val="kk-KZ"/>
        </w:rPr>
      </w:pPr>
    </w:p>
    <w:p w14:paraId="48CBB7BB" w14:textId="77777777" w:rsidR="00C878C3" w:rsidRPr="009D0BBF" w:rsidRDefault="00C878C3">
      <w:pPr>
        <w:rPr>
          <w:sz w:val="28"/>
          <w:szCs w:val="28"/>
          <w:lang w:val="kk-KZ"/>
        </w:rPr>
      </w:pPr>
    </w:p>
    <w:p w14:paraId="4A545800" w14:textId="77777777" w:rsidR="00C878C3" w:rsidRPr="009D0BBF" w:rsidRDefault="00C878C3">
      <w:pPr>
        <w:rPr>
          <w:sz w:val="28"/>
          <w:szCs w:val="28"/>
          <w:lang w:val="kk-KZ"/>
        </w:rPr>
      </w:pPr>
    </w:p>
    <w:p w14:paraId="20C0D464" w14:textId="77777777" w:rsidR="00C878C3" w:rsidRPr="009D0BBF" w:rsidRDefault="00C878C3">
      <w:pPr>
        <w:rPr>
          <w:sz w:val="28"/>
          <w:szCs w:val="28"/>
          <w:lang w:val="kk-KZ"/>
        </w:rPr>
      </w:pPr>
    </w:p>
    <w:p w14:paraId="1638F3B2" w14:textId="3E39C416" w:rsidR="00C878C3" w:rsidRPr="009D0BBF" w:rsidRDefault="00CC4891" w:rsidP="009D0BBF">
      <w:pPr>
        <w:jc w:val="center"/>
        <w:rPr>
          <w:sz w:val="28"/>
          <w:szCs w:val="28"/>
          <w:lang w:val="kk-KZ"/>
        </w:rPr>
      </w:pPr>
      <w:r w:rsidRPr="009D0BBF">
        <w:rPr>
          <w:sz w:val="28"/>
          <w:szCs w:val="28"/>
          <w:lang w:val="kk-KZ"/>
        </w:rPr>
        <w:t>Жезқазған</w:t>
      </w:r>
      <w:r w:rsidR="006A5D74">
        <w:rPr>
          <w:sz w:val="28"/>
          <w:szCs w:val="28"/>
          <w:lang w:val="kk-KZ"/>
        </w:rPr>
        <w:t xml:space="preserve"> қ.</w:t>
      </w:r>
      <w:r w:rsidRPr="009D0BBF">
        <w:rPr>
          <w:sz w:val="28"/>
          <w:szCs w:val="28"/>
          <w:lang w:val="kk-KZ"/>
        </w:rPr>
        <w:t>, 2025 жыл</w:t>
      </w:r>
    </w:p>
    <w:p w14:paraId="21E9BAC6" w14:textId="4730CB37" w:rsidR="00C878C3" w:rsidRDefault="009D0BBF">
      <w:pPr>
        <w:jc w:val="center"/>
        <w:rPr>
          <w:b/>
          <w:sz w:val="28"/>
          <w:szCs w:val="28"/>
        </w:rPr>
      </w:pPr>
      <w:r>
        <w:rPr>
          <w:b/>
          <w:sz w:val="28"/>
          <w:szCs w:val="28"/>
          <w:lang w:val="kk-KZ"/>
        </w:rPr>
        <w:lastRenderedPageBreak/>
        <w:t>М</w:t>
      </w:r>
      <w:r w:rsidR="00CC4891">
        <w:rPr>
          <w:b/>
          <w:sz w:val="28"/>
          <w:szCs w:val="28"/>
        </w:rPr>
        <w:t>азмұны</w:t>
      </w:r>
    </w:p>
    <w:p w14:paraId="1EAEFFDE" w14:textId="77777777" w:rsidR="00C878C3" w:rsidRDefault="00C878C3">
      <w:pPr>
        <w:jc w:val="center"/>
        <w:rPr>
          <w:b/>
          <w:sz w:val="28"/>
          <w:szCs w:val="28"/>
        </w:rPr>
      </w:pPr>
    </w:p>
    <w:tbl>
      <w:tblPr>
        <w:tblStyle w:val="afff9"/>
        <w:tblW w:w="1060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8478"/>
        <w:gridCol w:w="1276"/>
      </w:tblGrid>
      <w:tr w:rsidR="00C878C3" w14:paraId="308A9AD2" w14:textId="77777777">
        <w:trPr>
          <w:trHeight w:val="608"/>
        </w:trPr>
        <w:tc>
          <w:tcPr>
            <w:tcW w:w="851" w:type="dxa"/>
            <w:shd w:val="clear" w:color="auto" w:fill="E6E6E6"/>
            <w:vAlign w:val="center"/>
          </w:tcPr>
          <w:p w14:paraId="3A9ABB7E" w14:textId="77777777" w:rsidR="00C878C3" w:rsidRDefault="00CC4891">
            <w:pPr>
              <w:jc w:val="center"/>
              <w:rPr>
                <w:b/>
                <w:sz w:val="28"/>
                <w:szCs w:val="28"/>
              </w:rPr>
            </w:pPr>
            <w:r>
              <w:rPr>
                <w:b/>
                <w:sz w:val="28"/>
                <w:szCs w:val="28"/>
              </w:rPr>
              <w:t>№</w:t>
            </w:r>
          </w:p>
        </w:tc>
        <w:tc>
          <w:tcPr>
            <w:tcW w:w="8478" w:type="dxa"/>
            <w:shd w:val="clear" w:color="auto" w:fill="E6E6E6"/>
            <w:vAlign w:val="center"/>
          </w:tcPr>
          <w:p w14:paraId="5D17B46D" w14:textId="370DCC81" w:rsidR="00C878C3" w:rsidRDefault="006A5D74">
            <w:pPr>
              <w:jc w:val="center"/>
              <w:rPr>
                <w:b/>
                <w:sz w:val="28"/>
                <w:szCs w:val="28"/>
                <w:lang w:eastAsia="zh-CN"/>
              </w:rPr>
            </w:pPr>
            <w:r>
              <w:rPr>
                <w:b/>
                <w:sz w:val="28"/>
                <w:szCs w:val="28"/>
                <w:lang w:val="kk-KZ"/>
              </w:rPr>
              <w:t>А</w:t>
            </w:r>
            <w:r w:rsidR="00CC4891">
              <w:rPr>
                <w:b/>
                <w:sz w:val="28"/>
                <w:szCs w:val="28"/>
              </w:rPr>
              <w:t>тауы</w:t>
            </w:r>
          </w:p>
        </w:tc>
        <w:tc>
          <w:tcPr>
            <w:tcW w:w="1276" w:type="dxa"/>
            <w:shd w:val="clear" w:color="auto" w:fill="E6E6E6"/>
            <w:vAlign w:val="center"/>
          </w:tcPr>
          <w:p w14:paraId="7171A9C3" w14:textId="14CA78B5" w:rsidR="00C878C3" w:rsidRPr="006A5D74" w:rsidRDefault="00CC4891">
            <w:pPr>
              <w:jc w:val="center"/>
              <w:rPr>
                <w:b/>
                <w:sz w:val="28"/>
                <w:szCs w:val="28"/>
                <w:lang w:val="kk-KZ"/>
              </w:rPr>
            </w:pPr>
            <w:r>
              <w:rPr>
                <w:b/>
                <w:sz w:val="28"/>
                <w:szCs w:val="28"/>
              </w:rPr>
              <w:t>беттер</w:t>
            </w:r>
            <w:r w:rsidR="006A5D74">
              <w:rPr>
                <w:b/>
                <w:sz w:val="28"/>
                <w:szCs w:val="28"/>
                <w:lang w:val="kk-KZ"/>
              </w:rPr>
              <w:t>і</w:t>
            </w:r>
          </w:p>
        </w:tc>
      </w:tr>
      <w:tr w:rsidR="00C878C3" w14:paraId="38F195D0" w14:textId="77777777" w:rsidTr="00464A2C">
        <w:trPr>
          <w:trHeight w:val="561"/>
        </w:trPr>
        <w:tc>
          <w:tcPr>
            <w:tcW w:w="851" w:type="dxa"/>
            <w:vAlign w:val="center"/>
          </w:tcPr>
          <w:p w14:paraId="5062433A" w14:textId="77777777" w:rsidR="00C878C3" w:rsidRDefault="00CC4891">
            <w:pPr>
              <w:jc w:val="center"/>
              <w:rPr>
                <w:b/>
                <w:sz w:val="28"/>
                <w:szCs w:val="28"/>
              </w:rPr>
            </w:pPr>
            <w:r>
              <w:rPr>
                <w:b/>
                <w:sz w:val="28"/>
                <w:szCs w:val="28"/>
              </w:rPr>
              <w:t>1.</w:t>
            </w:r>
          </w:p>
        </w:tc>
        <w:tc>
          <w:tcPr>
            <w:tcW w:w="8478" w:type="dxa"/>
            <w:vAlign w:val="center"/>
          </w:tcPr>
          <w:p w14:paraId="64B9F936" w14:textId="1124ABCF" w:rsidR="00C878C3" w:rsidRDefault="006A5D74">
            <w:pPr>
              <w:jc w:val="both"/>
              <w:rPr>
                <w:b/>
                <w:sz w:val="28"/>
                <w:szCs w:val="28"/>
              </w:rPr>
            </w:pPr>
            <w:r w:rsidRPr="0059345D">
              <w:rPr>
                <w:b/>
                <w:sz w:val="28"/>
                <w:szCs w:val="28"/>
                <w:lang w:val="kk-KZ"/>
              </w:rPr>
              <w:t>Төлқұжат</w:t>
            </w:r>
          </w:p>
        </w:tc>
        <w:tc>
          <w:tcPr>
            <w:tcW w:w="1276" w:type="dxa"/>
            <w:vAlign w:val="center"/>
          </w:tcPr>
          <w:p w14:paraId="4D9A7118" w14:textId="77777777" w:rsidR="00C878C3" w:rsidRDefault="00CC4891">
            <w:pPr>
              <w:jc w:val="center"/>
              <w:rPr>
                <w:b/>
                <w:sz w:val="28"/>
                <w:szCs w:val="28"/>
              </w:rPr>
            </w:pPr>
            <w:r>
              <w:rPr>
                <w:b/>
                <w:sz w:val="28"/>
                <w:szCs w:val="28"/>
              </w:rPr>
              <w:t>3</w:t>
            </w:r>
          </w:p>
        </w:tc>
      </w:tr>
      <w:tr w:rsidR="00C878C3" w14:paraId="3D0020AE" w14:textId="77777777">
        <w:trPr>
          <w:trHeight w:val="186"/>
        </w:trPr>
        <w:tc>
          <w:tcPr>
            <w:tcW w:w="10605" w:type="dxa"/>
            <w:gridSpan w:val="3"/>
            <w:vAlign w:val="center"/>
          </w:tcPr>
          <w:p w14:paraId="270D1C37" w14:textId="77777777" w:rsidR="00C878C3" w:rsidRDefault="00C878C3">
            <w:pPr>
              <w:jc w:val="center"/>
              <w:rPr>
                <w:b/>
                <w:sz w:val="16"/>
                <w:szCs w:val="16"/>
              </w:rPr>
            </w:pPr>
          </w:p>
        </w:tc>
      </w:tr>
      <w:tr w:rsidR="00C878C3" w14:paraId="776A9B15" w14:textId="77777777" w:rsidTr="00464A2C">
        <w:trPr>
          <w:trHeight w:val="500"/>
        </w:trPr>
        <w:tc>
          <w:tcPr>
            <w:tcW w:w="851" w:type="dxa"/>
            <w:vAlign w:val="center"/>
          </w:tcPr>
          <w:p w14:paraId="48F27D9D" w14:textId="77777777" w:rsidR="00C878C3" w:rsidRDefault="00CC4891">
            <w:pPr>
              <w:jc w:val="center"/>
              <w:rPr>
                <w:b/>
                <w:sz w:val="28"/>
                <w:szCs w:val="28"/>
              </w:rPr>
            </w:pPr>
            <w:r>
              <w:rPr>
                <w:b/>
                <w:sz w:val="28"/>
                <w:szCs w:val="28"/>
              </w:rPr>
              <w:t>2.</w:t>
            </w:r>
          </w:p>
        </w:tc>
        <w:tc>
          <w:tcPr>
            <w:tcW w:w="8478" w:type="dxa"/>
            <w:vAlign w:val="center"/>
          </w:tcPr>
          <w:p w14:paraId="19C9D80A" w14:textId="2C9DB72B" w:rsidR="00C878C3" w:rsidRDefault="006A5D74">
            <w:pPr>
              <w:jc w:val="both"/>
              <w:rPr>
                <w:b/>
                <w:sz w:val="28"/>
                <w:szCs w:val="28"/>
              </w:rPr>
            </w:pPr>
            <w:r w:rsidRPr="0059345D">
              <w:rPr>
                <w:b/>
                <w:spacing w:val="2"/>
                <w:sz w:val="28"/>
                <w:szCs w:val="28"/>
                <w:lang w:val="kk-KZ" w:eastAsia="en-GB"/>
              </w:rPr>
              <w:t>Аумақты дамыту пайымы</w:t>
            </w:r>
          </w:p>
        </w:tc>
        <w:tc>
          <w:tcPr>
            <w:tcW w:w="1276" w:type="dxa"/>
            <w:vAlign w:val="center"/>
          </w:tcPr>
          <w:p w14:paraId="6F71AF9A" w14:textId="179FDA5D" w:rsidR="00C878C3" w:rsidRPr="006A5D74" w:rsidRDefault="00354FE9">
            <w:pPr>
              <w:jc w:val="center"/>
              <w:rPr>
                <w:b/>
                <w:sz w:val="28"/>
                <w:szCs w:val="28"/>
                <w:lang w:val="kk-KZ"/>
              </w:rPr>
            </w:pPr>
            <w:r>
              <w:rPr>
                <w:b/>
                <w:sz w:val="28"/>
                <w:szCs w:val="28"/>
                <w:lang w:val="kk-KZ"/>
              </w:rPr>
              <w:t>10</w:t>
            </w:r>
          </w:p>
        </w:tc>
      </w:tr>
      <w:tr w:rsidR="00C878C3" w14:paraId="591EA6C2" w14:textId="77777777" w:rsidTr="00464A2C">
        <w:trPr>
          <w:trHeight w:val="500"/>
        </w:trPr>
        <w:tc>
          <w:tcPr>
            <w:tcW w:w="851" w:type="dxa"/>
            <w:vAlign w:val="center"/>
          </w:tcPr>
          <w:p w14:paraId="4FCC6372" w14:textId="77777777" w:rsidR="00C878C3" w:rsidRDefault="00CC4891">
            <w:pPr>
              <w:jc w:val="center"/>
              <w:rPr>
                <w:b/>
                <w:sz w:val="28"/>
                <w:szCs w:val="28"/>
              </w:rPr>
            </w:pPr>
            <w:r>
              <w:rPr>
                <w:b/>
                <w:sz w:val="28"/>
                <w:szCs w:val="28"/>
              </w:rPr>
              <w:t>3.</w:t>
            </w:r>
          </w:p>
        </w:tc>
        <w:tc>
          <w:tcPr>
            <w:tcW w:w="8478" w:type="dxa"/>
            <w:vAlign w:val="center"/>
          </w:tcPr>
          <w:p w14:paraId="6F0FFF20" w14:textId="2FC632EE" w:rsidR="00C878C3" w:rsidRDefault="006A5D74">
            <w:pPr>
              <w:jc w:val="both"/>
              <w:rPr>
                <w:b/>
                <w:sz w:val="28"/>
                <w:szCs w:val="28"/>
              </w:rPr>
            </w:pPr>
            <w:r w:rsidRPr="0059345D">
              <w:rPr>
                <w:b/>
                <w:sz w:val="28"/>
                <w:szCs w:val="28"/>
              </w:rPr>
              <w:t>Ағымдағы жағдайды талдау</w:t>
            </w:r>
          </w:p>
        </w:tc>
        <w:tc>
          <w:tcPr>
            <w:tcW w:w="1276" w:type="dxa"/>
            <w:vAlign w:val="center"/>
          </w:tcPr>
          <w:p w14:paraId="53BB7259" w14:textId="7C649225" w:rsidR="00C878C3" w:rsidRPr="006A5D74" w:rsidRDefault="00CC4891">
            <w:pPr>
              <w:jc w:val="center"/>
              <w:rPr>
                <w:b/>
                <w:sz w:val="28"/>
                <w:szCs w:val="28"/>
                <w:lang w:val="kk-KZ"/>
              </w:rPr>
            </w:pPr>
            <w:r>
              <w:rPr>
                <w:b/>
                <w:sz w:val="28"/>
                <w:szCs w:val="28"/>
              </w:rPr>
              <w:t>1</w:t>
            </w:r>
            <w:r w:rsidR="00354FE9">
              <w:rPr>
                <w:b/>
                <w:sz w:val="28"/>
                <w:szCs w:val="28"/>
                <w:lang w:val="kk-KZ"/>
              </w:rPr>
              <w:t>2</w:t>
            </w:r>
          </w:p>
        </w:tc>
      </w:tr>
      <w:tr w:rsidR="00C878C3" w14:paraId="27B7930E" w14:textId="77777777">
        <w:trPr>
          <w:trHeight w:val="70"/>
        </w:trPr>
        <w:tc>
          <w:tcPr>
            <w:tcW w:w="10605" w:type="dxa"/>
            <w:gridSpan w:val="3"/>
            <w:vAlign w:val="center"/>
          </w:tcPr>
          <w:p w14:paraId="07F045EF" w14:textId="77777777" w:rsidR="00C878C3" w:rsidRDefault="00C878C3">
            <w:pPr>
              <w:jc w:val="center"/>
              <w:rPr>
                <w:b/>
                <w:sz w:val="16"/>
                <w:szCs w:val="16"/>
              </w:rPr>
            </w:pPr>
          </w:p>
        </w:tc>
      </w:tr>
      <w:tr w:rsidR="00C878C3" w14:paraId="2B8DF07E" w14:textId="77777777" w:rsidTr="00DF483C">
        <w:trPr>
          <w:trHeight w:val="505"/>
        </w:trPr>
        <w:tc>
          <w:tcPr>
            <w:tcW w:w="851" w:type="dxa"/>
            <w:vAlign w:val="center"/>
          </w:tcPr>
          <w:p w14:paraId="48914086" w14:textId="77777777" w:rsidR="00C878C3" w:rsidRDefault="00CC4891">
            <w:pPr>
              <w:jc w:val="center"/>
              <w:rPr>
                <w:b/>
                <w:sz w:val="28"/>
                <w:szCs w:val="28"/>
              </w:rPr>
            </w:pPr>
            <w:r>
              <w:rPr>
                <w:b/>
                <w:sz w:val="28"/>
                <w:szCs w:val="28"/>
              </w:rPr>
              <w:t>4.</w:t>
            </w:r>
          </w:p>
        </w:tc>
        <w:tc>
          <w:tcPr>
            <w:tcW w:w="8478" w:type="dxa"/>
            <w:vAlign w:val="center"/>
          </w:tcPr>
          <w:p w14:paraId="0765369D" w14:textId="46CBA73E" w:rsidR="00C878C3" w:rsidRDefault="006A5D74">
            <w:pPr>
              <w:jc w:val="both"/>
              <w:rPr>
                <w:b/>
                <w:sz w:val="28"/>
                <w:szCs w:val="28"/>
              </w:rPr>
            </w:pPr>
            <w:r w:rsidRPr="0059345D">
              <w:rPr>
                <w:b/>
                <w:sz w:val="28"/>
                <w:szCs w:val="28"/>
              </w:rPr>
              <w:t>Негізгі бағыттар, мақсаттар, нысаналы индикаторлар, міндеттер, нәтижелер көрсеткіштері және ресурстар</w:t>
            </w:r>
          </w:p>
        </w:tc>
        <w:tc>
          <w:tcPr>
            <w:tcW w:w="1276" w:type="dxa"/>
            <w:vAlign w:val="center"/>
          </w:tcPr>
          <w:p w14:paraId="50ECE805" w14:textId="35811E51" w:rsidR="00C878C3" w:rsidRPr="00DF483C" w:rsidRDefault="00354FE9">
            <w:pPr>
              <w:jc w:val="center"/>
              <w:rPr>
                <w:b/>
                <w:sz w:val="28"/>
                <w:szCs w:val="28"/>
                <w:lang w:val="ru-RU"/>
              </w:rPr>
            </w:pPr>
            <w:r>
              <w:rPr>
                <w:b/>
                <w:sz w:val="28"/>
                <w:szCs w:val="28"/>
                <w:lang w:val="ru-RU"/>
              </w:rPr>
              <w:t>21</w:t>
            </w:r>
          </w:p>
        </w:tc>
      </w:tr>
      <w:tr w:rsidR="00C878C3" w14:paraId="2E5D93CA" w14:textId="77777777" w:rsidTr="00DF483C">
        <w:trPr>
          <w:trHeight w:val="553"/>
        </w:trPr>
        <w:tc>
          <w:tcPr>
            <w:tcW w:w="851" w:type="dxa"/>
            <w:vAlign w:val="center"/>
          </w:tcPr>
          <w:p w14:paraId="7F4FE218" w14:textId="77777777" w:rsidR="00C878C3" w:rsidRDefault="00C878C3">
            <w:pPr>
              <w:jc w:val="center"/>
              <w:rPr>
                <w:b/>
                <w:sz w:val="28"/>
                <w:szCs w:val="28"/>
              </w:rPr>
            </w:pPr>
          </w:p>
        </w:tc>
        <w:tc>
          <w:tcPr>
            <w:tcW w:w="8478" w:type="dxa"/>
            <w:vAlign w:val="center"/>
          </w:tcPr>
          <w:p w14:paraId="36A1A822" w14:textId="7B23AB82" w:rsidR="00C878C3" w:rsidRDefault="00CC4891">
            <w:pPr>
              <w:jc w:val="both"/>
              <w:rPr>
                <w:sz w:val="28"/>
                <w:szCs w:val="28"/>
              </w:rPr>
            </w:pPr>
            <w:r>
              <w:rPr>
                <w:sz w:val="28"/>
                <w:szCs w:val="28"/>
              </w:rPr>
              <w:t xml:space="preserve">1-бағыт. </w:t>
            </w:r>
            <w:r w:rsidR="006A5D74" w:rsidRPr="0059345D">
              <w:rPr>
                <w:bCs/>
                <w:sz w:val="28"/>
                <w:szCs w:val="28"/>
                <w:lang w:val="kk-KZ"/>
              </w:rPr>
              <w:t>Экономиканың берік іргетасы</w:t>
            </w:r>
          </w:p>
        </w:tc>
        <w:tc>
          <w:tcPr>
            <w:tcW w:w="1276" w:type="dxa"/>
            <w:vAlign w:val="center"/>
          </w:tcPr>
          <w:p w14:paraId="72BBEC1A" w14:textId="705047FF" w:rsidR="00C878C3" w:rsidRPr="00DF483C" w:rsidRDefault="00354FE9">
            <w:pPr>
              <w:jc w:val="center"/>
              <w:rPr>
                <w:b/>
                <w:sz w:val="28"/>
                <w:szCs w:val="28"/>
                <w:lang w:val="ru-RU"/>
              </w:rPr>
            </w:pPr>
            <w:r>
              <w:rPr>
                <w:b/>
                <w:sz w:val="28"/>
                <w:szCs w:val="28"/>
                <w:lang w:val="ru-RU"/>
              </w:rPr>
              <w:t>21</w:t>
            </w:r>
          </w:p>
        </w:tc>
      </w:tr>
      <w:tr w:rsidR="00C878C3" w14:paraId="7AEC0E5C" w14:textId="77777777" w:rsidTr="00DF483C">
        <w:trPr>
          <w:trHeight w:val="716"/>
        </w:trPr>
        <w:tc>
          <w:tcPr>
            <w:tcW w:w="851" w:type="dxa"/>
            <w:vAlign w:val="center"/>
          </w:tcPr>
          <w:p w14:paraId="56FB670D" w14:textId="77777777" w:rsidR="00C878C3" w:rsidRDefault="00C878C3">
            <w:pPr>
              <w:jc w:val="center"/>
              <w:rPr>
                <w:b/>
                <w:sz w:val="28"/>
                <w:szCs w:val="28"/>
              </w:rPr>
            </w:pPr>
          </w:p>
        </w:tc>
        <w:tc>
          <w:tcPr>
            <w:tcW w:w="8478" w:type="dxa"/>
            <w:vAlign w:val="center"/>
          </w:tcPr>
          <w:p w14:paraId="05AD402F" w14:textId="085037ED" w:rsidR="00C878C3" w:rsidRDefault="00CC4891">
            <w:pPr>
              <w:jc w:val="both"/>
              <w:rPr>
                <w:sz w:val="28"/>
                <w:szCs w:val="28"/>
              </w:rPr>
            </w:pPr>
            <w:r>
              <w:rPr>
                <w:sz w:val="28"/>
                <w:szCs w:val="28"/>
              </w:rPr>
              <w:t xml:space="preserve">2-бағыт. </w:t>
            </w:r>
            <w:r w:rsidR="006A5D74" w:rsidRPr="0059345D">
              <w:rPr>
                <w:sz w:val="28"/>
                <w:szCs w:val="28"/>
                <w:lang w:val="kk-KZ"/>
              </w:rPr>
              <w:t>Ө</w:t>
            </w:r>
            <w:r w:rsidR="006A5D74" w:rsidRPr="0059345D">
              <w:rPr>
                <w:bCs/>
                <w:sz w:val="28"/>
                <w:szCs w:val="28"/>
                <w:lang w:val="kk-KZ"/>
              </w:rPr>
              <w:t>судің жаңа нүктелері</w:t>
            </w:r>
          </w:p>
        </w:tc>
        <w:tc>
          <w:tcPr>
            <w:tcW w:w="1276" w:type="dxa"/>
            <w:vAlign w:val="center"/>
          </w:tcPr>
          <w:p w14:paraId="6283F21C" w14:textId="4E2E9A8E" w:rsidR="00C878C3" w:rsidRPr="00DF483C" w:rsidRDefault="00354FE9">
            <w:pPr>
              <w:jc w:val="center"/>
              <w:rPr>
                <w:b/>
                <w:sz w:val="28"/>
                <w:szCs w:val="28"/>
                <w:lang w:val="ru-RU"/>
              </w:rPr>
            </w:pPr>
            <w:r>
              <w:rPr>
                <w:b/>
                <w:sz w:val="28"/>
                <w:szCs w:val="28"/>
                <w:lang w:val="ru-RU"/>
              </w:rPr>
              <w:t>22</w:t>
            </w:r>
          </w:p>
        </w:tc>
      </w:tr>
      <w:tr w:rsidR="00C878C3" w14:paraId="4D4B30F6" w14:textId="77777777" w:rsidTr="00DF483C">
        <w:trPr>
          <w:trHeight w:val="542"/>
        </w:trPr>
        <w:tc>
          <w:tcPr>
            <w:tcW w:w="851" w:type="dxa"/>
            <w:vAlign w:val="center"/>
          </w:tcPr>
          <w:p w14:paraId="4CEFD8BB" w14:textId="77777777" w:rsidR="00C878C3" w:rsidRDefault="00C878C3">
            <w:pPr>
              <w:jc w:val="center"/>
              <w:rPr>
                <w:b/>
                <w:sz w:val="28"/>
                <w:szCs w:val="28"/>
              </w:rPr>
            </w:pPr>
          </w:p>
        </w:tc>
        <w:tc>
          <w:tcPr>
            <w:tcW w:w="8478" w:type="dxa"/>
            <w:vAlign w:val="center"/>
          </w:tcPr>
          <w:p w14:paraId="285A5AC6" w14:textId="119B73E9" w:rsidR="00C878C3" w:rsidRDefault="00CC4891">
            <w:pPr>
              <w:jc w:val="both"/>
              <w:rPr>
                <w:sz w:val="28"/>
                <w:szCs w:val="28"/>
              </w:rPr>
            </w:pPr>
            <w:r>
              <w:rPr>
                <w:sz w:val="28"/>
                <w:szCs w:val="28"/>
              </w:rPr>
              <w:t>3-бағыт</w:t>
            </w:r>
            <w:r w:rsidR="006A5D74">
              <w:rPr>
                <w:sz w:val="28"/>
                <w:szCs w:val="28"/>
                <w:lang w:val="kk-KZ"/>
              </w:rPr>
              <w:t>.</w:t>
            </w:r>
            <w:r w:rsidR="006A5D74" w:rsidRPr="0059345D">
              <w:rPr>
                <w:sz w:val="28"/>
                <w:szCs w:val="28"/>
                <w:lang w:val="kk-KZ"/>
              </w:rPr>
              <w:t xml:space="preserve"> Ө</w:t>
            </w:r>
            <w:r w:rsidR="006A5D74" w:rsidRPr="0059345D">
              <w:rPr>
                <w:rFonts w:eastAsia="Times New Roman"/>
                <w:bCs/>
                <w:sz w:val="28"/>
                <w:szCs w:val="28"/>
                <w:lang w:eastAsia="ru-RU"/>
              </w:rPr>
              <w:t>мір</w:t>
            </w:r>
            <w:r w:rsidR="006A5D74" w:rsidRPr="0059345D">
              <w:rPr>
                <w:rFonts w:eastAsia="Times New Roman"/>
                <w:bCs/>
                <w:sz w:val="28"/>
                <w:szCs w:val="28"/>
                <w:lang w:val="kk-KZ" w:eastAsia="ru-RU"/>
              </w:rPr>
              <w:t>дің ж</w:t>
            </w:r>
            <w:r w:rsidR="006A5D74" w:rsidRPr="0059345D">
              <w:rPr>
                <w:rFonts w:eastAsia="Times New Roman"/>
                <w:bCs/>
                <w:sz w:val="28"/>
                <w:szCs w:val="28"/>
                <w:lang w:eastAsia="ru-RU"/>
              </w:rPr>
              <w:t>оғары сапасы</w:t>
            </w:r>
          </w:p>
        </w:tc>
        <w:tc>
          <w:tcPr>
            <w:tcW w:w="1276" w:type="dxa"/>
            <w:vAlign w:val="center"/>
          </w:tcPr>
          <w:p w14:paraId="2D59136E" w14:textId="42AC4803" w:rsidR="00C878C3" w:rsidRPr="006A5D74" w:rsidRDefault="006A5D74">
            <w:pPr>
              <w:jc w:val="center"/>
              <w:rPr>
                <w:b/>
                <w:sz w:val="28"/>
                <w:szCs w:val="28"/>
                <w:lang w:val="kk-KZ"/>
              </w:rPr>
            </w:pPr>
            <w:r>
              <w:rPr>
                <w:b/>
                <w:sz w:val="28"/>
                <w:szCs w:val="28"/>
                <w:lang w:val="kk-KZ"/>
              </w:rPr>
              <w:t>2</w:t>
            </w:r>
            <w:r w:rsidR="00354FE9">
              <w:rPr>
                <w:b/>
                <w:sz w:val="28"/>
                <w:szCs w:val="28"/>
                <w:lang w:val="kk-KZ"/>
              </w:rPr>
              <w:t>4</w:t>
            </w:r>
          </w:p>
        </w:tc>
      </w:tr>
      <w:tr w:rsidR="00C878C3" w14:paraId="211280C3" w14:textId="77777777" w:rsidTr="00DF483C">
        <w:trPr>
          <w:trHeight w:val="542"/>
        </w:trPr>
        <w:tc>
          <w:tcPr>
            <w:tcW w:w="851" w:type="dxa"/>
            <w:vAlign w:val="center"/>
          </w:tcPr>
          <w:p w14:paraId="58A22A94" w14:textId="77777777" w:rsidR="00C878C3" w:rsidRDefault="00C878C3">
            <w:pPr>
              <w:jc w:val="center"/>
              <w:rPr>
                <w:b/>
                <w:sz w:val="28"/>
                <w:szCs w:val="28"/>
              </w:rPr>
            </w:pPr>
          </w:p>
        </w:tc>
        <w:tc>
          <w:tcPr>
            <w:tcW w:w="8478" w:type="dxa"/>
            <w:vAlign w:val="center"/>
          </w:tcPr>
          <w:p w14:paraId="6048481B" w14:textId="6BACE1EC" w:rsidR="00C878C3" w:rsidRDefault="00CC4891">
            <w:pPr>
              <w:jc w:val="both"/>
              <w:rPr>
                <w:sz w:val="28"/>
                <w:szCs w:val="28"/>
              </w:rPr>
            </w:pPr>
            <w:r>
              <w:rPr>
                <w:sz w:val="28"/>
                <w:szCs w:val="28"/>
              </w:rPr>
              <w:t xml:space="preserve">4-бағыт. </w:t>
            </w:r>
            <w:r w:rsidR="006A5D74" w:rsidRPr="0059345D">
              <w:rPr>
                <w:sz w:val="28"/>
                <w:szCs w:val="28"/>
                <w:lang w:val="kk-KZ"/>
              </w:rPr>
              <w:t>Экономика мен қоғамның түпкілікті өзгерістері</w:t>
            </w:r>
          </w:p>
        </w:tc>
        <w:tc>
          <w:tcPr>
            <w:tcW w:w="1276" w:type="dxa"/>
            <w:vAlign w:val="center"/>
          </w:tcPr>
          <w:p w14:paraId="50031391" w14:textId="5373F0F7" w:rsidR="00C878C3" w:rsidRPr="00DF483C" w:rsidRDefault="00CC4891">
            <w:pPr>
              <w:jc w:val="center"/>
              <w:rPr>
                <w:b/>
                <w:sz w:val="28"/>
                <w:szCs w:val="28"/>
                <w:lang w:val="ru-RU"/>
              </w:rPr>
            </w:pPr>
            <w:r>
              <w:rPr>
                <w:b/>
                <w:sz w:val="28"/>
                <w:szCs w:val="28"/>
              </w:rPr>
              <w:t>3</w:t>
            </w:r>
            <w:r w:rsidR="00354FE9">
              <w:rPr>
                <w:b/>
                <w:sz w:val="28"/>
                <w:szCs w:val="28"/>
                <w:lang w:val="ru-RU"/>
              </w:rPr>
              <w:t>8</w:t>
            </w:r>
          </w:p>
        </w:tc>
      </w:tr>
      <w:tr w:rsidR="00087936" w14:paraId="0026CC13" w14:textId="77777777" w:rsidTr="00D12A5B">
        <w:trPr>
          <w:trHeight w:val="542"/>
        </w:trPr>
        <w:tc>
          <w:tcPr>
            <w:tcW w:w="851" w:type="dxa"/>
            <w:vAlign w:val="center"/>
          </w:tcPr>
          <w:p w14:paraId="5EAB52F2" w14:textId="0DE1F660" w:rsidR="00087936" w:rsidRDefault="00492038" w:rsidP="00087936">
            <w:pPr>
              <w:jc w:val="center"/>
              <w:rPr>
                <w:b/>
                <w:sz w:val="28"/>
                <w:szCs w:val="28"/>
              </w:rPr>
            </w:pPr>
            <w:r>
              <w:rPr>
                <w:b/>
                <w:sz w:val="28"/>
                <w:szCs w:val="28"/>
                <w:lang w:val="kk-KZ"/>
              </w:rPr>
              <w:t>5</w:t>
            </w:r>
            <w:r w:rsidR="00087936">
              <w:rPr>
                <w:b/>
                <w:sz w:val="28"/>
                <w:szCs w:val="28"/>
              </w:rPr>
              <w:t>.</w:t>
            </w:r>
          </w:p>
        </w:tc>
        <w:tc>
          <w:tcPr>
            <w:tcW w:w="8478" w:type="dxa"/>
            <w:vAlign w:val="center"/>
          </w:tcPr>
          <w:p w14:paraId="6D99F71C" w14:textId="4594F693" w:rsidR="00087936" w:rsidRDefault="00492038" w:rsidP="00087936">
            <w:pPr>
              <w:jc w:val="both"/>
              <w:rPr>
                <w:sz w:val="28"/>
                <w:szCs w:val="28"/>
              </w:rPr>
            </w:pPr>
            <w:r w:rsidRPr="00492038">
              <w:rPr>
                <w:b/>
                <w:sz w:val="28"/>
                <w:szCs w:val="28"/>
              </w:rPr>
              <w:t>Ведомствоаралық өзара іс-қимыл</w:t>
            </w:r>
          </w:p>
        </w:tc>
        <w:tc>
          <w:tcPr>
            <w:tcW w:w="1276" w:type="dxa"/>
            <w:shd w:val="clear" w:color="auto" w:fill="auto"/>
            <w:vAlign w:val="center"/>
          </w:tcPr>
          <w:p w14:paraId="46A9EE46" w14:textId="72D2ACCE" w:rsidR="00087936" w:rsidRDefault="00D12A5B" w:rsidP="00087936">
            <w:pPr>
              <w:jc w:val="center"/>
              <w:rPr>
                <w:b/>
                <w:sz w:val="28"/>
                <w:szCs w:val="28"/>
              </w:rPr>
            </w:pPr>
            <w:r>
              <w:rPr>
                <w:b/>
                <w:sz w:val="28"/>
                <w:szCs w:val="28"/>
                <w:lang w:val="ru-RU"/>
              </w:rPr>
              <w:t>46</w:t>
            </w:r>
          </w:p>
        </w:tc>
      </w:tr>
    </w:tbl>
    <w:p w14:paraId="5DE27F92" w14:textId="77777777" w:rsidR="00C878C3" w:rsidRDefault="00C878C3">
      <w:pPr>
        <w:jc w:val="center"/>
        <w:rPr>
          <w:b/>
          <w:sz w:val="28"/>
          <w:szCs w:val="28"/>
        </w:rPr>
      </w:pPr>
    </w:p>
    <w:p w14:paraId="5544EFDC" w14:textId="77777777" w:rsidR="00C878C3" w:rsidRDefault="00C878C3">
      <w:pPr>
        <w:jc w:val="center"/>
        <w:rPr>
          <w:b/>
          <w:sz w:val="28"/>
          <w:szCs w:val="28"/>
        </w:rPr>
      </w:pPr>
    </w:p>
    <w:p w14:paraId="50B2B35F" w14:textId="77777777" w:rsidR="00C878C3" w:rsidRDefault="00C878C3">
      <w:pPr>
        <w:jc w:val="center"/>
        <w:rPr>
          <w:b/>
          <w:sz w:val="28"/>
          <w:szCs w:val="28"/>
        </w:rPr>
      </w:pPr>
    </w:p>
    <w:p w14:paraId="7298254A" w14:textId="77777777" w:rsidR="00C878C3" w:rsidRDefault="00C878C3">
      <w:pPr>
        <w:jc w:val="center"/>
        <w:rPr>
          <w:b/>
          <w:sz w:val="28"/>
          <w:szCs w:val="28"/>
        </w:rPr>
      </w:pPr>
    </w:p>
    <w:p w14:paraId="51DB89A8" w14:textId="77777777" w:rsidR="00C878C3" w:rsidRDefault="00C878C3">
      <w:pPr>
        <w:jc w:val="center"/>
        <w:rPr>
          <w:b/>
          <w:sz w:val="28"/>
          <w:szCs w:val="28"/>
        </w:rPr>
      </w:pPr>
    </w:p>
    <w:p w14:paraId="6E3CE2F2" w14:textId="77777777" w:rsidR="00C878C3" w:rsidRDefault="00C878C3">
      <w:pPr>
        <w:jc w:val="center"/>
        <w:rPr>
          <w:b/>
          <w:sz w:val="28"/>
          <w:szCs w:val="28"/>
        </w:rPr>
      </w:pPr>
    </w:p>
    <w:p w14:paraId="30DB53DA" w14:textId="77777777" w:rsidR="00C878C3" w:rsidRDefault="00C878C3">
      <w:pPr>
        <w:jc w:val="center"/>
        <w:rPr>
          <w:b/>
          <w:sz w:val="28"/>
          <w:szCs w:val="28"/>
        </w:rPr>
      </w:pPr>
    </w:p>
    <w:p w14:paraId="692CA870" w14:textId="77777777" w:rsidR="00C878C3" w:rsidRDefault="00C878C3">
      <w:pPr>
        <w:jc w:val="center"/>
        <w:rPr>
          <w:b/>
          <w:sz w:val="28"/>
          <w:szCs w:val="28"/>
        </w:rPr>
      </w:pPr>
    </w:p>
    <w:p w14:paraId="7146AD25" w14:textId="77777777" w:rsidR="00C878C3" w:rsidRDefault="00C878C3">
      <w:pPr>
        <w:jc w:val="center"/>
        <w:rPr>
          <w:b/>
          <w:sz w:val="28"/>
          <w:szCs w:val="28"/>
        </w:rPr>
      </w:pPr>
    </w:p>
    <w:p w14:paraId="3F6D6A30" w14:textId="77777777" w:rsidR="00C878C3" w:rsidRDefault="00C878C3">
      <w:pPr>
        <w:jc w:val="center"/>
        <w:rPr>
          <w:b/>
          <w:sz w:val="28"/>
          <w:szCs w:val="28"/>
        </w:rPr>
      </w:pPr>
    </w:p>
    <w:p w14:paraId="638F961E" w14:textId="77777777" w:rsidR="00C878C3" w:rsidRDefault="00C878C3">
      <w:pPr>
        <w:jc w:val="center"/>
        <w:rPr>
          <w:b/>
          <w:sz w:val="28"/>
          <w:szCs w:val="28"/>
        </w:rPr>
      </w:pPr>
    </w:p>
    <w:p w14:paraId="167EDF35" w14:textId="77777777" w:rsidR="00C878C3" w:rsidRDefault="00C878C3">
      <w:pPr>
        <w:jc w:val="center"/>
        <w:rPr>
          <w:b/>
          <w:sz w:val="28"/>
          <w:szCs w:val="28"/>
        </w:rPr>
      </w:pPr>
    </w:p>
    <w:p w14:paraId="1C45B3B8" w14:textId="77777777" w:rsidR="00C878C3" w:rsidRDefault="00C878C3">
      <w:pPr>
        <w:jc w:val="center"/>
        <w:rPr>
          <w:b/>
          <w:sz w:val="28"/>
          <w:szCs w:val="28"/>
        </w:rPr>
      </w:pPr>
    </w:p>
    <w:p w14:paraId="390C6DEA" w14:textId="77777777" w:rsidR="00C878C3" w:rsidRDefault="00C878C3">
      <w:pPr>
        <w:jc w:val="center"/>
        <w:rPr>
          <w:b/>
          <w:sz w:val="28"/>
          <w:szCs w:val="28"/>
        </w:rPr>
      </w:pPr>
    </w:p>
    <w:p w14:paraId="2CE17C35" w14:textId="77777777" w:rsidR="00C878C3" w:rsidRDefault="00C878C3">
      <w:pPr>
        <w:jc w:val="center"/>
        <w:rPr>
          <w:b/>
          <w:sz w:val="28"/>
          <w:szCs w:val="28"/>
        </w:rPr>
      </w:pPr>
    </w:p>
    <w:p w14:paraId="6166BAB2" w14:textId="77777777" w:rsidR="00C878C3" w:rsidRDefault="00C878C3">
      <w:pPr>
        <w:jc w:val="center"/>
        <w:rPr>
          <w:b/>
          <w:sz w:val="28"/>
          <w:szCs w:val="28"/>
        </w:rPr>
      </w:pPr>
    </w:p>
    <w:p w14:paraId="3D151668" w14:textId="77777777" w:rsidR="00C878C3" w:rsidRDefault="00C878C3">
      <w:pPr>
        <w:jc w:val="center"/>
        <w:rPr>
          <w:b/>
          <w:sz w:val="28"/>
          <w:szCs w:val="28"/>
        </w:rPr>
      </w:pPr>
    </w:p>
    <w:p w14:paraId="6D096227" w14:textId="77777777" w:rsidR="00C878C3" w:rsidRDefault="00C878C3">
      <w:pPr>
        <w:jc w:val="center"/>
        <w:rPr>
          <w:b/>
          <w:sz w:val="28"/>
          <w:szCs w:val="28"/>
        </w:rPr>
      </w:pPr>
    </w:p>
    <w:p w14:paraId="1C077239" w14:textId="77777777" w:rsidR="00C878C3" w:rsidRDefault="00C878C3">
      <w:pPr>
        <w:jc w:val="center"/>
        <w:rPr>
          <w:b/>
          <w:sz w:val="28"/>
          <w:szCs w:val="28"/>
        </w:rPr>
      </w:pPr>
    </w:p>
    <w:p w14:paraId="64B5B884" w14:textId="77777777" w:rsidR="00C878C3" w:rsidRDefault="00C878C3">
      <w:pPr>
        <w:jc w:val="center"/>
        <w:rPr>
          <w:b/>
          <w:sz w:val="28"/>
          <w:szCs w:val="28"/>
        </w:rPr>
      </w:pPr>
    </w:p>
    <w:p w14:paraId="2A74888E" w14:textId="77777777" w:rsidR="00C878C3" w:rsidRDefault="00C878C3">
      <w:pPr>
        <w:jc w:val="center"/>
        <w:rPr>
          <w:b/>
          <w:sz w:val="28"/>
          <w:szCs w:val="28"/>
        </w:rPr>
      </w:pPr>
    </w:p>
    <w:p w14:paraId="53A778F1" w14:textId="77777777" w:rsidR="00C878C3" w:rsidRDefault="00C878C3">
      <w:pPr>
        <w:jc w:val="center"/>
        <w:rPr>
          <w:b/>
          <w:sz w:val="28"/>
          <w:szCs w:val="28"/>
        </w:rPr>
      </w:pPr>
    </w:p>
    <w:p w14:paraId="5AD788B8" w14:textId="77777777" w:rsidR="00C878C3" w:rsidRDefault="00C878C3">
      <w:pPr>
        <w:jc w:val="center"/>
        <w:rPr>
          <w:b/>
          <w:sz w:val="28"/>
          <w:szCs w:val="28"/>
        </w:rPr>
      </w:pPr>
    </w:p>
    <w:p w14:paraId="3596BB80" w14:textId="77777777" w:rsidR="00C878C3" w:rsidRDefault="00CC4891">
      <w:pPr>
        <w:jc w:val="center"/>
        <w:rPr>
          <w:b/>
          <w:sz w:val="28"/>
          <w:szCs w:val="28"/>
        </w:rPr>
      </w:pPr>
      <w:r>
        <w:rPr>
          <w:b/>
          <w:sz w:val="28"/>
          <w:szCs w:val="28"/>
        </w:rPr>
        <w:lastRenderedPageBreak/>
        <w:t>1. Төлқұжат</w:t>
      </w:r>
    </w:p>
    <w:p w14:paraId="72A3E1E8" w14:textId="77777777" w:rsidR="00C878C3" w:rsidRDefault="00C878C3">
      <w:pPr>
        <w:jc w:val="center"/>
        <w:rPr>
          <w:b/>
          <w:sz w:val="28"/>
          <w:szCs w:val="28"/>
        </w:rPr>
      </w:pPr>
    </w:p>
    <w:tbl>
      <w:tblPr>
        <w:tblStyle w:val="afffa"/>
        <w:tblW w:w="10490"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7"/>
        <w:gridCol w:w="8003"/>
      </w:tblGrid>
      <w:tr w:rsidR="00C878C3" w14:paraId="6E106E4E" w14:textId="77777777">
        <w:trPr>
          <w:trHeight w:val="430"/>
        </w:trPr>
        <w:tc>
          <w:tcPr>
            <w:tcW w:w="2487" w:type="dxa"/>
          </w:tcPr>
          <w:p w14:paraId="141E7B44" w14:textId="62676F85" w:rsidR="00C878C3" w:rsidRDefault="00F21D38">
            <w:pPr>
              <w:rPr>
                <w:b/>
                <w:sz w:val="28"/>
                <w:szCs w:val="28"/>
              </w:rPr>
            </w:pPr>
            <w:r>
              <w:rPr>
                <w:b/>
                <w:sz w:val="28"/>
                <w:szCs w:val="28"/>
                <w:lang w:val="kk-KZ"/>
              </w:rPr>
              <w:t>А</w:t>
            </w:r>
            <w:r w:rsidR="00CC4891">
              <w:rPr>
                <w:b/>
                <w:sz w:val="28"/>
                <w:szCs w:val="28"/>
              </w:rPr>
              <w:t>тауы</w:t>
            </w:r>
          </w:p>
        </w:tc>
        <w:tc>
          <w:tcPr>
            <w:tcW w:w="8003" w:type="dxa"/>
          </w:tcPr>
          <w:p w14:paraId="706BAE73" w14:textId="5EEEF0D5" w:rsidR="00C878C3" w:rsidRPr="00F21D38" w:rsidRDefault="00A90419" w:rsidP="00A90419">
            <w:pPr>
              <w:ind w:firstLine="371"/>
              <w:jc w:val="both"/>
              <w:rPr>
                <w:sz w:val="28"/>
                <w:szCs w:val="28"/>
              </w:rPr>
            </w:pPr>
            <w:r w:rsidRPr="00A90419">
              <w:rPr>
                <w:sz w:val="28"/>
                <w:szCs w:val="28"/>
              </w:rPr>
              <w:t>Ұлытау облысының 2021-2025 жылдарға арналған даму жоспары</w:t>
            </w:r>
          </w:p>
        </w:tc>
      </w:tr>
      <w:tr w:rsidR="00C878C3" w:rsidRPr="00314604" w14:paraId="0585A5FC" w14:textId="77777777">
        <w:trPr>
          <w:trHeight w:val="416"/>
        </w:trPr>
        <w:tc>
          <w:tcPr>
            <w:tcW w:w="2487" w:type="dxa"/>
          </w:tcPr>
          <w:p w14:paraId="0764A259" w14:textId="60FF8104" w:rsidR="00C878C3" w:rsidRDefault="004E793D">
            <w:pPr>
              <w:rPr>
                <w:b/>
                <w:sz w:val="28"/>
                <w:szCs w:val="28"/>
              </w:rPr>
            </w:pPr>
            <w:r w:rsidRPr="004E793D">
              <w:rPr>
                <w:b/>
                <w:sz w:val="28"/>
                <w:szCs w:val="28"/>
              </w:rPr>
              <w:t>Өңірдің негізгі сипаттамалары</w:t>
            </w:r>
          </w:p>
        </w:tc>
        <w:tc>
          <w:tcPr>
            <w:tcW w:w="8003" w:type="dxa"/>
          </w:tcPr>
          <w:p w14:paraId="43A8A520" w14:textId="77777777" w:rsidR="0082671B" w:rsidRPr="0059345D" w:rsidRDefault="0082671B" w:rsidP="0082671B">
            <w:pPr>
              <w:ind w:firstLine="382"/>
              <w:jc w:val="both"/>
              <w:rPr>
                <w:sz w:val="28"/>
                <w:szCs w:val="28"/>
              </w:rPr>
            </w:pPr>
            <w:r w:rsidRPr="0059345D">
              <w:rPr>
                <w:sz w:val="28"/>
                <w:szCs w:val="28"/>
                <w:lang w:val="kk-KZ"/>
              </w:rPr>
              <w:t>О</w:t>
            </w:r>
            <w:r w:rsidRPr="0059345D">
              <w:rPr>
                <w:sz w:val="28"/>
                <w:szCs w:val="28"/>
              </w:rPr>
              <w:t>бл</w:t>
            </w:r>
            <w:r w:rsidRPr="0059345D">
              <w:rPr>
                <w:sz w:val="28"/>
                <w:szCs w:val="28"/>
                <w:lang w:val="kk-KZ"/>
              </w:rPr>
              <w:t>ыс аумағы</w:t>
            </w:r>
            <w:r w:rsidRPr="0059345D">
              <w:rPr>
                <w:sz w:val="28"/>
                <w:szCs w:val="28"/>
              </w:rPr>
              <w:t xml:space="preserve"> - 188,9 </w:t>
            </w:r>
            <w:r w:rsidRPr="0059345D">
              <w:rPr>
                <w:sz w:val="28"/>
                <w:szCs w:val="28"/>
                <w:lang w:val="kk-KZ"/>
              </w:rPr>
              <w:t>мың ш</w:t>
            </w:r>
            <w:r w:rsidRPr="0059345D">
              <w:rPr>
                <w:sz w:val="28"/>
                <w:szCs w:val="28"/>
              </w:rPr>
              <w:t xml:space="preserve">.м. </w:t>
            </w:r>
            <w:r w:rsidRPr="0059345D">
              <w:rPr>
                <w:sz w:val="28"/>
                <w:szCs w:val="28"/>
                <w:lang w:val="kk-KZ"/>
              </w:rPr>
              <w:t>немесе</w:t>
            </w:r>
            <w:r w:rsidRPr="0059345D">
              <w:rPr>
                <w:sz w:val="28"/>
                <w:szCs w:val="28"/>
              </w:rPr>
              <w:t xml:space="preserve"> Қазақстан</w:t>
            </w:r>
            <w:r w:rsidRPr="0059345D">
              <w:rPr>
                <w:sz w:val="28"/>
                <w:szCs w:val="28"/>
                <w:lang w:val="kk-KZ"/>
              </w:rPr>
              <w:t>ның</w:t>
            </w:r>
            <w:r w:rsidRPr="0059345D">
              <w:rPr>
                <w:sz w:val="28"/>
                <w:szCs w:val="28"/>
              </w:rPr>
              <w:t xml:space="preserve"> жалпы аумағының 6,9% -ы.</w:t>
            </w:r>
          </w:p>
          <w:p w14:paraId="321DED70" w14:textId="77777777" w:rsidR="0082671B" w:rsidRPr="0059345D" w:rsidRDefault="0082671B" w:rsidP="0082671B">
            <w:pPr>
              <w:ind w:firstLine="382"/>
              <w:jc w:val="both"/>
              <w:rPr>
                <w:sz w:val="28"/>
                <w:szCs w:val="28"/>
              </w:rPr>
            </w:pPr>
            <w:r w:rsidRPr="0059345D">
              <w:rPr>
                <w:sz w:val="28"/>
                <w:szCs w:val="28"/>
              </w:rPr>
              <w:t>Облыс облыстық маңызы бар 3 қала,</w:t>
            </w:r>
            <w:r w:rsidRPr="0059345D">
              <w:rPr>
                <w:sz w:val="28"/>
                <w:szCs w:val="28"/>
                <w:lang w:val="kk-KZ"/>
              </w:rPr>
              <w:t xml:space="preserve"> </w:t>
            </w:r>
            <w:r w:rsidRPr="0059345D">
              <w:rPr>
                <w:sz w:val="28"/>
                <w:szCs w:val="28"/>
              </w:rPr>
              <w:t>2 аудан, 72 ауылдық елді мекен</w:t>
            </w:r>
            <w:r w:rsidRPr="0059345D">
              <w:rPr>
                <w:sz w:val="28"/>
                <w:szCs w:val="28"/>
                <w:lang w:val="kk-KZ"/>
              </w:rPr>
              <w:t>нен</w:t>
            </w:r>
            <w:r w:rsidRPr="0059345D">
              <w:rPr>
                <w:sz w:val="28"/>
                <w:szCs w:val="28"/>
              </w:rPr>
              <w:t xml:space="preserve"> тұрады. </w:t>
            </w:r>
          </w:p>
          <w:p w14:paraId="45CD03FD" w14:textId="6F619CB1" w:rsidR="001C79DA" w:rsidRPr="00F21D38" w:rsidRDefault="001C79DA" w:rsidP="00DF483C">
            <w:pPr>
              <w:ind w:firstLine="382"/>
              <w:jc w:val="both"/>
              <w:rPr>
                <w:sz w:val="28"/>
                <w:szCs w:val="28"/>
                <w:lang w:val="kk-KZ"/>
              </w:rPr>
            </w:pPr>
            <w:r w:rsidRPr="001C79DA">
              <w:rPr>
                <w:sz w:val="28"/>
                <w:szCs w:val="28"/>
                <w:lang w:val="kk-KZ"/>
              </w:rPr>
              <w:t>2025 жылғы 1 қазанға облыс халқының саны 219,5 мың адамды құрады, соның ішінде қалалықтар – 174,5 мың адам (79,5%), ауылдықтар – 45.0 мың адам (20,5%).</w:t>
            </w:r>
          </w:p>
          <w:p w14:paraId="0B259B3F" w14:textId="3EFA6843" w:rsidR="00F87973" w:rsidRPr="00F87973" w:rsidRDefault="00F87973" w:rsidP="00F87973">
            <w:pPr>
              <w:ind w:firstLine="382"/>
              <w:jc w:val="both"/>
              <w:rPr>
                <w:sz w:val="28"/>
                <w:szCs w:val="28"/>
                <w:lang w:val="kk-KZ"/>
              </w:rPr>
            </w:pPr>
            <w:r w:rsidRPr="00F87973">
              <w:rPr>
                <w:sz w:val="28"/>
                <w:szCs w:val="28"/>
                <w:lang w:val="kk-KZ"/>
              </w:rPr>
              <w:t>Облыс орталығы - Жезқазған қаласы, халқы - 9</w:t>
            </w:r>
            <w:r>
              <w:rPr>
                <w:sz w:val="28"/>
                <w:szCs w:val="28"/>
                <w:lang w:val="kk-KZ"/>
              </w:rPr>
              <w:t>0</w:t>
            </w:r>
            <w:r w:rsidRPr="00F87973">
              <w:rPr>
                <w:sz w:val="28"/>
                <w:szCs w:val="28"/>
                <w:lang w:val="kk-KZ"/>
              </w:rPr>
              <w:t>,</w:t>
            </w:r>
            <w:r>
              <w:rPr>
                <w:sz w:val="28"/>
                <w:szCs w:val="28"/>
                <w:lang w:val="kk-KZ"/>
              </w:rPr>
              <w:t>8</w:t>
            </w:r>
            <w:r w:rsidRPr="00F87973">
              <w:rPr>
                <w:sz w:val="28"/>
                <w:szCs w:val="28"/>
                <w:lang w:val="kk-KZ"/>
              </w:rPr>
              <w:t xml:space="preserve"> мың адам.</w:t>
            </w:r>
          </w:p>
          <w:p w14:paraId="0BE5AF60" w14:textId="0C5B6FC3" w:rsidR="00C878C3" w:rsidRPr="000F155B" w:rsidRDefault="000F155B" w:rsidP="00DE0D82">
            <w:pPr>
              <w:ind w:firstLine="382"/>
              <w:jc w:val="both"/>
              <w:rPr>
                <w:sz w:val="28"/>
                <w:szCs w:val="28"/>
                <w:lang w:val="kk-KZ"/>
              </w:rPr>
            </w:pPr>
            <w:r w:rsidRPr="000F155B">
              <w:rPr>
                <w:sz w:val="28"/>
                <w:szCs w:val="28"/>
                <w:lang w:val="kk-KZ"/>
              </w:rPr>
              <w:t xml:space="preserve">Облыс экономикасын өнеркәсіп айқындайды. </w:t>
            </w:r>
            <w:r w:rsidRPr="000A55C2">
              <w:rPr>
                <w:sz w:val="28"/>
                <w:szCs w:val="28"/>
                <w:lang w:val="kk-KZ"/>
              </w:rPr>
              <w:t>Үлес салмағы 90% -дан асатын металлургия кешені маңызды сала болып табылады</w:t>
            </w:r>
            <w:r w:rsidR="00ED7E4D" w:rsidRPr="007B1BDC">
              <w:rPr>
                <w:sz w:val="28"/>
                <w:szCs w:val="28"/>
                <w:lang w:val="kk-KZ"/>
              </w:rPr>
              <w:t>. Өнеркәс</w:t>
            </w:r>
            <w:r w:rsidR="00DE0D82" w:rsidRPr="007B1BDC">
              <w:rPr>
                <w:sz w:val="28"/>
                <w:szCs w:val="28"/>
                <w:lang w:val="kk-KZ"/>
              </w:rPr>
              <w:t xml:space="preserve">іптік өндірістің негізгі </w:t>
            </w:r>
            <w:r>
              <w:rPr>
                <w:sz w:val="28"/>
                <w:szCs w:val="28"/>
                <w:lang w:val="kk-KZ"/>
              </w:rPr>
              <w:t>үлесі</w:t>
            </w:r>
            <w:r w:rsidR="00DE0D82" w:rsidRPr="007B1BDC">
              <w:rPr>
                <w:sz w:val="28"/>
                <w:szCs w:val="28"/>
                <w:lang w:val="kk-KZ"/>
              </w:rPr>
              <w:t xml:space="preserve"> түсті металдар </w:t>
            </w:r>
            <w:r>
              <w:rPr>
                <w:sz w:val="28"/>
                <w:szCs w:val="28"/>
                <w:lang w:val="kk-KZ"/>
              </w:rPr>
              <w:t>өндірісінде шоғырланған</w:t>
            </w:r>
            <w:r w:rsidR="00DE0D82" w:rsidRPr="007B1BDC">
              <w:rPr>
                <w:sz w:val="28"/>
                <w:szCs w:val="28"/>
                <w:lang w:val="kk-KZ"/>
              </w:rPr>
              <w:t xml:space="preserve">. </w:t>
            </w:r>
            <w:r w:rsidRPr="000F155B">
              <w:rPr>
                <w:spacing w:val="-6"/>
                <w:sz w:val="28"/>
                <w:lang w:val="kk-KZ"/>
              </w:rPr>
              <w:t>Облыста Қазақстанда өндірісі толық циклді ірі мыс өндіруші орналасқан: кен өндіруден бастап дайын өнім өндірісіне дейін</w:t>
            </w:r>
            <w:r w:rsidRPr="0059345D">
              <w:rPr>
                <w:spacing w:val="-6"/>
                <w:sz w:val="28"/>
                <w:lang w:val="kk-KZ"/>
              </w:rPr>
              <w:t>, оған</w:t>
            </w:r>
            <w:r w:rsidRPr="000F155B">
              <w:rPr>
                <w:spacing w:val="-6"/>
                <w:sz w:val="28"/>
                <w:lang w:val="kk-KZ"/>
              </w:rPr>
              <w:t xml:space="preserve"> өңір тұрғындарының үштен бірі жұмыспен қамтылған.</w:t>
            </w:r>
          </w:p>
        </w:tc>
      </w:tr>
      <w:tr w:rsidR="00C878C3" w14:paraId="09E69C49" w14:textId="77777777">
        <w:tc>
          <w:tcPr>
            <w:tcW w:w="2487" w:type="dxa"/>
          </w:tcPr>
          <w:p w14:paraId="733D592F" w14:textId="122F9CE5" w:rsidR="00C878C3" w:rsidRPr="007B1BDC" w:rsidRDefault="004E793D">
            <w:pPr>
              <w:rPr>
                <w:b/>
                <w:sz w:val="28"/>
                <w:szCs w:val="28"/>
                <w:lang w:val="kk-KZ"/>
              </w:rPr>
            </w:pPr>
            <w:r w:rsidRPr="004E793D">
              <w:rPr>
                <w:b/>
                <w:sz w:val="28"/>
                <w:szCs w:val="28"/>
                <w:lang w:val="kk-KZ"/>
              </w:rPr>
              <w:t>Бағыттар, мақсаттар, нысаналы индикаторлар, міндеттер, нәтижелер көрсеткіштері.</w:t>
            </w:r>
          </w:p>
        </w:tc>
        <w:tc>
          <w:tcPr>
            <w:tcW w:w="8003" w:type="dxa"/>
          </w:tcPr>
          <w:p w14:paraId="26654169" w14:textId="05F06F1D" w:rsidR="000A6987" w:rsidRPr="000A6987"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ru-RU"/>
              </w:rPr>
            </w:pPr>
            <w:r w:rsidRPr="000A6987">
              <w:rPr>
                <w:b/>
                <w:bCs/>
                <w:color w:val="000000"/>
                <w:sz w:val="28"/>
                <w:szCs w:val="28"/>
                <w:lang w:val="ru-RU"/>
              </w:rPr>
              <w:t>1</w:t>
            </w:r>
            <w:r w:rsidR="00EE47FE">
              <w:rPr>
                <w:b/>
                <w:bCs/>
                <w:color w:val="000000"/>
                <w:sz w:val="28"/>
                <w:szCs w:val="28"/>
                <w:lang w:val="ru-RU"/>
              </w:rPr>
              <w:t>-</w:t>
            </w:r>
            <w:r w:rsidRPr="000A6987">
              <w:rPr>
                <w:b/>
                <w:bCs/>
                <w:color w:val="000000"/>
                <w:sz w:val="28"/>
                <w:szCs w:val="28"/>
                <w:lang w:val="ru-RU"/>
              </w:rPr>
              <w:t xml:space="preserve">бағыт: </w:t>
            </w:r>
            <w:r w:rsidR="009040A6" w:rsidRPr="0059345D">
              <w:rPr>
                <w:b/>
                <w:bCs/>
                <w:sz w:val="28"/>
                <w:szCs w:val="28"/>
                <w:lang w:val="kk-KZ"/>
              </w:rPr>
              <w:t>Экономиканың берік іргетасы</w:t>
            </w:r>
          </w:p>
          <w:p w14:paraId="2CDC58AF" w14:textId="77777777" w:rsidR="009040A6" w:rsidRDefault="009040A6" w:rsidP="009040A6">
            <w:pPr>
              <w:widowControl w:val="0"/>
              <w:pBdr>
                <w:top w:val="nil"/>
                <w:left w:val="nil"/>
                <w:bottom w:val="nil"/>
                <w:right w:val="nil"/>
                <w:between w:val="nil"/>
              </w:pBdr>
              <w:tabs>
                <w:tab w:val="left" w:pos="411"/>
                <w:tab w:val="left" w:pos="555"/>
              </w:tabs>
              <w:jc w:val="both"/>
              <w:rPr>
                <w:color w:val="000000"/>
                <w:sz w:val="28"/>
                <w:szCs w:val="28"/>
                <w:lang w:val="ru-RU"/>
              </w:rPr>
            </w:pPr>
            <w:r w:rsidRPr="0059345D">
              <w:rPr>
                <w:b/>
                <w:sz w:val="28"/>
                <w:szCs w:val="28"/>
                <w:lang w:val="kk-KZ"/>
              </w:rPr>
              <w:t>НҰ</w:t>
            </w:r>
            <w:r w:rsidRPr="0059345D">
              <w:rPr>
                <w:b/>
                <w:sz w:val="28"/>
                <w:szCs w:val="28"/>
              </w:rPr>
              <w:t>И - 2.</w:t>
            </w:r>
            <w:r w:rsidR="000A6987" w:rsidRPr="000A6987">
              <w:rPr>
                <w:color w:val="000000"/>
                <w:sz w:val="28"/>
                <w:szCs w:val="28"/>
                <w:lang w:val="ru-RU"/>
              </w:rPr>
              <w:t xml:space="preserve"> </w:t>
            </w:r>
            <w:r w:rsidRPr="009040A6">
              <w:rPr>
                <w:color w:val="000000"/>
                <w:sz w:val="28"/>
                <w:szCs w:val="28"/>
                <w:lang w:val="ru-RU"/>
              </w:rPr>
              <w:t>Экономиканың нақты өсу қарқыны, өткен жылға қарағанда %</w:t>
            </w:r>
          </w:p>
          <w:p w14:paraId="17CE039E" w14:textId="28211B8A" w:rsidR="000A6987" w:rsidRPr="000A6987" w:rsidRDefault="009040A6" w:rsidP="009040A6">
            <w:pPr>
              <w:widowControl w:val="0"/>
              <w:pBdr>
                <w:top w:val="nil"/>
                <w:left w:val="nil"/>
                <w:bottom w:val="nil"/>
                <w:right w:val="nil"/>
                <w:between w:val="nil"/>
              </w:pBdr>
              <w:tabs>
                <w:tab w:val="left" w:pos="411"/>
                <w:tab w:val="left" w:pos="555"/>
              </w:tabs>
              <w:jc w:val="both"/>
              <w:rPr>
                <w:color w:val="000000"/>
                <w:sz w:val="28"/>
                <w:szCs w:val="28"/>
                <w:lang w:val="ru-RU"/>
              </w:rPr>
            </w:pPr>
            <w:r w:rsidRPr="0059345D">
              <w:rPr>
                <w:b/>
                <w:sz w:val="28"/>
                <w:szCs w:val="28"/>
                <w:lang w:val="kk-KZ"/>
              </w:rPr>
              <w:t>НҰ</w:t>
            </w:r>
            <w:r w:rsidRPr="0059345D">
              <w:rPr>
                <w:b/>
                <w:sz w:val="28"/>
                <w:szCs w:val="28"/>
              </w:rPr>
              <w:t>И</w:t>
            </w:r>
            <w:r w:rsidRPr="000A6987">
              <w:rPr>
                <w:b/>
                <w:bCs/>
                <w:color w:val="000000"/>
                <w:sz w:val="28"/>
                <w:szCs w:val="28"/>
                <w:lang w:val="ru-RU"/>
              </w:rPr>
              <w:t xml:space="preserve"> </w:t>
            </w:r>
            <w:r w:rsidR="000A6987" w:rsidRPr="000A6987">
              <w:rPr>
                <w:b/>
                <w:bCs/>
                <w:color w:val="000000"/>
                <w:sz w:val="28"/>
                <w:szCs w:val="28"/>
                <w:lang w:val="ru-RU"/>
              </w:rPr>
              <w:t>–3.</w:t>
            </w:r>
            <w:r w:rsidR="000A6987" w:rsidRPr="000A6987">
              <w:rPr>
                <w:color w:val="000000"/>
                <w:sz w:val="28"/>
                <w:szCs w:val="28"/>
                <w:lang w:val="ru-RU"/>
              </w:rPr>
              <w:t xml:space="preserve"> </w:t>
            </w:r>
            <w:r w:rsidRPr="009040A6">
              <w:rPr>
                <w:color w:val="000000"/>
                <w:sz w:val="28"/>
                <w:szCs w:val="28"/>
                <w:lang w:val="ru-RU"/>
              </w:rPr>
              <w:t>Еңбек өнімділігінің жинақталған өсу индексі</w:t>
            </w:r>
          </w:p>
          <w:p w14:paraId="674B73A0" w14:textId="73C4BE99" w:rsidR="000A6987" w:rsidRDefault="009040A6"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59345D">
              <w:rPr>
                <w:b/>
                <w:sz w:val="28"/>
                <w:szCs w:val="28"/>
                <w:lang w:val="kk-KZ"/>
              </w:rPr>
              <w:t>НҰ</w:t>
            </w:r>
            <w:r w:rsidRPr="0059345D">
              <w:rPr>
                <w:b/>
                <w:sz w:val="28"/>
                <w:szCs w:val="28"/>
              </w:rPr>
              <w:t>И</w:t>
            </w:r>
            <w:r w:rsidRPr="000A6987">
              <w:rPr>
                <w:b/>
                <w:bCs/>
                <w:color w:val="000000"/>
                <w:sz w:val="28"/>
                <w:szCs w:val="28"/>
                <w:lang w:val="ru-RU"/>
              </w:rPr>
              <w:t xml:space="preserve"> </w:t>
            </w:r>
            <w:r w:rsidR="000A6987" w:rsidRPr="000A6987">
              <w:rPr>
                <w:b/>
                <w:bCs/>
                <w:color w:val="000000"/>
                <w:sz w:val="28"/>
                <w:szCs w:val="28"/>
                <w:lang w:val="ru-RU"/>
              </w:rPr>
              <w:t>–20.</w:t>
            </w:r>
            <w:r w:rsidR="000A6987" w:rsidRPr="000A6987">
              <w:rPr>
                <w:color w:val="000000"/>
                <w:sz w:val="28"/>
                <w:szCs w:val="28"/>
                <w:lang w:val="ru-RU"/>
              </w:rPr>
              <w:t xml:space="preserve"> </w:t>
            </w:r>
            <w:r w:rsidRPr="009040A6">
              <w:rPr>
                <w:color w:val="000000"/>
                <w:sz w:val="28"/>
                <w:szCs w:val="28"/>
                <w:lang w:val="ru-RU"/>
              </w:rPr>
              <w:t>Өңдеу өнеркәсібі өнімінің экспорты, млрд. АҚШ доллары</w:t>
            </w:r>
          </w:p>
          <w:p w14:paraId="5DD0F8A7" w14:textId="77777777" w:rsidR="00D0575E" w:rsidRPr="000A6987" w:rsidRDefault="00D0575E" w:rsidP="000A6987">
            <w:pPr>
              <w:widowControl w:val="0"/>
              <w:pBdr>
                <w:top w:val="nil"/>
                <w:left w:val="nil"/>
                <w:bottom w:val="nil"/>
                <w:right w:val="nil"/>
                <w:between w:val="nil"/>
              </w:pBdr>
              <w:tabs>
                <w:tab w:val="left" w:pos="411"/>
                <w:tab w:val="left" w:pos="555"/>
              </w:tabs>
              <w:jc w:val="both"/>
              <w:rPr>
                <w:color w:val="000000"/>
                <w:sz w:val="28"/>
                <w:szCs w:val="28"/>
                <w:lang w:val="ru-RU"/>
              </w:rPr>
            </w:pPr>
          </w:p>
          <w:p w14:paraId="549FB7E3" w14:textId="69B5DD96" w:rsidR="000A6987" w:rsidRPr="000A6987"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ru-RU"/>
              </w:rPr>
            </w:pPr>
            <w:r w:rsidRPr="000A6987">
              <w:rPr>
                <w:b/>
                <w:bCs/>
                <w:color w:val="000000"/>
                <w:sz w:val="28"/>
                <w:szCs w:val="28"/>
                <w:lang w:val="ru-RU"/>
              </w:rPr>
              <w:t xml:space="preserve">2-бағыт: </w:t>
            </w:r>
            <w:r w:rsidR="00EE47FE" w:rsidRPr="0059345D">
              <w:rPr>
                <w:b/>
                <w:sz w:val="28"/>
                <w:szCs w:val="28"/>
                <w:lang w:val="kk-KZ"/>
              </w:rPr>
              <w:t>Ө</w:t>
            </w:r>
            <w:r w:rsidR="00EE47FE" w:rsidRPr="0059345D">
              <w:rPr>
                <w:b/>
                <w:bCs/>
                <w:sz w:val="28"/>
                <w:szCs w:val="28"/>
                <w:lang w:val="kk-KZ"/>
              </w:rPr>
              <w:t>судің жаңа нүктелері</w:t>
            </w:r>
          </w:p>
          <w:p w14:paraId="0E5E557C" w14:textId="08C1C87A" w:rsidR="000A6987" w:rsidRPr="000A6987" w:rsidRDefault="00EE47FE" w:rsidP="00EE47FE">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–25.</w:t>
            </w:r>
            <w:r w:rsidR="000A6987" w:rsidRPr="000A6987">
              <w:rPr>
                <w:color w:val="000000"/>
                <w:sz w:val="28"/>
                <w:szCs w:val="28"/>
                <w:lang w:val="ru-RU"/>
              </w:rPr>
              <w:t xml:space="preserve"> </w:t>
            </w:r>
            <w:r w:rsidRPr="0059345D">
              <w:rPr>
                <w:sz w:val="28"/>
                <w:szCs w:val="28"/>
                <w:lang w:val="kk-KZ"/>
              </w:rPr>
              <w:t>Инновациялар саласындағы белсенділік деңгейі</w:t>
            </w:r>
          </w:p>
          <w:p w14:paraId="4439F9F5" w14:textId="77777777" w:rsidR="00EE47FE" w:rsidRPr="0059345D" w:rsidRDefault="00EE47FE" w:rsidP="00EE47FE">
            <w:pPr>
              <w:widowControl w:val="0"/>
              <w:jc w:val="both"/>
              <w:rPr>
                <w:sz w:val="28"/>
                <w:lang w:val="kk-KZ"/>
              </w:rPr>
            </w:pPr>
            <w:r>
              <w:rPr>
                <w:b/>
                <w:bCs/>
                <w:color w:val="000000"/>
                <w:sz w:val="28"/>
                <w:szCs w:val="28"/>
                <w:lang w:val="ru-RU"/>
              </w:rPr>
              <w:t xml:space="preserve">НҰИ </w:t>
            </w:r>
            <w:r w:rsidR="000A6987" w:rsidRPr="000A6987">
              <w:rPr>
                <w:b/>
                <w:bCs/>
                <w:color w:val="000000"/>
                <w:sz w:val="28"/>
                <w:szCs w:val="28"/>
                <w:lang w:val="ru-RU"/>
              </w:rPr>
              <w:t>–26.</w:t>
            </w:r>
            <w:r w:rsidR="000A6987" w:rsidRPr="000A6987">
              <w:rPr>
                <w:color w:val="000000"/>
                <w:sz w:val="28"/>
                <w:szCs w:val="28"/>
                <w:lang w:val="ru-RU"/>
              </w:rPr>
              <w:t xml:space="preserve"> </w:t>
            </w:r>
            <w:r w:rsidRPr="0059345D">
              <w:rPr>
                <w:sz w:val="28"/>
                <w:lang w:val="kk-KZ"/>
              </w:rPr>
              <w:t>Орналастыру орындарымен қызмет көрсетілген ішкі туристердің саны</w:t>
            </w:r>
          </w:p>
          <w:p w14:paraId="750228B0" w14:textId="4E6814AD" w:rsidR="000A6987" w:rsidRPr="00EE47FE" w:rsidRDefault="00EE47FE" w:rsidP="00EE47FE">
            <w:pPr>
              <w:widowControl w:val="0"/>
              <w:jc w:val="both"/>
              <w:rPr>
                <w:sz w:val="28"/>
                <w:lang w:val="kk-KZ"/>
              </w:rPr>
            </w:pPr>
            <w:r w:rsidRPr="00EE47FE">
              <w:rPr>
                <w:b/>
                <w:bCs/>
                <w:color w:val="000000"/>
                <w:sz w:val="28"/>
                <w:szCs w:val="28"/>
                <w:lang w:val="kk-KZ"/>
              </w:rPr>
              <w:t xml:space="preserve">НҰИ </w:t>
            </w:r>
            <w:r w:rsidR="000A6987" w:rsidRPr="00EE47FE">
              <w:rPr>
                <w:b/>
                <w:bCs/>
                <w:color w:val="000000"/>
                <w:sz w:val="28"/>
                <w:szCs w:val="28"/>
                <w:lang w:val="kk-KZ"/>
              </w:rPr>
              <w:t>–27.</w:t>
            </w:r>
            <w:r w:rsidR="000A6987" w:rsidRPr="00EE47FE">
              <w:rPr>
                <w:color w:val="000000"/>
                <w:sz w:val="28"/>
                <w:szCs w:val="28"/>
                <w:lang w:val="kk-KZ"/>
              </w:rPr>
              <w:t xml:space="preserve"> </w:t>
            </w:r>
            <w:r w:rsidRPr="0059345D">
              <w:rPr>
                <w:sz w:val="28"/>
                <w:lang w:val="kk-KZ"/>
              </w:rPr>
              <w:t>Орналастыру орындарымен қызмет көрсетілген келуші туристердің саны</w:t>
            </w:r>
          </w:p>
          <w:p w14:paraId="6EDFEFC8" w14:textId="46AAA5AD" w:rsidR="000A6987" w:rsidRPr="00EE47FE" w:rsidRDefault="00EE47FE" w:rsidP="00EE47FE">
            <w:pPr>
              <w:widowControl w:val="0"/>
              <w:pBdr>
                <w:top w:val="nil"/>
                <w:left w:val="nil"/>
                <w:bottom w:val="nil"/>
                <w:right w:val="nil"/>
                <w:between w:val="nil"/>
              </w:pBdr>
              <w:tabs>
                <w:tab w:val="left" w:pos="411"/>
                <w:tab w:val="left" w:pos="555"/>
              </w:tabs>
              <w:jc w:val="both"/>
              <w:rPr>
                <w:color w:val="000000"/>
                <w:sz w:val="28"/>
                <w:szCs w:val="28"/>
                <w:lang w:val="kk-KZ"/>
              </w:rPr>
            </w:pPr>
            <w:r w:rsidRPr="00EE47FE">
              <w:rPr>
                <w:b/>
                <w:bCs/>
                <w:color w:val="000000"/>
                <w:sz w:val="28"/>
                <w:szCs w:val="28"/>
                <w:lang w:val="kk-KZ"/>
              </w:rPr>
              <w:t xml:space="preserve">НҰИ </w:t>
            </w:r>
            <w:r w:rsidR="000A6987" w:rsidRPr="00EE47FE">
              <w:rPr>
                <w:b/>
                <w:bCs/>
                <w:color w:val="000000"/>
                <w:sz w:val="28"/>
                <w:szCs w:val="28"/>
                <w:lang w:val="kk-KZ"/>
              </w:rPr>
              <w:t>–35.</w:t>
            </w:r>
            <w:r w:rsidR="000A6987" w:rsidRPr="00EE47FE">
              <w:rPr>
                <w:color w:val="000000"/>
                <w:sz w:val="28"/>
                <w:szCs w:val="28"/>
                <w:lang w:val="kk-KZ"/>
              </w:rPr>
              <w:t xml:space="preserve"> </w:t>
            </w:r>
            <w:r w:rsidRPr="0059345D">
              <w:rPr>
                <w:sz w:val="28"/>
                <w:lang w:val="kk-KZ"/>
              </w:rPr>
              <w:t>Су тасымалдау арналары бойынша ауыл шаруашылығындағы су ысырабының деңгейі (ҚР бойынша)</w:t>
            </w:r>
          </w:p>
          <w:p w14:paraId="467FC49E" w14:textId="77777777" w:rsidR="00EE47FE" w:rsidRPr="0059345D" w:rsidRDefault="00EE47FE" w:rsidP="00EE47FE">
            <w:pPr>
              <w:pStyle w:val="a5"/>
              <w:spacing w:line="276" w:lineRule="auto"/>
              <w:jc w:val="both"/>
              <w:rPr>
                <w:rFonts w:eastAsia="SimSun"/>
                <w:sz w:val="28"/>
                <w:lang w:val="kk-KZ" w:eastAsia="zh-CN"/>
              </w:rPr>
            </w:pPr>
            <w:r w:rsidRPr="0059345D">
              <w:rPr>
                <w:b/>
                <w:sz w:val="28"/>
                <w:lang w:val="kk-KZ"/>
              </w:rPr>
              <w:t>Мақсат.</w:t>
            </w:r>
            <w:r w:rsidRPr="0059345D">
              <w:rPr>
                <w:sz w:val="28"/>
                <w:lang w:val="kk-KZ"/>
              </w:rPr>
              <w:t xml:space="preserve"> </w:t>
            </w:r>
            <w:r w:rsidRPr="0059345D">
              <w:rPr>
                <w:rFonts w:eastAsia="SimSun"/>
                <w:sz w:val="28"/>
                <w:lang w:val="kk-KZ" w:eastAsia="zh-CN"/>
              </w:rPr>
              <w:t>Су ресурстарын басқарудың тиімділігін арттыру</w:t>
            </w:r>
          </w:p>
          <w:p w14:paraId="6CC1CE2B" w14:textId="34E00F49" w:rsidR="00EE47FE" w:rsidRDefault="00EE47FE" w:rsidP="000A6987">
            <w:pPr>
              <w:widowControl w:val="0"/>
              <w:pBdr>
                <w:top w:val="nil"/>
                <w:left w:val="nil"/>
                <w:bottom w:val="nil"/>
                <w:right w:val="nil"/>
                <w:between w:val="nil"/>
              </w:pBdr>
              <w:tabs>
                <w:tab w:val="left" w:pos="411"/>
                <w:tab w:val="left" w:pos="555"/>
              </w:tabs>
              <w:jc w:val="both"/>
              <w:rPr>
                <w:rFonts w:eastAsia="Times New Roman"/>
                <w:bCs/>
                <w:sz w:val="28"/>
                <w:lang w:val="kk-KZ" w:eastAsia="ru-RU"/>
              </w:rPr>
            </w:pPr>
            <w:r w:rsidRPr="00EE47FE">
              <w:rPr>
                <w:b/>
                <w:bCs/>
                <w:color w:val="000000"/>
                <w:sz w:val="28"/>
                <w:szCs w:val="28"/>
                <w:lang w:val="kk-KZ"/>
              </w:rPr>
              <w:t xml:space="preserve">НҰИ </w:t>
            </w:r>
            <w:r w:rsidR="000A6987" w:rsidRPr="00EE47FE">
              <w:rPr>
                <w:b/>
                <w:bCs/>
                <w:color w:val="000000"/>
                <w:sz w:val="28"/>
                <w:szCs w:val="28"/>
                <w:lang w:val="kk-KZ"/>
              </w:rPr>
              <w:t>–36.</w:t>
            </w:r>
            <w:r w:rsidR="000A6987" w:rsidRPr="00EE47FE">
              <w:rPr>
                <w:rFonts w:hint="eastAsia"/>
                <w:color w:val="000000"/>
                <w:sz w:val="28"/>
                <w:szCs w:val="28"/>
                <w:lang w:val="kk-KZ" w:eastAsia="zh-CN"/>
              </w:rPr>
              <w:t xml:space="preserve"> </w:t>
            </w:r>
            <w:r w:rsidRPr="00EE47FE">
              <w:rPr>
                <w:rFonts w:eastAsia="Times New Roman"/>
                <w:bCs/>
                <w:sz w:val="28"/>
                <w:lang w:val="kk-KZ" w:eastAsia="ru-RU"/>
              </w:rPr>
              <w:t>Суармалы егіншілікте суды үнемдеу технологияларын енгізу есебінен суармалы суды үнемдеу, жылына млн м3 (ҚР бойынша)</w:t>
            </w:r>
          </w:p>
          <w:p w14:paraId="12B73D96" w14:textId="77777777" w:rsidR="00D0575E" w:rsidRDefault="00D0575E" w:rsidP="000A6987">
            <w:pPr>
              <w:widowControl w:val="0"/>
              <w:pBdr>
                <w:top w:val="nil"/>
                <w:left w:val="nil"/>
                <w:bottom w:val="nil"/>
                <w:right w:val="nil"/>
                <w:between w:val="nil"/>
              </w:pBdr>
              <w:tabs>
                <w:tab w:val="left" w:pos="411"/>
                <w:tab w:val="left" w:pos="555"/>
              </w:tabs>
              <w:jc w:val="both"/>
              <w:rPr>
                <w:rFonts w:eastAsia="Times New Roman"/>
                <w:bCs/>
                <w:sz w:val="28"/>
                <w:lang w:val="kk-KZ" w:eastAsia="ru-RU"/>
              </w:rPr>
            </w:pPr>
          </w:p>
          <w:p w14:paraId="47AFD9D2" w14:textId="2EFFF0EA" w:rsidR="000A6987" w:rsidRPr="00EE47FE"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kk-KZ"/>
              </w:rPr>
            </w:pPr>
            <w:r w:rsidRPr="00EE47FE">
              <w:rPr>
                <w:b/>
                <w:bCs/>
                <w:color w:val="000000"/>
                <w:sz w:val="28"/>
                <w:szCs w:val="28"/>
                <w:lang w:val="kk-KZ"/>
              </w:rPr>
              <w:t xml:space="preserve">3-бағыт: </w:t>
            </w:r>
            <w:r w:rsidR="00D0575E" w:rsidRPr="0059345D">
              <w:rPr>
                <w:b/>
                <w:sz w:val="28"/>
                <w:szCs w:val="28"/>
                <w:lang w:val="kk-KZ"/>
              </w:rPr>
              <w:t xml:space="preserve">Өмірдің жоғары </w:t>
            </w:r>
            <w:r w:rsidR="00D0575E" w:rsidRPr="000A55C2">
              <w:rPr>
                <w:rFonts w:eastAsia="Times New Roman"/>
                <w:b/>
                <w:bCs/>
                <w:sz w:val="28"/>
                <w:szCs w:val="28"/>
                <w:lang w:val="kk-KZ" w:eastAsia="ru-RU"/>
              </w:rPr>
              <w:t>сапасы</w:t>
            </w:r>
          </w:p>
          <w:p w14:paraId="40441E5D" w14:textId="77777777" w:rsidR="000A6987" w:rsidRPr="000A55C2"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kk-KZ"/>
              </w:rPr>
            </w:pPr>
            <w:r w:rsidRPr="000A55C2">
              <w:rPr>
                <w:b/>
                <w:bCs/>
                <w:color w:val="000000"/>
                <w:sz w:val="28"/>
                <w:szCs w:val="28"/>
                <w:lang w:val="kk-KZ"/>
              </w:rPr>
              <w:t>Денсаулық сақтау</w:t>
            </w:r>
          </w:p>
          <w:p w14:paraId="0CAB3D94" w14:textId="5BFD936D" w:rsidR="000A6987" w:rsidRPr="000A55C2" w:rsidRDefault="00EE47FE" w:rsidP="00D0575E">
            <w:pPr>
              <w:widowControl w:val="0"/>
              <w:jc w:val="both"/>
              <w:rPr>
                <w:bCs/>
                <w:sz w:val="28"/>
                <w:lang w:val="kk-KZ"/>
              </w:rPr>
            </w:pPr>
            <w:r w:rsidRPr="000A55C2">
              <w:rPr>
                <w:b/>
                <w:bCs/>
                <w:color w:val="000000"/>
                <w:sz w:val="28"/>
                <w:szCs w:val="28"/>
                <w:lang w:val="kk-KZ"/>
              </w:rPr>
              <w:t xml:space="preserve">НҰИ </w:t>
            </w:r>
            <w:r w:rsidR="000A6987" w:rsidRPr="000A55C2">
              <w:rPr>
                <w:b/>
                <w:bCs/>
                <w:color w:val="000000"/>
                <w:sz w:val="28"/>
                <w:szCs w:val="28"/>
                <w:lang w:val="kk-KZ"/>
              </w:rPr>
              <w:t>–6.</w:t>
            </w:r>
            <w:r w:rsidR="000A6987" w:rsidRPr="000A55C2">
              <w:rPr>
                <w:color w:val="000000"/>
                <w:sz w:val="28"/>
                <w:szCs w:val="28"/>
                <w:lang w:val="kk-KZ"/>
              </w:rPr>
              <w:t xml:space="preserve"> </w:t>
            </w:r>
            <w:r w:rsidR="00D0575E" w:rsidRPr="000A55C2">
              <w:rPr>
                <w:bCs/>
                <w:sz w:val="28"/>
                <w:lang w:val="kk-KZ"/>
              </w:rPr>
              <w:t>Халықтың туылған кездегі күтілетін өмір сүру ұзақтығы</w:t>
            </w:r>
            <w:r w:rsidR="00D0575E" w:rsidRPr="000A55C2">
              <w:rPr>
                <w:color w:val="000000"/>
                <w:sz w:val="28"/>
                <w:szCs w:val="28"/>
                <w:lang w:val="kk-KZ"/>
              </w:rPr>
              <w:t xml:space="preserve"> </w:t>
            </w:r>
            <w:r w:rsidR="00D0575E" w:rsidRPr="0059345D">
              <w:rPr>
                <w:b/>
                <w:bCs/>
                <w:sz w:val="28"/>
                <w:lang w:val="kk-KZ"/>
              </w:rPr>
              <w:t>Мақсат</w:t>
            </w:r>
            <w:r w:rsidR="00D0575E" w:rsidRPr="000A55C2">
              <w:rPr>
                <w:b/>
                <w:bCs/>
                <w:sz w:val="28"/>
                <w:lang w:val="kk-KZ"/>
              </w:rPr>
              <w:t xml:space="preserve">. </w:t>
            </w:r>
            <w:r w:rsidR="00D0575E" w:rsidRPr="000A55C2">
              <w:rPr>
                <w:bCs/>
                <w:sz w:val="28"/>
                <w:lang w:val="kk-KZ"/>
              </w:rPr>
              <w:t xml:space="preserve">Денсаулық сақтау саласындағы тиімді профилактиканы қамтамасыз ету және халықтың салауатты өмір салтына </w:t>
            </w:r>
            <w:r w:rsidR="00D0575E" w:rsidRPr="000A55C2">
              <w:rPr>
                <w:bCs/>
                <w:sz w:val="28"/>
                <w:lang w:val="kk-KZ"/>
              </w:rPr>
              <w:lastRenderedPageBreak/>
              <w:t>бейімділігін қалыптастыру</w:t>
            </w:r>
          </w:p>
          <w:p w14:paraId="67ACE8B5" w14:textId="6362A208" w:rsidR="00D0575E" w:rsidRPr="000A55C2" w:rsidRDefault="00D0575E" w:rsidP="00D0575E">
            <w:pPr>
              <w:widowControl w:val="0"/>
              <w:jc w:val="both"/>
              <w:rPr>
                <w:sz w:val="28"/>
                <w:szCs w:val="28"/>
                <w:lang w:val="kk-KZ"/>
              </w:rPr>
            </w:pPr>
            <w:r w:rsidRPr="0059345D">
              <w:rPr>
                <w:b/>
                <w:sz w:val="28"/>
                <w:szCs w:val="28"/>
                <w:lang w:val="kk-KZ"/>
              </w:rPr>
              <w:t>Н</w:t>
            </w:r>
            <w:r w:rsidRPr="000A55C2">
              <w:rPr>
                <w:b/>
                <w:sz w:val="28"/>
                <w:szCs w:val="28"/>
                <w:lang w:val="kk-KZ"/>
              </w:rPr>
              <w:t xml:space="preserve">И - 1. </w:t>
            </w:r>
            <w:r w:rsidR="005F4628" w:rsidRPr="000A55C2">
              <w:rPr>
                <w:sz w:val="28"/>
                <w:szCs w:val="28"/>
                <w:lang w:val="kk-KZ"/>
              </w:rPr>
              <w:t>Салауатты өмір салтын ұстанатын Қазақстан азаматтарының үлесін арттыру</w:t>
            </w:r>
          </w:p>
          <w:p w14:paraId="5D8B4CC0" w14:textId="2B766B26" w:rsidR="00E70B9F" w:rsidRPr="000A55C2" w:rsidRDefault="00E70B9F" w:rsidP="00E70B9F">
            <w:pPr>
              <w:pStyle w:val="a5"/>
              <w:rPr>
                <w:rFonts w:eastAsia="SimSun"/>
                <w:sz w:val="28"/>
                <w:szCs w:val="28"/>
                <w:lang w:val="kk-KZ" w:eastAsia="zh-CN"/>
              </w:rPr>
            </w:pPr>
            <w:r w:rsidRPr="000A55C2">
              <w:rPr>
                <w:b/>
                <w:sz w:val="28"/>
                <w:szCs w:val="28"/>
                <w:lang w:val="kk-KZ"/>
              </w:rPr>
              <w:t>1</w:t>
            </w:r>
            <w:r w:rsidR="005F4628">
              <w:rPr>
                <w:b/>
                <w:sz w:val="28"/>
                <w:szCs w:val="28"/>
                <w:lang w:val="kk-KZ"/>
              </w:rPr>
              <w:t>-</w:t>
            </w:r>
            <w:r w:rsidRPr="0059345D">
              <w:rPr>
                <w:b/>
                <w:sz w:val="28"/>
                <w:szCs w:val="28"/>
                <w:lang w:val="kk-KZ"/>
              </w:rPr>
              <w:t>міндет</w:t>
            </w:r>
            <w:r w:rsidRPr="000A55C2">
              <w:rPr>
                <w:b/>
                <w:sz w:val="28"/>
                <w:szCs w:val="28"/>
                <w:lang w:val="kk-KZ"/>
              </w:rPr>
              <w:t xml:space="preserve">. </w:t>
            </w:r>
            <w:r w:rsidR="005F4628" w:rsidRPr="000A55C2">
              <w:rPr>
                <w:rFonts w:eastAsia="SimSun"/>
                <w:sz w:val="28"/>
                <w:szCs w:val="28"/>
                <w:lang w:val="kk-KZ" w:eastAsia="zh-CN"/>
              </w:rPr>
              <w:t>Жұқпалы емес созылмалы аурулардың алдын алу үшін мінез-құлық қауіп факторларын азайту арқылы халықтың денсаулығын нығайту</w:t>
            </w:r>
          </w:p>
          <w:p w14:paraId="241A07DB" w14:textId="4BB62395" w:rsidR="00E70B9F" w:rsidRPr="000A55C2" w:rsidRDefault="00E70B9F" w:rsidP="00E70B9F">
            <w:pPr>
              <w:pStyle w:val="a5"/>
              <w:jc w:val="both"/>
              <w:rPr>
                <w:bCs/>
                <w:sz w:val="28"/>
                <w:lang w:val="kk-KZ"/>
              </w:rPr>
            </w:pPr>
            <w:r w:rsidRPr="000A55C2">
              <w:rPr>
                <w:b/>
                <w:bCs/>
                <w:sz w:val="28"/>
                <w:lang w:val="kk-KZ"/>
              </w:rPr>
              <w:t>1.1</w:t>
            </w:r>
            <w:r w:rsidRPr="0059345D">
              <w:rPr>
                <w:b/>
                <w:bCs/>
                <w:sz w:val="28"/>
                <w:lang w:val="kk-KZ"/>
              </w:rPr>
              <w:t xml:space="preserve"> көрсеткіш</w:t>
            </w:r>
            <w:r w:rsidRPr="000A55C2">
              <w:rPr>
                <w:b/>
                <w:bCs/>
                <w:sz w:val="28"/>
                <w:lang w:val="kk-KZ"/>
              </w:rPr>
              <w:t xml:space="preserve"> </w:t>
            </w:r>
            <w:r w:rsidR="00C23AB8" w:rsidRPr="000A55C2">
              <w:rPr>
                <w:sz w:val="28"/>
                <w:szCs w:val="28"/>
                <w:lang w:val="kk-KZ"/>
              </w:rPr>
              <w:t>Жүрек-қан тамырлары, онкологиялық, созылмалы респираторлық аурулардан және қант диабетінен 30-70 жас аралығындағы өлім қаупінің төмендеуі</w:t>
            </w:r>
          </w:p>
          <w:p w14:paraId="129783ED" w14:textId="77777777" w:rsidR="00C23AB8" w:rsidRPr="000A55C2" w:rsidRDefault="00E70B9F" w:rsidP="00E70B9F">
            <w:pPr>
              <w:pStyle w:val="a5"/>
              <w:jc w:val="both"/>
              <w:rPr>
                <w:sz w:val="20"/>
                <w:szCs w:val="20"/>
                <w:lang w:val="kk-KZ"/>
              </w:rPr>
            </w:pPr>
            <w:r w:rsidRPr="000A55C2">
              <w:rPr>
                <w:b/>
                <w:bCs/>
                <w:sz w:val="28"/>
                <w:lang w:val="kk-KZ"/>
              </w:rPr>
              <w:t>1.</w:t>
            </w:r>
            <w:r w:rsidRPr="0059345D">
              <w:rPr>
                <w:b/>
                <w:bCs/>
                <w:sz w:val="28"/>
                <w:lang w:val="kk-KZ"/>
              </w:rPr>
              <w:t>2 көрсеткіш</w:t>
            </w:r>
            <w:r w:rsidRPr="000A55C2">
              <w:rPr>
                <w:b/>
                <w:bCs/>
                <w:sz w:val="28"/>
                <w:lang w:val="kk-KZ"/>
              </w:rPr>
              <w:t xml:space="preserve"> </w:t>
            </w:r>
            <w:r w:rsidR="00C23AB8" w:rsidRPr="000A55C2">
              <w:rPr>
                <w:sz w:val="28"/>
                <w:szCs w:val="28"/>
                <w:lang w:val="kk-KZ"/>
              </w:rPr>
              <w:t>Балалар арасында семіздікпен сырқаттанушылықтың төмендеуі (0 – 14 жас, 100 мың тұрғынға)</w:t>
            </w:r>
          </w:p>
          <w:p w14:paraId="49BC788A" w14:textId="77777777" w:rsidR="00225B97" w:rsidRPr="000A55C2" w:rsidRDefault="00E70B9F" w:rsidP="00E70B9F">
            <w:pPr>
              <w:widowControl w:val="0"/>
              <w:jc w:val="both"/>
              <w:rPr>
                <w:b/>
                <w:bCs/>
                <w:sz w:val="28"/>
                <w:lang w:val="kk-KZ"/>
              </w:rPr>
            </w:pPr>
            <w:r w:rsidRPr="000A55C2">
              <w:rPr>
                <w:b/>
                <w:bCs/>
                <w:sz w:val="28"/>
                <w:lang w:val="kk-KZ"/>
              </w:rPr>
              <w:t xml:space="preserve">1.3 </w:t>
            </w:r>
            <w:r w:rsidRPr="0059345D">
              <w:rPr>
                <w:b/>
                <w:bCs/>
                <w:sz w:val="28"/>
                <w:lang w:val="kk-KZ"/>
              </w:rPr>
              <w:t xml:space="preserve">көрсеткіш </w:t>
            </w:r>
            <w:r w:rsidR="00225B97" w:rsidRPr="000A55C2">
              <w:rPr>
                <w:sz w:val="28"/>
                <w:szCs w:val="28"/>
                <w:lang w:val="kk-KZ"/>
              </w:rPr>
              <w:t>Психоактивті заттарды қолдану салдарынан психикалық және мінез-құлық бұзылыстарымен сырқаттанушылықтың төмендеуі</w:t>
            </w:r>
            <w:r w:rsidR="00225B97" w:rsidRPr="000A55C2">
              <w:rPr>
                <w:b/>
                <w:bCs/>
                <w:sz w:val="40"/>
                <w:szCs w:val="36"/>
                <w:lang w:val="kk-KZ"/>
              </w:rPr>
              <w:t xml:space="preserve"> </w:t>
            </w:r>
          </w:p>
          <w:p w14:paraId="6926B88C" w14:textId="22D46892" w:rsidR="00E70B9F" w:rsidRPr="000A55C2" w:rsidRDefault="00E70B9F" w:rsidP="00E70B9F">
            <w:pPr>
              <w:widowControl w:val="0"/>
              <w:jc w:val="both"/>
              <w:rPr>
                <w:rFonts w:eastAsia="Times New Roman"/>
                <w:bCs/>
                <w:sz w:val="28"/>
                <w:lang w:val="kk-KZ" w:eastAsia="ru-RU"/>
              </w:rPr>
            </w:pPr>
            <w:r w:rsidRPr="000A55C2">
              <w:rPr>
                <w:b/>
                <w:bCs/>
                <w:sz w:val="28"/>
                <w:lang w:val="kk-KZ"/>
              </w:rPr>
              <w:t xml:space="preserve">1.5 </w:t>
            </w:r>
            <w:r w:rsidRPr="0059345D">
              <w:rPr>
                <w:b/>
                <w:bCs/>
                <w:sz w:val="28"/>
                <w:lang w:val="kk-KZ"/>
              </w:rPr>
              <w:t>көрсеткіш</w:t>
            </w:r>
            <w:r w:rsidRPr="000A55C2">
              <w:rPr>
                <w:bCs/>
                <w:sz w:val="28"/>
                <w:lang w:val="kk-KZ"/>
              </w:rPr>
              <w:t xml:space="preserve"> </w:t>
            </w:r>
            <w:r w:rsidR="00BB09B9" w:rsidRPr="000A55C2">
              <w:rPr>
                <w:rFonts w:eastAsia="Times New Roman"/>
                <w:bCs/>
                <w:sz w:val="28"/>
                <w:lang w:val="kk-KZ" w:eastAsia="ru-RU"/>
              </w:rPr>
              <w:t xml:space="preserve">Абайсызда </w:t>
            </w:r>
            <w:r w:rsidRPr="000A55C2">
              <w:rPr>
                <w:rFonts w:eastAsia="Times New Roman"/>
                <w:bCs/>
                <w:sz w:val="28"/>
                <w:lang w:val="kk-KZ" w:eastAsia="ru-RU"/>
              </w:rPr>
              <w:t>уланудан болатын өлім-жітімді азайту</w:t>
            </w:r>
          </w:p>
          <w:p w14:paraId="0357942C" w14:textId="0801EFF5" w:rsidR="000A6987" w:rsidRPr="000A55C2" w:rsidRDefault="00BB09B9" w:rsidP="00BB09B9">
            <w:pPr>
              <w:rPr>
                <w:color w:val="000000"/>
                <w:sz w:val="28"/>
                <w:szCs w:val="28"/>
                <w:lang w:val="kk-KZ"/>
              </w:rPr>
            </w:pPr>
            <w:r w:rsidRPr="000A55C2">
              <w:rPr>
                <w:b/>
                <w:sz w:val="28"/>
                <w:szCs w:val="28"/>
                <w:lang w:val="kk-KZ"/>
              </w:rPr>
              <w:t xml:space="preserve">1.6 көрсеткіш </w:t>
            </w:r>
            <w:r w:rsidRPr="000A55C2">
              <w:rPr>
                <w:sz w:val="28"/>
                <w:szCs w:val="28"/>
                <w:lang w:val="kk-KZ"/>
              </w:rPr>
              <w:t>Өз-өзіне қол жұмсаудан болатын өлім-жітім</w:t>
            </w:r>
          </w:p>
          <w:p w14:paraId="51DBFCA7" w14:textId="7FC4605B" w:rsidR="000A6987" w:rsidRPr="000A55C2"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kk-KZ"/>
              </w:rPr>
            </w:pPr>
            <w:r w:rsidRPr="000A55C2">
              <w:rPr>
                <w:b/>
                <w:bCs/>
                <w:color w:val="000000"/>
                <w:sz w:val="28"/>
                <w:szCs w:val="28"/>
                <w:lang w:val="kk-KZ"/>
              </w:rPr>
              <w:t>2-</w:t>
            </w:r>
            <w:r w:rsidR="00055C71" w:rsidRPr="000A55C2">
              <w:rPr>
                <w:b/>
                <w:bCs/>
                <w:color w:val="000000"/>
                <w:sz w:val="28"/>
                <w:szCs w:val="28"/>
                <w:lang w:val="kk-KZ"/>
              </w:rPr>
              <w:t>міндет</w:t>
            </w:r>
            <w:r w:rsidRPr="000A55C2">
              <w:rPr>
                <w:b/>
                <w:bCs/>
                <w:color w:val="000000"/>
                <w:sz w:val="28"/>
                <w:szCs w:val="28"/>
                <w:lang w:val="kk-KZ"/>
              </w:rPr>
              <w:t xml:space="preserve">. </w:t>
            </w:r>
            <w:r w:rsidR="001B754D" w:rsidRPr="000A55C2">
              <w:rPr>
                <w:color w:val="000000"/>
                <w:sz w:val="28"/>
                <w:szCs w:val="28"/>
                <w:lang w:val="kk-KZ"/>
              </w:rPr>
              <w:t>Жұқпалы аурулардың алдын алу үшін мінез-құлық қауіп факторларының төмендеуі</w:t>
            </w:r>
          </w:p>
          <w:p w14:paraId="7F7873FF" w14:textId="4A16B384" w:rsidR="000A6987" w:rsidRPr="000A55C2" w:rsidRDefault="000A6987" w:rsidP="001B754D">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2.1 </w:t>
            </w:r>
            <w:r w:rsidR="00055C71" w:rsidRPr="000A55C2">
              <w:rPr>
                <w:b/>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1B754D" w:rsidRPr="000A55C2">
              <w:rPr>
                <w:color w:val="000000"/>
                <w:sz w:val="28"/>
                <w:szCs w:val="28"/>
                <w:lang w:val="kk-KZ"/>
              </w:rPr>
              <w:t>Жұқтырмаған 1000 тұрғынға шаққанда АИТВ жұқтырған жаңа тұрғындардың анықталуы</w:t>
            </w:r>
          </w:p>
          <w:p w14:paraId="4B06FBF7" w14:textId="488C296D" w:rsidR="000A6987" w:rsidRPr="000A55C2" w:rsidRDefault="000A6987" w:rsidP="001B754D">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2.3 </w:t>
            </w:r>
            <w:r w:rsidR="00055C71" w:rsidRPr="000A55C2">
              <w:rPr>
                <w:b/>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1B754D" w:rsidRPr="000A55C2">
              <w:rPr>
                <w:sz w:val="28"/>
                <w:szCs w:val="28"/>
                <w:lang w:val="kk-KZ"/>
              </w:rPr>
              <w:t>В гепатитімен сырқаттанушылықтың төмендеуі</w:t>
            </w:r>
          </w:p>
          <w:p w14:paraId="3947FE28" w14:textId="0294B8E6"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Мақсат:</w:t>
            </w:r>
            <w:r w:rsidRPr="000A55C2">
              <w:rPr>
                <w:color w:val="000000"/>
                <w:sz w:val="28"/>
                <w:szCs w:val="28"/>
                <w:lang w:val="kk-KZ"/>
              </w:rPr>
              <w:t xml:space="preserve"> </w:t>
            </w:r>
            <w:r w:rsidR="0039271C" w:rsidRPr="000A55C2">
              <w:rPr>
                <w:color w:val="000000"/>
                <w:sz w:val="28"/>
                <w:szCs w:val="28"/>
                <w:lang w:val="kk-KZ"/>
              </w:rPr>
              <w:t>Көрсетілетін медициналық қызметтердің қолжетімділігі мен сапасын жақсарту</w:t>
            </w:r>
          </w:p>
          <w:p w14:paraId="19EE2784" w14:textId="1D134418" w:rsidR="000A6987" w:rsidRPr="000A55C2" w:rsidRDefault="0039271C"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Н</w:t>
            </w:r>
            <w:r w:rsidR="000A6987" w:rsidRPr="000A55C2">
              <w:rPr>
                <w:b/>
                <w:bCs/>
                <w:color w:val="000000"/>
                <w:sz w:val="28"/>
                <w:szCs w:val="28"/>
                <w:lang w:val="kk-KZ"/>
              </w:rPr>
              <w:t>И–2.</w:t>
            </w:r>
            <w:r w:rsidR="000A6987" w:rsidRPr="000A55C2">
              <w:rPr>
                <w:color w:val="000000"/>
                <w:sz w:val="28"/>
                <w:szCs w:val="28"/>
                <w:lang w:val="kk-KZ"/>
              </w:rPr>
              <w:t xml:space="preserve"> </w:t>
            </w:r>
            <w:r w:rsidRPr="000A55C2">
              <w:rPr>
                <w:color w:val="000000"/>
                <w:sz w:val="28"/>
                <w:szCs w:val="28"/>
                <w:lang w:val="kk-KZ"/>
              </w:rPr>
              <w:t>Стандартталған өлім-жітім коэффициентінің төмендеуі</w:t>
            </w:r>
          </w:p>
          <w:p w14:paraId="606EA467" w14:textId="378E58E6"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1-м</w:t>
            </w:r>
            <w:r w:rsidR="00055C71" w:rsidRPr="000A55C2">
              <w:rPr>
                <w:b/>
                <w:bCs/>
                <w:color w:val="000000"/>
                <w:sz w:val="28"/>
                <w:szCs w:val="28"/>
                <w:lang w:val="kk-KZ"/>
              </w:rPr>
              <w:t>індет</w:t>
            </w:r>
            <w:r w:rsidRPr="000A55C2">
              <w:rPr>
                <w:b/>
                <w:bCs/>
                <w:color w:val="000000"/>
                <w:sz w:val="28"/>
                <w:szCs w:val="28"/>
                <w:lang w:val="kk-KZ"/>
              </w:rPr>
              <w:t>.</w:t>
            </w:r>
            <w:r w:rsidRPr="000A55C2">
              <w:rPr>
                <w:color w:val="000000"/>
                <w:sz w:val="28"/>
                <w:szCs w:val="28"/>
                <w:lang w:val="kk-KZ"/>
              </w:rPr>
              <w:t xml:space="preserve"> </w:t>
            </w:r>
            <w:r w:rsidR="00055C71" w:rsidRPr="000A55C2">
              <w:rPr>
                <w:color w:val="000000"/>
                <w:sz w:val="28"/>
                <w:szCs w:val="28"/>
                <w:lang w:val="kk-KZ"/>
              </w:rPr>
              <w:t>Өлім-жітімнің негізгі себептерін азайту</w:t>
            </w:r>
          </w:p>
          <w:p w14:paraId="0FA5FF21" w14:textId="36EA9CE4" w:rsidR="000A6987" w:rsidRPr="000A55C2" w:rsidRDefault="000A6987" w:rsidP="00055C71">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1.1 </w:t>
            </w:r>
            <w:r w:rsidR="00055C71"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B813AB" w:rsidRPr="000A55C2">
              <w:rPr>
                <w:color w:val="000000"/>
                <w:sz w:val="28"/>
                <w:szCs w:val="28"/>
                <w:lang w:val="kk-KZ"/>
              </w:rPr>
              <w:t>Қан айналымы жүйесі ауруларынан болатын өлім-жітімнің стандартталған коэффициентінің төмендеуі</w:t>
            </w:r>
          </w:p>
          <w:p w14:paraId="6E394431" w14:textId="6EF677BC" w:rsidR="000A6987" w:rsidRPr="000A55C2" w:rsidRDefault="000A6987" w:rsidP="00055C71">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1.2 </w:t>
            </w:r>
            <w:r w:rsidR="00055C71"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B813AB" w:rsidRPr="000A55C2">
              <w:rPr>
                <w:color w:val="000000"/>
                <w:sz w:val="28"/>
                <w:szCs w:val="28"/>
                <w:lang w:val="kk-KZ"/>
              </w:rPr>
              <w:t>Қатерлі аурулардан болатын өлім-жітімнің стандартталған коэффициентінің төмендеуі</w:t>
            </w:r>
          </w:p>
          <w:p w14:paraId="25F9F647" w14:textId="3463022D" w:rsidR="000A6987" w:rsidRPr="000A55C2" w:rsidRDefault="000A6987" w:rsidP="00055C71">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1.3 </w:t>
            </w:r>
            <w:r w:rsidR="00055C71"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B813AB" w:rsidRPr="000A55C2">
              <w:rPr>
                <w:color w:val="000000"/>
                <w:sz w:val="28"/>
                <w:szCs w:val="28"/>
                <w:lang w:val="kk-KZ"/>
              </w:rPr>
              <w:t>0-I сатысында анықталған бастапқы қатерлі ісіктердің үлес салмағының өсуі (ерте диагностика деңгейі)</w:t>
            </w:r>
          </w:p>
          <w:p w14:paraId="0169B99E" w14:textId="59ED406B" w:rsidR="000A6987" w:rsidRPr="000A55C2" w:rsidRDefault="000A6987" w:rsidP="00055C71">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1.5 </w:t>
            </w:r>
            <w:r w:rsidR="00055C71"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B813AB" w:rsidRPr="000A55C2">
              <w:rPr>
                <w:color w:val="000000"/>
                <w:sz w:val="28"/>
                <w:szCs w:val="28"/>
                <w:lang w:val="kk-KZ"/>
              </w:rPr>
              <w:t>Туберкулезбен сырқаттанушылықтың төмендеуі</w:t>
            </w:r>
          </w:p>
          <w:p w14:paraId="5002A23D" w14:textId="5B171519"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1016CEB6" w14:textId="1664D2BC"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2-м</w:t>
            </w:r>
            <w:r w:rsidR="0078395A" w:rsidRPr="000A55C2">
              <w:rPr>
                <w:b/>
                <w:bCs/>
                <w:color w:val="000000"/>
                <w:sz w:val="28"/>
                <w:szCs w:val="28"/>
                <w:lang w:val="kk-KZ"/>
              </w:rPr>
              <w:t>індет</w:t>
            </w:r>
            <w:r w:rsidRPr="000A55C2">
              <w:rPr>
                <w:b/>
                <w:bCs/>
                <w:color w:val="000000"/>
                <w:sz w:val="28"/>
                <w:szCs w:val="28"/>
                <w:lang w:val="kk-KZ"/>
              </w:rPr>
              <w:t>.</w:t>
            </w:r>
            <w:r w:rsidRPr="000A55C2">
              <w:rPr>
                <w:color w:val="000000"/>
                <w:sz w:val="28"/>
                <w:szCs w:val="28"/>
                <w:lang w:val="kk-KZ"/>
              </w:rPr>
              <w:t xml:space="preserve"> Ана </w:t>
            </w:r>
            <w:r w:rsidR="0072621C" w:rsidRPr="000A55C2">
              <w:rPr>
                <w:color w:val="000000"/>
                <w:sz w:val="28"/>
                <w:szCs w:val="28"/>
                <w:lang w:val="kk-KZ"/>
              </w:rPr>
              <w:t>мен баланың денсаулығын қорғауды қамтамасыз ету</w:t>
            </w:r>
          </w:p>
          <w:p w14:paraId="5604E52C" w14:textId="0D43A855"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2.1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Нәресте өлімінің төмендеуі</w:t>
            </w:r>
          </w:p>
          <w:p w14:paraId="14D8A6A6" w14:textId="73647B75"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2.2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Неонаталдық өлім-жітімнің төмендеуі</w:t>
            </w:r>
          </w:p>
          <w:p w14:paraId="567DE3BA" w14:textId="6B5B0CF3"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2.3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Балаларды 1 жасқа дейін проактивті бақылаумен және скринингтермен қамтуды ұлғайту</w:t>
            </w:r>
          </w:p>
          <w:p w14:paraId="369643F7" w14:textId="7048216D"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2.4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Бес жасқа дейінгі балалардың өлім-жітім коэффициенті</w:t>
            </w:r>
          </w:p>
          <w:p w14:paraId="3DBA3C10" w14:textId="3FB69A61"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2.5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Аналар өлім-жітімін төмендету</w:t>
            </w:r>
          </w:p>
          <w:p w14:paraId="233557F1" w14:textId="77777777" w:rsidR="006669CD"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2.6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 xml:space="preserve">Әйелдерді прегравидарлық даярлықпен қамтуды ұлғайту </w:t>
            </w:r>
          </w:p>
          <w:p w14:paraId="6C46FA92" w14:textId="436857A6"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2.7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 xml:space="preserve">Бала көтеретін жастағы әйелдерді (15-49 жас) </w:t>
            </w:r>
            <w:r w:rsidR="006669CD" w:rsidRPr="000A55C2">
              <w:rPr>
                <w:color w:val="000000"/>
                <w:sz w:val="28"/>
                <w:szCs w:val="28"/>
                <w:lang w:val="kk-KZ"/>
              </w:rPr>
              <w:lastRenderedPageBreak/>
              <w:t>заманауи контрацепциямен қамту</w:t>
            </w:r>
          </w:p>
          <w:p w14:paraId="7A07A6BA" w14:textId="70820879"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2.8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Жасөспірімдер арасында туудың төмендеуі, 15-17 жас аралығындағы 1000 қыз балаға</w:t>
            </w:r>
          </w:p>
          <w:p w14:paraId="129418CC" w14:textId="0DE9C5F8" w:rsidR="000A6987" w:rsidRPr="000A55C2" w:rsidRDefault="000A6987" w:rsidP="0078395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2.9 </w:t>
            </w:r>
            <w:r w:rsidR="0078395A"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6669CD" w:rsidRPr="000A55C2">
              <w:rPr>
                <w:color w:val="000000"/>
                <w:sz w:val="28"/>
                <w:szCs w:val="28"/>
                <w:lang w:val="kk-KZ"/>
              </w:rPr>
              <w:t>15-49 жас аралығындағы жүкті әйелдер арасында анемия жиілігінің төмендеуі</w:t>
            </w:r>
          </w:p>
          <w:p w14:paraId="5687FAE3" w14:textId="73E609E9"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39B0B9D2" w14:textId="7CDFDF36"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3-</w:t>
            </w:r>
            <w:r w:rsidR="00B618D5" w:rsidRPr="000A55C2">
              <w:rPr>
                <w:b/>
                <w:bCs/>
                <w:color w:val="000000"/>
                <w:sz w:val="28"/>
                <w:szCs w:val="28"/>
                <w:lang w:val="kk-KZ"/>
              </w:rPr>
              <w:t>міндет</w:t>
            </w:r>
            <w:r w:rsidRPr="000A55C2">
              <w:rPr>
                <w:b/>
                <w:bCs/>
                <w:color w:val="000000"/>
                <w:sz w:val="28"/>
                <w:szCs w:val="28"/>
                <w:lang w:val="kk-KZ"/>
              </w:rPr>
              <w:t>.</w:t>
            </w:r>
            <w:r w:rsidRPr="000A55C2">
              <w:rPr>
                <w:color w:val="000000"/>
                <w:sz w:val="28"/>
                <w:szCs w:val="28"/>
                <w:lang w:val="kk-KZ"/>
              </w:rPr>
              <w:t xml:space="preserve"> </w:t>
            </w:r>
            <w:r w:rsidR="00202802" w:rsidRPr="000A55C2">
              <w:rPr>
                <w:color w:val="000000"/>
                <w:sz w:val="28"/>
                <w:szCs w:val="28"/>
                <w:lang w:val="kk-KZ"/>
              </w:rPr>
              <w:t>Халықтың санитариялық-эпидемиологиялық саламаттылығын қамтамасыз ету</w:t>
            </w:r>
          </w:p>
          <w:p w14:paraId="4BD58195" w14:textId="4E52573E" w:rsidR="000A6987" w:rsidRPr="000A55C2" w:rsidRDefault="000A6987" w:rsidP="00B618D5">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3.1 </w:t>
            </w:r>
            <w:r w:rsidR="00B618D5"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202802" w:rsidRPr="000A55C2">
              <w:rPr>
                <w:color w:val="000000"/>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4A4458AB" w14:textId="5FD9528B" w:rsidR="00202802" w:rsidRPr="000A55C2" w:rsidRDefault="000A6987" w:rsidP="00202802">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3.4 </w:t>
            </w:r>
            <w:r w:rsidR="00B618D5" w:rsidRPr="000A55C2">
              <w:rPr>
                <w:b/>
                <w:bCs/>
                <w:color w:val="000000"/>
                <w:sz w:val="28"/>
                <w:szCs w:val="28"/>
                <w:lang w:val="kk-KZ"/>
              </w:rPr>
              <w:t>көрсеткіш</w:t>
            </w:r>
            <w:r w:rsidRPr="000A55C2">
              <w:rPr>
                <w:b/>
                <w:bCs/>
                <w:color w:val="000000"/>
                <w:sz w:val="28"/>
                <w:szCs w:val="28"/>
                <w:lang w:val="kk-KZ"/>
              </w:rPr>
              <w:t>.</w:t>
            </w:r>
            <w:r w:rsidRPr="000A55C2">
              <w:rPr>
                <w:color w:val="000000"/>
                <w:sz w:val="28"/>
                <w:szCs w:val="28"/>
                <w:lang w:val="kk-KZ"/>
              </w:rPr>
              <w:t xml:space="preserve"> </w:t>
            </w:r>
            <w:r w:rsidR="00202802" w:rsidRPr="000A55C2">
              <w:rPr>
                <w:color w:val="000000"/>
                <w:sz w:val="28"/>
                <w:szCs w:val="28"/>
                <w:lang w:val="kk-KZ"/>
              </w:rPr>
              <w:t xml:space="preserve">Медициналық ұйымдардың табиғи-техногендік  </w:t>
            </w:r>
          </w:p>
          <w:p w14:paraId="58D9183B" w14:textId="4C792B70" w:rsidR="000A6987" w:rsidRPr="000A55C2" w:rsidRDefault="00202802" w:rsidP="00202802">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color w:val="000000"/>
                <w:sz w:val="28"/>
                <w:szCs w:val="28"/>
                <w:lang w:val="kk-KZ"/>
              </w:rPr>
              <w:t>сипаттағы төтенше жағдайларға дайындық дәрежесі</w:t>
            </w:r>
          </w:p>
          <w:p w14:paraId="1B8366E1" w14:textId="5F6D01AC"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1B0E783E" w14:textId="2D100ABA"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4-</w:t>
            </w:r>
            <w:r w:rsidR="00B618D5">
              <w:rPr>
                <w:b/>
                <w:bCs/>
                <w:color w:val="000000"/>
                <w:sz w:val="28"/>
                <w:szCs w:val="28"/>
                <w:lang w:val="ru-RU"/>
              </w:rPr>
              <w:t>міндет</w:t>
            </w:r>
            <w:r w:rsidRPr="000A6987">
              <w:rPr>
                <w:b/>
                <w:bCs/>
                <w:color w:val="000000"/>
                <w:sz w:val="28"/>
                <w:szCs w:val="28"/>
                <w:lang w:val="ru-RU"/>
              </w:rPr>
              <w:t>.</w:t>
            </w:r>
            <w:r w:rsidRPr="000A6987">
              <w:rPr>
                <w:color w:val="000000"/>
                <w:sz w:val="28"/>
                <w:szCs w:val="28"/>
                <w:lang w:val="ru-RU"/>
              </w:rPr>
              <w:t xml:space="preserve"> </w:t>
            </w:r>
            <w:r w:rsidR="00202802" w:rsidRPr="00202802">
              <w:rPr>
                <w:color w:val="000000"/>
                <w:sz w:val="28"/>
                <w:szCs w:val="28"/>
                <w:lang w:val="ru-RU"/>
              </w:rPr>
              <w:t>Медицина кадрларын даярлау сапасын арттыру және медицина ғылымын дамыту</w:t>
            </w:r>
          </w:p>
          <w:p w14:paraId="1527A656" w14:textId="0E36AF5C" w:rsidR="000A6987" w:rsidRPr="000A6987" w:rsidRDefault="000A6987" w:rsidP="00202802">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4.1 </w:t>
            </w:r>
            <w:r w:rsidR="00B618D5">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202802" w:rsidRPr="00202802">
              <w:rPr>
                <w:color w:val="000000"/>
                <w:sz w:val="28"/>
                <w:szCs w:val="28"/>
                <w:lang w:val="ru-RU"/>
              </w:rPr>
              <w:t>Өңірлердің медицина</w:t>
            </w:r>
            <w:r w:rsidR="00202802">
              <w:rPr>
                <w:color w:val="000000"/>
                <w:sz w:val="28"/>
                <w:szCs w:val="28"/>
                <w:lang w:val="ru-RU"/>
              </w:rPr>
              <w:t xml:space="preserve"> </w:t>
            </w:r>
            <w:r w:rsidR="00202802" w:rsidRPr="00202802">
              <w:rPr>
                <w:color w:val="000000"/>
                <w:sz w:val="28"/>
                <w:szCs w:val="28"/>
                <w:lang w:val="ru-RU"/>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p>
          <w:p w14:paraId="2D24F37B" w14:textId="271E40FF" w:rsidR="000A6987" w:rsidRPr="000A6987" w:rsidRDefault="000A6987" w:rsidP="00B618D5">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4.2 </w:t>
            </w:r>
            <w:r w:rsidR="00B618D5">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202802" w:rsidRPr="00202802">
              <w:rPr>
                <w:color w:val="000000"/>
                <w:sz w:val="28"/>
                <w:szCs w:val="28"/>
                <w:lang w:val="ru-RU"/>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14:paraId="7D9D7F09" w14:textId="308AFF33"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p>
          <w:p w14:paraId="1E1F75CE" w14:textId="13570D0A"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Мақсат: </w:t>
            </w:r>
            <w:r w:rsidR="004D3FFE" w:rsidRPr="004D3FFE">
              <w:rPr>
                <w:color w:val="000000"/>
                <w:sz w:val="28"/>
                <w:szCs w:val="28"/>
                <w:lang w:val="ru-RU"/>
              </w:rPr>
              <w:t>Халықты медициналық көмекпен жалпыға бірдей қамтуды қамтамасыз ету</w:t>
            </w:r>
          </w:p>
          <w:p w14:paraId="37F72B4A" w14:textId="7C978352"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МИ–3.</w:t>
            </w:r>
            <w:r w:rsidRPr="000A6987">
              <w:rPr>
                <w:color w:val="000000"/>
                <w:sz w:val="28"/>
                <w:szCs w:val="28"/>
                <w:lang w:val="ru-RU"/>
              </w:rPr>
              <w:t xml:space="preserve"> </w:t>
            </w:r>
            <w:r w:rsidR="0037217C" w:rsidRPr="0037217C">
              <w:rPr>
                <w:color w:val="000000"/>
                <w:sz w:val="28"/>
                <w:szCs w:val="28"/>
                <w:lang w:val="ru-RU"/>
              </w:rPr>
              <w:t>Денсаулық сақтауға арналған мемлекеттік шығыстардың үлесі</w:t>
            </w:r>
          </w:p>
          <w:p w14:paraId="20448C5A" w14:textId="55B6BC10"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1-м</w:t>
            </w:r>
            <w:r w:rsidR="008A443F">
              <w:rPr>
                <w:b/>
                <w:bCs/>
                <w:color w:val="000000"/>
                <w:sz w:val="28"/>
                <w:szCs w:val="28"/>
                <w:lang w:val="ru-RU"/>
              </w:rPr>
              <w:t>індет</w:t>
            </w:r>
            <w:r w:rsidRPr="000A6987">
              <w:rPr>
                <w:b/>
                <w:bCs/>
                <w:color w:val="000000"/>
                <w:sz w:val="28"/>
                <w:szCs w:val="28"/>
                <w:lang w:val="ru-RU"/>
              </w:rPr>
              <w:t>.</w:t>
            </w:r>
            <w:r w:rsidRPr="000A6987">
              <w:rPr>
                <w:color w:val="000000"/>
                <w:sz w:val="28"/>
                <w:szCs w:val="28"/>
                <w:lang w:val="ru-RU"/>
              </w:rPr>
              <w:t xml:space="preserve"> </w:t>
            </w:r>
            <w:r w:rsidR="0037217C" w:rsidRPr="0037217C">
              <w:rPr>
                <w:color w:val="000000"/>
                <w:sz w:val="28"/>
                <w:szCs w:val="28"/>
                <w:lang w:val="ru-RU"/>
              </w:rPr>
              <w:t>Медициналық қызметтер көлемін жоспарлауды және тарифтік саясатты жетілдіру</w:t>
            </w:r>
          </w:p>
          <w:p w14:paraId="00C923B4" w14:textId="74FD947F" w:rsidR="000A6987" w:rsidRPr="000A6987" w:rsidRDefault="000A6987" w:rsidP="008A443F">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1.1 </w:t>
            </w:r>
            <w:r w:rsidR="008A443F">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37217C" w:rsidRPr="0037217C">
              <w:rPr>
                <w:color w:val="000000"/>
                <w:sz w:val="28"/>
                <w:szCs w:val="28"/>
                <w:lang w:val="ru-RU"/>
              </w:rPr>
              <w:t>МӘМС жүйесінде халықты қамту деңгейі</w:t>
            </w:r>
          </w:p>
          <w:p w14:paraId="3F6B5D0C" w14:textId="1AA76A4C" w:rsidR="000A6987" w:rsidRPr="000A6987" w:rsidRDefault="000A6987" w:rsidP="008A443F">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1.2 </w:t>
            </w:r>
            <w:r w:rsidR="008A443F">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37217C" w:rsidRPr="0037217C">
              <w:rPr>
                <w:color w:val="000000"/>
                <w:sz w:val="28"/>
                <w:szCs w:val="28"/>
                <w:lang w:val="ru-RU"/>
              </w:rPr>
              <w:t>Денсаулық сақтау саласындағы негізгі капиталға инвестициялар</w:t>
            </w:r>
          </w:p>
          <w:p w14:paraId="14DD7918" w14:textId="0064A7EE"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p>
          <w:p w14:paraId="0F7B4398" w14:textId="444AE62A"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2-</w:t>
            </w:r>
            <w:r w:rsidR="008033DD">
              <w:rPr>
                <w:b/>
                <w:bCs/>
                <w:color w:val="000000"/>
                <w:sz w:val="28"/>
                <w:szCs w:val="28"/>
                <w:lang w:val="ru-RU"/>
              </w:rPr>
              <w:t>міндет</w:t>
            </w:r>
            <w:r w:rsidRPr="000A6987">
              <w:rPr>
                <w:b/>
                <w:bCs/>
                <w:color w:val="000000"/>
                <w:sz w:val="28"/>
                <w:szCs w:val="28"/>
                <w:lang w:val="ru-RU"/>
              </w:rPr>
              <w:t>.</w:t>
            </w:r>
            <w:r w:rsidRPr="000A6987">
              <w:rPr>
                <w:color w:val="000000"/>
                <w:sz w:val="28"/>
                <w:szCs w:val="28"/>
                <w:lang w:val="ru-RU"/>
              </w:rPr>
              <w:t xml:space="preserve"> </w:t>
            </w:r>
            <w:r w:rsidR="0058745A" w:rsidRPr="0058745A">
              <w:rPr>
                <w:color w:val="000000"/>
                <w:sz w:val="28"/>
                <w:szCs w:val="28"/>
                <w:lang w:val="ru-RU"/>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06DCE8B4" w14:textId="6C100F5D" w:rsidR="000A6987" w:rsidRPr="000A6987" w:rsidRDefault="000A6987" w:rsidP="008033DD">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2.5 </w:t>
            </w:r>
            <w:r w:rsidR="008033DD">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AE2CB1" w:rsidRPr="00AE2CB1">
              <w:rPr>
                <w:color w:val="000000"/>
                <w:sz w:val="28"/>
                <w:szCs w:val="28"/>
                <w:lang w:val="ru-RU"/>
              </w:rPr>
              <w:t>Медициналық ұйымдар ғимараттарының тозу деңгейін төмендету</w:t>
            </w:r>
          </w:p>
          <w:p w14:paraId="50B63B40" w14:textId="77777777" w:rsidR="007B782A" w:rsidRDefault="007B782A" w:rsidP="0043198A">
            <w:pPr>
              <w:widowControl w:val="0"/>
              <w:pBdr>
                <w:top w:val="nil"/>
                <w:left w:val="nil"/>
                <w:bottom w:val="nil"/>
                <w:right w:val="nil"/>
                <w:between w:val="nil"/>
              </w:pBdr>
              <w:tabs>
                <w:tab w:val="left" w:pos="411"/>
                <w:tab w:val="left" w:pos="555"/>
              </w:tabs>
              <w:jc w:val="both"/>
              <w:rPr>
                <w:b/>
                <w:bCs/>
                <w:color w:val="000000"/>
                <w:sz w:val="28"/>
                <w:szCs w:val="28"/>
                <w:lang w:val="ru-RU"/>
              </w:rPr>
            </w:pPr>
          </w:p>
          <w:p w14:paraId="1E8A9254" w14:textId="2206C097" w:rsidR="000A6987" w:rsidRPr="000A6987" w:rsidRDefault="00EE47FE" w:rsidP="0043198A">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–11.</w:t>
            </w:r>
            <w:r w:rsidR="000A6987" w:rsidRPr="000A6987">
              <w:rPr>
                <w:color w:val="000000"/>
                <w:sz w:val="28"/>
                <w:szCs w:val="28"/>
                <w:lang w:val="ru-RU"/>
              </w:rPr>
              <w:t xml:space="preserve"> </w:t>
            </w:r>
            <w:r w:rsidR="000C2FA5" w:rsidRPr="000C2FA5">
              <w:rPr>
                <w:color w:val="000000"/>
                <w:sz w:val="28"/>
                <w:szCs w:val="28"/>
                <w:lang w:val="ru-RU"/>
              </w:rPr>
              <w:t>Табысы ең төменгі күнкөріс деңгейінен /кедейлік шегінен төмен халықтың үлесі, %</w:t>
            </w:r>
          </w:p>
          <w:p w14:paraId="451C6560" w14:textId="29778918" w:rsidR="000A6987" w:rsidRPr="000A6987" w:rsidRDefault="000A6987" w:rsidP="0043198A">
            <w:pPr>
              <w:widowControl w:val="0"/>
              <w:pBdr>
                <w:top w:val="nil"/>
                <w:left w:val="nil"/>
                <w:bottom w:val="nil"/>
                <w:right w:val="nil"/>
                <w:between w:val="nil"/>
              </w:pBdr>
              <w:tabs>
                <w:tab w:val="left" w:pos="411"/>
                <w:tab w:val="left" w:pos="555"/>
              </w:tabs>
              <w:jc w:val="both"/>
              <w:rPr>
                <w:color w:val="000000"/>
                <w:sz w:val="28"/>
                <w:szCs w:val="28"/>
                <w:lang w:val="ru-RU"/>
              </w:rPr>
            </w:pPr>
            <w:r w:rsidRPr="001A1929">
              <w:rPr>
                <w:b/>
                <w:bCs/>
                <w:color w:val="000000"/>
                <w:sz w:val="28"/>
                <w:szCs w:val="28"/>
                <w:lang w:val="ru-RU"/>
              </w:rPr>
              <w:t>Мақсат:</w:t>
            </w:r>
            <w:r w:rsidRPr="000A6987">
              <w:rPr>
                <w:color w:val="000000"/>
                <w:sz w:val="28"/>
                <w:szCs w:val="28"/>
                <w:lang w:val="ru-RU"/>
              </w:rPr>
              <w:t xml:space="preserve"> </w:t>
            </w:r>
            <w:r w:rsidR="009E2F50" w:rsidRPr="009E2F50">
              <w:rPr>
                <w:color w:val="000000"/>
                <w:sz w:val="28"/>
                <w:szCs w:val="28"/>
                <w:lang w:val="ru-RU"/>
              </w:rPr>
              <w:t>Халықты жұмыспен қамтуға жәрдемдесу және әлеуметтік қолдаудың атаулылығын күшейту</w:t>
            </w:r>
          </w:p>
          <w:p w14:paraId="6D69EAF0" w14:textId="55AA7ACF" w:rsidR="000A6987" w:rsidRPr="000A6987" w:rsidRDefault="000A6987" w:rsidP="0043198A">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lastRenderedPageBreak/>
              <w:t>1-</w:t>
            </w:r>
            <w:r w:rsidR="009E2F50">
              <w:rPr>
                <w:b/>
                <w:bCs/>
                <w:color w:val="000000"/>
                <w:sz w:val="28"/>
                <w:szCs w:val="28"/>
                <w:lang w:val="ru-RU"/>
              </w:rPr>
              <w:t>міндет</w:t>
            </w:r>
            <w:r w:rsidRPr="000A6987">
              <w:rPr>
                <w:b/>
                <w:bCs/>
                <w:color w:val="000000"/>
                <w:sz w:val="28"/>
                <w:szCs w:val="28"/>
                <w:lang w:val="ru-RU"/>
              </w:rPr>
              <w:t>:</w:t>
            </w:r>
            <w:r w:rsidR="009E2F50" w:rsidRPr="009E2F50">
              <w:rPr>
                <w:color w:val="000000"/>
                <w:sz w:val="28"/>
                <w:szCs w:val="28"/>
                <w:lang w:val="ru-RU"/>
              </w:rPr>
              <w:t xml:space="preserve"> 3,3 млн астам азаматты жұмысқа орналастыру, оның ішінде жастар – 2,3 млн адамнан кем емес</w:t>
            </w:r>
          </w:p>
          <w:p w14:paraId="1366FBF1" w14:textId="198C08D9" w:rsidR="000A6987" w:rsidRPr="000A6987" w:rsidRDefault="000A6987" w:rsidP="0043198A">
            <w:pPr>
              <w:widowControl w:val="0"/>
              <w:pBdr>
                <w:top w:val="nil"/>
                <w:left w:val="nil"/>
                <w:bottom w:val="nil"/>
                <w:right w:val="nil"/>
                <w:between w:val="nil"/>
              </w:pBdr>
              <w:tabs>
                <w:tab w:val="left" w:pos="411"/>
                <w:tab w:val="left" w:pos="555"/>
              </w:tabs>
              <w:jc w:val="both"/>
              <w:rPr>
                <w:color w:val="000000"/>
                <w:sz w:val="28"/>
                <w:szCs w:val="28"/>
                <w:lang w:val="ru-RU"/>
              </w:rPr>
            </w:pPr>
            <w:r w:rsidRPr="000A6987">
              <w:rPr>
                <w:b/>
                <w:bCs/>
                <w:color w:val="000000"/>
                <w:sz w:val="28"/>
                <w:szCs w:val="28"/>
                <w:lang w:val="ru-RU"/>
              </w:rPr>
              <w:t xml:space="preserve">1.1 </w:t>
            </w:r>
            <w:r w:rsidR="00410852">
              <w:rPr>
                <w:b/>
                <w:bCs/>
                <w:color w:val="000000"/>
                <w:sz w:val="28"/>
                <w:szCs w:val="28"/>
                <w:lang w:val="ru-RU"/>
              </w:rPr>
              <w:t>көрсеткіш</w:t>
            </w:r>
            <w:r w:rsidRPr="000A6987">
              <w:rPr>
                <w:b/>
                <w:bCs/>
                <w:color w:val="000000"/>
                <w:sz w:val="28"/>
                <w:szCs w:val="28"/>
                <w:lang w:val="ru-RU"/>
              </w:rPr>
              <w:t>.</w:t>
            </w:r>
            <w:r w:rsidRPr="000A6987">
              <w:rPr>
                <w:color w:val="000000"/>
                <w:sz w:val="28"/>
                <w:szCs w:val="28"/>
                <w:lang w:val="ru-RU"/>
              </w:rPr>
              <w:t xml:space="preserve"> </w:t>
            </w:r>
            <w:r w:rsidR="00410852" w:rsidRPr="00410852">
              <w:rPr>
                <w:color w:val="000000"/>
                <w:sz w:val="28"/>
                <w:szCs w:val="28"/>
                <w:lang w:val="ru-RU"/>
              </w:rPr>
              <w:t>Жұмысқа орналастырылған азаматтардың, оның ішінде жастардың саны</w:t>
            </w:r>
          </w:p>
          <w:p w14:paraId="70DBFEAD" w14:textId="331795B1" w:rsidR="000A6987" w:rsidRPr="000A6987" w:rsidRDefault="000A6987" w:rsidP="000A6987">
            <w:pPr>
              <w:widowControl w:val="0"/>
              <w:pBdr>
                <w:top w:val="nil"/>
                <w:left w:val="nil"/>
                <w:bottom w:val="nil"/>
                <w:right w:val="nil"/>
                <w:between w:val="nil"/>
              </w:pBdr>
              <w:tabs>
                <w:tab w:val="left" w:pos="411"/>
                <w:tab w:val="left" w:pos="555"/>
              </w:tabs>
              <w:jc w:val="both"/>
              <w:rPr>
                <w:color w:val="000000"/>
                <w:sz w:val="28"/>
                <w:szCs w:val="28"/>
                <w:lang w:val="ru-RU"/>
              </w:rPr>
            </w:pPr>
          </w:p>
          <w:p w14:paraId="45DB4B57" w14:textId="63CF5FAB" w:rsidR="000A6987" w:rsidRPr="005E7BEA" w:rsidRDefault="00EE47FE" w:rsidP="005E7BEA">
            <w:pPr>
              <w:widowControl w:val="0"/>
              <w:pBdr>
                <w:top w:val="nil"/>
                <w:left w:val="nil"/>
                <w:bottom w:val="nil"/>
                <w:right w:val="nil"/>
                <w:between w:val="nil"/>
              </w:pBdr>
              <w:tabs>
                <w:tab w:val="left" w:pos="411"/>
                <w:tab w:val="left" w:pos="555"/>
              </w:tabs>
              <w:jc w:val="both"/>
              <w:rPr>
                <w:color w:val="000000"/>
                <w:sz w:val="28"/>
                <w:szCs w:val="28"/>
                <w:lang w:val="ru-RU"/>
              </w:rPr>
            </w:pPr>
            <w:r w:rsidRPr="005E7BEA">
              <w:rPr>
                <w:b/>
                <w:bCs/>
                <w:color w:val="000000"/>
                <w:sz w:val="28"/>
                <w:szCs w:val="28"/>
                <w:lang w:val="ru-RU"/>
              </w:rPr>
              <w:t xml:space="preserve">НҰИ </w:t>
            </w:r>
            <w:r w:rsidR="000A6987" w:rsidRPr="005E7BEA">
              <w:rPr>
                <w:b/>
                <w:bCs/>
                <w:color w:val="000000"/>
                <w:sz w:val="28"/>
                <w:szCs w:val="28"/>
                <w:lang w:val="ru-RU"/>
              </w:rPr>
              <w:t>–7.</w:t>
            </w:r>
            <w:r w:rsidR="000A6987" w:rsidRPr="005E7BEA">
              <w:rPr>
                <w:color w:val="000000"/>
                <w:sz w:val="28"/>
                <w:szCs w:val="28"/>
                <w:lang w:val="ru-RU"/>
              </w:rPr>
              <w:t xml:space="preserve"> </w:t>
            </w:r>
            <w:r w:rsidR="005E7BEA" w:rsidRPr="005E7BEA">
              <w:rPr>
                <w:color w:val="000000"/>
                <w:sz w:val="28"/>
                <w:szCs w:val="28"/>
                <w:lang w:val="ru-RU"/>
              </w:rPr>
              <w:t xml:space="preserve">PISA тестілеуі негізінде орта білім беру нәтижелерінің сапасы, </w:t>
            </w:r>
            <w:r w:rsidR="000A6987" w:rsidRPr="005E7BEA">
              <w:rPr>
                <w:color w:val="000000"/>
                <w:sz w:val="28"/>
                <w:szCs w:val="28"/>
                <w:lang w:val="ru-RU"/>
              </w:rPr>
              <w:t>оқу сауаттылығы</w:t>
            </w:r>
          </w:p>
          <w:p w14:paraId="08E61017" w14:textId="04D58417" w:rsidR="000A6987" w:rsidRPr="005E7BEA" w:rsidRDefault="00EE47FE" w:rsidP="005E7BEA">
            <w:pPr>
              <w:widowControl w:val="0"/>
              <w:pBdr>
                <w:top w:val="nil"/>
                <w:left w:val="nil"/>
                <w:bottom w:val="nil"/>
                <w:right w:val="nil"/>
                <w:between w:val="nil"/>
              </w:pBdr>
              <w:tabs>
                <w:tab w:val="left" w:pos="411"/>
                <w:tab w:val="left" w:pos="555"/>
              </w:tabs>
              <w:jc w:val="both"/>
              <w:rPr>
                <w:color w:val="000000"/>
                <w:sz w:val="28"/>
                <w:szCs w:val="28"/>
                <w:lang w:val="ru-RU"/>
              </w:rPr>
            </w:pPr>
            <w:r w:rsidRPr="005E7BEA">
              <w:rPr>
                <w:b/>
                <w:bCs/>
                <w:color w:val="000000"/>
                <w:sz w:val="28"/>
                <w:szCs w:val="28"/>
                <w:lang w:val="ru-RU"/>
              </w:rPr>
              <w:t xml:space="preserve">НҰИ </w:t>
            </w:r>
            <w:r w:rsidR="000A6987" w:rsidRPr="005E7BEA">
              <w:rPr>
                <w:b/>
                <w:bCs/>
                <w:color w:val="000000"/>
                <w:sz w:val="28"/>
                <w:szCs w:val="28"/>
                <w:lang w:val="ru-RU"/>
              </w:rPr>
              <w:t>–</w:t>
            </w:r>
            <w:r w:rsidR="005E7BEA">
              <w:rPr>
                <w:b/>
                <w:bCs/>
                <w:color w:val="000000"/>
                <w:sz w:val="28"/>
                <w:szCs w:val="28"/>
                <w:lang w:val="ru-RU"/>
              </w:rPr>
              <w:t xml:space="preserve"> </w:t>
            </w:r>
            <w:r w:rsidR="000A6987" w:rsidRPr="005E7BEA">
              <w:rPr>
                <w:b/>
                <w:bCs/>
                <w:color w:val="000000"/>
                <w:sz w:val="28"/>
                <w:szCs w:val="28"/>
                <w:lang w:val="ru-RU"/>
              </w:rPr>
              <w:t>8</w:t>
            </w:r>
            <w:r w:rsidR="000A6987" w:rsidRPr="005E7BEA">
              <w:rPr>
                <w:color w:val="000000"/>
                <w:sz w:val="28"/>
                <w:szCs w:val="28"/>
                <w:lang w:val="ru-RU"/>
              </w:rPr>
              <w:t xml:space="preserve">. </w:t>
            </w:r>
            <w:r w:rsidR="005E7BEA" w:rsidRPr="005E7BEA">
              <w:rPr>
                <w:sz w:val="28"/>
                <w:szCs w:val="28"/>
              </w:rPr>
              <w:t>PISA тестілеуі негізінде орта білім беру нәтижелерінің сапасы,</w:t>
            </w:r>
            <w:r w:rsidR="005E7BEA" w:rsidRPr="005E7BEA">
              <w:rPr>
                <w:b/>
                <w:sz w:val="28"/>
                <w:szCs w:val="28"/>
                <w:lang w:val="kk-KZ"/>
              </w:rPr>
              <w:t xml:space="preserve"> </w:t>
            </w:r>
            <w:r w:rsidR="000A6987" w:rsidRPr="005E7BEA">
              <w:rPr>
                <w:color w:val="000000"/>
                <w:sz w:val="28"/>
                <w:szCs w:val="28"/>
                <w:lang w:val="ru-RU"/>
              </w:rPr>
              <w:t>математикалық сауаттылық</w:t>
            </w:r>
          </w:p>
          <w:p w14:paraId="7D0400C4" w14:textId="275EDC00" w:rsidR="000A6987" w:rsidRPr="005E7BEA" w:rsidRDefault="00EE47FE" w:rsidP="005E7BEA">
            <w:pPr>
              <w:widowControl w:val="0"/>
              <w:pBdr>
                <w:top w:val="nil"/>
                <w:left w:val="nil"/>
                <w:bottom w:val="nil"/>
                <w:right w:val="nil"/>
                <w:between w:val="nil"/>
              </w:pBdr>
              <w:tabs>
                <w:tab w:val="left" w:pos="411"/>
                <w:tab w:val="left" w:pos="555"/>
              </w:tabs>
              <w:jc w:val="both"/>
              <w:rPr>
                <w:color w:val="000000"/>
                <w:sz w:val="28"/>
                <w:szCs w:val="28"/>
                <w:lang w:val="ru-RU"/>
              </w:rPr>
            </w:pPr>
            <w:r w:rsidRPr="005E7BEA">
              <w:rPr>
                <w:b/>
                <w:bCs/>
                <w:color w:val="000000"/>
                <w:sz w:val="28"/>
                <w:szCs w:val="28"/>
                <w:lang w:val="ru-RU"/>
              </w:rPr>
              <w:t xml:space="preserve">НҰИ </w:t>
            </w:r>
            <w:r w:rsidR="000A6987" w:rsidRPr="005E7BEA">
              <w:rPr>
                <w:b/>
                <w:bCs/>
                <w:color w:val="000000"/>
                <w:sz w:val="28"/>
                <w:szCs w:val="28"/>
                <w:lang w:val="ru-RU"/>
              </w:rPr>
              <w:t>–9.</w:t>
            </w:r>
            <w:r w:rsidR="000A6987" w:rsidRPr="005E7BEA">
              <w:rPr>
                <w:color w:val="000000"/>
                <w:sz w:val="28"/>
                <w:szCs w:val="28"/>
                <w:lang w:val="ru-RU"/>
              </w:rPr>
              <w:t xml:space="preserve"> </w:t>
            </w:r>
            <w:r w:rsidR="005E7BEA" w:rsidRPr="005E7BEA">
              <w:rPr>
                <w:bCs/>
                <w:sz w:val="28"/>
                <w:szCs w:val="28"/>
              </w:rPr>
              <w:t>PISA тестілеуі негізінде орта білім беру нәтижелерінің сапасы,</w:t>
            </w:r>
            <w:r w:rsidR="005E7BEA" w:rsidRPr="005E7BEA">
              <w:rPr>
                <w:b/>
                <w:sz w:val="28"/>
                <w:szCs w:val="28"/>
              </w:rPr>
              <w:t xml:space="preserve"> </w:t>
            </w:r>
            <w:r w:rsidR="000A6987" w:rsidRPr="005E7BEA">
              <w:rPr>
                <w:color w:val="000000"/>
                <w:sz w:val="28"/>
                <w:szCs w:val="28"/>
                <w:lang w:val="ru-RU"/>
              </w:rPr>
              <w:t>жаратылыстану сауаттылығы</w:t>
            </w:r>
          </w:p>
          <w:p w14:paraId="5D56593F" w14:textId="77777777" w:rsidR="00781C79" w:rsidRPr="00781C79" w:rsidRDefault="00781C79" w:rsidP="005E7BEA">
            <w:pPr>
              <w:jc w:val="both"/>
              <w:rPr>
                <w:b/>
                <w:sz w:val="28"/>
                <w:szCs w:val="28"/>
              </w:rPr>
            </w:pPr>
            <w:r w:rsidRPr="00781C79">
              <w:rPr>
                <w:b/>
                <w:sz w:val="28"/>
                <w:szCs w:val="28"/>
              </w:rPr>
              <w:t xml:space="preserve">Мақсат. </w:t>
            </w:r>
            <w:r w:rsidRPr="00781C79">
              <w:rPr>
                <w:bCs/>
                <w:sz w:val="28"/>
                <w:szCs w:val="28"/>
              </w:rPr>
              <w:t>Мектеп жасына дейінгі балалардың дағдылары мен дағдыларын дамыту деңгейін арттыру</w:t>
            </w:r>
            <w:r w:rsidRPr="00781C79">
              <w:rPr>
                <w:b/>
                <w:sz w:val="28"/>
                <w:szCs w:val="28"/>
              </w:rPr>
              <w:t xml:space="preserve">  </w:t>
            </w:r>
          </w:p>
          <w:p w14:paraId="5FA57F3E" w14:textId="6DB2281F" w:rsidR="005E7BEA" w:rsidRPr="00EA1D8B" w:rsidRDefault="00E00BAC" w:rsidP="005E7BEA">
            <w:pPr>
              <w:jc w:val="both"/>
              <w:rPr>
                <w:sz w:val="28"/>
                <w:szCs w:val="28"/>
              </w:rPr>
            </w:pPr>
            <w:r>
              <w:rPr>
                <w:b/>
                <w:bCs/>
                <w:sz w:val="28"/>
                <w:szCs w:val="28"/>
                <w:lang w:val="kk-KZ"/>
              </w:rPr>
              <w:t>Н</w:t>
            </w:r>
            <w:r w:rsidR="005E7BEA" w:rsidRPr="00EA1D8B">
              <w:rPr>
                <w:b/>
                <w:bCs/>
                <w:sz w:val="28"/>
                <w:szCs w:val="28"/>
              </w:rPr>
              <w:t xml:space="preserve">И </w:t>
            </w:r>
            <w:r w:rsidRPr="00E00BAC">
              <w:rPr>
                <w:sz w:val="28"/>
                <w:szCs w:val="28"/>
              </w:rPr>
              <w:t>2 жастан 6 жасқа дейінгі балаларды мектепке дейінгі тәрбиемен және оқытумен қамту</w:t>
            </w:r>
          </w:p>
          <w:p w14:paraId="6B0F5C7D" w14:textId="1E5C8B8D" w:rsidR="005E7BEA" w:rsidRPr="00EA1D8B" w:rsidRDefault="005E7BEA" w:rsidP="005E7BEA">
            <w:pPr>
              <w:widowControl w:val="0"/>
              <w:jc w:val="both"/>
              <w:rPr>
                <w:sz w:val="28"/>
                <w:szCs w:val="28"/>
              </w:rPr>
            </w:pPr>
            <w:r w:rsidRPr="00EA1D8B">
              <w:rPr>
                <w:b/>
                <w:bCs/>
                <w:sz w:val="28"/>
                <w:szCs w:val="28"/>
              </w:rPr>
              <w:t>1</w:t>
            </w:r>
            <w:r w:rsidR="00E00BAC">
              <w:rPr>
                <w:b/>
                <w:bCs/>
                <w:sz w:val="28"/>
                <w:szCs w:val="28"/>
                <w:lang w:val="kk-KZ"/>
              </w:rPr>
              <w:t>-міндет</w:t>
            </w:r>
            <w:r w:rsidRPr="00EA1D8B">
              <w:rPr>
                <w:b/>
                <w:bCs/>
                <w:sz w:val="28"/>
                <w:szCs w:val="28"/>
              </w:rPr>
              <w:t xml:space="preserve">. </w:t>
            </w:r>
            <w:r w:rsidR="00E00BAC" w:rsidRPr="00E00BAC">
              <w:rPr>
                <w:sz w:val="28"/>
                <w:szCs w:val="28"/>
              </w:rPr>
              <w:t>Тәрбиеленушілердің дағдылары мен дағдыларын дамыту деңгейін арттыру</w:t>
            </w:r>
          </w:p>
          <w:p w14:paraId="049A5F7A" w14:textId="6470A152" w:rsidR="00E00BAC" w:rsidRDefault="005E7BEA" w:rsidP="005E7BEA">
            <w:pPr>
              <w:jc w:val="both"/>
              <w:rPr>
                <w:sz w:val="28"/>
                <w:szCs w:val="28"/>
              </w:rPr>
            </w:pPr>
            <w:r w:rsidRPr="00EA1D8B">
              <w:rPr>
                <w:b/>
                <w:bCs/>
                <w:sz w:val="28"/>
                <w:szCs w:val="28"/>
              </w:rPr>
              <w:t xml:space="preserve">1.1 </w:t>
            </w:r>
            <w:r w:rsidR="00E00BAC">
              <w:rPr>
                <w:b/>
                <w:bCs/>
                <w:sz w:val="28"/>
                <w:szCs w:val="28"/>
                <w:lang w:val="kk-KZ"/>
              </w:rPr>
              <w:t xml:space="preserve">көрсеткіш </w:t>
            </w:r>
            <w:r w:rsidR="00E00BAC" w:rsidRPr="00E00BAC">
              <w:rPr>
                <w:sz w:val="28"/>
                <w:szCs w:val="28"/>
              </w:rPr>
              <w:t>Балалардың мектепалды даярлық деңгейі</w:t>
            </w:r>
          </w:p>
          <w:p w14:paraId="3576E310" w14:textId="3D403E0A" w:rsidR="005E7BEA" w:rsidRPr="00EA1D8B" w:rsidRDefault="00406468" w:rsidP="005E7BEA">
            <w:pPr>
              <w:jc w:val="both"/>
              <w:rPr>
                <w:sz w:val="28"/>
                <w:szCs w:val="28"/>
              </w:rPr>
            </w:pPr>
            <w:r>
              <w:rPr>
                <w:b/>
                <w:bCs/>
                <w:sz w:val="28"/>
                <w:szCs w:val="28"/>
                <w:lang w:val="kk-KZ"/>
              </w:rPr>
              <w:t>Н</w:t>
            </w:r>
            <w:r w:rsidR="005E7BEA" w:rsidRPr="00EA1D8B">
              <w:rPr>
                <w:b/>
                <w:bCs/>
                <w:sz w:val="28"/>
                <w:szCs w:val="28"/>
              </w:rPr>
              <w:t xml:space="preserve">И </w:t>
            </w:r>
            <w:r w:rsidRPr="00406468">
              <w:rPr>
                <w:sz w:val="28"/>
                <w:szCs w:val="28"/>
              </w:rPr>
              <w:t>Меншік нысанына қарамастан тәрбие мен оқыту сапасын бағалау өлшемшарттарына сәйкес келетін мектепке дейінгі ұйымдардың үлесі</w:t>
            </w:r>
          </w:p>
          <w:p w14:paraId="2CF1A199" w14:textId="7BE795D2" w:rsidR="005E7BEA" w:rsidRPr="00EA1D8B" w:rsidRDefault="005E7BEA" w:rsidP="005E7BEA">
            <w:pPr>
              <w:widowControl w:val="0"/>
              <w:jc w:val="both"/>
              <w:rPr>
                <w:sz w:val="28"/>
                <w:szCs w:val="28"/>
              </w:rPr>
            </w:pPr>
            <w:r w:rsidRPr="00EA1D8B">
              <w:rPr>
                <w:b/>
                <w:bCs/>
                <w:sz w:val="28"/>
                <w:szCs w:val="28"/>
              </w:rPr>
              <w:t>1</w:t>
            </w:r>
            <w:r w:rsidR="00406468">
              <w:rPr>
                <w:b/>
                <w:bCs/>
                <w:sz w:val="28"/>
                <w:szCs w:val="28"/>
                <w:lang w:val="kk-KZ"/>
              </w:rPr>
              <w:t>-міндет</w:t>
            </w:r>
            <w:r w:rsidRPr="00EA1D8B">
              <w:rPr>
                <w:b/>
                <w:bCs/>
                <w:sz w:val="28"/>
                <w:szCs w:val="28"/>
              </w:rPr>
              <w:t xml:space="preserve">. </w:t>
            </w:r>
            <w:r w:rsidR="00406468" w:rsidRPr="00406468">
              <w:rPr>
                <w:sz w:val="28"/>
                <w:szCs w:val="28"/>
              </w:rPr>
              <w:t>Мектепке дейінгі білім беру жүйесінің кадрлық әлеуетін оларды даярлау, біліктілігін арттыру жүйесін жетілдіру жолымен күшейту</w:t>
            </w:r>
          </w:p>
          <w:p w14:paraId="4CD13AAE" w14:textId="4CD8FEF7" w:rsidR="005E7BEA" w:rsidRPr="00EA1D8B" w:rsidRDefault="00406468" w:rsidP="005E7BEA">
            <w:pPr>
              <w:jc w:val="both"/>
              <w:rPr>
                <w:sz w:val="28"/>
                <w:szCs w:val="28"/>
              </w:rPr>
            </w:pPr>
            <w:r w:rsidRPr="00EA1D8B">
              <w:rPr>
                <w:b/>
                <w:bCs/>
                <w:sz w:val="28"/>
                <w:szCs w:val="28"/>
              </w:rPr>
              <w:t xml:space="preserve">1.1 </w:t>
            </w:r>
            <w:r>
              <w:rPr>
                <w:b/>
                <w:bCs/>
                <w:sz w:val="28"/>
                <w:szCs w:val="28"/>
                <w:lang w:val="kk-KZ"/>
              </w:rPr>
              <w:t xml:space="preserve">көрсеткіш </w:t>
            </w:r>
            <w:r w:rsidRPr="00406468">
              <w:rPr>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1C505B9" w14:textId="64851D94" w:rsidR="005E7BEA" w:rsidRPr="00EA1D8B" w:rsidRDefault="00406468" w:rsidP="005E7BEA">
            <w:pPr>
              <w:jc w:val="both"/>
            </w:pPr>
            <w:r w:rsidRPr="00EA1D8B">
              <w:rPr>
                <w:b/>
                <w:bCs/>
                <w:sz w:val="28"/>
                <w:szCs w:val="28"/>
              </w:rPr>
              <w:t>1.</w:t>
            </w:r>
            <w:r>
              <w:rPr>
                <w:b/>
                <w:bCs/>
                <w:sz w:val="28"/>
                <w:szCs w:val="28"/>
                <w:lang w:val="kk-KZ"/>
              </w:rPr>
              <w:t>2</w:t>
            </w:r>
            <w:r w:rsidRPr="00EA1D8B">
              <w:rPr>
                <w:b/>
                <w:bCs/>
                <w:sz w:val="28"/>
                <w:szCs w:val="28"/>
              </w:rPr>
              <w:t xml:space="preserve"> </w:t>
            </w:r>
            <w:r>
              <w:rPr>
                <w:b/>
                <w:bCs/>
                <w:sz w:val="28"/>
                <w:szCs w:val="28"/>
                <w:lang w:val="kk-KZ"/>
              </w:rPr>
              <w:t xml:space="preserve">көрсеткіш </w:t>
            </w:r>
            <w:r w:rsidRPr="00406468">
              <w:rPr>
                <w:sz w:val="28"/>
                <w:szCs w:val="28"/>
              </w:rPr>
              <w:t>Біліктілікті арттыру курстарынан өткен мектепке дейінгі ұйымдар педагогтерінің үлесі</w:t>
            </w:r>
          </w:p>
          <w:p w14:paraId="04726A16" w14:textId="6E888E21" w:rsidR="00406468" w:rsidRDefault="00406468" w:rsidP="005E7BEA">
            <w:pPr>
              <w:widowControl w:val="0"/>
              <w:jc w:val="both"/>
              <w:rPr>
                <w:sz w:val="28"/>
                <w:szCs w:val="28"/>
              </w:rPr>
            </w:pPr>
            <w:r>
              <w:rPr>
                <w:b/>
                <w:bCs/>
                <w:sz w:val="28"/>
                <w:szCs w:val="28"/>
                <w:lang w:val="kk-KZ"/>
              </w:rPr>
              <w:t>Мақсат</w:t>
            </w:r>
            <w:r w:rsidR="005E7BEA" w:rsidRPr="00EA1D8B">
              <w:rPr>
                <w:b/>
                <w:bCs/>
                <w:sz w:val="28"/>
                <w:szCs w:val="28"/>
              </w:rPr>
              <w:t xml:space="preserve">. </w:t>
            </w:r>
            <w:r w:rsidRPr="00406468">
              <w:rPr>
                <w:sz w:val="28"/>
                <w:szCs w:val="28"/>
              </w:rPr>
              <w:t xml:space="preserve">Заманауи материалдық-техникалық базасы бар эргономикалық және қауіпсіз орта құру </w:t>
            </w:r>
          </w:p>
          <w:p w14:paraId="4192B206" w14:textId="0EB21585" w:rsidR="00406468" w:rsidRDefault="005E7BEA" w:rsidP="005E7BEA">
            <w:pPr>
              <w:jc w:val="both"/>
              <w:rPr>
                <w:sz w:val="28"/>
                <w:szCs w:val="28"/>
              </w:rPr>
            </w:pPr>
            <w:r w:rsidRPr="00EA1D8B">
              <w:rPr>
                <w:b/>
                <w:bCs/>
                <w:sz w:val="28"/>
                <w:szCs w:val="28"/>
              </w:rPr>
              <w:t>1</w:t>
            </w:r>
            <w:r w:rsidR="00406468">
              <w:rPr>
                <w:b/>
                <w:bCs/>
                <w:sz w:val="28"/>
                <w:szCs w:val="28"/>
                <w:lang w:val="kk-KZ"/>
              </w:rPr>
              <w:t>-міндет</w:t>
            </w:r>
            <w:r w:rsidRPr="00EA1D8B">
              <w:rPr>
                <w:b/>
                <w:bCs/>
                <w:sz w:val="28"/>
                <w:szCs w:val="28"/>
              </w:rPr>
              <w:t>.</w:t>
            </w:r>
            <w:r w:rsidRPr="00EA1D8B">
              <w:rPr>
                <w:sz w:val="28"/>
                <w:szCs w:val="28"/>
              </w:rPr>
              <w:t xml:space="preserve"> </w:t>
            </w:r>
            <w:r w:rsidR="00406468" w:rsidRPr="00406468">
              <w:rPr>
                <w:sz w:val="28"/>
                <w:szCs w:val="28"/>
              </w:rPr>
              <w:t xml:space="preserve">Мектептерді жайлы, қауіпсіз және заманауи білім беру ортасымен қамтамасыз ету </w:t>
            </w:r>
          </w:p>
          <w:p w14:paraId="0F8740E7" w14:textId="55436BE1" w:rsidR="005E7BEA" w:rsidRDefault="00406468" w:rsidP="005E7BEA">
            <w:pPr>
              <w:jc w:val="both"/>
              <w:rPr>
                <w:sz w:val="28"/>
                <w:szCs w:val="28"/>
              </w:rPr>
            </w:pPr>
            <w:r w:rsidRPr="00EA1D8B">
              <w:rPr>
                <w:b/>
                <w:bCs/>
                <w:sz w:val="28"/>
                <w:szCs w:val="28"/>
              </w:rPr>
              <w:t>1.</w:t>
            </w:r>
            <w:r>
              <w:rPr>
                <w:b/>
                <w:bCs/>
                <w:sz w:val="28"/>
                <w:szCs w:val="28"/>
                <w:lang w:val="kk-KZ"/>
              </w:rPr>
              <w:t>2</w:t>
            </w:r>
            <w:r w:rsidRPr="00EA1D8B">
              <w:rPr>
                <w:b/>
                <w:bCs/>
                <w:sz w:val="28"/>
                <w:szCs w:val="28"/>
              </w:rPr>
              <w:t xml:space="preserve"> </w:t>
            </w:r>
            <w:r>
              <w:rPr>
                <w:b/>
                <w:bCs/>
                <w:sz w:val="28"/>
                <w:szCs w:val="28"/>
                <w:lang w:val="kk-KZ"/>
              </w:rPr>
              <w:t xml:space="preserve">көрсеткіш </w:t>
            </w:r>
            <w:r w:rsidRPr="00406468">
              <w:rPr>
                <w:sz w:val="28"/>
                <w:szCs w:val="28"/>
              </w:rPr>
              <w:t>Физика, химия, биология, робототехника, STEM пәндік кабинеттерімен қамтамасыз етілген негізгі және орта мектептердің үлесі</w:t>
            </w:r>
          </w:p>
          <w:p w14:paraId="168E70F4" w14:textId="4C32C250" w:rsidR="00345256" w:rsidRPr="00345256" w:rsidRDefault="00345256" w:rsidP="00345256">
            <w:pPr>
              <w:rPr>
                <w:sz w:val="40"/>
                <w:szCs w:val="40"/>
              </w:rPr>
            </w:pPr>
            <w:r w:rsidRPr="00345256">
              <w:rPr>
                <w:b/>
                <w:sz w:val="28"/>
                <w:szCs w:val="28"/>
              </w:rPr>
              <w:t>1.3 көрсеткіш</w:t>
            </w:r>
            <w:r w:rsidRPr="00345256">
              <w:rPr>
                <w:b/>
                <w:sz w:val="28"/>
                <w:szCs w:val="28"/>
                <w:lang w:val="kk-KZ"/>
              </w:rPr>
              <w:t xml:space="preserve"> </w:t>
            </w:r>
            <w:r w:rsidRPr="00345256">
              <w:rPr>
                <w:sz w:val="28"/>
                <w:szCs w:val="28"/>
              </w:rPr>
              <w:t>Жоғары жылдамдықты интернетпен қамтылған мектептердің үлесі</w:t>
            </w:r>
          </w:p>
          <w:p w14:paraId="30EC399E" w14:textId="77777777" w:rsidR="00B649C9" w:rsidRDefault="00B649C9" w:rsidP="00B649C9">
            <w:pPr>
              <w:widowControl w:val="0"/>
              <w:pBdr>
                <w:top w:val="nil"/>
                <w:left w:val="nil"/>
                <w:bottom w:val="nil"/>
                <w:right w:val="nil"/>
                <w:between w:val="nil"/>
              </w:pBdr>
              <w:tabs>
                <w:tab w:val="left" w:pos="411"/>
                <w:tab w:val="left" w:pos="555"/>
              </w:tabs>
              <w:jc w:val="both"/>
              <w:rPr>
                <w:b/>
                <w:bCs/>
                <w:color w:val="000000"/>
                <w:sz w:val="28"/>
                <w:szCs w:val="28"/>
                <w:lang w:val="ru-RU"/>
              </w:rPr>
            </w:pPr>
          </w:p>
          <w:p w14:paraId="0BFF05BD" w14:textId="7008E8F4" w:rsidR="000A6987" w:rsidRPr="000A6987" w:rsidRDefault="00EE47FE" w:rsidP="00B649C9">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–14.</w:t>
            </w:r>
            <w:r w:rsidR="000A6987" w:rsidRPr="000A6987">
              <w:rPr>
                <w:color w:val="000000"/>
                <w:sz w:val="28"/>
                <w:szCs w:val="28"/>
                <w:lang w:val="ru-RU"/>
              </w:rPr>
              <w:t xml:space="preserve"> </w:t>
            </w:r>
            <w:r w:rsidR="00F54935" w:rsidRPr="00F54935">
              <w:rPr>
                <w:color w:val="000000"/>
                <w:sz w:val="28"/>
                <w:szCs w:val="28"/>
                <w:lang w:val="ru-RU"/>
              </w:rPr>
              <w:t>ТМС реттейтін жылумен, сумен жабдықтау және су бұру желілерінің тозу деңгейі, %</w:t>
            </w:r>
          </w:p>
          <w:p w14:paraId="0EB48760" w14:textId="77777777" w:rsidR="00F54935" w:rsidRDefault="00EE47FE" w:rsidP="00B649C9">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–17.</w:t>
            </w:r>
            <w:r w:rsidR="000A6987" w:rsidRPr="000A6987">
              <w:rPr>
                <w:color w:val="000000"/>
                <w:sz w:val="28"/>
                <w:szCs w:val="28"/>
                <w:lang w:val="ru-RU"/>
              </w:rPr>
              <w:t xml:space="preserve"> </w:t>
            </w:r>
            <w:r w:rsidR="00F54935" w:rsidRPr="00F54935">
              <w:rPr>
                <w:color w:val="000000"/>
                <w:sz w:val="28"/>
                <w:szCs w:val="28"/>
                <w:lang w:val="ru-RU"/>
              </w:rPr>
              <w:t>Енгізілетін электр қуатының көлемі, 2022 жылдан бері</w:t>
            </w:r>
          </w:p>
          <w:p w14:paraId="7DA9614C" w14:textId="4B48B938" w:rsidR="000A6987" w:rsidRPr="000A6987" w:rsidRDefault="00EE47FE" w:rsidP="00B649C9">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–18.</w:t>
            </w:r>
            <w:r w:rsidR="000A6987" w:rsidRPr="000A6987">
              <w:rPr>
                <w:color w:val="000000"/>
                <w:sz w:val="28"/>
                <w:szCs w:val="28"/>
                <w:lang w:val="ru-RU"/>
              </w:rPr>
              <w:t xml:space="preserve"> </w:t>
            </w:r>
            <w:r w:rsidR="00F54935" w:rsidRPr="00F54935">
              <w:rPr>
                <w:color w:val="000000"/>
                <w:sz w:val="28"/>
                <w:szCs w:val="28"/>
                <w:lang w:val="ru-RU"/>
              </w:rPr>
              <w:t>Жаңартылатын энергия көздерінен алынатын электр энергиясының үлесі, өндірістің жалпы көлемінен %</w:t>
            </w:r>
          </w:p>
          <w:p w14:paraId="660691D3" w14:textId="17E4BB7B" w:rsidR="000A6987" w:rsidRPr="000A6987" w:rsidRDefault="00EE47FE" w:rsidP="00B649C9">
            <w:pPr>
              <w:widowControl w:val="0"/>
              <w:pBdr>
                <w:top w:val="nil"/>
                <w:left w:val="nil"/>
                <w:bottom w:val="nil"/>
                <w:right w:val="nil"/>
                <w:between w:val="nil"/>
              </w:pBdr>
              <w:tabs>
                <w:tab w:val="left" w:pos="411"/>
                <w:tab w:val="left" w:pos="555"/>
              </w:tabs>
              <w:jc w:val="both"/>
              <w:rPr>
                <w:color w:val="000000"/>
                <w:sz w:val="28"/>
                <w:szCs w:val="28"/>
                <w:lang w:val="ru-RU"/>
              </w:rPr>
            </w:pPr>
            <w:r>
              <w:rPr>
                <w:b/>
                <w:bCs/>
                <w:color w:val="000000"/>
                <w:sz w:val="28"/>
                <w:szCs w:val="28"/>
                <w:lang w:val="ru-RU"/>
              </w:rPr>
              <w:t xml:space="preserve">НҰИ </w:t>
            </w:r>
            <w:r w:rsidR="000A6987" w:rsidRPr="000A6987">
              <w:rPr>
                <w:b/>
                <w:bCs/>
                <w:color w:val="000000"/>
                <w:sz w:val="28"/>
                <w:szCs w:val="28"/>
                <w:lang w:val="ru-RU"/>
              </w:rPr>
              <w:t>–15.</w:t>
            </w:r>
            <w:r w:rsidR="000A6987" w:rsidRPr="000A6987">
              <w:rPr>
                <w:color w:val="000000"/>
                <w:sz w:val="28"/>
                <w:szCs w:val="28"/>
                <w:lang w:val="ru-RU"/>
              </w:rPr>
              <w:t xml:space="preserve"> </w:t>
            </w:r>
            <w:r w:rsidR="00F54935" w:rsidRPr="00F54935">
              <w:rPr>
                <w:color w:val="000000"/>
                <w:sz w:val="28"/>
                <w:szCs w:val="28"/>
                <w:lang w:val="ru-RU"/>
              </w:rPr>
              <w:t xml:space="preserve">Халықтың экологиялық өмір сапасына қанағаттану </w:t>
            </w:r>
            <w:r w:rsidR="00F54935" w:rsidRPr="00F54935">
              <w:rPr>
                <w:color w:val="000000"/>
                <w:sz w:val="28"/>
                <w:szCs w:val="28"/>
                <w:lang w:val="ru-RU"/>
              </w:rPr>
              <w:lastRenderedPageBreak/>
              <w:t>деңгейі, %</w:t>
            </w:r>
          </w:p>
          <w:p w14:paraId="07DB095D" w14:textId="505586EE" w:rsidR="00B649C9" w:rsidRPr="00EA1D8B" w:rsidRDefault="00F54935" w:rsidP="00B649C9">
            <w:pPr>
              <w:jc w:val="both"/>
              <w:rPr>
                <w:sz w:val="28"/>
                <w:szCs w:val="28"/>
              </w:rPr>
            </w:pPr>
            <w:r>
              <w:rPr>
                <w:b/>
                <w:bCs/>
                <w:sz w:val="28"/>
                <w:szCs w:val="28"/>
                <w:lang w:val="kk-KZ"/>
              </w:rPr>
              <w:t>Н</w:t>
            </w:r>
            <w:r w:rsidR="00B649C9" w:rsidRPr="00EA1D8B">
              <w:rPr>
                <w:b/>
                <w:bCs/>
                <w:sz w:val="28"/>
                <w:szCs w:val="28"/>
              </w:rPr>
              <w:t xml:space="preserve">И </w:t>
            </w:r>
            <w:r w:rsidRPr="00F54935">
              <w:rPr>
                <w:sz w:val="28"/>
                <w:szCs w:val="28"/>
              </w:rPr>
              <w:t>Халықтың қалдықтарды жинау және шығару жөніндегі қызметтермен қамтамасыз ету (%)</w:t>
            </w:r>
          </w:p>
          <w:p w14:paraId="5159C9C6" w14:textId="77777777" w:rsidR="00B649C9" w:rsidRDefault="00B649C9" w:rsidP="00B649C9">
            <w:pPr>
              <w:widowControl w:val="0"/>
              <w:pBdr>
                <w:top w:val="nil"/>
                <w:left w:val="nil"/>
                <w:bottom w:val="nil"/>
                <w:right w:val="nil"/>
                <w:between w:val="nil"/>
              </w:pBdr>
              <w:tabs>
                <w:tab w:val="left" w:pos="411"/>
                <w:tab w:val="left" w:pos="555"/>
              </w:tabs>
              <w:jc w:val="both"/>
              <w:rPr>
                <w:b/>
                <w:bCs/>
                <w:color w:val="000000"/>
                <w:sz w:val="28"/>
                <w:szCs w:val="28"/>
                <w:lang w:val="ru-RU"/>
              </w:rPr>
            </w:pPr>
          </w:p>
          <w:p w14:paraId="6E1556E9" w14:textId="568F1E5C" w:rsidR="000A6987" w:rsidRPr="001E3DD4" w:rsidRDefault="00EE47FE" w:rsidP="00B649C9">
            <w:pPr>
              <w:widowControl w:val="0"/>
              <w:pBdr>
                <w:top w:val="nil"/>
                <w:left w:val="nil"/>
                <w:bottom w:val="nil"/>
                <w:right w:val="nil"/>
                <w:between w:val="nil"/>
              </w:pBdr>
              <w:tabs>
                <w:tab w:val="left" w:pos="411"/>
                <w:tab w:val="left" w:pos="555"/>
              </w:tabs>
              <w:jc w:val="both"/>
              <w:rPr>
                <w:color w:val="000000"/>
                <w:sz w:val="28"/>
                <w:szCs w:val="28"/>
                <w:lang w:val="kk-KZ"/>
              </w:rPr>
            </w:pPr>
            <w:r>
              <w:rPr>
                <w:b/>
                <w:bCs/>
                <w:color w:val="000000"/>
                <w:sz w:val="28"/>
                <w:szCs w:val="28"/>
                <w:lang w:val="ru-RU"/>
              </w:rPr>
              <w:t xml:space="preserve">НҰИ </w:t>
            </w:r>
            <w:r w:rsidR="000A6987" w:rsidRPr="000A6987">
              <w:rPr>
                <w:b/>
                <w:bCs/>
                <w:color w:val="000000"/>
                <w:sz w:val="28"/>
                <w:szCs w:val="28"/>
                <w:lang w:val="ru-RU"/>
              </w:rPr>
              <w:t>–</w:t>
            </w:r>
            <w:r w:rsidR="004F6D0E">
              <w:rPr>
                <w:b/>
                <w:bCs/>
                <w:color w:val="000000"/>
                <w:sz w:val="28"/>
                <w:szCs w:val="28"/>
                <w:lang w:val="ru-RU"/>
              </w:rPr>
              <w:t xml:space="preserve"> </w:t>
            </w:r>
            <w:r w:rsidR="000A6987" w:rsidRPr="000A6987">
              <w:rPr>
                <w:b/>
                <w:bCs/>
                <w:color w:val="000000"/>
                <w:sz w:val="28"/>
                <w:szCs w:val="28"/>
                <w:lang w:val="ru-RU"/>
              </w:rPr>
              <w:t>12.</w:t>
            </w:r>
            <w:r w:rsidR="000A6987" w:rsidRPr="000A6987">
              <w:rPr>
                <w:color w:val="000000"/>
                <w:sz w:val="28"/>
                <w:szCs w:val="28"/>
                <w:lang w:val="ru-RU"/>
              </w:rPr>
              <w:t xml:space="preserve"> </w:t>
            </w:r>
            <w:r w:rsidR="001E3DD4" w:rsidRPr="001E3DD4">
              <w:rPr>
                <w:color w:val="000000"/>
                <w:sz w:val="28"/>
                <w:szCs w:val="28"/>
                <w:lang w:val="ru-RU"/>
              </w:rPr>
              <w:t>Өңірлік стандарттар жүйесіне сәйкес әлеуметтік игіліктермен және қызметтермен қамтамасыз ету деңгейі,</w:t>
            </w:r>
            <w:r w:rsidR="001E3DD4">
              <w:rPr>
                <w:color w:val="000000"/>
                <w:sz w:val="28"/>
                <w:szCs w:val="28"/>
                <w:lang w:val="ru-RU"/>
              </w:rPr>
              <w:t xml:space="preserve"> </w:t>
            </w:r>
            <w:r w:rsidR="001E3DD4">
              <w:rPr>
                <w:color w:val="000000"/>
                <w:sz w:val="28"/>
                <w:szCs w:val="28"/>
                <w:lang w:val="kk-KZ"/>
              </w:rPr>
              <w:t>қала</w:t>
            </w:r>
          </w:p>
          <w:p w14:paraId="7161E0A5" w14:textId="4B8C807E" w:rsidR="000A6987" w:rsidRPr="001E3DD4" w:rsidRDefault="00EE47FE" w:rsidP="000A6987">
            <w:pPr>
              <w:widowControl w:val="0"/>
              <w:pBdr>
                <w:top w:val="nil"/>
                <w:left w:val="nil"/>
                <w:bottom w:val="nil"/>
                <w:right w:val="nil"/>
                <w:between w:val="nil"/>
              </w:pBdr>
              <w:tabs>
                <w:tab w:val="left" w:pos="411"/>
                <w:tab w:val="left" w:pos="555"/>
              </w:tabs>
              <w:jc w:val="both"/>
              <w:rPr>
                <w:rFonts w:eastAsia="Times New Roman"/>
                <w:sz w:val="28"/>
                <w:szCs w:val="28"/>
                <w:lang w:val="kk-KZ" w:eastAsia="ru-RU"/>
              </w:rPr>
            </w:pPr>
            <w:r w:rsidRPr="000A55C2">
              <w:rPr>
                <w:b/>
                <w:bCs/>
                <w:color w:val="000000"/>
                <w:sz w:val="28"/>
                <w:szCs w:val="28"/>
                <w:lang w:val="kk-KZ"/>
              </w:rPr>
              <w:t xml:space="preserve">НҰИ </w:t>
            </w:r>
            <w:r w:rsidR="000A6987" w:rsidRPr="000A55C2">
              <w:rPr>
                <w:b/>
                <w:bCs/>
                <w:color w:val="000000"/>
                <w:sz w:val="28"/>
                <w:szCs w:val="28"/>
                <w:lang w:val="kk-KZ"/>
              </w:rPr>
              <w:t>–</w:t>
            </w:r>
            <w:r w:rsidR="004F6D0E" w:rsidRPr="000A55C2">
              <w:rPr>
                <w:b/>
                <w:bCs/>
                <w:color w:val="000000"/>
                <w:sz w:val="28"/>
                <w:szCs w:val="28"/>
                <w:lang w:val="kk-KZ"/>
              </w:rPr>
              <w:t xml:space="preserve"> </w:t>
            </w:r>
            <w:r w:rsidR="000A6987" w:rsidRPr="000A55C2">
              <w:rPr>
                <w:b/>
                <w:bCs/>
                <w:color w:val="000000"/>
                <w:sz w:val="28"/>
                <w:szCs w:val="28"/>
                <w:lang w:val="kk-KZ"/>
              </w:rPr>
              <w:t>13.</w:t>
            </w:r>
            <w:r w:rsidR="000A6987" w:rsidRPr="000A55C2">
              <w:rPr>
                <w:color w:val="000000"/>
                <w:sz w:val="28"/>
                <w:szCs w:val="28"/>
                <w:lang w:val="kk-KZ"/>
              </w:rPr>
              <w:t xml:space="preserve"> </w:t>
            </w:r>
            <w:r w:rsidR="001E3DD4" w:rsidRPr="001E3DD4">
              <w:rPr>
                <w:rFonts w:eastAsia="Times New Roman"/>
                <w:sz w:val="28"/>
                <w:szCs w:val="28"/>
                <w:lang w:val="kk-KZ" w:eastAsia="ru-RU"/>
              </w:rPr>
              <w:t>Өңірлік стандарттар жүйесіне сәйкес әлеуметтік игіліктермен және қызметтермен қамтамасыз ету деңгейі, ауыл</w:t>
            </w:r>
          </w:p>
          <w:p w14:paraId="26ADCDC9" w14:textId="251AC28A" w:rsidR="004F6D0E" w:rsidRPr="004F6D0E" w:rsidRDefault="004F6D0E" w:rsidP="004F6D0E">
            <w:pPr>
              <w:widowControl w:val="0"/>
              <w:jc w:val="both"/>
              <w:rPr>
                <w:sz w:val="28"/>
                <w:szCs w:val="28"/>
                <w:lang w:val="kk-KZ"/>
              </w:rPr>
            </w:pPr>
            <w:r>
              <w:rPr>
                <w:b/>
                <w:bCs/>
                <w:sz w:val="28"/>
                <w:szCs w:val="28"/>
                <w:lang w:val="kk-KZ"/>
              </w:rPr>
              <w:t>Мақсат</w:t>
            </w:r>
            <w:r w:rsidRPr="004F6D0E">
              <w:rPr>
                <w:b/>
                <w:bCs/>
                <w:sz w:val="28"/>
                <w:szCs w:val="28"/>
                <w:lang w:val="kk-KZ"/>
              </w:rPr>
              <w:t xml:space="preserve">. </w:t>
            </w:r>
            <w:r w:rsidRPr="004F6D0E">
              <w:rPr>
                <w:sz w:val="28"/>
                <w:szCs w:val="28"/>
                <w:lang w:val="kk-KZ"/>
              </w:rPr>
              <w:t>Халықтың объектілері мен көрсетілетін қызметтеріне (игіліктеріне) қолжетімділіктің ең төмен міндетті деңгейін қамтамасыз ету</w:t>
            </w:r>
          </w:p>
          <w:p w14:paraId="74BC5FF3" w14:textId="2767DCD2" w:rsidR="004F6D0E" w:rsidRPr="004F6D0E" w:rsidRDefault="004F6D0E" w:rsidP="004F6D0E">
            <w:pPr>
              <w:widowControl w:val="0"/>
              <w:jc w:val="both"/>
              <w:rPr>
                <w:sz w:val="28"/>
                <w:szCs w:val="28"/>
                <w:lang w:val="kk-KZ"/>
              </w:rPr>
            </w:pPr>
            <w:r>
              <w:rPr>
                <w:b/>
                <w:bCs/>
                <w:sz w:val="28"/>
                <w:szCs w:val="28"/>
                <w:lang w:val="kk-KZ"/>
              </w:rPr>
              <w:t>Міндет</w:t>
            </w:r>
            <w:r w:rsidRPr="004F6D0E">
              <w:rPr>
                <w:b/>
                <w:bCs/>
                <w:sz w:val="28"/>
                <w:szCs w:val="28"/>
                <w:lang w:val="kk-KZ"/>
              </w:rPr>
              <w:t xml:space="preserve">: </w:t>
            </w:r>
            <w:r w:rsidRPr="004F6D0E">
              <w:rPr>
                <w:sz w:val="28"/>
                <w:szCs w:val="28"/>
                <w:lang w:val="kk-KZ"/>
              </w:rPr>
              <w:t>Ауыл және қала тұрғындары үшін қолайлы орта құру</w:t>
            </w:r>
          </w:p>
          <w:p w14:paraId="79B9D580" w14:textId="4E72D4D6" w:rsidR="004F6D0E" w:rsidRPr="0088147F" w:rsidRDefault="004F6D0E" w:rsidP="004F6D0E">
            <w:pPr>
              <w:widowControl w:val="0"/>
              <w:jc w:val="both"/>
              <w:rPr>
                <w:b/>
                <w:bCs/>
                <w:sz w:val="28"/>
                <w:szCs w:val="28"/>
                <w:lang w:val="kk-KZ"/>
              </w:rPr>
            </w:pPr>
            <w:r w:rsidRPr="0088147F">
              <w:rPr>
                <w:b/>
                <w:bCs/>
                <w:sz w:val="28"/>
                <w:szCs w:val="28"/>
                <w:lang w:val="kk-KZ"/>
              </w:rPr>
              <w:t xml:space="preserve">1. </w:t>
            </w:r>
            <w:r w:rsidR="0088147F" w:rsidRPr="0088147F">
              <w:rPr>
                <w:b/>
                <w:bCs/>
                <w:sz w:val="28"/>
                <w:szCs w:val="28"/>
                <w:lang w:val="kk-KZ"/>
              </w:rPr>
              <w:t>Білім</w:t>
            </w:r>
          </w:p>
          <w:p w14:paraId="60071DF6" w14:textId="1A2DD8AF" w:rsidR="0088147F" w:rsidRPr="0088147F" w:rsidRDefault="004F6D0E" w:rsidP="004F6D0E">
            <w:pPr>
              <w:jc w:val="both"/>
              <w:rPr>
                <w:sz w:val="28"/>
                <w:szCs w:val="28"/>
                <w:lang w:val="kk-KZ"/>
              </w:rPr>
            </w:pPr>
            <w:r w:rsidRPr="0088147F">
              <w:rPr>
                <w:b/>
                <w:bCs/>
                <w:sz w:val="28"/>
                <w:szCs w:val="28"/>
                <w:lang w:val="kk-KZ"/>
              </w:rPr>
              <w:t>1.1</w:t>
            </w:r>
            <w:r w:rsidR="0088147F">
              <w:rPr>
                <w:b/>
                <w:bCs/>
                <w:sz w:val="28"/>
                <w:szCs w:val="28"/>
                <w:lang w:val="kk-KZ"/>
              </w:rPr>
              <w:t xml:space="preserve"> көрсеткіш</w:t>
            </w:r>
            <w:r w:rsidRPr="0088147F">
              <w:rPr>
                <w:b/>
                <w:bCs/>
                <w:sz w:val="28"/>
                <w:szCs w:val="28"/>
                <w:lang w:val="kk-KZ"/>
              </w:rPr>
              <w:t xml:space="preserve"> </w:t>
            </w:r>
            <w:r w:rsidR="0088147F" w:rsidRPr="0088147F">
              <w:rPr>
                <w:sz w:val="28"/>
                <w:szCs w:val="28"/>
                <w:lang w:val="kk-KZ"/>
              </w:rPr>
              <w:t xml:space="preserve">Үлгілік ғимараттарда орналасқан мектептердің үлесі </w:t>
            </w:r>
          </w:p>
          <w:p w14:paraId="479CFFE1" w14:textId="111A0157" w:rsidR="004F6D0E" w:rsidRPr="00BC160C" w:rsidRDefault="004F6D0E" w:rsidP="004F6D0E">
            <w:pPr>
              <w:jc w:val="both"/>
              <w:rPr>
                <w:sz w:val="28"/>
                <w:szCs w:val="28"/>
                <w:lang w:val="kk-KZ"/>
              </w:rPr>
            </w:pPr>
            <w:r w:rsidRPr="00BC160C">
              <w:rPr>
                <w:b/>
                <w:bCs/>
                <w:sz w:val="28"/>
                <w:szCs w:val="28"/>
                <w:lang w:val="kk-KZ"/>
              </w:rPr>
              <w:t>1.2</w:t>
            </w:r>
            <w:r w:rsidR="0088147F">
              <w:rPr>
                <w:b/>
                <w:bCs/>
                <w:sz w:val="28"/>
                <w:szCs w:val="28"/>
                <w:lang w:val="kk-KZ"/>
              </w:rPr>
              <w:t xml:space="preserve"> көрсеткіш</w:t>
            </w:r>
            <w:r w:rsidRPr="00BC160C">
              <w:rPr>
                <w:sz w:val="28"/>
                <w:szCs w:val="28"/>
                <w:lang w:val="kk-KZ"/>
              </w:rPr>
              <w:t xml:space="preserve"> </w:t>
            </w:r>
            <w:r w:rsidR="0088147F" w:rsidRPr="00BC160C">
              <w:rPr>
                <w:sz w:val="28"/>
                <w:szCs w:val="28"/>
                <w:lang w:val="kk-KZ"/>
              </w:rPr>
              <w:t>Балаларды қосымша біліммен қамту</w:t>
            </w:r>
          </w:p>
          <w:p w14:paraId="6D113147" w14:textId="4A9E848B" w:rsidR="004F6D0E" w:rsidRPr="00BC160C" w:rsidRDefault="004F6D0E" w:rsidP="004F6D0E">
            <w:pPr>
              <w:jc w:val="both"/>
              <w:rPr>
                <w:b/>
                <w:bCs/>
                <w:sz w:val="28"/>
                <w:szCs w:val="28"/>
                <w:lang w:val="kk-KZ"/>
              </w:rPr>
            </w:pPr>
            <w:r w:rsidRPr="00BC160C">
              <w:rPr>
                <w:b/>
                <w:bCs/>
                <w:sz w:val="28"/>
                <w:szCs w:val="28"/>
                <w:lang w:val="kk-KZ"/>
              </w:rPr>
              <w:t xml:space="preserve">2. </w:t>
            </w:r>
            <w:r w:rsidR="00BC160C" w:rsidRPr="00BC160C">
              <w:rPr>
                <w:b/>
                <w:bCs/>
                <w:sz w:val="28"/>
                <w:szCs w:val="28"/>
                <w:lang w:val="kk-KZ"/>
              </w:rPr>
              <w:t>Денсаулық сақтау</w:t>
            </w:r>
          </w:p>
          <w:p w14:paraId="479C6921" w14:textId="75193C90" w:rsidR="004F6D0E" w:rsidRPr="00BC160C" w:rsidRDefault="004F6D0E" w:rsidP="004F6D0E">
            <w:pPr>
              <w:jc w:val="both"/>
              <w:rPr>
                <w:sz w:val="28"/>
                <w:szCs w:val="28"/>
                <w:highlight w:val="yellow"/>
                <w:lang w:val="kk-KZ"/>
              </w:rPr>
            </w:pPr>
            <w:r w:rsidRPr="00BC160C">
              <w:rPr>
                <w:b/>
                <w:bCs/>
                <w:sz w:val="28"/>
                <w:szCs w:val="28"/>
                <w:lang w:val="kk-KZ"/>
              </w:rPr>
              <w:t>2.1</w:t>
            </w:r>
            <w:r w:rsidR="00BC160C">
              <w:rPr>
                <w:b/>
                <w:bCs/>
                <w:sz w:val="28"/>
                <w:szCs w:val="28"/>
                <w:lang w:val="kk-KZ"/>
              </w:rPr>
              <w:t xml:space="preserve"> көрсеткіш</w:t>
            </w:r>
            <w:r w:rsidRPr="00BC160C">
              <w:rPr>
                <w:b/>
                <w:bCs/>
                <w:sz w:val="28"/>
                <w:szCs w:val="28"/>
                <w:lang w:val="kk-KZ"/>
              </w:rPr>
              <w:t xml:space="preserve"> </w:t>
            </w:r>
            <w:r w:rsidR="00BC160C" w:rsidRPr="00BC160C">
              <w:rPr>
                <w:sz w:val="28"/>
                <w:szCs w:val="28"/>
                <w:lang w:val="kk-KZ"/>
              </w:rPr>
              <w:t>Медициналық мекемелер ұсынатын медициналық қызметтердің сапасы мен қолжетімділігіне халықтың қанағаттану деңгейі</w:t>
            </w:r>
          </w:p>
          <w:p w14:paraId="5679E609" w14:textId="7DF18993" w:rsidR="004F6D0E" w:rsidRPr="00BC160C" w:rsidRDefault="004F6D0E" w:rsidP="004F6D0E">
            <w:pPr>
              <w:jc w:val="both"/>
              <w:rPr>
                <w:b/>
                <w:bCs/>
                <w:sz w:val="28"/>
                <w:szCs w:val="28"/>
                <w:lang w:val="kk-KZ"/>
              </w:rPr>
            </w:pPr>
            <w:r w:rsidRPr="00BC160C">
              <w:rPr>
                <w:b/>
                <w:bCs/>
                <w:sz w:val="28"/>
                <w:szCs w:val="28"/>
                <w:lang w:val="kk-KZ"/>
              </w:rPr>
              <w:t xml:space="preserve">3. </w:t>
            </w:r>
            <w:r w:rsidR="00BC160C" w:rsidRPr="00BC160C">
              <w:rPr>
                <w:b/>
                <w:bCs/>
                <w:sz w:val="28"/>
                <w:szCs w:val="28"/>
                <w:lang w:val="kk-KZ"/>
              </w:rPr>
              <w:t>Мәдениет</w:t>
            </w:r>
          </w:p>
          <w:p w14:paraId="64EB5CAF" w14:textId="2FFB3500" w:rsidR="00BC160C" w:rsidRDefault="004F6D0E" w:rsidP="004F6D0E">
            <w:pPr>
              <w:jc w:val="both"/>
              <w:rPr>
                <w:sz w:val="28"/>
                <w:szCs w:val="28"/>
                <w:lang w:val="kk-KZ"/>
              </w:rPr>
            </w:pPr>
            <w:r w:rsidRPr="00BC160C">
              <w:rPr>
                <w:b/>
                <w:bCs/>
                <w:sz w:val="28"/>
                <w:szCs w:val="28"/>
                <w:lang w:val="kk-KZ"/>
              </w:rPr>
              <w:t>3.1</w:t>
            </w:r>
            <w:r w:rsidR="00BC160C">
              <w:rPr>
                <w:b/>
                <w:bCs/>
                <w:sz w:val="28"/>
                <w:szCs w:val="28"/>
                <w:lang w:val="kk-KZ"/>
              </w:rPr>
              <w:t xml:space="preserve"> көрсеткіш</w:t>
            </w:r>
            <w:r w:rsidRPr="00BC160C">
              <w:rPr>
                <w:sz w:val="28"/>
                <w:szCs w:val="28"/>
                <w:lang w:val="kk-KZ"/>
              </w:rPr>
              <w:t xml:space="preserve"> </w:t>
            </w:r>
            <w:r w:rsidR="00BC160C" w:rsidRPr="00BC160C">
              <w:rPr>
                <w:sz w:val="28"/>
                <w:szCs w:val="28"/>
                <w:lang w:val="kk-KZ"/>
              </w:rPr>
              <w:t xml:space="preserve">Мәдениет объектілерімен және қызметтерімен қамтамасыз етудің өсуі </w:t>
            </w:r>
          </w:p>
          <w:p w14:paraId="0CEF9713" w14:textId="50338E6A" w:rsidR="004F6D0E" w:rsidRPr="00BC160C" w:rsidRDefault="004F6D0E" w:rsidP="004F6D0E">
            <w:pPr>
              <w:jc w:val="both"/>
              <w:rPr>
                <w:b/>
                <w:bCs/>
                <w:sz w:val="28"/>
                <w:szCs w:val="28"/>
                <w:lang w:val="kk-KZ"/>
              </w:rPr>
            </w:pPr>
            <w:r w:rsidRPr="00BC160C">
              <w:rPr>
                <w:b/>
                <w:bCs/>
                <w:sz w:val="28"/>
                <w:szCs w:val="28"/>
                <w:lang w:val="kk-KZ"/>
              </w:rPr>
              <w:t>4. Спорт</w:t>
            </w:r>
          </w:p>
          <w:p w14:paraId="5E83728A" w14:textId="25B2CDCE" w:rsidR="004F6D0E" w:rsidRPr="00BC160C" w:rsidRDefault="004F6D0E" w:rsidP="004F6D0E">
            <w:pPr>
              <w:jc w:val="both"/>
              <w:rPr>
                <w:sz w:val="28"/>
                <w:szCs w:val="28"/>
                <w:lang w:val="kk-KZ"/>
              </w:rPr>
            </w:pPr>
            <w:r w:rsidRPr="00BC160C">
              <w:rPr>
                <w:b/>
                <w:bCs/>
                <w:sz w:val="28"/>
                <w:szCs w:val="28"/>
                <w:lang w:val="kk-KZ"/>
              </w:rPr>
              <w:t>4.</w:t>
            </w:r>
            <w:r w:rsidR="00663A1B">
              <w:rPr>
                <w:b/>
                <w:bCs/>
                <w:sz w:val="28"/>
                <w:szCs w:val="28"/>
                <w:lang w:val="kk-KZ"/>
              </w:rPr>
              <w:t>1</w:t>
            </w:r>
            <w:r w:rsidR="00BC160C">
              <w:rPr>
                <w:b/>
                <w:bCs/>
                <w:sz w:val="28"/>
                <w:szCs w:val="28"/>
                <w:lang w:val="kk-KZ"/>
              </w:rPr>
              <w:t xml:space="preserve"> көрсеткіш</w:t>
            </w:r>
            <w:r w:rsidRPr="00BC160C">
              <w:rPr>
                <w:sz w:val="28"/>
                <w:szCs w:val="28"/>
                <w:lang w:val="kk-KZ"/>
              </w:rPr>
              <w:t xml:space="preserve"> </w:t>
            </w:r>
            <w:r w:rsidR="00BC160C" w:rsidRPr="00BC160C">
              <w:rPr>
                <w:sz w:val="28"/>
                <w:szCs w:val="28"/>
                <w:lang w:val="kk-KZ"/>
              </w:rPr>
              <w:t>Дене шынықтырумен және спортпен шұғылданатын азаматтар санын жалпы халықтың 50% - на дейін жеткізу</w:t>
            </w:r>
          </w:p>
          <w:p w14:paraId="73CE12A3" w14:textId="2189999F" w:rsidR="004F6D0E" w:rsidRPr="00BC160C" w:rsidRDefault="004F6D0E" w:rsidP="004F6D0E">
            <w:pPr>
              <w:jc w:val="both"/>
              <w:rPr>
                <w:b/>
                <w:bCs/>
                <w:sz w:val="28"/>
                <w:szCs w:val="28"/>
                <w:lang w:val="kk-KZ"/>
              </w:rPr>
            </w:pPr>
            <w:r w:rsidRPr="00BC160C">
              <w:rPr>
                <w:b/>
                <w:bCs/>
                <w:sz w:val="28"/>
                <w:szCs w:val="28"/>
                <w:lang w:val="kk-KZ"/>
              </w:rPr>
              <w:t xml:space="preserve">5. </w:t>
            </w:r>
            <w:r w:rsidR="00BC160C" w:rsidRPr="00BC160C">
              <w:rPr>
                <w:b/>
                <w:bCs/>
                <w:sz w:val="28"/>
                <w:szCs w:val="28"/>
                <w:lang w:val="kk-KZ"/>
              </w:rPr>
              <w:t>Жол инфрақұрылымы</w:t>
            </w:r>
          </w:p>
          <w:p w14:paraId="7CA9FF8A" w14:textId="52502FE7" w:rsidR="00BC160C" w:rsidRPr="00BC160C" w:rsidRDefault="004F6D0E" w:rsidP="004F6D0E">
            <w:pPr>
              <w:widowControl w:val="0"/>
              <w:jc w:val="both"/>
              <w:rPr>
                <w:sz w:val="28"/>
                <w:szCs w:val="28"/>
                <w:lang w:val="kk-KZ"/>
              </w:rPr>
            </w:pPr>
            <w:r w:rsidRPr="00BC160C">
              <w:rPr>
                <w:b/>
                <w:bCs/>
                <w:sz w:val="28"/>
                <w:szCs w:val="28"/>
                <w:lang w:val="kk-KZ"/>
              </w:rPr>
              <w:t>5.1</w:t>
            </w:r>
            <w:r w:rsidR="00BC160C">
              <w:rPr>
                <w:b/>
                <w:bCs/>
                <w:sz w:val="28"/>
                <w:szCs w:val="28"/>
                <w:lang w:val="kk-KZ"/>
              </w:rPr>
              <w:t xml:space="preserve"> көрсеткіш</w:t>
            </w:r>
            <w:r w:rsidRPr="00BC160C">
              <w:rPr>
                <w:sz w:val="28"/>
                <w:szCs w:val="28"/>
                <w:lang w:val="kk-KZ"/>
              </w:rPr>
              <w:t xml:space="preserve"> </w:t>
            </w:r>
            <w:r w:rsidR="00BC160C" w:rsidRPr="00BC160C">
              <w:rPr>
                <w:sz w:val="28"/>
                <w:szCs w:val="28"/>
                <w:lang w:val="kk-KZ"/>
              </w:rPr>
              <w:t xml:space="preserve">Жақсы және қанағаттанарлық жағдайдағы ішкі жолдардың үлесін ұлғайту </w:t>
            </w:r>
          </w:p>
          <w:p w14:paraId="03DFB6DC" w14:textId="539AE2C7" w:rsidR="004F6D0E" w:rsidRPr="000A55C2" w:rsidRDefault="004F6D0E" w:rsidP="004F6D0E">
            <w:pPr>
              <w:widowControl w:val="0"/>
              <w:jc w:val="both"/>
              <w:rPr>
                <w:b/>
                <w:bCs/>
                <w:sz w:val="28"/>
                <w:szCs w:val="28"/>
                <w:lang w:val="kk-KZ"/>
              </w:rPr>
            </w:pPr>
            <w:r w:rsidRPr="000A55C2">
              <w:rPr>
                <w:b/>
                <w:bCs/>
                <w:sz w:val="28"/>
                <w:szCs w:val="28"/>
                <w:lang w:val="kk-KZ"/>
              </w:rPr>
              <w:t xml:space="preserve">6. </w:t>
            </w:r>
            <w:r w:rsidR="00BC160C" w:rsidRPr="000A55C2">
              <w:rPr>
                <w:b/>
                <w:bCs/>
                <w:sz w:val="28"/>
                <w:szCs w:val="28"/>
                <w:lang w:val="kk-KZ"/>
              </w:rPr>
              <w:t>Инженерлік инфрақұрылым</w:t>
            </w:r>
          </w:p>
          <w:p w14:paraId="41EDAAA6" w14:textId="1F8C8C7E" w:rsidR="004F6D0E" w:rsidRPr="000A55C2" w:rsidRDefault="004F6D0E" w:rsidP="004F6D0E">
            <w:pPr>
              <w:widowControl w:val="0"/>
              <w:jc w:val="both"/>
              <w:rPr>
                <w:sz w:val="28"/>
                <w:szCs w:val="28"/>
                <w:lang w:val="kk-KZ"/>
              </w:rPr>
            </w:pPr>
            <w:r w:rsidRPr="000A55C2">
              <w:rPr>
                <w:b/>
                <w:bCs/>
                <w:sz w:val="28"/>
                <w:szCs w:val="28"/>
                <w:lang w:val="kk-KZ"/>
              </w:rPr>
              <w:t xml:space="preserve">6.1 </w:t>
            </w:r>
            <w:r w:rsidR="000E3E60">
              <w:rPr>
                <w:b/>
                <w:bCs/>
                <w:sz w:val="28"/>
                <w:szCs w:val="28"/>
                <w:lang w:val="kk-KZ"/>
              </w:rPr>
              <w:t>көрсеткіш</w:t>
            </w:r>
            <w:r w:rsidR="000E3E60" w:rsidRPr="00BC160C">
              <w:rPr>
                <w:sz w:val="28"/>
                <w:szCs w:val="28"/>
                <w:lang w:val="kk-KZ"/>
              </w:rPr>
              <w:t xml:space="preserve"> </w:t>
            </w:r>
            <w:r w:rsidR="00577F8D" w:rsidRPr="000A55C2">
              <w:rPr>
                <w:sz w:val="28"/>
                <w:szCs w:val="28"/>
                <w:lang w:val="kk-KZ"/>
              </w:rPr>
              <w:t>Халықтың сумен жабдықтау қызметтеріне қолжетімділігін қамтамасыз ету</w:t>
            </w:r>
          </w:p>
          <w:p w14:paraId="55B86823" w14:textId="69488E6B" w:rsidR="004F6D0E" w:rsidRPr="000A55C2" w:rsidRDefault="004F6D0E" w:rsidP="004F6D0E">
            <w:pPr>
              <w:widowControl w:val="0"/>
              <w:jc w:val="both"/>
              <w:rPr>
                <w:sz w:val="28"/>
                <w:szCs w:val="28"/>
                <w:lang w:val="kk-KZ"/>
              </w:rPr>
            </w:pPr>
            <w:r w:rsidRPr="000A55C2">
              <w:rPr>
                <w:b/>
                <w:bCs/>
                <w:sz w:val="28"/>
                <w:szCs w:val="28"/>
                <w:lang w:val="kk-KZ"/>
              </w:rPr>
              <w:t xml:space="preserve">6.2 </w:t>
            </w:r>
            <w:r w:rsidR="000E3E60">
              <w:rPr>
                <w:b/>
                <w:bCs/>
                <w:sz w:val="28"/>
                <w:szCs w:val="28"/>
                <w:lang w:val="kk-KZ"/>
              </w:rPr>
              <w:t>көрсеткіш</w:t>
            </w:r>
            <w:r w:rsidR="000E3E60" w:rsidRPr="00BC160C">
              <w:rPr>
                <w:sz w:val="28"/>
                <w:szCs w:val="28"/>
                <w:lang w:val="kk-KZ"/>
              </w:rPr>
              <w:t xml:space="preserve"> </w:t>
            </w:r>
            <w:r w:rsidR="00577F8D" w:rsidRPr="000A55C2">
              <w:rPr>
                <w:sz w:val="28"/>
                <w:szCs w:val="28"/>
                <w:lang w:val="kk-KZ"/>
              </w:rPr>
              <w:t>Электр желілерінің тозуын азайту</w:t>
            </w:r>
          </w:p>
          <w:p w14:paraId="1474582F" w14:textId="5837A1D7" w:rsidR="00577F8D" w:rsidRPr="000A55C2" w:rsidRDefault="004F6D0E" w:rsidP="004F6D0E">
            <w:pPr>
              <w:widowControl w:val="0"/>
              <w:jc w:val="both"/>
              <w:rPr>
                <w:sz w:val="28"/>
                <w:szCs w:val="28"/>
                <w:lang w:val="kk-KZ"/>
              </w:rPr>
            </w:pPr>
            <w:r w:rsidRPr="000A55C2">
              <w:rPr>
                <w:b/>
                <w:bCs/>
                <w:sz w:val="28"/>
                <w:szCs w:val="28"/>
                <w:lang w:val="kk-KZ"/>
              </w:rPr>
              <w:t>6.3</w:t>
            </w:r>
            <w:r w:rsidRPr="000A55C2">
              <w:rPr>
                <w:sz w:val="28"/>
                <w:szCs w:val="28"/>
                <w:lang w:val="kk-KZ"/>
              </w:rPr>
              <w:t xml:space="preserve"> </w:t>
            </w:r>
            <w:r w:rsidR="000E3E60">
              <w:rPr>
                <w:b/>
                <w:bCs/>
                <w:sz w:val="28"/>
                <w:szCs w:val="28"/>
                <w:lang w:val="kk-KZ"/>
              </w:rPr>
              <w:t>көрсеткіш</w:t>
            </w:r>
            <w:r w:rsidR="000E3E60" w:rsidRPr="00BC160C">
              <w:rPr>
                <w:sz w:val="28"/>
                <w:szCs w:val="28"/>
                <w:lang w:val="kk-KZ"/>
              </w:rPr>
              <w:t xml:space="preserve"> </w:t>
            </w:r>
            <w:r w:rsidR="00577F8D" w:rsidRPr="000A55C2">
              <w:rPr>
                <w:sz w:val="28"/>
                <w:szCs w:val="28"/>
                <w:lang w:val="kk-KZ"/>
              </w:rPr>
              <w:t xml:space="preserve">Пайдалануға берілген тұрғын үйлердің жалпы ауданы </w:t>
            </w:r>
          </w:p>
          <w:p w14:paraId="2C7FE61E" w14:textId="434F6738" w:rsidR="004F6D0E" w:rsidRPr="000A55C2" w:rsidRDefault="004F6D0E" w:rsidP="004F6D0E">
            <w:pPr>
              <w:widowControl w:val="0"/>
              <w:jc w:val="both"/>
              <w:rPr>
                <w:sz w:val="28"/>
                <w:szCs w:val="28"/>
                <w:lang w:val="kk-KZ"/>
              </w:rPr>
            </w:pPr>
            <w:r w:rsidRPr="000A55C2">
              <w:rPr>
                <w:b/>
                <w:bCs/>
                <w:sz w:val="28"/>
                <w:szCs w:val="28"/>
                <w:lang w:val="kk-KZ"/>
              </w:rPr>
              <w:t xml:space="preserve">6.4 </w:t>
            </w:r>
            <w:r w:rsidR="000E3E60">
              <w:rPr>
                <w:b/>
                <w:bCs/>
                <w:sz w:val="28"/>
                <w:szCs w:val="28"/>
                <w:lang w:val="kk-KZ"/>
              </w:rPr>
              <w:t>көрсеткіш</w:t>
            </w:r>
            <w:r w:rsidR="000E3E60" w:rsidRPr="00BC160C">
              <w:rPr>
                <w:sz w:val="28"/>
                <w:szCs w:val="28"/>
                <w:lang w:val="kk-KZ"/>
              </w:rPr>
              <w:t xml:space="preserve"> </w:t>
            </w:r>
            <w:r w:rsidR="00577F8D" w:rsidRPr="000A55C2">
              <w:rPr>
                <w:sz w:val="28"/>
                <w:szCs w:val="28"/>
                <w:lang w:val="kk-KZ"/>
              </w:rPr>
              <w:t>Жылу желілерінің тозуын азайту</w:t>
            </w:r>
          </w:p>
          <w:p w14:paraId="41ABEA2F" w14:textId="33CC651A" w:rsidR="004F6D0E" w:rsidRPr="000A55C2" w:rsidRDefault="004F6D0E" w:rsidP="004F6D0E">
            <w:pPr>
              <w:widowControl w:val="0"/>
              <w:jc w:val="both"/>
              <w:rPr>
                <w:sz w:val="28"/>
                <w:szCs w:val="28"/>
                <w:lang w:val="kk-KZ"/>
              </w:rPr>
            </w:pPr>
            <w:r w:rsidRPr="000A55C2">
              <w:rPr>
                <w:b/>
                <w:bCs/>
                <w:sz w:val="28"/>
                <w:szCs w:val="28"/>
                <w:lang w:val="kk-KZ"/>
              </w:rPr>
              <w:t>6.5</w:t>
            </w:r>
            <w:r w:rsidRPr="000A55C2">
              <w:rPr>
                <w:b/>
                <w:bCs/>
                <w:color w:val="000000"/>
                <w:sz w:val="20"/>
                <w:szCs w:val="20"/>
                <w:lang w:val="kk-KZ" w:eastAsia="ru-RU"/>
              </w:rPr>
              <w:t xml:space="preserve"> </w:t>
            </w:r>
            <w:r w:rsidR="000E3E60">
              <w:rPr>
                <w:b/>
                <w:bCs/>
                <w:sz w:val="28"/>
                <w:szCs w:val="28"/>
                <w:lang w:val="kk-KZ"/>
              </w:rPr>
              <w:t>көрсеткіш</w:t>
            </w:r>
            <w:r w:rsidR="000E3E60" w:rsidRPr="00BC160C">
              <w:rPr>
                <w:sz w:val="28"/>
                <w:szCs w:val="28"/>
                <w:lang w:val="kk-KZ"/>
              </w:rPr>
              <w:t xml:space="preserve"> </w:t>
            </w:r>
            <w:r w:rsidR="00577F8D" w:rsidRPr="000A55C2">
              <w:rPr>
                <w:sz w:val="28"/>
                <w:szCs w:val="28"/>
                <w:lang w:val="kk-KZ"/>
              </w:rPr>
              <w:t>Газбен жабдықтаумен қамтамасыз ету</w:t>
            </w:r>
          </w:p>
          <w:p w14:paraId="7B43EC61" w14:textId="2AA9D1AC" w:rsidR="004F6D0E" w:rsidRPr="000A55C2" w:rsidRDefault="004F6D0E" w:rsidP="004F6D0E">
            <w:pPr>
              <w:widowControl w:val="0"/>
              <w:jc w:val="both"/>
              <w:rPr>
                <w:b/>
                <w:bCs/>
                <w:sz w:val="28"/>
                <w:szCs w:val="28"/>
                <w:lang w:val="kk-KZ"/>
              </w:rPr>
            </w:pPr>
            <w:r w:rsidRPr="000A55C2">
              <w:rPr>
                <w:b/>
                <w:bCs/>
                <w:sz w:val="28"/>
                <w:szCs w:val="28"/>
                <w:lang w:val="kk-KZ"/>
              </w:rPr>
              <w:t xml:space="preserve">7. </w:t>
            </w:r>
            <w:r w:rsidR="00BB476A" w:rsidRPr="000A55C2">
              <w:rPr>
                <w:b/>
                <w:bCs/>
                <w:sz w:val="28"/>
                <w:szCs w:val="28"/>
                <w:lang w:val="kk-KZ"/>
              </w:rPr>
              <w:t>Қоршаған ортаның қауіпсіздігі мен қорғалуын қамтамасыз ету</w:t>
            </w:r>
          </w:p>
          <w:p w14:paraId="77D0473C" w14:textId="7C91266D" w:rsidR="004F6D0E" w:rsidRPr="000A55C2" w:rsidRDefault="004F6D0E" w:rsidP="004F6D0E">
            <w:pPr>
              <w:widowControl w:val="0"/>
              <w:jc w:val="both"/>
              <w:rPr>
                <w:sz w:val="28"/>
                <w:szCs w:val="28"/>
                <w:lang w:val="kk-KZ"/>
              </w:rPr>
            </w:pPr>
            <w:r w:rsidRPr="000A55C2">
              <w:rPr>
                <w:b/>
                <w:bCs/>
                <w:sz w:val="28"/>
                <w:szCs w:val="28"/>
                <w:lang w:val="kk-KZ"/>
              </w:rPr>
              <w:t>7.1</w:t>
            </w:r>
            <w:r w:rsidR="00BB476A">
              <w:rPr>
                <w:b/>
                <w:bCs/>
                <w:sz w:val="28"/>
                <w:szCs w:val="28"/>
                <w:lang w:val="kk-KZ"/>
              </w:rPr>
              <w:t xml:space="preserve"> көрсеткіш</w:t>
            </w:r>
            <w:r w:rsidRPr="000A55C2">
              <w:rPr>
                <w:b/>
                <w:bCs/>
                <w:sz w:val="28"/>
                <w:szCs w:val="28"/>
                <w:lang w:val="kk-KZ"/>
              </w:rPr>
              <w:t xml:space="preserve"> </w:t>
            </w:r>
            <w:r w:rsidR="00BB476A" w:rsidRPr="000A55C2">
              <w:rPr>
                <w:sz w:val="28"/>
                <w:szCs w:val="28"/>
                <w:lang w:val="kk-KZ"/>
              </w:rPr>
              <w:t>Учаскелік полиция пункттері санының қолданыстағы тиістілік нормаларына дейін жеткізу</w:t>
            </w:r>
          </w:p>
          <w:p w14:paraId="0C49CEB2" w14:textId="2EFEB5CC" w:rsidR="004F6D0E" w:rsidRPr="000A55C2" w:rsidRDefault="004F6D0E" w:rsidP="004F6D0E">
            <w:pPr>
              <w:widowControl w:val="0"/>
              <w:jc w:val="both"/>
              <w:rPr>
                <w:sz w:val="28"/>
                <w:szCs w:val="28"/>
                <w:lang w:val="kk-KZ"/>
              </w:rPr>
            </w:pPr>
            <w:r w:rsidRPr="000A55C2">
              <w:rPr>
                <w:b/>
                <w:bCs/>
                <w:sz w:val="28"/>
                <w:szCs w:val="28"/>
                <w:lang w:val="kk-KZ"/>
              </w:rPr>
              <w:t>7.2</w:t>
            </w:r>
            <w:r w:rsidR="00BB476A">
              <w:rPr>
                <w:b/>
                <w:bCs/>
                <w:sz w:val="28"/>
                <w:szCs w:val="28"/>
                <w:lang w:val="kk-KZ"/>
              </w:rPr>
              <w:t xml:space="preserve"> көрсеткіш</w:t>
            </w:r>
            <w:r w:rsidRPr="000A55C2">
              <w:rPr>
                <w:b/>
                <w:bCs/>
                <w:sz w:val="28"/>
                <w:szCs w:val="28"/>
                <w:lang w:val="kk-KZ"/>
              </w:rPr>
              <w:t xml:space="preserve"> </w:t>
            </w:r>
            <w:r w:rsidR="00BB476A" w:rsidRPr="000A55C2">
              <w:rPr>
                <w:sz w:val="28"/>
                <w:szCs w:val="28"/>
                <w:lang w:val="kk-KZ"/>
              </w:rPr>
              <w:t>ҚТҚ полигондарын салуға қажеттілікті азайту</w:t>
            </w:r>
          </w:p>
          <w:p w14:paraId="55A96691" w14:textId="2C894B09" w:rsidR="001E3DD4" w:rsidRDefault="004F6D0E" w:rsidP="004F6D0E">
            <w:pPr>
              <w:widowControl w:val="0"/>
              <w:pBdr>
                <w:top w:val="nil"/>
                <w:left w:val="nil"/>
                <w:bottom w:val="nil"/>
                <w:right w:val="nil"/>
                <w:between w:val="nil"/>
              </w:pBdr>
              <w:tabs>
                <w:tab w:val="left" w:pos="411"/>
                <w:tab w:val="left" w:pos="555"/>
              </w:tabs>
              <w:jc w:val="both"/>
              <w:rPr>
                <w:sz w:val="28"/>
                <w:szCs w:val="28"/>
                <w:lang w:val="kk-KZ"/>
              </w:rPr>
            </w:pPr>
            <w:r w:rsidRPr="000A55C2">
              <w:rPr>
                <w:b/>
                <w:bCs/>
                <w:sz w:val="28"/>
                <w:szCs w:val="28"/>
                <w:lang w:val="kk-KZ"/>
              </w:rPr>
              <w:t>7.3</w:t>
            </w:r>
            <w:r w:rsidR="00BB476A">
              <w:rPr>
                <w:b/>
                <w:bCs/>
                <w:sz w:val="28"/>
                <w:szCs w:val="28"/>
                <w:lang w:val="kk-KZ"/>
              </w:rPr>
              <w:t xml:space="preserve"> көрсеткіш</w:t>
            </w:r>
            <w:r w:rsidRPr="000A55C2">
              <w:rPr>
                <w:b/>
                <w:bCs/>
                <w:sz w:val="28"/>
                <w:szCs w:val="28"/>
                <w:lang w:val="kk-KZ"/>
              </w:rPr>
              <w:t xml:space="preserve"> </w:t>
            </w:r>
            <w:r w:rsidR="00BB476A" w:rsidRPr="000A55C2">
              <w:rPr>
                <w:sz w:val="28"/>
                <w:szCs w:val="28"/>
                <w:lang w:val="kk-KZ"/>
              </w:rPr>
              <w:t>ТЖ инфрақұрылымымен қамтамасыз етілуі</w:t>
            </w:r>
          </w:p>
          <w:p w14:paraId="541BCC29" w14:textId="31A36E58" w:rsidR="004A66A3" w:rsidRPr="000A55C2" w:rsidRDefault="004A66A3" w:rsidP="004A66A3">
            <w:pPr>
              <w:widowControl w:val="0"/>
              <w:jc w:val="both"/>
              <w:rPr>
                <w:b/>
                <w:bCs/>
                <w:sz w:val="28"/>
                <w:szCs w:val="28"/>
                <w:lang w:val="kk-KZ"/>
              </w:rPr>
            </w:pPr>
            <w:r>
              <w:rPr>
                <w:b/>
                <w:bCs/>
                <w:sz w:val="28"/>
                <w:szCs w:val="28"/>
                <w:lang w:val="kk-KZ"/>
              </w:rPr>
              <w:t>8</w:t>
            </w:r>
            <w:r w:rsidRPr="000A55C2">
              <w:rPr>
                <w:b/>
                <w:bCs/>
                <w:sz w:val="28"/>
                <w:szCs w:val="28"/>
                <w:lang w:val="kk-KZ"/>
              </w:rPr>
              <w:t xml:space="preserve">. </w:t>
            </w:r>
            <w:r w:rsidRPr="004A66A3">
              <w:rPr>
                <w:b/>
                <w:bCs/>
                <w:sz w:val="28"/>
                <w:szCs w:val="28"/>
                <w:lang w:val="kk-KZ"/>
              </w:rPr>
              <w:t xml:space="preserve">Халыққа қызмет көрсетудің мамандандырылған </w:t>
            </w:r>
            <w:r w:rsidRPr="004A66A3">
              <w:rPr>
                <w:b/>
                <w:bCs/>
                <w:sz w:val="28"/>
                <w:szCs w:val="28"/>
                <w:lang w:val="kk-KZ"/>
              </w:rPr>
              <w:lastRenderedPageBreak/>
              <w:t>орталығымен қамтамасыз ету</w:t>
            </w:r>
          </w:p>
          <w:p w14:paraId="49743170" w14:textId="149F6EC9" w:rsidR="004A66A3" w:rsidRPr="000A55C2" w:rsidRDefault="004A66A3" w:rsidP="004A66A3">
            <w:pPr>
              <w:widowControl w:val="0"/>
              <w:jc w:val="both"/>
              <w:rPr>
                <w:sz w:val="28"/>
                <w:szCs w:val="28"/>
                <w:lang w:val="kk-KZ"/>
              </w:rPr>
            </w:pPr>
            <w:r>
              <w:rPr>
                <w:b/>
                <w:bCs/>
                <w:sz w:val="28"/>
                <w:szCs w:val="28"/>
                <w:lang w:val="kk-KZ"/>
              </w:rPr>
              <w:t>8</w:t>
            </w:r>
            <w:r w:rsidRPr="000A55C2">
              <w:rPr>
                <w:b/>
                <w:bCs/>
                <w:sz w:val="28"/>
                <w:szCs w:val="28"/>
                <w:lang w:val="kk-KZ"/>
              </w:rPr>
              <w:t>.1</w:t>
            </w:r>
            <w:r>
              <w:rPr>
                <w:b/>
                <w:bCs/>
                <w:sz w:val="28"/>
                <w:szCs w:val="28"/>
                <w:lang w:val="kk-KZ"/>
              </w:rPr>
              <w:t xml:space="preserve"> көрсеткіш</w:t>
            </w:r>
            <w:r w:rsidRPr="000A55C2">
              <w:rPr>
                <w:b/>
                <w:bCs/>
                <w:sz w:val="28"/>
                <w:szCs w:val="28"/>
                <w:lang w:val="kk-KZ"/>
              </w:rPr>
              <w:t xml:space="preserve"> </w:t>
            </w:r>
            <w:r w:rsidRPr="004A66A3">
              <w:rPr>
                <w:sz w:val="28"/>
                <w:szCs w:val="28"/>
                <w:lang w:val="kk-KZ"/>
              </w:rPr>
              <w:t>Халыққа қызмет көрсетудің мамандандырылған орталығымен қамтамасыз ету</w:t>
            </w:r>
          </w:p>
          <w:p w14:paraId="141E86E7" w14:textId="722A0DC7" w:rsidR="004F6D0E" w:rsidRPr="000A55C2" w:rsidRDefault="004F6D0E"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52F415DF" w14:textId="35E417FC" w:rsidR="000A6987" w:rsidRPr="000A55C2" w:rsidRDefault="000A6987" w:rsidP="000A6987">
            <w:pPr>
              <w:widowControl w:val="0"/>
              <w:pBdr>
                <w:top w:val="nil"/>
                <w:left w:val="nil"/>
                <w:bottom w:val="nil"/>
                <w:right w:val="nil"/>
                <w:between w:val="nil"/>
              </w:pBdr>
              <w:tabs>
                <w:tab w:val="left" w:pos="411"/>
                <w:tab w:val="left" w:pos="555"/>
              </w:tabs>
              <w:jc w:val="both"/>
              <w:rPr>
                <w:b/>
                <w:bCs/>
                <w:color w:val="000000"/>
                <w:sz w:val="28"/>
                <w:szCs w:val="28"/>
                <w:lang w:val="kk-KZ"/>
              </w:rPr>
            </w:pPr>
            <w:r w:rsidRPr="000A55C2">
              <w:rPr>
                <w:b/>
                <w:bCs/>
                <w:color w:val="000000"/>
                <w:sz w:val="28"/>
                <w:szCs w:val="28"/>
                <w:lang w:val="kk-KZ"/>
              </w:rPr>
              <w:t xml:space="preserve">4-бағыт: </w:t>
            </w:r>
            <w:r w:rsidR="00A72BE0" w:rsidRPr="000A55C2">
              <w:rPr>
                <w:b/>
                <w:bCs/>
                <w:color w:val="000000"/>
                <w:sz w:val="28"/>
                <w:szCs w:val="28"/>
                <w:lang w:val="kk-KZ"/>
              </w:rPr>
              <w:t>Экономика мен қоғамның түпкілікті өзгерістері</w:t>
            </w:r>
          </w:p>
          <w:p w14:paraId="78F7F6A2" w14:textId="483FB986" w:rsidR="000A6987" w:rsidRPr="000A55C2" w:rsidRDefault="00EE47FE" w:rsidP="007E29E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НҰИ </w:t>
            </w:r>
            <w:r w:rsidR="000A6987" w:rsidRPr="000A55C2">
              <w:rPr>
                <w:b/>
                <w:bCs/>
                <w:color w:val="000000"/>
                <w:sz w:val="28"/>
                <w:szCs w:val="28"/>
                <w:lang w:val="kk-KZ"/>
              </w:rPr>
              <w:t>–28.</w:t>
            </w:r>
            <w:r w:rsidR="000A6987" w:rsidRPr="000A55C2">
              <w:rPr>
                <w:color w:val="000000"/>
                <w:sz w:val="28"/>
                <w:szCs w:val="28"/>
                <w:lang w:val="kk-KZ"/>
              </w:rPr>
              <w:t xml:space="preserve"> </w:t>
            </w:r>
            <w:r w:rsidR="00A72BE0" w:rsidRPr="000A55C2">
              <w:rPr>
                <w:color w:val="000000"/>
                <w:sz w:val="28"/>
                <w:szCs w:val="28"/>
                <w:lang w:val="kk-KZ"/>
              </w:rPr>
              <w:t>ЖІӨ-дегі ШОК ЖҚҚ-ның үлесі, %</w:t>
            </w:r>
          </w:p>
          <w:p w14:paraId="5BBD90E6" w14:textId="574B3EF5" w:rsidR="000A6987" w:rsidRPr="000A55C2" w:rsidRDefault="00EE47FE" w:rsidP="007E29E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НҰИ </w:t>
            </w:r>
            <w:r w:rsidR="000A6987" w:rsidRPr="000A55C2">
              <w:rPr>
                <w:b/>
                <w:bCs/>
                <w:color w:val="000000"/>
                <w:sz w:val="28"/>
                <w:szCs w:val="28"/>
                <w:lang w:val="kk-KZ"/>
              </w:rPr>
              <w:t>–29.</w:t>
            </w:r>
            <w:r w:rsidR="000A6987" w:rsidRPr="000A55C2">
              <w:rPr>
                <w:color w:val="000000"/>
                <w:sz w:val="28"/>
                <w:szCs w:val="28"/>
                <w:lang w:val="kk-KZ"/>
              </w:rPr>
              <w:t xml:space="preserve"> </w:t>
            </w:r>
            <w:r w:rsidR="00A72BE0" w:rsidRPr="000A55C2">
              <w:rPr>
                <w:color w:val="000000"/>
                <w:sz w:val="28"/>
                <w:szCs w:val="28"/>
                <w:lang w:val="kk-KZ"/>
              </w:rPr>
              <w:t>ЖІӨ-дегі орта кәсіпкерліктің ЖҚҚ-ның үлесі, %</w:t>
            </w:r>
          </w:p>
          <w:p w14:paraId="126C9EB3" w14:textId="4769083F" w:rsidR="000A6987" w:rsidRPr="000A55C2" w:rsidRDefault="00EE47FE" w:rsidP="007E29E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НҰИ </w:t>
            </w:r>
            <w:r w:rsidR="000A6987" w:rsidRPr="000A55C2">
              <w:rPr>
                <w:b/>
                <w:bCs/>
                <w:color w:val="000000"/>
                <w:sz w:val="28"/>
                <w:szCs w:val="28"/>
                <w:lang w:val="kk-KZ"/>
              </w:rPr>
              <w:t>–30.</w:t>
            </w:r>
            <w:r w:rsidR="000A6987" w:rsidRPr="000A55C2">
              <w:rPr>
                <w:color w:val="000000"/>
                <w:sz w:val="28"/>
                <w:szCs w:val="28"/>
                <w:lang w:val="kk-KZ"/>
              </w:rPr>
              <w:t xml:space="preserve"> </w:t>
            </w:r>
            <w:r w:rsidR="00A72BE0" w:rsidRPr="000A55C2">
              <w:rPr>
                <w:color w:val="000000"/>
                <w:sz w:val="28"/>
                <w:szCs w:val="28"/>
                <w:lang w:val="kk-KZ"/>
              </w:rPr>
              <w:t>Негізгі капиталға инвестициялар (НКИ), ЖІӨ-ден %</w:t>
            </w:r>
          </w:p>
          <w:p w14:paraId="6C10F604" w14:textId="52F0D9E2" w:rsidR="000A6987" w:rsidRPr="000A55C2" w:rsidRDefault="00EE47FE" w:rsidP="007E29E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НҰИ </w:t>
            </w:r>
            <w:r w:rsidR="000A6987" w:rsidRPr="000A55C2">
              <w:rPr>
                <w:b/>
                <w:bCs/>
                <w:color w:val="000000"/>
                <w:sz w:val="28"/>
                <w:szCs w:val="28"/>
                <w:lang w:val="kk-KZ"/>
              </w:rPr>
              <w:t>–31.</w:t>
            </w:r>
            <w:r w:rsidR="000A6987" w:rsidRPr="000A55C2">
              <w:rPr>
                <w:color w:val="000000"/>
                <w:sz w:val="28"/>
                <w:szCs w:val="28"/>
                <w:lang w:val="kk-KZ"/>
              </w:rPr>
              <w:t xml:space="preserve"> </w:t>
            </w:r>
            <w:r w:rsidR="00A72BE0" w:rsidRPr="000A55C2">
              <w:rPr>
                <w:color w:val="000000"/>
                <w:sz w:val="28"/>
                <w:szCs w:val="28"/>
                <w:lang w:val="kk-KZ"/>
              </w:rPr>
              <w:t>НКИ-дың жалпы көлеміндегі сыртқы инвестициялардың үлесі, %</w:t>
            </w:r>
          </w:p>
          <w:p w14:paraId="61BAF21C" w14:textId="1063996D" w:rsidR="000A6987" w:rsidRPr="000A55C2" w:rsidRDefault="00EE47FE" w:rsidP="007E29EA">
            <w:pPr>
              <w:widowControl w:val="0"/>
              <w:pBdr>
                <w:top w:val="nil"/>
                <w:left w:val="nil"/>
                <w:bottom w:val="nil"/>
                <w:right w:val="nil"/>
                <w:between w:val="nil"/>
              </w:pBdr>
              <w:tabs>
                <w:tab w:val="left" w:pos="411"/>
                <w:tab w:val="left" w:pos="555"/>
              </w:tabs>
              <w:jc w:val="both"/>
              <w:rPr>
                <w:color w:val="000000"/>
                <w:sz w:val="28"/>
                <w:szCs w:val="28"/>
                <w:lang w:val="kk-KZ"/>
              </w:rPr>
            </w:pPr>
            <w:r w:rsidRPr="000A55C2">
              <w:rPr>
                <w:b/>
                <w:bCs/>
                <w:color w:val="000000"/>
                <w:sz w:val="28"/>
                <w:szCs w:val="28"/>
                <w:lang w:val="kk-KZ"/>
              </w:rPr>
              <w:t xml:space="preserve">НҰИ </w:t>
            </w:r>
            <w:r w:rsidR="000A6987" w:rsidRPr="000A55C2">
              <w:rPr>
                <w:b/>
                <w:bCs/>
                <w:color w:val="000000"/>
                <w:sz w:val="28"/>
                <w:szCs w:val="28"/>
                <w:lang w:val="kk-KZ"/>
              </w:rPr>
              <w:t>–33.</w:t>
            </w:r>
            <w:r w:rsidR="000A6987" w:rsidRPr="000A55C2">
              <w:rPr>
                <w:color w:val="000000"/>
                <w:sz w:val="28"/>
                <w:szCs w:val="28"/>
                <w:lang w:val="kk-KZ"/>
              </w:rPr>
              <w:t xml:space="preserve"> </w:t>
            </w:r>
            <w:r w:rsidR="00A72BE0" w:rsidRPr="000A55C2">
              <w:rPr>
                <w:color w:val="000000"/>
                <w:sz w:val="28"/>
                <w:szCs w:val="28"/>
                <w:lang w:val="kk-KZ"/>
              </w:rPr>
              <w:t>Тікелей шетелдік инвестициялардың жалпы ағыны, млрд АҚШ долл.</w:t>
            </w:r>
          </w:p>
          <w:p w14:paraId="5457BECC" w14:textId="221D2958" w:rsidR="00D34118" w:rsidRPr="000A55C2" w:rsidRDefault="008601A2" w:rsidP="00D34118">
            <w:pPr>
              <w:rPr>
                <w:sz w:val="28"/>
                <w:szCs w:val="28"/>
                <w:lang w:val="kk-KZ"/>
              </w:rPr>
            </w:pPr>
            <w:r>
              <w:rPr>
                <w:b/>
                <w:bCs/>
                <w:sz w:val="28"/>
                <w:szCs w:val="28"/>
                <w:lang w:val="kk-KZ"/>
              </w:rPr>
              <w:t>Н</w:t>
            </w:r>
            <w:r w:rsidR="00D34118" w:rsidRPr="000A55C2">
              <w:rPr>
                <w:b/>
                <w:bCs/>
                <w:sz w:val="28"/>
                <w:szCs w:val="28"/>
                <w:lang w:val="kk-KZ"/>
              </w:rPr>
              <w:t xml:space="preserve">И </w:t>
            </w:r>
            <w:r w:rsidRPr="000A55C2">
              <w:rPr>
                <w:sz w:val="28"/>
                <w:szCs w:val="28"/>
                <w:lang w:val="kk-KZ"/>
              </w:rPr>
              <w:t>Коммуналдық қалдықтарды қайта өңдеу және кәдеге жарату үлесі</w:t>
            </w:r>
          </w:p>
          <w:p w14:paraId="456B25C0" w14:textId="585FF8F0" w:rsidR="000A6987" w:rsidRPr="000A55C2"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74DDE859" w14:textId="377EEEF2" w:rsidR="00EB1EC0" w:rsidRPr="000A55C2" w:rsidRDefault="00FB3BFC" w:rsidP="000A6987">
            <w:pPr>
              <w:widowControl w:val="0"/>
              <w:pBdr>
                <w:top w:val="nil"/>
                <w:left w:val="nil"/>
                <w:bottom w:val="nil"/>
                <w:right w:val="nil"/>
                <w:between w:val="nil"/>
              </w:pBdr>
              <w:tabs>
                <w:tab w:val="left" w:pos="411"/>
                <w:tab w:val="left" w:pos="555"/>
              </w:tabs>
              <w:jc w:val="both"/>
              <w:rPr>
                <w:b/>
                <w:bCs/>
                <w:color w:val="000000"/>
                <w:sz w:val="28"/>
                <w:szCs w:val="28"/>
                <w:lang w:val="kk-KZ"/>
              </w:rPr>
            </w:pPr>
            <w:r w:rsidRPr="000A55C2">
              <w:rPr>
                <w:b/>
                <w:bCs/>
                <w:color w:val="000000"/>
                <w:sz w:val="28"/>
                <w:szCs w:val="28"/>
                <w:lang w:val="kk-KZ"/>
              </w:rPr>
              <w:t>Өзге жоспарлау құжаттарын, мемлекеттік функцияларды, өкілеттіктерді және (немесе) мемлекеттік қызметтер көрсетуді іске асырылуы</w:t>
            </w:r>
          </w:p>
          <w:p w14:paraId="4A9A768A" w14:textId="54BB857B" w:rsidR="00FB3BFC" w:rsidRPr="003F0080" w:rsidRDefault="00FB3BFC" w:rsidP="000A6987">
            <w:pPr>
              <w:widowControl w:val="0"/>
              <w:pBdr>
                <w:top w:val="nil"/>
                <w:left w:val="nil"/>
                <w:bottom w:val="nil"/>
                <w:right w:val="nil"/>
                <w:between w:val="nil"/>
              </w:pBdr>
              <w:tabs>
                <w:tab w:val="left" w:pos="411"/>
                <w:tab w:val="left" w:pos="555"/>
              </w:tabs>
              <w:jc w:val="both"/>
              <w:rPr>
                <w:b/>
                <w:bCs/>
                <w:color w:val="000000"/>
                <w:sz w:val="28"/>
                <w:szCs w:val="28"/>
                <w:u w:val="single"/>
                <w:lang w:val="kk-KZ"/>
              </w:rPr>
            </w:pPr>
            <w:r w:rsidRPr="003F0080">
              <w:rPr>
                <w:b/>
                <w:bCs/>
                <w:color w:val="000000"/>
                <w:sz w:val="28"/>
                <w:szCs w:val="28"/>
                <w:u w:val="single"/>
                <w:lang w:val="kk-KZ"/>
              </w:rPr>
              <w:t>1-бағыт.</w:t>
            </w:r>
          </w:p>
          <w:p w14:paraId="38FCA510" w14:textId="08CD225B" w:rsidR="00FB3BFC" w:rsidRDefault="00FB3BFC"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AC0A44">
              <w:rPr>
                <w:b/>
                <w:bCs/>
                <w:color w:val="000000"/>
                <w:sz w:val="28"/>
                <w:szCs w:val="28"/>
                <w:lang w:val="kk-KZ"/>
              </w:rPr>
              <w:t>1-мақсат.</w:t>
            </w:r>
            <w:r>
              <w:rPr>
                <w:color w:val="000000"/>
                <w:sz w:val="28"/>
                <w:szCs w:val="28"/>
                <w:lang w:val="kk-KZ"/>
              </w:rPr>
              <w:t xml:space="preserve"> </w:t>
            </w:r>
            <w:r w:rsidRPr="00FB3BFC">
              <w:rPr>
                <w:color w:val="000000"/>
                <w:sz w:val="28"/>
                <w:szCs w:val="28"/>
                <w:lang w:val="kk-KZ"/>
              </w:rPr>
              <w:t>Аймақ экономикасын әртараптандыру</w:t>
            </w:r>
          </w:p>
          <w:p w14:paraId="40ABAFEF" w14:textId="5CD61C89" w:rsidR="00FB3BFC" w:rsidRDefault="00FB3BFC" w:rsidP="000A6987">
            <w:pPr>
              <w:widowControl w:val="0"/>
              <w:pBdr>
                <w:top w:val="nil"/>
                <w:left w:val="nil"/>
                <w:bottom w:val="nil"/>
                <w:right w:val="nil"/>
                <w:between w:val="nil"/>
              </w:pBdr>
              <w:tabs>
                <w:tab w:val="left" w:pos="411"/>
                <w:tab w:val="left" w:pos="555"/>
              </w:tabs>
              <w:jc w:val="both"/>
              <w:rPr>
                <w:color w:val="000000"/>
                <w:sz w:val="28"/>
                <w:szCs w:val="28"/>
                <w:lang w:val="kk-KZ"/>
              </w:rPr>
            </w:pPr>
            <w:r w:rsidRPr="00AC0A44">
              <w:rPr>
                <w:b/>
                <w:bCs/>
                <w:color w:val="000000"/>
                <w:sz w:val="28"/>
                <w:szCs w:val="28"/>
                <w:lang w:val="kk-KZ"/>
              </w:rPr>
              <w:t>1-НИ.</w:t>
            </w:r>
            <w:r>
              <w:rPr>
                <w:color w:val="000000"/>
                <w:sz w:val="28"/>
                <w:szCs w:val="28"/>
                <w:lang w:val="kk-KZ"/>
              </w:rPr>
              <w:t xml:space="preserve"> О</w:t>
            </w:r>
            <w:r w:rsidRPr="00FB3BFC">
              <w:rPr>
                <w:color w:val="000000"/>
                <w:sz w:val="28"/>
                <w:szCs w:val="28"/>
                <w:lang w:val="kk-KZ"/>
              </w:rPr>
              <w:t>рналастыру орындарымен көрсетілген қызметтер көлем</w:t>
            </w:r>
          </w:p>
          <w:p w14:paraId="467ADF72" w14:textId="54E65275" w:rsidR="00FB3BFC" w:rsidRDefault="00FB3BFC" w:rsidP="00FB3BFC">
            <w:pPr>
              <w:widowControl w:val="0"/>
              <w:pBdr>
                <w:top w:val="nil"/>
                <w:left w:val="nil"/>
                <w:bottom w:val="nil"/>
                <w:right w:val="nil"/>
                <w:between w:val="nil"/>
              </w:pBdr>
              <w:tabs>
                <w:tab w:val="left" w:pos="411"/>
                <w:tab w:val="left" w:pos="555"/>
              </w:tabs>
              <w:jc w:val="both"/>
              <w:rPr>
                <w:color w:val="000000"/>
                <w:sz w:val="28"/>
                <w:szCs w:val="28"/>
                <w:lang w:val="kk-KZ"/>
              </w:rPr>
            </w:pPr>
            <w:r w:rsidRPr="00AC0A44">
              <w:rPr>
                <w:b/>
                <w:bCs/>
                <w:color w:val="000000"/>
                <w:sz w:val="28"/>
                <w:szCs w:val="28"/>
                <w:lang w:val="kk-KZ"/>
              </w:rPr>
              <w:t>2-НИ.</w:t>
            </w:r>
            <w:r>
              <w:rPr>
                <w:color w:val="000000"/>
                <w:sz w:val="28"/>
                <w:szCs w:val="28"/>
                <w:lang w:val="kk-KZ"/>
              </w:rPr>
              <w:t xml:space="preserve"> </w:t>
            </w:r>
            <w:r w:rsidR="00AC0A44">
              <w:rPr>
                <w:color w:val="000000"/>
                <w:sz w:val="28"/>
                <w:szCs w:val="28"/>
                <w:lang w:val="kk-KZ"/>
              </w:rPr>
              <w:t>А</w:t>
            </w:r>
            <w:r w:rsidR="00AC0A44" w:rsidRPr="00AC0A44">
              <w:rPr>
                <w:color w:val="000000"/>
                <w:sz w:val="28"/>
                <w:szCs w:val="28"/>
                <w:lang w:val="kk-KZ"/>
              </w:rPr>
              <w:t>уыл шаруашылығы жалпы өнімінің көлемі</w:t>
            </w:r>
            <w:r w:rsidR="00AC0A44">
              <w:rPr>
                <w:color w:val="000000"/>
                <w:sz w:val="28"/>
                <w:szCs w:val="28"/>
                <w:lang w:val="kk-KZ"/>
              </w:rPr>
              <w:t>н ұлғайту</w:t>
            </w:r>
          </w:p>
          <w:p w14:paraId="1D119481" w14:textId="77777777" w:rsidR="00FB3BFC" w:rsidRDefault="00FB3BFC"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573384F7" w14:textId="0FE2AF45" w:rsidR="000A6987" w:rsidRPr="003F0080" w:rsidRDefault="00AC0A44" w:rsidP="000A6987">
            <w:pPr>
              <w:widowControl w:val="0"/>
              <w:pBdr>
                <w:top w:val="nil"/>
                <w:left w:val="nil"/>
                <w:bottom w:val="nil"/>
                <w:right w:val="nil"/>
                <w:between w:val="nil"/>
              </w:pBdr>
              <w:tabs>
                <w:tab w:val="left" w:pos="411"/>
                <w:tab w:val="left" w:pos="555"/>
              </w:tabs>
              <w:jc w:val="both"/>
              <w:rPr>
                <w:b/>
                <w:bCs/>
                <w:color w:val="000000"/>
                <w:sz w:val="28"/>
                <w:szCs w:val="28"/>
                <w:u w:val="single"/>
                <w:lang w:val="kk-KZ"/>
              </w:rPr>
            </w:pPr>
            <w:r w:rsidRPr="003F0080">
              <w:rPr>
                <w:b/>
                <w:bCs/>
                <w:color w:val="000000"/>
                <w:sz w:val="28"/>
                <w:szCs w:val="28"/>
                <w:u w:val="single"/>
                <w:lang w:val="kk-KZ"/>
              </w:rPr>
              <w:t>2-бағыт</w:t>
            </w:r>
          </w:p>
          <w:p w14:paraId="171887D5" w14:textId="5D91511E" w:rsidR="00AC0A44" w:rsidRPr="000A55C2" w:rsidRDefault="00AC0A44" w:rsidP="00AC0A44">
            <w:pPr>
              <w:jc w:val="both"/>
              <w:rPr>
                <w:sz w:val="28"/>
                <w:szCs w:val="28"/>
                <w:lang w:val="kk-KZ"/>
              </w:rPr>
            </w:pPr>
            <w:r w:rsidRPr="000A55C2">
              <w:rPr>
                <w:b/>
                <w:bCs/>
                <w:sz w:val="28"/>
                <w:szCs w:val="28"/>
                <w:lang w:val="kk-KZ"/>
              </w:rPr>
              <w:t>1</w:t>
            </w:r>
            <w:r w:rsidR="00AB1553">
              <w:rPr>
                <w:b/>
                <w:bCs/>
                <w:sz w:val="28"/>
                <w:szCs w:val="28"/>
                <w:lang w:val="kk-KZ"/>
              </w:rPr>
              <w:t>-мақсат</w:t>
            </w:r>
            <w:r w:rsidRPr="000A55C2">
              <w:rPr>
                <w:b/>
                <w:bCs/>
                <w:sz w:val="28"/>
                <w:szCs w:val="28"/>
                <w:lang w:val="kk-KZ"/>
              </w:rPr>
              <w:t xml:space="preserve">. </w:t>
            </w:r>
            <w:r w:rsidR="00AB1553" w:rsidRPr="000A55C2">
              <w:rPr>
                <w:sz w:val="28"/>
                <w:szCs w:val="28"/>
                <w:lang w:val="kk-KZ"/>
              </w:rPr>
              <w:t>Мемлекеттік тілдің кең ауқымды қолданылуын қамтамасыз ететін үйлесімді тіл саясаты</w:t>
            </w:r>
          </w:p>
          <w:p w14:paraId="3942E9D0" w14:textId="66B76B61" w:rsidR="00AB1553" w:rsidRPr="0059345D" w:rsidRDefault="00AB1553" w:rsidP="00AB1553">
            <w:pPr>
              <w:jc w:val="both"/>
              <w:rPr>
                <w:bCs/>
                <w:sz w:val="28"/>
                <w:lang w:val="kk-KZ"/>
              </w:rPr>
            </w:pPr>
            <w:r w:rsidRPr="0059345D">
              <w:rPr>
                <w:b/>
                <w:bCs/>
                <w:sz w:val="28"/>
                <w:lang w:val="kk-KZ"/>
              </w:rPr>
              <w:t>НИ</w:t>
            </w:r>
            <w:r>
              <w:rPr>
                <w:b/>
                <w:bCs/>
                <w:sz w:val="28"/>
                <w:lang w:val="kk-KZ"/>
              </w:rPr>
              <w:t>-1.</w:t>
            </w:r>
            <w:r w:rsidRPr="0059345D">
              <w:rPr>
                <w:bCs/>
                <w:sz w:val="28"/>
                <w:lang w:val="kk-KZ"/>
              </w:rPr>
              <w:t xml:space="preserve"> Мемлекеттік тілді меңгерген халықтың үлесі</w:t>
            </w:r>
          </w:p>
          <w:p w14:paraId="066AB0A7" w14:textId="4607AE31" w:rsidR="00AC0A44" w:rsidRPr="00AB1553" w:rsidRDefault="00AC0A44"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1A0F1CD7" w14:textId="196D5AF3" w:rsidR="00636FD3" w:rsidRPr="0059345D" w:rsidRDefault="00636FD3" w:rsidP="00636FD3">
            <w:pPr>
              <w:jc w:val="both"/>
              <w:rPr>
                <w:bCs/>
                <w:sz w:val="32"/>
                <w:lang w:val="kk-KZ"/>
              </w:rPr>
            </w:pPr>
            <w:r>
              <w:rPr>
                <w:b/>
                <w:bCs/>
                <w:sz w:val="28"/>
                <w:u w:val="single"/>
                <w:lang w:val="kk-KZ"/>
              </w:rPr>
              <w:t>3-б</w:t>
            </w:r>
            <w:r w:rsidRPr="0059345D">
              <w:rPr>
                <w:b/>
                <w:bCs/>
                <w:sz w:val="28"/>
                <w:u w:val="single"/>
                <w:lang w:val="kk-KZ"/>
              </w:rPr>
              <w:t>ағыт.</w:t>
            </w:r>
            <w:r w:rsidRPr="0059345D">
              <w:rPr>
                <w:b/>
                <w:bCs/>
                <w:sz w:val="28"/>
                <w:lang w:val="kk-KZ"/>
              </w:rPr>
              <w:t xml:space="preserve"> </w:t>
            </w:r>
          </w:p>
          <w:p w14:paraId="50D229F0" w14:textId="27D7916F" w:rsidR="00636FD3" w:rsidRPr="0059345D" w:rsidRDefault="00636FD3" w:rsidP="00636FD3">
            <w:pPr>
              <w:jc w:val="both"/>
              <w:rPr>
                <w:color w:val="000000"/>
                <w:sz w:val="28"/>
                <w:lang w:val="kk-KZ"/>
              </w:rPr>
            </w:pPr>
            <w:r w:rsidRPr="0059345D">
              <w:rPr>
                <w:b/>
                <w:color w:val="000000"/>
                <w:sz w:val="28"/>
                <w:lang w:val="kk-KZ"/>
              </w:rPr>
              <w:t>Мақсат</w:t>
            </w:r>
            <w:r w:rsidR="0089035D">
              <w:rPr>
                <w:b/>
                <w:color w:val="000000"/>
                <w:sz w:val="28"/>
                <w:lang w:val="kk-KZ"/>
              </w:rPr>
              <w:t>ы</w:t>
            </w:r>
            <w:r w:rsidRPr="0059345D">
              <w:rPr>
                <w:b/>
                <w:color w:val="000000"/>
                <w:sz w:val="28"/>
                <w:lang w:val="kk-KZ"/>
              </w:rPr>
              <w:t>.</w:t>
            </w:r>
            <w:r w:rsidRPr="0059345D">
              <w:rPr>
                <w:color w:val="000000"/>
                <w:sz w:val="28"/>
                <w:lang w:val="kk-KZ"/>
              </w:rPr>
              <w:t xml:space="preserve"> Отбасындағы балалар мен әйелдерге қатысты зорлық-зомбылықты болдырмау</w:t>
            </w:r>
          </w:p>
          <w:p w14:paraId="299FC11E" w14:textId="47A3E60A" w:rsidR="00636FD3" w:rsidRPr="0059345D" w:rsidRDefault="00636FD3" w:rsidP="00636FD3">
            <w:pPr>
              <w:jc w:val="both"/>
              <w:rPr>
                <w:color w:val="000000"/>
                <w:sz w:val="28"/>
                <w:lang w:val="kk-KZ"/>
              </w:rPr>
            </w:pPr>
            <w:r w:rsidRPr="0059345D">
              <w:rPr>
                <w:b/>
                <w:color w:val="000000"/>
                <w:sz w:val="28"/>
                <w:lang w:val="kk-KZ"/>
              </w:rPr>
              <w:t>НИ</w:t>
            </w:r>
            <w:r w:rsidRPr="0059345D">
              <w:rPr>
                <w:color w:val="000000"/>
                <w:sz w:val="28"/>
                <w:lang w:val="kk-KZ"/>
              </w:rPr>
              <w:t xml:space="preserve"> Әйелдер мен балаларға қатысты зорлық-зомбылық деңгейін төмендету (</w:t>
            </w:r>
            <w:r w:rsidR="003A5515" w:rsidRPr="003A5515">
              <w:rPr>
                <w:color w:val="000000"/>
                <w:sz w:val="28"/>
                <w:lang w:val="kk-KZ"/>
              </w:rPr>
              <w:t>өткен жылға қатысты</w:t>
            </w:r>
            <w:r w:rsidRPr="0059345D">
              <w:rPr>
                <w:color w:val="000000"/>
                <w:sz w:val="28"/>
                <w:lang w:val="kk-KZ"/>
              </w:rPr>
              <w:t>)</w:t>
            </w:r>
          </w:p>
          <w:p w14:paraId="70C06912" w14:textId="77777777" w:rsidR="00636FD3" w:rsidRPr="0059345D" w:rsidRDefault="00636FD3" w:rsidP="00636FD3">
            <w:pPr>
              <w:jc w:val="both"/>
              <w:rPr>
                <w:color w:val="000000"/>
                <w:sz w:val="28"/>
                <w:lang w:val="kk-KZ"/>
              </w:rPr>
            </w:pPr>
            <w:r w:rsidRPr="0059345D">
              <w:rPr>
                <w:b/>
                <w:color w:val="000000"/>
                <w:sz w:val="28"/>
                <w:lang w:val="kk-KZ"/>
              </w:rPr>
              <w:t>Мақсаты</w:t>
            </w:r>
            <w:r w:rsidRPr="0059345D">
              <w:rPr>
                <w:color w:val="000000"/>
                <w:sz w:val="28"/>
                <w:lang w:val="kk-KZ"/>
              </w:rPr>
              <w:t>. Әйелдер мен балалардың өмірін қорғау деңгейін арттыру</w:t>
            </w:r>
          </w:p>
          <w:p w14:paraId="208BDB31" w14:textId="77777777" w:rsidR="00636FD3" w:rsidRPr="0059345D" w:rsidRDefault="00636FD3" w:rsidP="00636FD3">
            <w:pPr>
              <w:jc w:val="both"/>
              <w:rPr>
                <w:color w:val="000000"/>
                <w:sz w:val="28"/>
                <w:lang w:val="kk-KZ"/>
              </w:rPr>
            </w:pPr>
            <w:r w:rsidRPr="0059345D">
              <w:rPr>
                <w:b/>
                <w:color w:val="000000"/>
                <w:sz w:val="28"/>
                <w:lang w:val="kk-KZ"/>
              </w:rPr>
              <w:t>1-көрсеткіш.</w:t>
            </w:r>
            <w:r w:rsidRPr="0059345D">
              <w:rPr>
                <w:color w:val="000000"/>
                <w:sz w:val="28"/>
                <w:lang w:val="kk-KZ"/>
              </w:rPr>
              <w:t xml:space="preserve"> Отбасылық-тұрмыстық қатынастар саласында әкімшілік жауапкершілікке тартылатын құқық бұзушылардың санын ұлғайту</w:t>
            </w:r>
          </w:p>
          <w:p w14:paraId="30649FD3" w14:textId="77777777" w:rsidR="00636FD3" w:rsidRPr="0059345D" w:rsidRDefault="00636FD3" w:rsidP="00636FD3">
            <w:pPr>
              <w:jc w:val="both"/>
              <w:rPr>
                <w:bCs/>
                <w:sz w:val="28"/>
                <w:lang w:val="kk-KZ"/>
              </w:rPr>
            </w:pPr>
            <w:r w:rsidRPr="0059345D">
              <w:rPr>
                <w:b/>
                <w:bCs/>
                <w:sz w:val="28"/>
                <w:lang w:val="kk-KZ"/>
              </w:rPr>
              <w:t xml:space="preserve">Мақсаты: </w:t>
            </w:r>
            <w:r w:rsidRPr="0059345D">
              <w:rPr>
                <w:bCs/>
                <w:sz w:val="28"/>
                <w:lang w:val="kk-KZ"/>
              </w:rPr>
              <w:t>Қоғамдық тәртіпті қорғау, құқық бұзушылықтың алдын алу және қылмысқа қарсы күрес</w:t>
            </w:r>
          </w:p>
          <w:p w14:paraId="1F541DE6" w14:textId="6D2DE5ED" w:rsidR="00636FD3" w:rsidRPr="0059345D" w:rsidRDefault="00636FD3" w:rsidP="00636FD3">
            <w:pPr>
              <w:jc w:val="both"/>
              <w:rPr>
                <w:bCs/>
                <w:sz w:val="28"/>
                <w:lang w:val="kk-KZ"/>
              </w:rPr>
            </w:pPr>
            <w:r w:rsidRPr="0059345D">
              <w:rPr>
                <w:b/>
                <w:bCs/>
                <w:sz w:val="28"/>
                <w:lang w:val="kk-KZ"/>
              </w:rPr>
              <w:t xml:space="preserve">НИ </w:t>
            </w:r>
            <w:r w:rsidRPr="0059345D">
              <w:rPr>
                <w:bCs/>
                <w:sz w:val="28"/>
                <w:lang w:val="kk-KZ"/>
              </w:rPr>
              <w:t>Алынған есірткі құралдары мен психотроптық заттардың жалпы санынан синтетикалық (қауіпті) есірткілердің үлес салмағы</w:t>
            </w:r>
          </w:p>
          <w:p w14:paraId="2830302D" w14:textId="13F32711" w:rsidR="003A5515" w:rsidRPr="003A5515" w:rsidRDefault="003A5515" w:rsidP="003A5515">
            <w:pPr>
              <w:widowControl w:val="0"/>
              <w:pBdr>
                <w:top w:val="nil"/>
                <w:left w:val="nil"/>
                <w:bottom w:val="nil"/>
                <w:right w:val="nil"/>
                <w:between w:val="nil"/>
              </w:pBdr>
              <w:tabs>
                <w:tab w:val="left" w:pos="411"/>
                <w:tab w:val="left" w:pos="555"/>
              </w:tabs>
              <w:jc w:val="both"/>
              <w:rPr>
                <w:color w:val="000000"/>
                <w:sz w:val="28"/>
                <w:szCs w:val="28"/>
                <w:lang w:val="kk-KZ"/>
              </w:rPr>
            </w:pPr>
            <w:r w:rsidRPr="003A5515">
              <w:rPr>
                <w:b/>
                <w:bCs/>
                <w:color w:val="000000"/>
                <w:sz w:val="28"/>
                <w:szCs w:val="28"/>
                <w:lang w:val="kk-KZ"/>
              </w:rPr>
              <w:t>Мақсат</w:t>
            </w:r>
            <w:r w:rsidR="0089035D">
              <w:rPr>
                <w:b/>
                <w:bCs/>
                <w:color w:val="000000"/>
                <w:sz w:val="28"/>
                <w:szCs w:val="28"/>
                <w:lang w:val="kk-KZ"/>
              </w:rPr>
              <w:t>ы</w:t>
            </w:r>
            <w:r w:rsidRPr="003A5515">
              <w:rPr>
                <w:b/>
                <w:bCs/>
                <w:color w:val="000000"/>
                <w:sz w:val="28"/>
                <w:szCs w:val="28"/>
                <w:lang w:val="kk-KZ"/>
              </w:rPr>
              <w:t>.</w:t>
            </w:r>
            <w:r w:rsidRPr="003A5515">
              <w:rPr>
                <w:color w:val="000000"/>
                <w:sz w:val="28"/>
                <w:szCs w:val="28"/>
                <w:lang w:val="kk-KZ"/>
              </w:rPr>
              <w:t xml:space="preserve"> Бейнебақылау жүйесін дамыту арқылы қоғамдық қауіпсіздікті арттыру</w:t>
            </w:r>
          </w:p>
          <w:p w14:paraId="2FB25822" w14:textId="5BB8C81A" w:rsidR="00AC0A44" w:rsidRPr="00AC0A44" w:rsidRDefault="003A5515" w:rsidP="003A5515">
            <w:pPr>
              <w:widowControl w:val="0"/>
              <w:pBdr>
                <w:top w:val="nil"/>
                <w:left w:val="nil"/>
                <w:bottom w:val="nil"/>
                <w:right w:val="nil"/>
                <w:between w:val="nil"/>
              </w:pBdr>
              <w:tabs>
                <w:tab w:val="left" w:pos="411"/>
                <w:tab w:val="left" w:pos="555"/>
              </w:tabs>
              <w:jc w:val="both"/>
              <w:rPr>
                <w:color w:val="000000"/>
                <w:sz w:val="28"/>
                <w:szCs w:val="28"/>
                <w:lang w:val="kk-KZ"/>
              </w:rPr>
            </w:pPr>
            <w:r w:rsidRPr="003A5515">
              <w:rPr>
                <w:b/>
                <w:bCs/>
                <w:color w:val="000000"/>
                <w:sz w:val="28"/>
                <w:szCs w:val="28"/>
                <w:lang w:val="kk-KZ"/>
              </w:rPr>
              <w:lastRenderedPageBreak/>
              <w:t xml:space="preserve">1 </w:t>
            </w:r>
            <w:r w:rsidR="000E334D">
              <w:rPr>
                <w:b/>
                <w:bCs/>
                <w:color w:val="000000"/>
                <w:sz w:val="28"/>
                <w:szCs w:val="28"/>
                <w:lang w:val="kk-KZ"/>
              </w:rPr>
              <w:t>к</w:t>
            </w:r>
            <w:r w:rsidRPr="003A5515">
              <w:rPr>
                <w:b/>
                <w:bCs/>
                <w:color w:val="000000"/>
                <w:sz w:val="28"/>
                <w:szCs w:val="28"/>
                <w:lang w:val="kk-KZ"/>
              </w:rPr>
              <w:t>өрсеткіш.</w:t>
            </w:r>
            <w:r w:rsidRPr="003A5515">
              <w:rPr>
                <w:color w:val="000000"/>
                <w:sz w:val="28"/>
                <w:szCs w:val="28"/>
                <w:lang w:val="kk-KZ"/>
              </w:rPr>
              <w:t xml:space="preserve"> Бейнебақылау камераларының санын көбейту</w:t>
            </w:r>
          </w:p>
          <w:p w14:paraId="5A604E82" w14:textId="77777777" w:rsidR="00AC0A44" w:rsidRPr="00AC0A44" w:rsidRDefault="00AC0A44"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65CA4912" w14:textId="101851F2" w:rsidR="00C320FD" w:rsidRPr="0059345D" w:rsidRDefault="00C320FD" w:rsidP="00C320FD">
            <w:pPr>
              <w:jc w:val="both"/>
              <w:rPr>
                <w:b/>
                <w:bCs/>
                <w:sz w:val="28"/>
                <w:lang w:val="kk-KZ"/>
              </w:rPr>
            </w:pPr>
            <w:r>
              <w:rPr>
                <w:b/>
                <w:bCs/>
                <w:sz w:val="28"/>
                <w:u w:val="single"/>
                <w:lang w:val="kk-KZ"/>
              </w:rPr>
              <w:t>4-б</w:t>
            </w:r>
            <w:r w:rsidRPr="0059345D">
              <w:rPr>
                <w:b/>
                <w:bCs/>
                <w:sz w:val="28"/>
                <w:u w:val="single"/>
                <w:lang w:val="kk-KZ"/>
              </w:rPr>
              <w:t xml:space="preserve">ағыт. </w:t>
            </w:r>
            <w:r w:rsidRPr="0059345D">
              <w:rPr>
                <w:b/>
                <w:bCs/>
                <w:sz w:val="28"/>
                <w:lang w:val="kk-KZ"/>
              </w:rPr>
              <w:t>Халықты қорғау, ТЖ алдын алу бойынша алдын алу</w:t>
            </w:r>
          </w:p>
          <w:p w14:paraId="1C62296F" w14:textId="77777777" w:rsidR="00C320FD" w:rsidRPr="0059345D" w:rsidRDefault="00C320FD" w:rsidP="00C320FD">
            <w:pPr>
              <w:jc w:val="both"/>
              <w:rPr>
                <w:b/>
                <w:bCs/>
                <w:sz w:val="28"/>
                <w:lang w:val="kk-KZ"/>
              </w:rPr>
            </w:pPr>
            <w:r w:rsidRPr="0059345D">
              <w:rPr>
                <w:b/>
                <w:bCs/>
                <w:sz w:val="28"/>
                <w:lang w:val="kk-KZ"/>
              </w:rPr>
              <w:t xml:space="preserve">Мақсаты. </w:t>
            </w:r>
            <w:r w:rsidRPr="0059345D">
              <w:rPr>
                <w:bCs/>
                <w:sz w:val="28"/>
                <w:lang w:val="kk-KZ"/>
              </w:rPr>
              <w:t>Халықты төтенше жағдайлардан қорғау, қауіпсіздікті қамтамасыз ету, ТЖ-ны уақтылы анықтау және оған ден қою.</w:t>
            </w:r>
          </w:p>
          <w:p w14:paraId="7CDC3E65" w14:textId="77777777" w:rsidR="00C320FD" w:rsidRPr="0059345D" w:rsidRDefault="00C320FD" w:rsidP="00C320FD">
            <w:pPr>
              <w:jc w:val="both"/>
              <w:rPr>
                <w:b/>
                <w:bCs/>
                <w:sz w:val="28"/>
                <w:lang w:val="kk-KZ"/>
              </w:rPr>
            </w:pPr>
            <w:r w:rsidRPr="0059345D">
              <w:rPr>
                <w:b/>
                <w:bCs/>
                <w:sz w:val="28"/>
                <w:lang w:val="kk-KZ"/>
              </w:rPr>
              <w:t xml:space="preserve">НИ - 1. </w:t>
            </w:r>
            <w:r w:rsidRPr="0059345D">
              <w:rPr>
                <w:bCs/>
                <w:sz w:val="28"/>
                <w:lang w:val="kk-KZ"/>
              </w:rPr>
              <w:t>ТЖ ден қою үшін инфрақұрылыммен қамтамасыз етілу деңгейі</w:t>
            </w:r>
          </w:p>
          <w:p w14:paraId="285295F0" w14:textId="77777777" w:rsidR="00C320FD" w:rsidRPr="0059345D" w:rsidRDefault="00C320FD" w:rsidP="00C320FD">
            <w:pPr>
              <w:jc w:val="both"/>
              <w:rPr>
                <w:b/>
                <w:bCs/>
                <w:sz w:val="28"/>
                <w:lang w:val="kk-KZ"/>
              </w:rPr>
            </w:pPr>
            <w:r w:rsidRPr="0059345D">
              <w:rPr>
                <w:b/>
                <w:bCs/>
                <w:sz w:val="28"/>
                <w:lang w:val="kk-KZ"/>
              </w:rPr>
              <w:t xml:space="preserve">НИ - 2. </w:t>
            </w:r>
            <w:r w:rsidRPr="0059345D">
              <w:rPr>
                <w:bCs/>
                <w:sz w:val="28"/>
                <w:lang w:val="kk-KZ"/>
              </w:rPr>
              <w:t>Шалғайдағы және ауылдық елді мекендердің халқын өрт сөндіру бекеттерімен қорғау деңгейі</w:t>
            </w:r>
          </w:p>
          <w:p w14:paraId="034EEBBD" w14:textId="77777777" w:rsidR="00C320FD" w:rsidRPr="0059345D" w:rsidRDefault="00C320FD" w:rsidP="00C320FD">
            <w:pPr>
              <w:jc w:val="both"/>
              <w:rPr>
                <w:bCs/>
                <w:sz w:val="28"/>
                <w:lang w:val="kk-KZ"/>
              </w:rPr>
            </w:pPr>
            <w:r w:rsidRPr="0059345D">
              <w:rPr>
                <w:b/>
                <w:bCs/>
                <w:sz w:val="28"/>
                <w:lang w:val="kk-KZ"/>
              </w:rPr>
              <w:t xml:space="preserve">НИ - 3. </w:t>
            </w:r>
            <w:r w:rsidRPr="0059345D">
              <w:rPr>
                <w:bCs/>
                <w:sz w:val="28"/>
                <w:lang w:val="kk-KZ"/>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жарақтандыру деңгейі</w:t>
            </w:r>
          </w:p>
          <w:p w14:paraId="05B65315" w14:textId="77777777" w:rsidR="00C320FD" w:rsidRPr="0059345D" w:rsidRDefault="00C320FD" w:rsidP="00C320FD">
            <w:pPr>
              <w:pStyle w:val="a5"/>
              <w:spacing w:line="276" w:lineRule="auto"/>
              <w:jc w:val="both"/>
              <w:rPr>
                <w:color w:val="000000" w:themeColor="dark1"/>
                <w:kern w:val="24"/>
                <w:sz w:val="28"/>
                <w:szCs w:val="28"/>
                <w:lang w:val="kk-KZ"/>
              </w:rPr>
            </w:pPr>
            <w:r w:rsidRPr="0059345D">
              <w:rPr>
                <w:b/>
                <w:bCs/>
                <w:sz w:val="28"/>
                <w:lang w:val="kk-KZ"/>
              </w:rPr>
              <w:t xml:space="preserve">НИ - 5. </w:t>
            </w:r>
            <w:r w:rsidRPr="0059345D">
              <w:rPr>
                <w:bCs/>
                <w:sz w:val="28"/>
                <w:lang w:val="kk-KZ"/>
              </w:rPr>
              <w:t>ТЖ қатері кезінде халықты хабардар ету деңгейі</w:t>
            </w:r>
          </w:p>
          <w:p w14:paraId="7BCAE5B7" w14:textId="63EA426C" w:rsidR="000A6987" w:rsidRPr="00C320FD" w:rsidRDefault="000A6987" w:rsidP="000A6987">
            <w:pPr>
              <w:widowControl w:val="0"/>
              <w:pBdr>
                <w:top w:val="nil"/>
                <w:left w:val="nil"/>
                <w:bottom w:val="nil"/>
                <w:right w:val="nil"/>
                <w:between w:val="nil"/>
              </w:pBdr>
              <w:tabs>
                <w:tab w:val="left" w:pos="411"/>
                <w:tab w:val="left" w:pos="555"/>
              </w:tabs>
              <w:jc w:val="both"/>
              <w:rPr>
                <w:color w:val="000000"/>
                <w:sz w:val="28"/>
                <w:szCs w:val="28"/>
                <w:lang w:val="kk-KZ"/>
              </w:rPr>
            </w:pPr>
          </w:p>
          <w:p w14:paraId="58265865" w14:textId="7EDAC8A7" w:rsidR="0089035D" w:rsidRPr="003F0080" w:rsidRDefault="0089035D" w:rsidP="0089035D">
            <w:pPr>
              <w:pStyle w:val="a5"/>
              <w:spacing w:line="276" w:lineRule="auto"/>
              <w:jc w:val="both"/>
              <w:rPr>
                <w:b/>
                <w:color w:val="000000" w:themeColor="dark1"/>
                <w:kern w:val="24"/>
                <w:sz w:val="28"/>
                <w:szCs w:val="28"/>
                <w:u w:val="single"/>
                <w:lang w:val="kk-KZ"/>
              </w:rPr>
            </w:pPr>
            <w:r w:rsidRPr="003F0080">
              <w:rPr>
                <w:b/>
                <w:color w:val="000000" w:themeColor="dark1"/>
                <w:kern w:val="24"/>
                <w:sz w:val="28"/>
                <w:szCs w:val="28"/>
                <w:u w:val="single"/>
                <w:lang w:val="kk-KZ"/>
              </w:rPr>
              <w:t xml:space="preserve">5-бағыт. </w:t>
            </w:r>
          </w:p>
          <w:p w14:paraId="5219F488" w14:textId="2A50A4C2" w:rsidR="0089035D" w:rsidRPr="0089035D" w:rsidRDefault="0089035D" w:rsidP="0089035D">
            <w:pPr>
              <w:pStyle w:val="a5"/>
              <w:spacing w:line="276" w:lineRule="auto"/>
              <w:jc w:val="both"/>
              <w:rPr>
                <w:bCs/>
                <w:color w:val="000000" w:themeColor="dark1"/>
                <w:kern w:val="24"/>
                <w:sz w:val="28"/>
                <w:szCs w:val="28"/>
                <w:lang w:val="kk-KZ"/>
              </w:rPr>
            </w:pPr>
            <w:r w:rsidRPr="0089035D">
              <w:rPr>
                <w:b/>
                <w:color w:val="000000" w:themeColor="dark1"/>
                <w:kern w:val="24"/>
                <w:sz w:val="28"/>
                <w:szCs w:val="28"/>
                <w:lang w:val="kk-KZ"/>
              </w:rPr>
              <w:t>Мақсат</w:t>
            </w:r>
            <w:r>
              <w:rPr>
                <w:b/>
                <w:color w:val="000000" w:themeColor="dark1"/>
                <w:kern w:val="24"/>
                <w:sz w:val="28"/>
                <w:szCs w:val="28"/>
                <w:lang w:val="kk-KZ"/>
              </w:rPr>
              <w:t>ы</w:t>
            </w:r>
            <w:r w:rsidRPr="0089035D">
              <w:rPr>
                <w:b/>
                <w:color w:val="000000" w:themeColor="dark1"/>
                <w:kern w:val="24"/>
                <w:sz w:val="28"/>
                <w:szCs w:val="28"/>
                <w:lang w:val="kk-KZ"/>
              </w:rPr>
              <w:t xml:space="preserve">. </w:t>
            </w:r>
            <w:r w:rsidRPr="0089035D">
              <w:rPr>
                <w:bCs/>
                <w:color w:val="000000" w:themeColor="dark1"/>
                <w:kern w:val="24"/>
                <w:sz w:val="28"/>
                <w:szCs w:val="28"/>
                <w:lang w:val="kk-KZ"/>
              </w:rPr>
              <w:t>Өңірдің ғылыми-білім беру әлеуетін арттыру</w:t>
            </w:r>
          </w:p>
          <w:p w14:paraId="48C6D714" w14:textId="2927B288" w:rsidR="0089035D" w:rsidRPr="0089035D" w:rsidRDefault="0089035D" w:rsidP="0089035D">
            <w:pPr>
              <w:pStyle w:val="a5"/>
              <w:spacing w:line="276" w:lineRule="auto"/>
              <w:jc w:val="both"/>
              <w:rPr>
                <w:b/>
                <w:color w:val="000000" w:themeColor="dark1"/>
                <w:kern w:val="24"/>
                <w:sz w:val="28"/>
                <w:szCs w:val="28"/>
                <w:lang w:val="kk-KZ"/>
              </w:rPr>
            </w:pPr>
            <w:r>
              <w:rPr>
                <w:b/>
                <w:color w:val="000000" w:themeColor="dark1"/>
                <w:kern w:val="24"/>
                <w:sz w:val="28"/>
                <w:szCs w:val="28"/>
                <w:lang w:val="kk-KZ"/>
              </w:rPr>
              <w:t xml:space="preserve">НИ </w:t>
            </w:r>
            <w:r w:rsidRPr="0089035D">
              <w:rPr>
                <w:b/>
                <w:color w:val="000000" w:themeColor="dark1"/>
                <w:kern w:val="24"/>
                <w:sz w:val="28"/>
                <w:szCs w:val="28"/>
                <w:lang w:val="kk-KZ"/>
              </w:rPr>
              <w:t>- 1</w:t>
            </w:r>
            <w:r>
              <w:rPr>
                <w:b/>
                <w:color w:val="000000" w:themeColor="dark1"/>
                <w:kern w:val="24"/>
                <w:sz w:val="28"/>
                <w:szCs w:val="28"/>
                <w:lang w:val="kk-KZ"/>
              </w:rPr>
              <w:t>.</w:t>
            </w:r>
            <w:r w:rsidRPr="0089035D">
              <w:rPr>
                <w:b/>
                <w:color w:val="000000" w:themeColor="dark1"/>
                <w:kern w:val="24"/>
                <w:sz w:val="28"/>
                <w:szCs w:val="28"/>
                <w:lang w:val="kk-KZ"/>
              </w:rPr>
              <w:t xml:space="preserve"> </w:t>
            </w:r>
            <w:r>
              <w:rPr>
                <w:bCs/>
                <w:color w:val="000000" w:themeColor="dark1"/>
                <w:kern w:val="24"/>
                <w:sz w:val="28"/>
                <w:szCs w:val="28"/>
                <w:lang w:val="kk-KZ"/>
              </w:rPr>
              <w:t>Х</w:t>
            </w:r>
            <w:r w:rsidRPr="0089035D">
              <w:rPr>
                <w:bCs/>
                <w:color w:val="000000" w:themeColor="dark1"/>
                <w:kern w:val="24"/>
                <w:sz w:val="28"/>
                <w:szCs w:val="28"/>
                <w:lang w:val="kk-KZ"/>
              </w:rPr>
              <w:t>алықаралық және республикалық олимпиадалар мен конкурстардың жүлдегерлерінің саны</w:t>
            </w:r>
          </w:p>
          <w:p w14:paraId="0FECE153" w14:textId="0F8B46B4" w:rsidR="0089035D" w:rsidRDefault="0089035D" w:rsidP="0089035D">
            <w:pPr>
              <w:pStyle w:val="a5"/>
              <w:spacing w:line="276" w:lineRule="auto"/>
              <w:jc w:val="both"/>
              <w:rPr>
                <w:b/>
                <w:color w:val="000000" w:themeColor="dark1"/>
                <w:kern w:val="24"/>
                <w:sz w:val="28"/>
                <w:szCs w:val="28"/>
                <w:u w:val="single"/>
                <w:lang w:val="kk-KZ"/>
              </w:rPr>
            </w:pPr>
            <w:r>
              <w:rPr>
                <w:b/>
                <w:color w:val="000000" w:themeColor="dark1"/>
                <w:kern w:val="24"/>
                <w:sz w:val="28"/>
                <w:szCs w:val="28"/>
                <w:lang w:val="kk-KZ"/>
              </w:rPr>
              <w:t>НИ</w:t>
            </w:r>
            <w:r w:rsidRPr="0089035D">
              <w:rPr>
                <w:b/>
                <w:color w:val="000000" w:themeColor="dark1"/>
                <w:kern w:val="24"/>
                <w:sz w:val="28"/>
                <w:szCs w:val="28"/>
                <w:lang w:val="kk-KZ"/>
              </w:rPr>
              <w:t xml:space="preserve"> - 2</w:t>
            </w:r>
            <w:r>
              <w:rPr>
                <w:b/>
                <w:color w:val="000000" w:themeColor="dark1"/>
                <w:kern w:val="24"/>
                <w:sz w:val="28"/>
                <w:szCs w:val="28"/>
                <w:lang w:val="kk-KZ"/>
              </w:rPr>
              <w:t>.</w:t>
            </w:r>
            <w:r w:rsidRPr="0089035D">
              <w:rPr>
                <w:b/>
                <w:color w:val="000000" w:themeColor="dark1"/>
                <w:kern w:val="24"/>
                <w:sz w:val="28"/>
                <w:szCs w:val="28"/>
                <w:lang w:val="kk-KZ"/>
              </w:rPr>
              <w:t xml:space="preserve"> </w:t>
            </w:r>
            <w:r w:rsidR="00A50AA5" w:rsidRPr="00A50AA5">
              <w:rPr>
                <w:bCs/>
                <w:color w:val="000000" w:themeColor="dark1"/>
                <w:kern w:val="24"/>
                <w:sz w:val="28"/>
                <w:szCs w:val="28"/>
                <w:lang w:val="kk-KZ"/>
              </w:rPr>
              <w:t>Жалпы өңірлік өнімнен ҒЗТКЖ-ға ішкі шығындардың үлесі, %</w:t>
            </w:r>
          </w:p>
          <w:p w14:paraId="6FF15966" w14:textId="77777777" w:rsidR="0089035D" w:rsidRDefault="0089035D" w:rsidP="0089035D">
            <w:pPr>
              <w:pStyle w:val="a5"/>
              <w:spacing w:line="276" w:lineRule="auto"/>
              <w:jc w:val="both"/>
              <w:rPr>
                <w:b/>
                <w:color w:val="000000" w:themeColor="dark1"/>
                <w:kern w:val="24"/>
                <w:sz w:val="28"/>
                <w:szCs w:val="28"/>
                <w:u w:val="single"/>
                <w:lang w:val="kk-KZ"/>
              </w:rPr>
            </w:pPr>
          </w:p>
          <w:p w14:paraId="220903EF" w14:textId="468AC2D6" w:rsidR="0089035D" w:rsidRPr="0059345D" w:rsidRDefault="00533AF7" w:rsidP="0089035D">
            <w:pPr>
              <w:pStyle w:val="a5"/>
              <w:spacing w:line="276" w:lineRule="auto"/>
              <w:jc w:val="both"/>
              <w:rPr>
                <w:b/>
                <w:color w:val="000000" w:themeColor="dark1"/>
                <w:kern w:val="24"/>
                <w:sz w:val="28"/>
                <w:szCs w:val="28"/>
                <w:u w:val="single"/>
                <w:lang w:val="kk-KZ"/>
              </w:rPr>
            </w:pPr>
            <w:r>
              <w:rPr>
                <w:b/>
                <w:color w:val="000000" w:themeColor="dark1"/>
                <w:kern w:val="24"/>
                <w:sz w:val="28"/>
                <w:szCs w:val="28"/>
                <w:u w:val="single"/>
                <w:lang w:val="kk-KZ"/>
              </w:rPr>
              <w:t>6-б</w:t>
            </w:r>
            <w:r w:rsidR="0089035D" w:rsidRPr="0059345D">
              <w:rPr>
                <w:b/>
                <w:color w:val="000000" w:themeColor="dark1"/>
                <w:kern w:val="24"/>
                <w:sz w:val="28"/>
                <w:szCs w:val="28"/>
                <w:u w:val="single"/>
                <w:lang w:val="kk-KZ"/>
              </w:rPr>
              <w:t xml:space="preserve">ағыт. </w:t>
            </w:r>
            <w:r w:rsidR="0089035D" w:rsidRPr="0059345D">
              <w:rPr>
                <w:b/>
                <w:color w:val="000000" w:themeColor="dark1"/>
                <w:kern w:val="24"/>
                <w:sz w:val="28"/>
                <w:szCs w:val="28"/>
                <w:lang w:val="kk-KZ"/>
              </w:rPr>
              <w:t>ОДМ іске асыру</w:t>
            </w:r>
          </w:p>
          <w:p w14:paraId="4EE8BBF8" w14:textId="29C0673F" w:rsidR="0089035D" w:rsidRPr="0059345D" w:rsidRDefault="0089035D" w:rsidP="0089035D">
            <w:pPr>
              <w:pStyle w:val="a5"/>
              <w:spacing w:line="276" w:lineRule="auto"/>
              <w:jc w:val="both"/>
              <w:rPr>
                <w:color w:val="000000" w:themeColor="dark1"/>
                <w:kern w:val="24"/>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1</w:t>
            </w:r>
            <w:r w:rsidRPr="0059345D">
              <w:rPr>
                <w:b/>
                <w:color w:val="000000" w:themeColor="dark1"/>
                <w:kern w:val="24"/>
                <w:sz w:val="28"/>
                <w:szCs w:val="28"/>
                <w:lang w:val="kk-KZ"/>
              </w:rPr>
              <w:t xml:space="preserve">. </w:t>
            </w:r>
            <w:r w:rsidRPr="0059345D">
              <w:rPr>
                <w:color w:val="000000" w:themeColor="dark1"/>
                <w:kern w:val="24"/>
                <w:sz w:val="28"/>
                <w:szCs w:val="28"/>
                <w:lang w:val="kk-KZ"/>
              </w:rPr>
              <w:t>Жол-көлік оқиғалары салдарынан болатын өлім-жітім</w:t>
            </w:r>
          </w:p>
          <w:p w14:paraId="347DADA9" w14:textId="200118B9" w:rsidR="0089035D" w:rsidRPr="0059345D" w:rsidRDefault="0089035D" w:rsidP="003F0080">
            <w:pPr>
              <w:pStyle w:val="a5"/>
              <w:spacing w:line="276" w:lineRule="auto"/>
              <w:jc w:val="both"/>
              <w:rPr>
                <w:color w:val="000000" w:themeColor="dark1"/>
                <w:kern w:val="24"/>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2</w:t>
            </w:r>
            <w:r w:rsidRPr="0059345D">
              <w:rPr>
                <w:b/>
                <w:color w:val="000000" w:themeColor="dark1"/>
                <w:kern w:val="24"/>
                <w:sz w:val="28"/>
                <w:szCs w:val="28"/>
                <w:lang w:val="kk-KZ"/>
              </w:rPr>
              <w:t xml:space="preserve">. </w:t>
            </w:r>
            <w:r w:rsidRPr="0059345D">
              <w:rPr>
                <w:color w:val="000000" w:themeColor="dark1"/>
                <w:kern w:val="24"/>
                <w:sz w:val="28"/>
                <w:szCs w:val="28"/>
                <w:lang w:val="kk-KZ"/>
              </w:rPr>
              <w:t>Инклюзивті білім беру үшін жағдай жасаған білім беру ұйымдарының үлесі</w:t>
            </w:r>
          </w:p>
          <w:p w14:paraId="547C0482" w14:textId="30E98192" w:rsidR="0089035D" w:rsidRPr="0059345D" w:rsidRDefault="0089035D" w:rsidP="0089035D">
            <w:pPr>
              <w:pStyle w:val="a5"/>
              <w:spacing w:line="276" w:lineRule="auto"/>
              <w:jc w:val="both"/>
              <w:rPr>
                <w:color w:val="000000" w:themeColor="dark1"/>
                <w:kern w:val="24"/>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3</w:t>
            </w:r>
            <w:r w:rsidRPr="0059345D">
              <w:rPr>
                <w:b/>
                <w:color w:val="000000" w:themeColor="dark1"/>
                <w:kern w:val="24"/>
                <w:sz w:val="28"/>
                <w:szCs w:val="28"/>
                <w:lang w:val="kk-KZ"/>
              </w:rPr>
              <w:t xml:space="preserve">. </w:t>
            </w:r>
            <w:r w:rsidRPr="0059345D">
              <w:rPr>
                <w:color w:val="000000" w:themeColor="dark1"/>
                <w:kern w:val="24"/>
                <w:sz w:val="28"/>
                <w:szCs w:val="28"/>
                <w:lang w:val="kk-KZ"/>
              </w:rPr>
              <w:t>Апатты жағдайдағы мектептердің үлесі</w:t>
            </w:r>
          </w:p>
          <w:p w14:paraId="34C5E072" w14:textId="560DADED" w:rsidR="0089035D" w:rsidRPr="0059345D" w:rsidRDefault="0089035D" w:rsidP="0089035D">
            <w:pPr>
              <w:pStyle w:val="a5"/>
              <w:spacing w:line="276" w:lineRule="auto"/>
              <w:jc w:val="both"/>
              <w:rPr>
                <w:b/>
                <w:color w:val="000000" w:themeColor="dark1"/>
                <w:kern w:val="24"/>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4</w:t>
            </w:r>
            <w:r w:rsidRPr="0059345D">
              <w:rPr>
                <w:b/>
                <w:color w:val="000000" w:themeColor="dark1"/>
                <w:kern w:val="24"/>
                <w:sz w:val="28"/>
                <w:szCs w:val="28"/>
                <w:lang w:val="kk-KZ"/>
              </w:rPr>
              <w:t xml:space="preserve">. </w:t>
            </w:r>
            <w:r w:rsidR="003F0080" w:rsidRPr="003F0080">
              <w:rPr>
                <w:color w:val="000000" w:themeColor="dark1"/>
                <w:kern w:val="24"/>
                <w:sz w:val="28"/>
                <w:szCs w:val="28"/>
                <w:lang w:val="kk-KZ"/>
              </w:rPr>
              <w:t>Тұрақты жұмыс орны жоқ жастардың үлесі (15 жастан 35 жасқа дейін)</w:t>
            </w:r>
          </w:p>
          <w:p w14:paraId="26403A80" w14:textId="5F15D58B" w:rsidR="0089035D" w:rsidRPr="0059345D" w:rsidRDefault="0089035D" w:rsidP="0089035D">
            <w:pPr>
              <w:pStyle w:val="a5"/>
              <w:spacing w:line="276" w:lineRule="auto"/>
              <w:jc w:val="both"/>
              <w:rPr>
                <w:color w:val="000000" w:themeColor="dark1"/>
                <w:kern w:val="24"/>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5</w:t>
            </w:r>
            <w:r w:rsidRPr="0059345D">
              <w:rPr>
                <w:b/>
                <w:color w:val="000000" w:themeColor="dark1"/>
                <w:kern w:val="24"/>
                <w:sz w:val="28"/>
                <w:szCs w:val="28"/>
                <w:lang w:val="kk-KZ"/>
              </w:rPr>
              <w:t xml:space="preserve">. </w:t>
            </w:r>
            <w:r w:rsidRPr="0059345D">
              <w:rPr>
                <w:color w:val="000000" w:themeColor="dark1"/>
                <w:kern w:val="24"/>
                <w:sz w:val="28"/>
                <w:szCs w:val="28"/>
                <w:lang w:val="kk-KZ"/>
              </w:rPr>
              <w:t>Бір тұрғынға тұрғын үймен қамтамасыз етілуі</w:t>
            </w:r>
          </w:p>
          <w:p w14:paraId="3485BE69" w14:textId="54615399" w:rsidR="00C878C3" w:rsidRPr="00533AF7" w:rsidRDefault="0089035D" w:rsidP="00533AF7">
            <w:pPr>
              <w:widowControl w:val="0"/>
              <w:pBdr>
                <w:top w:val="nil"/>
                <w:left w:val="nil"/>
                <w:bottom w:val="nil"/>
                <w:right w:val="nil"/>
                <w:between w:val="nil"/>
              </w:pBdr>
              <w:tabs>
                <w:tab w:val="left" w:pos="411"/>
                <w:tab w:val="left" w:pos="555"/>
              </w:tabs>
              <w:jc w:val="both"/>
              <w:rPr>
                <w:color w:val="000000"/>
                <w:sz w:val="28"/>
                <w:szCs w:val="28"/>
                <w:lang w:val="kk-KZ"/>
              </w:rPr>
            </w:pPr>
            <w:r w:rsidRPr="0059345D">
              <w:rPr>
                <w:b/>
                <w:color w:val="000000" w:themeColor="dark1"/>
                <w:kern w:val="24"/>
                <w:sz w:val="28"/>
                <w:szCs w:val="28"/>
                <w:lang w:val="kk-KZ"/>
              </w:rPr>
              <w:t xml:space="preserve">НИ - </w:t>
            </w:r>
            <w:r w:rsidR="003F0080">
              <w:rPr>
                <w:b/>
                <w:color w:val="000000" w:themeColor="dark1"/>
                <w:kern w:val="24"/>
                <w:sz w:val="28"/>
                <w:szCs w:val="28"/>
                <w:lang w:val="kk-KZ"/>
              </w:rPr>
              <w:t>6</w:t>
            </w:r>
            <w:r w:rsidRPr="0059345D">
              <w:rPr>
                <w:b/>
                <w:color w:val="000000" w:themeColor="dark1"/>
                <w:kern w:val="24"/>
                <w:sz w:val="28"/>
                <w:szCs w:val="28"/>
                <w:lang w:val="kk-KZ"/>
              </w:rPr>
              <w:t xml:space="preserve">. </w:t>
            </w:r>
            <w:r w:rsidRPr="0059345D">
              <w:rPr>
                <w:color w:val="000000" w:themeColor="dark1"/>
                <w:kern w:val="24"/>
                <w:sz w:val="28"/>
                <w:szCs w:val="28"/>
                <w:lang w:val="kk-KZ"/>
              </w:rPr>
              <w:t>Халықты сарқынды суларды тазартумен қамту</w:t>
            </w:r>
          </w:p>
        </w:tc>
      </w:tr>
      <w:tr w:rsidR="00C878C3" w14:paraId="738EE2D1" w14:textId="77777777">
        <w:tc>
          <w:tcPr>
            <w:tcW w:w="2487" w:type="dxa"/>
          </w:tcPr>
          <w:p w14:paraId="6F0663B3" w14:textId="2501267C" w:rsidR="00C878C3" w:rsidRDefault="004E793D">
            <w:pPr>
              <w:rPr>
                <w:b/>
                <w:sz w:val="28"/>
                <w:szCs w:val="28"/>
              </w:rPr>
            </w:pPr>
            <w:r w:rsidRPr="004E793D">
              <w:rPr>
                <w:b/>
                <w:sz w:val="28"/>
                <w:szCs w:val="28"/>
              </w:rPr>
              <w:lastRenderedPageBreak/>
              <w:t>Қажетті ресурстар</w:t>
            </w:r>
          </w:p>
        </w:tc>
        <w:tc>
          <w:tcPr>
            <w:tcW w:w="8003" w:type="dxa"/>
          </w:tcPr>
          <w:p w14:paraId="050ED7DD" w14:textId="77777777" w:rsidR="00B46AD6" w:rsidRPr="0059345D" w:rsidRDefault="00B46AD6" w:rsidP="00B46AD6">
            <w:pPr>
              <w:widowControl w:val="0"/>
              <w:tabs>
                <w:tab w:val="left" w:leader="dot" w:pos="8820"/>
              </w:tabs>
              <w:spacing w:line="216" w:lineRule="auto"/>
              <w:jc w:val="both"/>
              <w:rPr>
                <w:rFonts w:eastAsia="Times New Roman"/>
                <w:b/>
                <w:sz w:val="28"/>
                <w:szCs w:val="28"/>
                <w:lang w:eastAsia="ru-RU"/>
              </w:rPr>
            </w:pPr>
            <w:r w:rsidRPr="0059345D">
              <w:rPr>
                <w:rFonts w:eastAsia="Times New Roman"/>
                <w:b/>
                <w:sz w:val="28"/>
                <w:szCs w:val="28"/>
                <w:lang w:eastAsia="ru-RU"/>
              </w:rPr>
              <w:t xml:space="preserve">Қаржыландыру көздері: </w:t>
            </w:r>
            <w:r w:rsidRPr="0059345D">
              <w:rPr>
                <w:rFonts w:eastAsia="Times New Roman"/>
                <w:sz w:val="28"/>
                <w:szCs w:val="28"/>
                <w:lang w:eastAsia="ru-RU"/>
              </w:rPr>
              <w:t>республикалық және жергілікті бюджеттер, инвесторлардың меншікті қаражаты</w:t>
            </w:r>
          </w:p>
          <w:p w14:paraId="257BED10" w14:textId="1074AC27" w:rsidR="00B46AD6" w:rsidRPr="00DD1CB0" w:rsidRDefault="00B46AD6" w:rsidP="00B46AD6">
            <w:pPr>
              <w:widowControl w:val="0"/>
              <w:tabs>
                <w:tab w:val="left" w:leader="dot" w:pos="8820"/>
              </w:tabs>
              <w:spacing w:line="216" w:lineRule="auto"/>
              <w:jc w:val="both"/>
              <w:rPr>
                <w:rFonts w:eastAsia="Times New Roman"/>
                <w:i/>
                <w:lang w:eastAsia="ru-RU"/>
              </w:rPr>
            </w:pPr>
            <w:r w:rsidRPr="0059345D">
              <w:rPr>
                <w:rFonts w:eastAsia="Times New Roman"/>
                <w:b/>
                <w:sz w:val="28"/>
                <w:szCs w:val="28"/>
                <w:lang w:eastAsia="ru-RU"/>
              </w:rPr>
              <w:t>Қаржыландыру</w:t>
            </w:r>
            <w:r w:rsidRPr="0059345D">
              <w:rPr>
                <w:rFonts w:eastAsia="Times New Roman"/>
                <w:b/>
                <w:sz w:val="28"/>
                <w:szCs w:val="28"/>
                <w:lang w:val="kk-KZ" w:eastAsia="ru-RU"/>
              </w:rPr>
              <w:t xml:space="preserve"> көлемі</w:t>
            </w:r>
            <w:r w:rsidRPr="0059345D">
              <w:rPr>
                <w:rFonts w:eastAsia="Times New Roman"/>
                <w:b/>
                <w:sz w:val="28"/>
                <w:szCs w:val="28"/>
                <w:lang w:eastAsia="ru-RU"/>
              </w:rPr>
              <w:t>:</w:t>
            </w:r>
            <w:r w:rsidRPr="0059345D">
              <w:rPr>
                <w:rFonts w:eastAsia="Times New Roman"/>
                <w:sz w:val="28"/>
                <w:szCs w:val="28"/>
                <w:lang w:eastAsia="ru-RU"/>
              </w:rPr>
              <w:t xml:space="preserve"> </w:t>
            </w:r>
            <w:r w:rsidRPr="00F313EC">
              <w:rPr>
                <w:rFonts w:eastAsia="Times New Roman"/>
                <w:sz w:val="28"/>
                <w:szCs w:val="28"/>
                <w:lang w:eastAsia="ru-RU"/>
              </w:rPr>
              <w:t xml:space="preserve">Алдын ала есептеулер бойынша жоспарды іске асыруға </w:t>
            </w:r>
            <w:r w:rsidR="00850D2C">
              <w:rPr>
                <w:b/>
                <w:bCs/>
                <w:sz w:val="28"/>
                <w:szCs w:val="28"/>
                <w:lang w:val="ru-RU"/>
              </w:rPr>
              <w:t>798</w:t>
            </w:r>
            <w:r w:rsidR="007D74D2">
              <w:rPr>
                <w:b/>
                <w:bCs/>
                <w:sz w:val="28"/>
                <w:szCs w:val="28"/>
              </w:rPr>
              <w:t> </w:t>
            </w:r>
            <w:r w:rsidR="007D74D2">
              <w:rPr>
                <w:b/>
                <w:bCs/>
                <w:sz w:val="28"/>
                <w:szCs w:val="28"/>
                <w:lang w:val="ru-RU"/>
              </w:rPr>
              <w:t xml:space="preserve">043 </w:t>
            </w:r>
            <w:r w:rsidRPr="00F313EC">
              <w:rPr>
                <w:rFonts w:eastAsia="Times New Roman"/>
                <w:b/>
                <w:sz w:val="28"/>
                <w:szCs w:val="28"/>
                <w:lang w:eastAsia="ru-RU"/>
              </w:rPr>
              <w:t>млн. теңге</w:t>
            </w:r>
            <w:r w:rsidRPr="00F313EC">
              <w:rPr>
                <w:rFonts w:eastAsia="Times New Roman"/>
                <w:sz w:val="28"/>
                <w:szCs w:val="28"/>
                <w:lang w:eastAsia="ru-RU"/>
              </w:rPr>
              <w:t>, оның ішінде жылдар бойынша:</w:t>
            </w:r>
            <w:r w:rsidRPr="00DD1CB0">
              <w:rPr>
                <w:rFonts w:eastAsia="Times New Roman"/>
                <w:lang w:eastAsia="ru-RU"/>
              </w:rPr>
              <w:t xml:space="preserve"> </w:t>
            </w:r>
            <w:r w:rsidRPr="00DD1CB0">
              <w:rPr>
                <w:rFonts w:eastAsia="Times New Roman"/>
                <w:i/>
                <w:lang w:eastAsia="ru-RU"/>
              </w:rPr>
              <w:t>202</w:t>
            </w:r>
            <w:r w:rsidR="00DD1CB0" w:rsidRPr="00DD1CB0">
              <w:rPr>
                <w:rFonts w:eastAsia="Times New Roman"/>
                <w:i/>
                <w:lang w:val="kk-KZ" w:eastAsia="ru-RU"/>
              </w:rPr>
              <w:t>6</w:t>
            </w:r>
            <w:r w:rsidRPr="00DD1CB0">
              <w:rPr>
                <w:rFonts w:eastAsia="Times New Roman"/>
                <w:i/>
                <w:lang w:eastAsia="ru-RU"/>
              </w:rPr>
              <w:t xml:space="preserve"> жылы - </w:t>
            </w:r>
            <w:r w:rsidR="007D74D2">
              <w:rPr>
                <w:i/>
                <w:iCs/>
                <w:lang w:val="ru-RU"/>
              </w:rPr>
              <w:t>205 120</w:t>
            </w:r>
            <w:r w:rsidR="007D74D2">
              <w:rPr>
                <w:i/>
                <w:iCs/>
              </w:rPr>
              <w:t xml:space="preserve"> </w:t>
            </w:r>
            <w:r w:rsidRPr="00DD1CB0">
              <w:rPr>
                <w:rFonts w:eastAsia="Times New Roman"/>
                <w:i/>
                <w:lang w:eastAsia="ru-RU"/>
              </w:rPr>
              <w:t>млн. теңге; 202</w:t>
            </w:r>
            <w:r w:rsidR="00DD1CB0" w:rsidRPr="00DD1CB0">
              <w:rPr>
                <w:rFonts w:eastAsia="Times New Roman"/>
                <w:i/>
                <w:lang w:val="kk-KZ" w:eastAsia="ru-RU"/>
              </w:rPr>
              <w:t>7</w:t>
            </w:r>
            <w:r w:rsidRPr="00DD1CB0">
              <w:rPr>
                <w:rFonts w:eastAsia="Times New Roman"/>
                <w:i/>
                <w:lang w:eastAsia="ru-RU"/>
              </w:rPr>
              <w:t xml:space="preserve"> жыл - </w:t>
            </w:r>
            <w:r w:rsidR="007D74D2">
              <w:rPr>
                <w:i/>
                <w:iCs/>
                <w:lang w:val="ru-RU"/>
              </w:rPr>
              <w:t>3</w:t>
            </w:r>
            <w:r w:rsidR="00850D2C">
              <w:rPr>
                <w:i/>
                <w:iCs/>
                <w:lang w:val="ru-RU"/>
              </w:rPr>
              <w:t>4</w:t>
            </w:r>
            <w:r w:rsidR="007D74D2">
              <w:rPr>
                <w:i/>
                <w:iCs/>
                <w:lang w:val="ru-RU"/>
              </w:rPr>
              <w:t>9 436</w:t>
            </w:r>
            <w:r w:rsidR="007D74D2">
              <w:rPr>
                <w:i/>
                <w:iCs/>
              </w:rPr>
              <w:t xml:space="preserve"> </w:t>
            </w:r>
            <w:r w:rsidRPr="00DD1CB0">
              <w:rPr>
                <w:rFonts w:eastAsia="Times New Roman"/>
                <w:i/>
                <w:lang w:eastAsia="ru-RU"/>
              </w:rPr>
              <w:t>млн. теңге; 202</w:t>
            </w:r>
            <w:r w:rsidR="00DD1CB0" w:rsidRPr="00DD1CB0">
              <w:rPr>
                <w:rFonts w:eastAsia="Times New Roman"/>
                <w:i/>
                <w:lang w:val="kk-KZ" w:eastAsia="ru-RU"/>
              </w:rPr>
              <w:t>8</w:t>
            </w:r>
            <w:r w:rsidRPr="00DD1CB0">
              <w:rPr>
                <w:rFonts w:eastAsia="Times New Roman"/>
                <w:i/>
                <w:lang w:eastAsia="ru-RU"/>
              </w:rPr>
              <w:t xml:space="preserve"> жыл - </w:t>
            </w:r>
            <w:r w:rsidR="00835326" w:rsidRPr="00835326">
              <w:rPr>
                <w:i/>
                <w:iCs/>
                <w:lang w:val="ru-RU"/>
              </w:rPr>
              <w:t xml:space="preserve">128 659 </w:t>
            </w:r>
            <w:r w:rsidRPr="00DD1CB0">
              <w:rPr>
                <w:rFonts w:eastAsia="Times New Roman"/>
                <w:i/>
                <w:lang w:eastAsia="ru-RU"/>
              </w:rPr>
              <w:t>млн. теңге; 202</w:t>
            </w:r>
            <w:r w:rsidR="00DD1CB0" w:rsidRPr="00DD1CB0">
              <w:rPr>
                <w:rFonts w:eastAsia="Times New Roman"/>
                <w:i/>
                <w:lang w:val="kk-KZ" w:eastAsia="ru-RU"/>
              </w:rPr>
              <w:t>9</w:t>
            </w:r>
            <w:r w:rsidRPr="00DD1CB0">
              <w:rPr>
                <w:rFonts w:eastAsia="Times New Roman"/>
                <w:i/>
                <w:lang w:eastAsia="ru-RU"/>
              </w:rPr>
              <w:t xml:space="preserve"> жылы - </w:t>
            </w:r>
            <w:r w:rsidR="00835326" w:rsidRPr="00835326">
              <w:rPr>
                <w:i/>
                <w:iCs/>
                <w:lang w:val="ru-RU"/>
              </w:rPr>
              <w:t xml:space="preserve">70 286 </w:t>
            </w:r>
            <w:r w:rsidRPr="00DD1CB0">
              <w:rPr>
                <w:rFonts w:eastAsia="Times New Roman"/>
                <w:i/>
                <w:lang w:eastAsia="ru-RU"/>
              </w:rPr>
              <w:t>млн теңге</w:t>
            </w:r>
            <w:r w:rsidR="00DD1CB0" w:rsidRPr="00DD1CB0">
              <w:rPr>
                <w:rFonts w:eastAsia="Times New Roman"/>
                <w:i/>
                <w:lang w:val="kk-KZ" w:eastAsia="ru-RU"/>
              </w:rPr>
              <w:t>,</w:t>
            </w:r>
            <w:r w:rsidR="00DD1CB0" w:rsidRPr="00DD1CB0">
              <w:rPr>
                <w:rFonts w:eastAsia="Times New Roman"/>
                <w:i/>
                <w:lang w:eastAsia="ru-RU"/>
              </w:rPr>
              <w:t xml:space="preserve"> 20</w:t>
            </w:r>
            <w:r w:rsidR="00DD1CB0" w:rsidRPr="00DD1CB0">
              <w:rPr>
                <w:rFonts w:eastAsia="Times New Roman"/>
                <w:i/>
                <w:lang w:val="kk-KZ" w:eastAsia="ru-RU"/>
              </w:rPr>
              <w:t>30</w:t>
            </w:r>
            <w:r w:rsidR="00DD1CB0" w:rsidRPr="00DD1CB0">
              <w:rPr>
                <w:rFonts w:eastAsia="Times New Roman"/>
                <w:i/>
                <w:lang w:eastAsia="ru-RU"/>
              </w:rPr>
              <w:t xml:space="preserve"> жылы - </w:t>
            </w:r>
            <w:r w:rsidR="00835326" w:rsidRPr="00835326">
              <w:rPr>
                <w:i/>
                <w:iCs/>
                <w:lang w:val="ru-RU"/>
              </w:rPr>
              <w:t xml:space="preserve">44 542 </w:t>
            </w:r>
            <w:r w:rsidR="00DD1CB0" w:rsidRPr="00DD1CB0">
              <w:rPr>
                <w:rFonts w:eastAsia="Times New Roman"/>
                <w:i/>
                <w:lang w:eastAsia="ru-RU"/>
              </w:rPr>
              <w:t>млн теңге.</w:t>
            </w:r>
          </w:p>
          <w:p w14:paraId="366248C8" w14:textId="1E4245FF" w:rsidR="00C878C3" w:rsidRPr="00DF483C" w:rsidRDefault="00B46AD6" w:rsidP="00B46AD6">
            <w:pPr>
              <w:widowControl w:val="0"/>
              <w:tabs>
                <w:tab w:val="left" w:pos="8820"/>
              </w:tabs>
              <w:jc w:val="both"/>
              <w:rPr>
                <w:i/>
                <w:sz w:val="22"/>
                <w:szCs w:val="22"/>
              </w:rPr>
            </w:pPr>
            <w:r w:rsidRPr="003900E1">
              <w:rPr>
                <w:rFonts w:eastAsia="Times New Roman"/>
                <w:i/>
                <w:sz w:val="22"/>
                <w:szCs w:val="22"/>
                <w:lang w:eastAsia="ru-RU"/>
              </w:rPr>
              <w:t>* Қаржыландыру көздері бойынша шығыстар сомасы РБ мүмкіндіктеріне сүйене отырып, ҚР заңнамасына сәйкес тиісті қаржы жылына арналған республикалық және жергілікті бюджеттерді бекіту мен нақтылауды ескере отырып түзетілетін болады.</w:t>
            </w:r>
          </w:p>
        </w:tc>
      </w:tr>
    </w:tbl>
    <w:p w14:paraId="4BA054AD" w14:textId="77777777" w:rsidR="00C878C3" w:rsidRDefault="00C878C3">
      <w:pPr>
        <w:ind w:firstLine="708"/>
        <w:rPr>
          <w:b/>
          <w:sz w:val="28"/>
          <w:szCs w:val="28"/>
        </w:rPr>
      </w:pPr>
    </w:p>
    <w:p w14:paraId="60DD484A" w14:textId="77777777" w:rsidR="00C878C3" w:rsidRDefault="00C878C3">
      <w:pPr>
        <w:ind w:firstLine="708"/>
        <w:rPr>
          <w:b/>
          <w:sz w:val="28"/>
          <w:szCs w:val="28"/>
        </w:rPr>
      </w:pPr>
    </w:p>
    <w:p w14:paraId="025F2A8E" w14:textId="26E9597C" w:rsidR="00C878C3" w:rsidRDefault="00CC4891" w:rsidP="003450BB">
      <w:pPr>
        <w:ind w:firstLine="708"/>
        <w:rPr>
          <w:b/>
          <w:sz w:val="28"/>
          <w:szCs w:val="28"/>
        </w:rPr>
      </w:pPr>
      <w:r w:rsidRPr="003450BB">
        <w:rPr>
          <w:b/>
          <w:sz w:val="28"/>
          <w:szCs w:val="28"/>
        </w:rPr>
        <w:t xml:space="preserve">2. </w:t>
      </w:r>
      <w:r w:rsidR="00DD1CB0" w:rsidRPr="00DD1CB0">
        <w:rPr>
          <w:b/>
          <w:sz w:val="28"/>
          <w:szCs w:val="28"/>
        </w:rPr>
        <w:t>Аумақты дамыту пайымы</w:t>
      </w:r>
    </w:p>
    <w:p w14:paraId="17F02C95" w14:textId="3DE85046" w:rsidR="00F210A3" w:rsidRDefault="00F210A3" w:rsidP="003450BB">
      <w:pPr>
        <w:spacing w:before="240" w:after="240"/>
        <w:ind w:firstLine="708"/>
        <w:contextualSpacing/>
        <w:jc w:val="both"/>
        <w:rPr>
          <w:sz w:val="28"/>
          <w:szCs w:val="28"/>
        </w:rPr>
      </w:pPr>
      <w:r>
        <w:rPr>
          <w:sz w:val="28"/>
          <w:szCs w:val="28"/>
        </w:rPr>
        <w:t xml:space="preserve">Аймақты дамытудың стратегиялық мақсаты экономиканы әртараптандыру және аймақтың бәсекелестік артықшылықтарын тиімді пайдалану негізінде тұрақты экономикалық өсу үшін жағдай </w:t>
      </w:r>
      <w:r w:rsidR="005B6340">
        <w:rPr>
          <w:sz w:val="28"/>
          <w:szCs w:val="28"/>
          <w:lang w:val="kk-KZ"/>
        </w:rPr>
        <w:t>жасай отырып</w:t>
      </w:r>
      <w:r>
        <w:rPr>
          <w:sz w:val="28"/>
          <w:szCs w:val="28"/>
        </w:rPr>
        <w:t>, халықтың өмір сүру сапасын жақсартуды қамтамасыз</w:t>
      </w:r>
      <w:r w:rsidR="005B6340">
        <w:rPr>
          <w:sz w:val="28"/>
          <w:szCs w:val="28"/>
          <w:lang w:val="kk-KZ"/>
        </w:rPr>
        <w:t xml:space="preserve"> ету болып табылады</w:t>
      </w:r>
      <w:r>
        <w:rPr>
          <w:sz w:val="28"/>
          <w:szCs w:val="28"/>
        </w:rPr>
        <w:t>.</w:t>
      </w:r>
    </w:p>
    <w:p w14:paraId="73EAFCEF" w14:textId="247503DB" w:rsidR="00F210A3" w:rsidRDefault="00B63973" w:rsidP="003450BB">
      <w:pPr>
        <w:spacing w:before="240" w:after="240"/>
        <w:ind w:firstLine="708"/>
        <w:contextualSpacing/>
        <w:jc w:val="both"/>
        <w:rPr>
          <w:sz w:val="28"/>
          <w:szCs w:val="28"/>
        </w:rPr>
      </w:pPr>
      <w:r w:rsidRPr="00B63973">
        <w:rPr>
          <w:b/>
          <w:bCs/>
          <w:sz w:val="28"/>
          <w:szCs w:val="28"/>
        </w:rPr>
        <w:t>Өнеркәсіп және индустриялық-инновациялық даму саласында</w:t>
      </w:r>
      <w:r w:rsidRPr="00B63973">
        <w:rPr>
          <w:sz w:val="28"/>
          <w:szCs w:val="28"/>
        </w:rPr>
        <w:t xml:space="preserve"> </w:t>
      </w:r>
      <w:r w:rsidR="00F210A3">
        <w:rPr>
          <w:sz w:val="28"/>
          <w:szCs w:val="28"/>
        </w:rPr>
        <w:t>жалпы сомасы 9</w:t>
      </w:r>
      <w:r w:rsidR="00902BE4">
        <w:rPr>
          <w:sz w:val="28"/>
          <w:szCs w:val="28"/>
          <w:lang w:val="ru-RU"/>
        </w:rPr>
        <w:t>20</w:t>
      </w:r>
      <w:r w:rsidR="00F210A3">
        <w:rPr>
          <w:sz w:val="28"/>
          <w:szCs w:val="28"/>
        </w:rPr>
        <w:t xml:space="preserve"> млрд теңге </w:t>
      </w:r>
      <w:r>
        <w:rPr>
          <w:sz w:val="28"/>
          <w:szCs w:val="28"/>
          <w:lang w:val="kk-KZ"/>
        </w:rPr>
        <w:t>құрайтын</w:t>
      </w:r>
      <w:r w:rsidR="00F210A3">
        <w:rPr>
          <w:sz w:val="28"/>
          <w:szCs w:val="28"/>
        </w:rPr>
        <w:t xml:space="preserve"> инвестициялық жобаларды іске асыр</w:t>
      </w:r>
      <w:r>
        <w:rPr>
          <w:sz w:val="28"/>
          <w:szCs w:val="28"/>
          <w:lang w:val="kk-KZ"/>
        </w:rPr>
        <w:t>ып</w:t>
      </w:r>
      <w:r w:rsidR="00F210A3">
        <w:rPr>
          <w:sz w:val="28"/>
          <w:szCs w:val="28"/>
        </w:rPr>
        <w:t xml:space="preserve">, </w:t>
      </w:r>
      <w:r w:rsidR="00902BE4">
        <w:rPr>
          <w:sz w:val="28"/>
          <w:szCs w:val="28"/>
          <w:lang w:val="ru-RU"/>
        </w:rPr>
        <w:t>2</w:t>
      </w:r>
      <w:r w:rsidR="005662CE">
        <w:rPr>
          <w:sz w:val="28"/>
          <w:szCs w:val="28"/>
          <w:lang w:val="ru-RU"/>
        </w:rPr>
        <w:t xml:space="preserve"> мы</w:t>
      </w:r>
      <w:r w:rsidR="005662CE">
        <w:rPr>
          <w:sz w:val="28"/>
          <w:szCs w:val="28"/>
          <w:lang w:val="kk-KZ"/>
        </w:rPr>
        <w:t>ңнан</w:t>
      </w:r>
      <w:r w:rsidR="00F210A3">
        <w:rPr>
          <w:sz w:val="28"/>
          <w:szCs w:val="28"/>
        </w:rPr>
        <w:t xml:space="preserve"> астам жұмыс орнын құру жоспарлануда. </w:t>
      </w:r>
      <w:r w:rsidRPr="00B63973">
        <w:rPr>
          <w:sz w:val="28"/>
          <w:szCs w:val="28"/>
        </w:rPr>
        <w:t>Жобалар жаңа өндірістерді ашуға, өнімнің жаңа түрлерін игеруге және шығарылымның, оның ішінде экспортқа бағдарланған өнімнің түржинағы</w:t>
      </w:r>
      <w:r>
        <w:rPr>
          <w:sz w:val="28"/>
          <w:szCs w:val="28"/>
          <w:lang w:val="kk-KZ"/>
        </w:rPr>
        <w:t xml:space="preserve">н </w:t>
      </w:r>
      <w:r w:rsidRPr="00B63973">
        <w:rPr>
          <w:sz w:val="28"/>
          <w:szCs w:val="28"/>
        </w:rPr>
        <w:t>кеңейтуге бағытталған.</w:t>
      </w:r>
    </w:p>
    <w:p w14:paraId="65F9104F" w14:textId="77777777" w:rsidR="00481183" w:rsidRDefault="00481183" w:rsidP="003450BB">
      <w:pPr>
        <w:spacing w:before="240" w:after="240"/>
        <w:ind w:firstLine="708"/>
        <w:contextualSpacing/>
        <w:jc w:val="both"/>
        <w:rPr>
          <w:sz w:val="28"/>
          <w:szCs w:val="28"/>
        </w:rPr>
      </w:pPr>
      <w:r w:rsidRPr="00481183">
        <w:rPr>
          <w:sz w:val="28"/>
          <w:szCs w:val="28"/>
        </w:rPr>
        <w:t>2026-2027 жылдары басқа да маңызды инфрақұрылымдық және өнеркәсіптік объектілермен қатар жел электр станцияларын, сондай-ақ ЖЭО-да бу-газ қондырғысын салу көзделген.</w:t>
      </w:r>
    </w:p>
    <w:p w14:paraId="3FA0789A" w14:textId="6E22848E" w:rsidR="00F210A3" w:rsidRDefault="00F210A3" w:rsidP="003450BB">
      <w:pPr>
        <w:spacing w:before="240" w:after="240"/>
        <w:ind w:firstLine="708"/>
        <w:contextualSpacing/>
        <w:jc w:val="both"/>
        <w:rPr>
          <w:sz w:val="28"/>
          <w:szCs w:val="28"/>
        </w:rPr>
      </w:pPr>
      <w:r>
        <w:rPr>
          <w:sz w:val="28"/>
          <w:szCs w:val="28"/>
        </w:rPr>
        <w:t>2030 жылға қарай өнеркәсіп өндірісінің көлемі 2024 жылмен салыстырғанда 83 пайызға артып, 2</w:t>
      </w:r>
      <w:r w:rsidR="007615E0">
        <w:rPr>
          <w:sz w:val="28"/>
          <w:szCs w:val="28"/>
          <w:lang w:val="kk-KZ"/>
        </w:rPr>
        <w:t xml:space="preserve"> </w:t>
      </w:r>
      <w:r>
        <w:rPr>
          <w:sz w:val="28"/>
          <w:szCs w:val="28"/>
        </w:rPr>
        <w:t xml:space="preserve">315 </w:t>
      </w:r>
      <w:r w:rsidR="000F6D21">
        <w:rPr>
          <w:sz w:val="28"/>
          <w:szCs w:val="28"/>
          <w:lang w:val="ru-RU"/>
        </w:rPr>
        <w:t>м</w:t>
      </w:r>
      <w:r>
        <w:rPr>
          <w:sz w:val="28"/>
          <w:szCs w:val="28"/>
        </w:rPr>
        <w:t>лрд теңгені құрайды деп күтілуде. Өңдеу өнеркәсібінің өнім көлемі 77</w:t>
      </w:r>
      <w:r w:rsidR="007615E0">
        <w:rPr>
          <w:sz w:val="28"/>
          <w:szCs w:val="28"/>
          <w:lang w:val="ru-RU"/>
        </w:rPr>
        <w:t xml:space="preserve">% </w:t>
      </w:r>
      <w:r>
        <w:rPr>
          <w:sz w:val="28"/>
          <w:szCs w:val="28"/>
        </w:rPr>
        <w:t>артып, 1</w:t>
      </w:r>
      <w:r w:rsidR="007615E0">
        <w:rPr>
          <w:sz w:val="28"/>
          <w:szCs w:val="28"/>
          <w:lang w:val="ru-RU"/>
        </w:rPr>
        <w:t xml:space="preserve"> </w:t>
      </w:r>
      <w:r>
        <w:rPr>
          <w:sz w:val="28"/>
          <w:szCs w:val="28"/>
        </w:rPr>
        <w:t>762 млрд теңгені құрайды. Негізгі капиталға салынған инвестициялар 3,7 есеге артып, 842 млрд теңгені құрайды.</w:t>
      </w:r>
    </w:p>
    <w:p w14:paraId="0A3F8005" w14:textId="36CD2F14" w:rsidR="00F210A3" w:rsidRDefault="00F210A3" w:rsidP="003450BB">
      <w:pPr>
        <w:spacing w:before="240" w:after="240"/>
        <w:ind w:firstLine="708"/>
        <w:contextualSpacing/>
        <w:jc w:val="both"/>
        <w:rPr>
          <w:sz w:val="28"/>
          <w:szCs w:val="28"/>
        </w:rPr>
      </w:pPr>
      <w:r w:rsidRPr="00DB7B81">
        <w:rPr>
          <w:b/>
          <w:bCs/>
          <w:sz w:val="28"/>
          <w:szCs w:val="28"/>
        </w:rPr>
        <w:t>Шағын және орта бизнесті дамыту</w:t>
      </w:r>
      <w:r>
        <w:rPr>
          <w:sz w:val="28"/>
          <w:szCs w:val="28"/>
        </w:rPr>
        <w:t xml:space="preserve"> мақсатында мемлекеттік қолдау аясында әлеуметтік кәсіпкерлік жобаларды іске асыру үшін жыл сайын 17 грант беру, жыл сайын 120 жобаға дейін банктік кредиттер бойынша сыйақы мөлшерлемесін субсидиялау, жыл сайын 90 жобаға дейін кредиттерге ішінара кепілдік беру және жылына 10 жобаға дейін қамтитын «Даму</w:t>
      </w:r>
      <w:r w:rsidR="007615E0">
        <w:rPr>
          <w:sz w:val="28"/>
          <w:szCs w:val="28"/>
          <w:lang w:val="ru-RU"/>
        </w:rPr>
        <w:t xml:space="preserve"> КД</w:t>
      </w:r>
      <w:r w:rsidR="007615E0">
        <w:rPr>
          <w:sz w:val="28"/>
          <w:szCs w:val="28"/>
          <w:lang w:val="kk-KZ"/>
        </w:rPr>
        <w:t>Қ</w:t>
      </w:r>
      <w:r>
        <w:rPr>
          <w:sz w:val="28"/>
          <w:szCs w:val="28"/>
        </w:rPr>
        <w:t>» АҚ-мен жаңа нысаналы өңірлік бағдарламаны іске асыру қарастырылған.</w:t>
      </w:r>
    </w:p>
    <w:p w14:paraId="411EEBA6" w14:textId="0CB07FC5" w:rsidR="00F210A3" w:rsidRDefault="00F210A3" w:rsidP="003450BB">
      <w:pPr>
        <w:spacing w:before="240" w:after="240"/>
        <w:ind w:firstLine="708"/>
        <w:contextualSpacing/>
        <w:jc w:val="both"/>
        <w:rPr>
          <w:sz w:val="28"/>
          <w:szCs w:val="28"/>
        </w:rPr>
      </w:pPr>
      <w:r w:rsidRPr="00DB7B81">
        <w:rPr>
          <w:b/>
          <w:bCs/>
          <w:sz w:val="28"/>
          <w:szCs w:val="28"/>
        </w:rPr>
        <w:t>Туризм саласында</w:t>
      </w:r>
      <w:r>
        <w:rPr>
          <w:sz w:val="28"/>
          <w:szCs w:val="28"/>
        </w:rPr>
        <w:t xml:space="preserve"> 2030 жылға </w:t>
      </w:r>
      <w:r w:rsidR="00DB7B81">
        <w:rPr>
          <w:sz w:val="28"/>
          <w:szCs w:val="28"/>
          <w:lang w:val="kk-KZ"/>
        </w:rPr>
        <w:t>дейін</w:t>
      </w:r>
      <w:r>
        <w:rPr>
          <w:sz w:val="28"/>
          <w:szCs w:val="28"/>
        </w:rPr>
        <w:t xml:space="preserve"> көрсетілетін орналастыру қызметтерінің көлемін 2025 жылғы 715 млн теңгеден 953 млн теңгеге дейін арттыру жоспарланып отыр. Ауданның танымалдылығын арттыру бойынша белсенді жұмыстар жүргізілетін болады: жарнамалық-м</w:t>
      </w:r>
      <w:r w:rsidR="00ED7BC8">
        <w:rPr>
          <w:sz w:val="28"/>
          <w:szCs w:val="28"/>
        </w:rPr>
        <w:t>аркетингтік</w:t>
      </w:r>
      <w:r>
        <w:rPr>
          <w:sz w:val="28"/>
          <w:szCs w:val="28"/>
        </w:rPr>
        <w:t xml:space="preserve"> науқандар, экотуризм маршруттары, сондай-ақ этномәде</w:t>
      </w:r>
      <w:r w:rsidR="00ED7BC8">
        <w:rPr>
          <w:sz w:val="28"/>
          <w:szCs w:val="28"/>
          <w:lang w:val="ru-RU"/>
        </w:rPr>
        <w:t>н</w:t>
      </w:r>
      <w:r>
        <w:rPr>
          <w:sz w:val="28"/>
          <w:szCs w:val="28"/>
        </w:rPr>
        <w:t>и, музыкалық фестивальд</w:t>
      </w:r>
      <w:r w:rsidR="00ED7BC8">
        <w:rPr>
          <w:sz w:val="28"/>
          <w:szCs w:val="28"/>
          <w:lang w:val="ru-RU"/>
        </w:rPr>
        <w:t>ер жән</w:t>
      </w:r>
      <w:r>
        <w:rPr>
          <w:sz w:val="28"/>
          <w:szCs w:val="28"/>
        </w:rPr>
        <w:t>е т.б.</w:t>
      </w:r>
    </w:p>
    <w:p w14:paraId="5A43231C" w14:textId="0B46A4A3" w:rsidR="00F210A3" w:rsidRDefault="00F210A3" w:rsidP="003450BB">
      <w:pPr>
        <w:spacing w:before="240" w:after="240"/>
        <w:ind w:firstLine="708"/>
        <w:contextualSpacing/>
        <w:jc w:val="both"/>
        <w:rPr>
          <w:sz w:val="28"/>
          <w:szCs w:val="28"/>
        </w:rPr>
      </w:pPr>
      <w:r w:rsidRPr="00DB7B81">
        <w:rPr>
          <w:b/>
          <w:bCs/>
          <w:sz w:val="28"/>
          <w:szCs w:val="28"/>
        </w:rPr>
        <w:t>Ауыл шаруашылығында</w:t>
      </w:r>
      <w:r>
        <w:rPr>
          <w:sz w:val="28"/>
          <w:szCs w:val="28"/>
        </w:rPr>
        <w:t xml:space="preserve"> </w:t>
      </w:r>
      <w:r w:rsidR="0074045A">
        <w:rPr>
          <w:sz w:val="28"/>
          <w:szCs w:val="28"/>
          <w:lang w:val="ru-RU"/>
        </w:rPr>
        <w:t>ауыл шаруашылы</w:t>
      </w:r>
      <w:r w:rsidR="0074045A">
        <w:rPr>
          <w:sz w:val="28"/>
          <w:szCs w:val="28"/>
          <w:lang w:val="kk-KZ"/>
        </w:rPr>
        <w:t xml:space="preserve">қ өнімін әртараптандыру, </w:t>
      </w:r>
      <w:r>
        <w:rPr>
          <w:sz w:val="28"/>
          <w:szCs w:val="28"/>
        </w:rPr>
        <w:t xml:space="preserve">азық-түлік қауіпсіздігі басым мақсат болып табылады. Өсімдік шаруашылығы және мал шаруашылығы саласындағы жаңа инвестициялық жобаларды іске асыру, ауыл шаруашылығы жерлерін тиімді пайдалану, егіс алқаптарының құрылымын әртараптандыру нәтижесінде 2030 жылға қарай ауыл шаруашылығы өнімінің жалпы көлемі </w:t>
      </w:r>
      <w:r w:rsidR="00DB7B81">
        <w:rPr>
          <w:sz w:val="28"/>
          <w:szCs w:val="28"/>
          <w:lang w:val="kk-KZ"/>
        </w:rPr>
        <w:t>90,2</w:t>
      </w:r>
      <w:r>
        <w:rPr>
          <w:sz w:val="28"/>
          <w:szCs w:val="28"/>
        </w:rPr>
        <w:t xml:space="preserve"> млрд теңгеге дейін өседі.</w:t>
      </w:r>
      <w:sdt>
        <w:sdtPr>
          <w:tag w:val="goog_rdk_3"/>
          <w:id w:val="1162154806"/>
        </w:sdtPr>
        <w:sdtEndPr/>
        <w:sdtContent/>
      </w:sdt>
    </w:p>
    <w:p w14:paraId="5CA6C0E9" w14:textId="60262C12" w:rsidR="00F210A3" w:rsidRDefault="00F210A3" w:rsidP="003450BB">
      <w:pPr>
        <w:spacing w:after="180" w:line="276" w:lineRule="auto"/>
        <w:ind w:firstLine="708"/>
        <w:contextualSpacing/>
        <w:jc w:val="both"/>
        <w:rPr>
          <w:sz w:val="28"/>
          <w:szCs w:val="28"/>
        </w:rPr>
      </w:pPr>
      <w:r>
        <w:rPr>
          <w:sz w:val="28"/>
          <w:szCs w:val="28"/>
        </w:rPr>
        <w:t xml:space="preserve">2030 жылға дейін </w:t>
      </w:r>
      <w:r w:rsidRPr="000F6516">
        <w:rPr>
          <w:b/>
          <w:bCs/>
          <w:sz w:val="28"/>
          <w:szCs w:val="28"/>
        </w:rPr>
        <w:t>білім беру саласында</w:t>
      </w:r>
      <w:r>
        <w:rPr>
          <w:sz w:val="28"/>
          <w:szCs w:val="28"/>
        </w:rPr>
        <w:t xml:space="preserve"> білім беру қызметтерінің қолжетімділігі мен сапасын арттыруға бағытталған бірқатар инфрақұрылымдық шараларды жүзеге асыру жоспарлануда. 2 жастан 6 жасқа дейінгі балалардың 100% сапалы мектепке дейінгі тәрбие мен оқытуды қамтамасыз ететін 5 жаңа балабақша салу жоспарлануда (2025 ж</w:t>
      </w:r>
      <w:r w:rsidR="000F6516">
        <w:rPr>
          <w:sz w:val="28"/>
          <w:szCs w:val="28"/>
          <w:lang w:val="kk-KZ"/>
        </w:rPr>
        <w:t>.</w:t>
      </w:r>
      <w:r>
        <w:rPr>
          <w:sz w:val="28"/>
          <w:szCs w:val="28"/>
        </w:rPr>
        <w:t xml:space="preserve"> </w:t>
      </w:r>
      <w:r w:rsidR="000F6516">
        <w:rPr>
          <w:sz w:val="28"/>
          <w:szCs w:val="28"/>
          <w:lang w:val="kk-KZ"/>
        </w:rPr>
        <w:t>95</w:t>
      </w:r>
      <w:r>
        <w:rPr>
          <w:sz w:val="28"/>
          <w:szCs w:val="28"/>
        </w:rPr>
        <w:t>,</w:t>
      </w:r>
      <w:r w:rsidR="000F6516">
        <w:rPr>
          <w:sz w:val="28"/>
          <w:szCs w:val="28"/>
          <w:lang w:val="kk-KZ"/>
        </w:rPr>
        <w:t>4</w:t>
      </w:r>
      <w:r>
        <w:rPr>
          <w:sz w:val="28"/>
          <w:szCs w:val="28"/>
        </w:rPr>
        <w:t xml:space="preserve">% -дан </w:t>
      </w:r>
      <w:r w:rsidR="000F6516">
        <w:rPr>
          <w:sz w:val="28"/>
          <w:szCs w:val="28"/>
          <w:lang w:val="kk-KZ"/>
        </w:rPr>
        <w:t xml:space="preserve">2027 ж. </w:t>
      </w:r>
      <w:r>
        <w:rPr>
          <w:sz w:val="28"/>
          <w:szCs w:val="28"/>
        </w:rPr>
        <w:t xml:space="preserve">100% -ға дейін). 2026 жылы облыста </w:t>
      </w:r>
      <w:r w:rsidR="000F6516">
        <w:rPr>
          <w:sz w:val="28"/>
          <w:szCs w:val="28"/>
          <w:lang w:val="kk-KZ"/>
        </w:rPr>
        <w:t>апатты</w:t>
      </w:r>
      <w:r>
        <w:rPr>
          <w:sz w:val="28"/>
          <w:szCs w:val="28"/>
        </w:rPr>
        <w:t xml:space="preserve"> мектептерді жою аяқталады. 2026-2030 жылдар аралығында жалпы білім беретін 17 мектепті қайта жаңғырту жоспарлануда. 2029 жылға дейін Жезқазған қаласында 1200 орынға арналған </w:t>
      </w:r>
      <w:r w:rsidR="00265A24">
        <w:rPr>
          <w:sz w:val="28"/>
          <w:szCs w:val="28"/>
        </w:rPr>
        <w:t xml:space="preserve">BINOM </w:t>
      </w:r>
      <w:r>
        <w:rPr>
          <w:sz w:val="28"/>
          <w:szCs w:val="28"/>
        </w:rPr>
        <w:t xml:space="preserve">мектебін </w:t>
      </w:r>
      <w:r>
        <w:rPr>
          <w:sz w:val="28"/>
          <w:szCs w:val="28"/>
        </w:rPr>
        <w:lastRenderedPageBreak/>
        <w:t>пайдалануға беру және Жаңаарқын ауданының Манадыр ауылы мен Қаражал қаласында 80 орынға арналған екі шағын мектеп салу жоспарлануда.</w:t>
      </w:r>
    </w:p>
    <w:p w14:paraId="04439F63" w14:textId="7428CF45" w:rsidR="00ED7BC8" w:rsidRPr="00ED7BC8" w:rsidRDefault="00ED7BC8" w:rsidP="002C4686">
      <w:pPr>
        <w:spacing w:after="180" w:line="276" w:lineRule="auto"/>
        <w:ind w:firstLine="708"/>
        <w:contextualSpacing/>
        <w:jc w:val="both"/>
        <w:rPr>
          <w:sz w:val="28"/>
          <w:szCs w:val="28"/>
        </w:rPr>
      </w:pPr>
      <w:r w:rsidRPr="002C4686">
        <w:rPr>
          <w:b/>
          <w:bCs/>
          <w:sz w:val="28"/>
          <w:szCs w:val="28"/>
        </w:rPr>
        <w:t>Денсаулық сақтау</w:t>
      </w:r>
      <w:r w:rsidRPr="00ED7BC8">
        <w:rPr>
          <w:sz w:val="28"/>
          <w:szCs w:val="28"/>
        </w:rPr>
        <w:t xml:space="preserve"> саласында 2027 жылдың соңына дейін Сәтпаев қаласында шамамен 7 млрд теңге сомасында қолданыстағы мекеменің орнына жаңа медициналық орталық салу жобасын іске асыру жоспарлануда. Жаңаарқ</w:t>
      </w:r>
      <w:r w:rsidR="002C4686">
        <w:rPr>
          <w:sz w:val="28"/>
          <w:szCs w:val="28"/>
          <w:lang w:val="kk-KZ"/>
        </w:rPr>
        <w:t>а</w:t>
      </w:r>
      <w:r w:rsidRPr="00ED7BC8">
        <w:rPr>
          <w:sz w:val="28"/>
          <w:szCs w:val="28"/>
        </w:rPr>
        <w:t xml:space="preserve"> ауданында 8 денсаулық сақтау нысаны, оның ішінде 1 дәрігерлік амбулатория, 2 акушерлік және 5 медициналық пункт салу жоспарлануда. Бұл ретте Жезқазған облыстық жоғары медициналық колледжінің ғимаратына күрделі жөндеу жұмыстарын аяқтау және іргелес аумақты абаттандыру жоспарлануда. Сондай-ақ, жоспарлы кезеңде Ұлытау </w:t>
      </w:r>
      <w:r w:rsidR="00640BBC">
        <w:rPr>
          <w:sz w:val="28"/>
          <w:szCs w:val="28"/>
          <w:lang w:val="kk-KZ"/>
        </w:rPr>
        <w:t>обылыст</w:t>
      </w:r>
      <w:r w:rsidRPr="00ED7BC8">
        <w:rPr>
          <w:sz w:val="28"/>
          <w:szCs w:val="28"/>
        </w:rPr>
        <w:t xml:space="preserve">қ орталық аудандық ауруханасының </w:t>
      </w:r>
      <w:r w:rsidR="002C4686">
        <w:rPr>
          <w:sz w:val="28"/>
          <w:szCs w:val="28"/>
          <w:lang w:val="kk-KZ"/>
        </w:rPr>
        <w:t>негізінде</w:t>
      </w:r>
      <w:r w:rsidRPr="00ED7BC8">
        <w:rPr>
          <w:sz w:val="28"/>
          <w:szCs w:val="28"/>
        </w:rPr>
        <w:t xml:space="preserve"> онкологиялық орталық салу жоспарлануда.</w:t>
      </w:r>
    </w:p>
    <w:p w14:paraId="31464C4B" w14:textId="7F1A6042" w:rsidR="00F210A3" w:rsidRDefault="00F210A3" w:rsidP="00ED7BC8">
      <w:pPr>
        <w:spacing w:after="180" w:line="276" w:lineRule="auto"/>
        <w:ind w:firstLine="708"/>
        <w:contextualSpacing/>
        <w:jc w:val="both"/>
        <w:rPr>
          <w:sz w:val="28"/>
          <w:szCs w:val="28"/>
        </w:rPr>
      </w:pPr>
      <w:r w:rsidRPr="002A3D90">
        <w:rPr>
          <w:b/>
          <w:bCs/>
          <w:sz w:val="28"/>
          <w:szCs w:val="28"/>
        </w:rPr>
        <w:t>Тұрғын үй құрылысы саласында</w:t>
      </w:r>
      <w:r>
        <w:rPr>
          <w:sz w:val="28"/>
          <w:szCs w:val="28"/>
        </w:rPr>
        <w:t xml:space="preserve"> 2025-2030 жылдары 721 мың шаршы метр тұрғын үй пайдалануға беріледі. Апатты тұрғындардың тұрғын үй мәселесін шешу мақсатында 2030 жылға қарай 11 мың үй иесі </w:t>
      </w:r>
      <w:r w:rsidR="002A3D90">
        <w:rPr>
          <w:sz w:val="28"/>
          <w:szCs w:val="28"/>
          <w:lang w:val="kk-KZ"/>
        </w:rPr>
        <w:t>апатты</w:t>
      </w:r>
      <w:r>
        <w:rPr>
          <w:sz w:val="28"/>
          <w:szCs w:val="28"/>
        </w:rPr>
        <w:t xml:space="preserve"> және тозығы жеткен үйлерді бұзу арқылы жаңа үйлермен қамтамасыз етіледі.</w:t>
      </w:r>
    </w:p>
    <w:p w14:paraId="70E99CFB" w14:textId="7D38B444" w:rsidR="00F210A3" w:rsidRDefault="00F210A3" w:rsidP="003450BB">
      <w:pPr>
        <w:spacing w:before="240" w:after="240"/>
        <w:ind w:firstLine="720"/>
        <w:contextualSpacing/>
        <w:jc w:val="both"/>
        <w:rPr>
          <w:sz w:val="28"/>
          <w:szCs w:val="28"/>
        </w:rPr>
      </w:pPr>
      <w:r>
        <w:rPr>
          <w:sz w:val="28"/>
          <w:szCs w:val="28"/>
        </w:rPr>
        <w:t xml:space="preserve">2025-2030 жылдарға арналған </w:t>
      </w:r>
      <w:r w:rsidRPr="008B6C4F">
        <w:rPr>
          <w:b/>
          <w:bCs/>
          <w:sz w:val="28"/>
          <w:szCs w:val="28"/>
        </w:rPr>
        <w:t xml:space="preserve">тұрғын үй-коммуналдық шаруашылық инфрақұрылымын </w:t>
      </w:r>
      <w:r>
        <w:rPr>
          <w:sz w:val="28"/>
          <w:szCs w:val="28"/>
        </w:rPr>
        <w:t xml:space="preserve">дамыту саласында желілердің тозуын азайту және халықты базалық игіліктермен қамтамасыз ету бойынша шаралар жоспарлануда. Сумен жабдықтау саласында сумен жабдықтау желілерін және тұрмыстық ауыз су тазарту қондырғыларын реконструкциялау және жаңғырту жоспарлануда (Жезқазған, Сәтпаев, Ұлытау </w:t>
      </w:r>
      <w:r w:rsidR="00265EA2">
        <w:rPr>
          <w:sz w:val="28"/>
          <w:szCs w:val="28"/>
          <w:lang w:val="kk-KZ"/>
        </w:rPr>
        <w:t>ауданы</w:t>
      </w:r>
      <w:r>
        <w:rPr>
          <w:sz w:val="28"/>
          <w:szCs w:val="28"/>
        </w:rPr>
        <w:t>, Жаңа</w:t>
      </w:r>
      <w:r w:rsidR="00265EA2">
        <w:rPr>
          <w:sz w:val="28"/>
          <w:szCs w:val="28"/>
          <w:lang w:val="kk-KZ"/>
        </w:rPr>
        <w:t xml:space="preserve">арқа </w:t>
      </w:r>
      <w:r>
        <w:rPr>
          <w:sz w:val="28"/>
          <w:szCs w:val="28"/>
        </w:rPr>
        <w:t xml:space="preserve">ауданы); Жылу желілерін (Жезқазған, Сәтпаев, Қаражал) және электрмен жабдықтау желілерін (Жаңаарқа ауданы: Ералиев, Жаңаарқа, Ақтүбек, Сейфуллина) салу және реконструкциялау бойынша шаралар жоспарлануда. </w:t>
      </w:r>
      <w:r w:rsidR="00DE39BF" w:rsidRPr="00DE39BF">
        <w:rPr>
          <w:sz w:val="28"/>
          <w:szCs w:val="28"/>
        </w:rPr>
        <w:t>Жаңғырту және реконструкциялау нәтижесінде жылумен жабдықтау желілерінің тозуы 2030 жылға қарай 49% - ға дейін, электрмен жабдықтау желілерінің тозуы 58% - ға дейін төмендейді деп күтілуде.</w:t>
      </w:r>
    </w:p>
    <w:p w14:paraId="4D382AD1" w14:textId="3C968A93" w:rsidR="00F210A3" w:rsidRDefault="00B87B97" w:rsidP="003450BB">
      <w:pPr>
        <w:spacing w:before="240" w:after="240"/>
        <w:ind w:firstLine="720"/>
        <w:contextualSpacing/>
        <w:jc w:val="both"/>
        <w:rPr>
          <w:sz w:val="28"/>
          <w:szCs w:val="28"/>
        </w:rPr>
      </w:pPr>
      <w:r w:rsidRPr="00B87B97">
        <w:rPr>
          <w:sz w:val="28"/>
          <w:szCs w:val="28"/>
        </w:rPr>
        <w:t xml:space="preserve">Газбен жабдықтау саласында Жәйрем кентінде, Қаражал қаласында және Атасу кентінде газбен жабдықтау желілері бар газ бұру-газ құбырын және автоматты газ тарату станциясын, сондай-ақ Кеңгір ауылында, Жезқазған қаласында (Батыс ауданы, 4-кезек), Сәтпаев қаласында, Жезді кентінде және Ұлытау кентінде газ тарату құбыры мен газ тарату желілерін салу </w:t>
      </w:r>
      <w:proofErr w:type="gramStart"/>
      <w:r w:rsidRPr="00B87B97">
        <w:rPr>
          <w:sz w:val="28"/>
          <w:szCs w:val="28"/>
        </w:rPr>
        <w:t>жоспарлануда.</w:t>
      </w:r>
      <w:r w:rsidR="00F210A3">
        <w:rPr>
          <w:sz w:val="28"/>
          <w:szCs w:val="28"/>
        </w:rPr>
        <w:t>.</w:t>
      </w:r>
      <w:proofErr w:type="gramEnd"/>
    </w:p>
    <w:p w14:paraId="7ECF6179" w14:textId="5338ED31" w:rsidR="00F210A3" w:rsidRDefault="00F528F5" w:rsidP="003450BB">
      <w:pPr>
        <w:spacing w:before="240" w:after="240"/>
        <w:ind w:firstLine="720"/>
        <w:contextualSpacing/>
        <w:jc w:val="both"/>
        <w:rPr>
          <w:sz w:val="28"/>
          <w:szCs w:val="28"/>
        </w:rPr>
      </w:pPr>
      <w:r w:rsidRPr="00F528F5">
        <w:rPr>
          <w:sz w:val="28"/>
          <w:szCs w:val="28"/>
        </w:rPr>
        <w:t xml:space="preserve">2030 жылға дейін жалпы сомасы 37,6 млрд теңгеге 310 км облыстық автожолдар және 531,5 км қалаішілік және кентішілік </w:t>
      </w:r>
      <w:r w:rsidRPr="00F528F5">
        <w:rPr>
          <w:b/>
          <w:bCs/>
          <w:sz w:val="28"/>
          <w:szCs w:val="28"/>
        </w:rPr>
        <w:t>жолдар</w:t>
      </w:r>
      <w:r w:rsidRPr="00F528F5">
        <w:rPr>
          <w:sz w:val="28"/>
          <w:szCs w:val="28"/>
        </w:rPr>
        <w:t xml:space="preserve"> салынады, реконструкцияланады және жөнделеді.</w:t>
      </w:r>
    </w:p>
    <w:p w14:paraId="74DB5F15" w14:textId="09C3847E" w:rsidR="00F210A3" w:rsidRDefault="00F210A3" w:rsidP="003450BB">
      <w:pPr>
        <w:spacing w:before="240" w:after="240"/>
        <w:ind w:firstLine="720"/>
        <w:contextualSpacing/>
        <w:jc w:val="both"/>
        <w:rPr>
          <w:sz w:val="28"/>
          <w:szCs w:val="28"/>
        </w:rPr>
      </w:pPr>
      <w:r>
        <w:rPr>
          <w:sz w:val="28"/>
          <w:szCs w:val="28"/>
        </w:rPr>
        <w:t xml:space="preserve">Алдағы жылдары </w:t>
      </w:r>
      <w:r w:rsidRPr="008C1F26">
        <w:rPr>
          <w:b/>
          <w:bCs/>
          <w:sz w:val="28"/>
          <w:szCs w:val="28"/>
        </w:rPr>
        <w:t>көлік инфрақұрылымын дамыту</w:t>
      </w:r>
      <w:r>
        <w:rPr>
          <w:sz w:val="28"/>
          <w:szCs w:val="28"/>
        </w:rPr>
        <w:t xml:space="preserve"> аясында Қы</w:t>
      </w:r>
      <w:r w:rsidR="00437FA0">
        <w:rPr>
          <w:sz w:val="28"/>
          <w:szCs w:val="28"/>
        </w:rPr>
        <w:t>зылорда-Жезқазған (208 шақырым</w:t>
      </w:r>
      <w:r>
        <w:rPr>
          <w:sz w:val="28"/>
          <w:szCs w:val="28"/>
        </w:rPr>
        <w:t>) және Ж</w:t>
      </w:r>
      <w:r w:rsidR="00437FA0">
        <w:rPr>
          <w:sz w:val="28"/>
          <w:szCs w:val="28"/>
        </w:rPr>
        <w:t>езқазған-Қарағанды (335 шақырым</w:t>
      </w:r>
      <w:r>
        <w:rPr>
          <w:sz w:val="28"/>
          <w:szCs w:val="28"/>
        </w:rPr>
        <w:t>) жолдарын реконструкциялау, сондай-</w:t>
      </w:r>
      <w:r w:rsidR="00437FA0">
        <w:rPr>
          <w:sz w:val="28"/>
          <w:szCs w:val="28"/>
        </w:rPr>
        <w:t>ақ Ұлытау-Арқалық (109 шақырым</w:t>
      </w:r>
      <w:r>
        <w:rPr>
          <w:sz w:val="28"/>
          <w:szCs w:val="28"/>
        </w:rPr>
        <w:t xml:space="preserve">) жолдарын жөндеу жоспарлануда. Бұл жобаларды жүзеге асыру облыстың басқа </w:t>
      </w:r>
      <w:r w:rsidR="007F5176">
        <w:rPr>
          <w:sz w:val="28"/>
          <w:szCs w:val="28"/>
          <w:lang w:val="kk-KZ"/>
        </w:rPr>
        <w:t>облыстармен</w:t>
      </w:r>
      <w:r>
        <w:rPr>
          <w:sz w:val="28"/>
          <w:szCs w:val="28"/>
        </w:rPr>
        <w:t xml:space="preserve"> көлік байланысын қамтамасыз етеді.</w:t>
      </w:r>
    </w:p>
    <w:p w14:paraId="1EDB99D9" w14:textId="77777777" w:rsidR="003450BB" w:rsidRDefault="00F210A3" w:rsidP="003450BB">
      <w:pPr>
        <w:widowControl w:val="0"/>
        <w:pBdr>
          <w:bottom w:val="single" w:sz="4" w:space="10" w:color="FFFFFF"/>
        </w:pBdr>
        <w:ind w:firstLine="720"/>
        <w:contextualSpacing/>
        <w:jc w:val="both"/>
        <w:rPr>
          <w:sz w:val="28"/>
          <w:szCs w:val="28"/>
        </w:rPr>
      </w:pPr>
      <w:r>
        <w:rPr>
          <w:sz w:val="28"/>
          <w:szCs w:val="28"/>
        </w:rPr>
        <w:t xml:space="preserve">Облыс әкімдігі </w:t>
      </w:r>
      <w:r w:rsidRPr="008C1F26">
        <w:rPr>
          <w:b/>
          <w:bCs/>
          <w:sz w:val="28"/>
          <w:szCs w:val="28"/>
        </w:rPr>
        <w:t>экологиялық жағдайды жақсарту</w:t>
      </w:r>
      <w:r>
        <w:rPr>
          <w:sz w:val="28"/>
          <w:szCs w:val="28"/>
        </w:rPr>
        <w:t xml:space="preserve"> мақсатында өңірдегі кәсіпорындар үшін эмиссия тарифтерін көтеруді жоспарлап отыр. 2027 жылы </w:t>
      </w:r>
      <w:r>
        <w:rPr>
          <w:sz w:val="28"/>
          <w:szCs w:val="28"/>
        </w:rPr>
        <w:lastRenderedPageBreak/>
        <w:t>Жезқазған мыс балқыту зауытының күкірт қышқылы цехын төрт жаңа технологиялық желіні енгізу арқылы кеңейту күтілуде, бұл атмосфераға шығарындыларды 50 пайызға азайтуға мүмкінді</w:t>
      </w:r>
      <w:sdt>
        <w:sdtPr>
          <w:tag w:val="goog_rdk_12"/>
          <w:id w:val="1430221968"/>
        </w:sdtPr>
        <w:sdtEndPr/>
        <w:sdtContent/>
      </w:sdt>
      <w:r>
        <w:rPr>
          <w:sz w:val="28"/>
          <w:szCs w:val="28"/>
        </w:rPr>
        <w:t>к береді. Сондай-ақ Жезқазғанда бюджеті 1,5 млрд теңге болатын қоқыс шығару кешенін салу жоспарлануда.</w:t>
      </w:r>
    </w:p>
    <w:p w14:paraId="69A9DEFD" w14:textId="6C9E3262" w:rsidR="003450BB" w:rsidRDefault="00F210A3" w:rsidP="003450BB">
      <w:pPr>
        <w:widowControl w:val="0"/>
        <w:pBdr>
          <w:bottom w:val="single" w:sz="4" w:space="10" w:color="FFFFFF"/>
        </w:pBdr>
        <w:ind w:firstLine="720"/>
        <w:contextualSpacing/>
        <w:jc w:val="both"/>
        <w:rPr>
          <w:sz w:val="28"/>
          <w:szCs w:val="28"/>
        </w:rPr>
      </w:pPr>
      <w:r w:rsidRPr="005A7C5B">
        <w:rPr>
          <w:b/>
          <w:bCs/>
          <w:sz w:val="28"/>
          <w:szCs w:val="28"/>
        </w:rPr>
        <w:t>Мәдениет</w:t>
      </w:r>
      <w:r>
        <w:rPr>
          <w:sz w:val="28"/>
          <w:szCs w:val="28"/>
        </w:rPr>
        <w:t xml:space="preserve"> саласында 2030 жылға дейін мынадай жобаларды іске асыру жоспарлануда: Жезқазған қаласында конгресс орталығы мен 450 орындық музыкалық-драма театрының құрылысы, республикалық маңызы бар резервтік мұрағат мәртебесін алатын республикалық мемлекеттік мұрағат</w:t>
      </w:r>
      <w:r w:rsidR="005A7C5B">
        <w:rPr>
          <w:sz w:val="28"/>
          <w:szCs w:val="28"/>
          <w:lang w:val="kk-KZ"/>
        </w:rPr>
        <w:t xml:space="preserve"> </w:t>
      </w:r>
      <w:r w:rsidR="005A7C5B">
        <w:rPr>
          <w:sz w:val="28"/>
          <w:szCs w:val="28"/>
        </w:rPr>
        <w:t>пен</w:t>
      </w:r>
      <w:r w:rsidR="005A7C5B">
        <w:rPr>
          <w:sz w:val="28"/>
          <w:szCs w:val="28"/>
          <w:lang w:val="kk-KZ"/>
        </w:rPr>
        <w:t xml:space="preserve"> </w:t>
      </w:r>
      <w:r w:rsidR="005A7C5B">
        <w:rPr>
          <w:sz w:val="28"/>
          <w:szCs w:val="28"/>
        </w:rPr>
        <w:t>облыстық мұрағат</w:t>
      </w:r>
      <w:r w:rsidR="005A7C5B">
        <w:rPr>
          <w:sz w:val="28"/>
          <w:szCs w:val="28"/>
          <w:lang w:val="kk-KZ"/>
        </w:rPr>
        <w:t>тың</w:t>
      </w:r>
      <w:r w:rsidR="005A7C5B">
        <w:rPr>
          <w:sz w:val="28"/>
          <w:szCs w:val="28"/>
        </w:rPr>
        <w:t xml:space="preserve"> </w:t>
      </w:r>
      <w:r>
        <w:rPr>
          <w:sz w:val="28"/>
          <w:szCs w:val="28"/>
        </w:rPr>
        <w:t>құрылысы.</w:t>
      </w:r>
    </w:p>
    <w:p w14:paraId="34DC82DA" w14:textId="304F9A80" w:rsidR="003450BB" w:rsidRDefault="00F210A3" w:rsidP="003450BB">
      <w:pPr>
        <w:widowControl w:val="0"/>
        <w:pBdr>
          <w:bottom w:val="single" w:sz="4" w:space="10" w:color="FFFFFF"/>
        </w:pBdr>
        <w:ind w:firstLine="720"/>
        <w:contextualSpacing/>
        <w:jc w:val="both"/>
        <w:rPr>
          <w:sz w:val="28"/>
          <w:szCs w:val="28"/>
        </w:rPr>
      </w:pPr>
      <w:r w:rsidRPr="005A7C5B">
        <w:rPr>
          <w:b/>
          <w:bCs/>
          <w:sz w:val="28"/>
          <w:szCs w:val="28"/>
        </w:rPr>
        <w:t>Спорт</w:t>
      </w:r>
      <w:r>
        <w:rPr>
          <w:sz w:val="28"/>
          <w:szCs w:val="28"/>
        </w:rPr>
        <w:t xml:space="preserve"> саласында Сәтбаевты</w:t>
      </w:r>
      <w:sdt>
        <w:sdtPr>
          <w:tag w:val="goog_rdk_14"/>
          <w:id w:val="808309408"/>
        </w:sdtPr>
        <w:sdtEndPr/>
        <w:sdtContent/>
      </w:sdt>
      <w:r>
        <w:rPr>
          <w:sz w:val="28"/>
          <w:szCs w:val="28"/>
        </w:rPr>
        <w:t>ң мұз сарайына күрделі жөндеу жұмыстарын жүргізу, Жезқазғанда ипподром мен мұз айдыны</w:t>
      </w:r>
      <w:r w:rsidR="005A7C5B">
        <w:rPr>
          <w:sz w:val="28"/>
          <w:szCs w:val="28"/>
          <w:lang w:val="kk-KZ"/>
        </w:rPr>
        <w:t xml:space="preserve">, </w:t>
      </w:r>
      <w:r>
        <w:rPr>
          <w:sz w:val="28"/>
          <w:szCs w:val="28"/>
        </w:rPr>
        <w:t>бассейні бар спорт сарайын салу жоспарлануда.</w:t>
      </w:r>
    </w:p>
    <w:p w14:paraId="6BDFBD9A" w14:textId="1CFDA97C" w:rsidR="005A7C5B" w:rsidRPr="005A7C5B" w:rsidRDefault="005A7C5B" w:rsidP="003450BB">
      <w:pPr>
        <w:widowControl w:val="0"/>
        <w:pBdr>
          <w:bottom w:val="single" w:sz="4" w:space="10" w:color="FFFFFF"/>
        </w:pBdr>
        <w:ind w:firstLine="720"/>
        <w:contextualSpacing/>
        <w:jc w:val="both"/>
        <w:rPr>
          <w:iCs/>
          <w:sz w:val="28"/>
          <w:szCs w:val="28"/>
          <w:lang w:val="ru-RU"/>
        </w:rPr>
      </w:pPr>
      <w:r w:rsidRPr="005A7C5B">
        <w:rPr>
          <w:iCs/>
          <w:sz w:val="28"/>
          <w:szCs w:val="28"/>
          <w:lang w:val="ru-RU"/>
        </w:rPr>
        <w:t>Іске асырылып жатқан шаралар кешені бәсекеге қабілетті экономиканы қалыптастыруға, аумақтық әлеуетті дамытуға және халықтың әл-ауқатының деңгейін арттыруға бағытталған. Болжам бойынша, 2030 жылға қарай жалпы өңірлік өнім көлемі 4 трлн теңгеден асады.</w:t>
      </w:r>
    </w:p>
    <w:p w14:paraId="055AE600" w14:textId="77777777" w:rsidR="003450BB" w:rsidRPr="003450BB" w:rsidRDefault="003450BB" w:rsidP="003450BB">
      <w:pPr>
        <w:ind w:firstLine="708"/>
        <w:rPr>
          <w:b/>
          <w:sz w:val="28"/>
          <w:szCs w:val="28"/>
        </w:rPr>
      </w:pPr>
      <w:r w:rsidRPr="003450BB">
        <w:rPr>
          <w:b/>
          <w:sz w:val="28"/>
          <w:szCs w:val="28"/>
        </w:rPr>
        <w:t>3. Ағымдағы жағдайды талдау</w:t>
      </w:r>
    </w:p>
    <w:p w14:paraId="4C0EFA09" w14:textId="60DA9763" w:rsidR="00E76E9F" w:rsidRDefault="00E76E9F" w:rsidP="003450BB">
      <w:pPr>
        <w:widowControl w:val="0"/>
        <w:pBdr>
          <w:bottom w:val="single" w:sz="4" w:space="10" w:color="FFFFFF"/>
        </w:pBdr>
        <w:ind w:firstLine="709"/>
        <w:contextualSpacing/>
        <w:jc w:val="both"/>
        <w:rPr>
          <w:sz w:val="28"/>
          <w:szCs w:val="28"/>
        </w:rPr>
      </w:pPr>
      <w:r w:rsidRPr="00E76E9F">
        <w:rPr>
          <w:sz w:val="28"/>
          <w:szCs w:val="28"/>
        </w:rPr>
        <w:t xml:space="preserve">Өнеркәсіп облыс экономикасының негізгі саласы болып табылады, еңбекке қабілетті халықтың 40,9% жұмыспен қамтуды қамтамасыз етеді. 2025 жылдың қорытындысы бойынша </w:t>
      </w:r>
      <w:r w:rsidRPr="00314A76">
        <w:rPr>
          <w:b/>
          <w:bCs/>
          <w:sz w:val="28"/>
          <w:szCs w:val="28"/>
        </w:rPr>
        <w:t>өнеркәсіп өндірісінің</w:t>
      </w:r>
      <w:r w:rsidRPr="00E76E9F">
        <w:rPr>
          <w:sz w:val="28"/>
          <w:szCs w:val="28"/>
        </w:rPr>
        <w:t xml:space="preserve"> көлемі 17% өсіммен 1,4 трлн теңгеге жетеді (2024 жылы – 1,2 трлн теңге), оның ішінде тау-кен өндіру саласында – 190 млрд теңге, өңдеу өнеркәсібінде - 1,15 трлн теңге, </w:t>
      </w:r>
      <w:r w:rsidR="003D7F80" w:rsidRPr="003D7F80">
        <w:rPr>
          <w:sz w:val="28"/>
          <w:szCs w:val="28"/>
        </w:rPr>
        <w:t>электр энергиясымен жабдықтау, газбен, бумен, ыстық сумен және ауа баптағышпен</w:t>
      </w:r>
      <w:r w:rsidRPr="00E76E9F">
        <w:rPr>
          <w:sz w:val="28"/>
          <w:szCs w:val="28"/>
        </w:rPr>
        <w:t xml:space="preserve"> жабдықтау-82 млрд теңге</w:t>
      </w:r>
      <w:r w:rsidR="003D7F80">
        <w:rPr>
          <w:sz w:val="28"/>
          <w:szCs w:val="28"/>
          <w:lang w:val="kk-KZ"/>
        </w:rPr>
        <w:t>,</w:t>
      </w:r>
      <w:r w:rsidRPr="00E76E9F">
        <w:rPr>
          <w:sz w:val="28"/>
          <w:szCs w:val="28"/>
        </w:rPr>
        <w:t xml:space="preserve"> сумен жабдықтау, қалдықтарды жинау, өңдеу және жою, ластануды жою жөніндегі қызмет-8 млрд теңге.</w:t>
      </w:r>
    </w:p>
    <w:p w14:paraId="3B4CB910" w14:textId="26B2DD20" w:rsidR="003450BB" w:rsidRDefault="003450BB" w:rsidP="003450BB">
      <w:pPr>
        <w:widowControl w:val="0"/>
        <w:pBdr>
          <w:bottom w:val="single" w:sz="4" w:space="10" w:color="FFFFFF"/>
        </w:pBdr>
        <w:ind w:firstLine="709"/>
        <w:contextualSpacing/>
        <w:jc w:val="both"/>
        <w:rPr>
          <w:sz w:val="28"/>
          <w:szCs w:val="28"/>
        </w:rPr>
      </w:pPr>
      <w:r>
        <w:rPr>
          <w:sz w:val="28"/>
          <w:szCs w:val="28"/>
        </w:rPr>
        <w:t>Салада 158 кәсіпорын жұмыс істейді, соның ішінде</w:t>
      </w:r>
      <w:r w:rsidR="000A6EFD">
        <w:rPr>
          <w:sz w:val="28"/>
          <w:szCs w:val="28"/>
        </w:rPr>
        <w:br/>
      </w:r>
      <w:r w:rsidR="003D7F80">
        <w:rPr>
          <w:sz w:val="28"/>
          <w:szCs w:val="28"/>
          <w:lang w:val="kk-KZ"/>
        </w:rPr>
        <w:t>о</w:t>
      </w:r>
      <w:r>
        <w:rPr>
          <w:sz w:val="28"/>
          <w:szCs w:val="28"/>
        </w:rPr>
        <w:t>блыстың өнеркәсіп өндірісінің 85</w:t>
      </w:r>
      <w:r w:rsidR="003D7F80">
        <w:rPr>
          <w:sz w:val="28"/>
          <w:szCs w:val="28"/>
          <w:lang w:val="ru-RU"/>
        </w:rPr>
        <w:t xml:space="preserve">% </w:t>
      </w:r>
      <w:r>
        <w:rPr>
          <w:sz w:val="28"/>
          <w:szCs w:val="28"/>
        </w:rPr>
        <w:t xml:space="preserve">құрайтын 2 </w:t>
      </w:r>
      <w:r w:rsidR="003D7F80" w:rsidRPr="003D7F80">
        <w:rPr>
          <w:sz w:val="28"/>
          <w:szCs w:val="28"/>
        </w:rPr>
        <w:t xml:space="preserve">жүйе құраушы </w:t>
      </w:r>
      <w:r>
        <w:rPr>
          <w:sz w:val="28"/>
          <w:szCs w:val="28"/>
        </w:rPr>
        <w:t>кәсіпорын.</w:t>
      </w:r>
    </w:p>
    <w:p w14:paraId="67A28888" w14:textId="77777777" w:rsidR="00AD724F" w:rsidRDefault="003450BB" w:rsidP="003450BB">
      <w:pPr>
        <w:widowControl w:val="0"/>
        <w:pBdr>
          <w:bottom w:val="single" w:sz="4" w:space="10" w:color="FFFFFF"/>
        </w:pBdr>
        <w:ind w:firstLine="709"/>
        <w:jc w:val="both"/>
        <w:rPr>
          <w:sz w:val="28"/>
          <w:szCs w:val="28"/>
        </w:rPr>
      </w:pPr>
      <w:r>
        <w:rPr>
          <w:sz w:val="28"/>
          <w:szCs w:val="28"/>
        </w:rPr>
        <w:t xml:space="preserve">2022-2024 жылдары облыста 6 инвестициялық жоба іске қосылды. 2025 жылдың соңына дейін тағы 17 жобаны іске қосу жоспарлануда. </w:t>
      </w:r>
      <w:r w:rsidR="00AD724F" w:rsidRPr="00AD724F">
        <w:rPr>
          <w:sz w:val="28"/>
          <w:szCs w:val="28"/>
        </w:rPr>
        <w:t>Аталған бастамаларды іске асыру екі мыңға жуық жаңа жұмыс орнын құруға мүмкіндік береді.</w:t>
      </w:r>
    </w:p>
    <w:p w14:paraId="6C2CCFBC" w14:textId="0E00F728" w:rsidR="003450BB" w:rsidRDefault="003450BB" w:rsidP="003450BB">
      <w:pPr>
        <w:widowControl w:val="0"/>
        <w:pBdr>
          <w:bottom w:val="single" w:sz="4" w:space="10" w:color="FFFFFF"/>
        </w:pBdr>
        <w:ind w:firstLine="709"/>
        <w:jc w:val="both"/>
        <w:rPr>
          <w:sz w:val="28"/>
          <w:szCs w:val="28"/>
        </w:rPr>
      </w:pPr>
      <w:r>
        <w:rPr>
          <w:sz w:val="28"/>
          <w:szCs w:val="28"/>
        </w:rPr>
        <w:t xml:space="preserve">2025 жылдың соңына қарай өнеркәсіп өнімдерін өндіру көлемі 1350 млрд теңгені құрайды немесе 2024 жылдың сәйкес кезеңімен салыстырғанда 110%, ал </w:t>
      </w:r>
      <w:r w:rsidR="00AA6402">
        <w:rPr>
          <w:sz w:val="28"/>
          <w:szCs w:val="28"/>
          <w:lang w:val="ru-RU"/>
        </w:rPr>
        <w:t>НКИ</w:t>
      </w:r>
      <w:r>
        <w:rPr>
          <w:sz w:val="28"/>
          <w:szCs w:val="28"/>
        </w:rPr>
        <w:t xml:space="preserve"> 98% құрайды.</w:t>
      </w:r>
    </w:p>
    <w:p w14:paraId="0E2A6366" w14:textId="613D0CE2" w:rsidR="003450BB" w:rsidRDefault="003450BB" w:rsidP="003450BB">
      <w:pPr>
        <w:widowControl w:val="0"/>
        <w:pBdr>
          <w:bottom w:val="single" w:sz="4" w:space="10" w:color="FFFFFF"/>
        </w:pBdr>
        <w:ind w:firstLine="709"/>
        <w:jc w:val="both"/>
        <w:rPr>
          <w:i/>
          <w:sz w:val="28"/>
          <w:szCs w:val="28"/>
        </w:rPr>
      </w:pPr>
      <w:r>
        <w:rPr>
          <w:sz w:val="28"/>
          <w:szCs w:val="28"/>
        </w:rPr>
        <w:t>Жалпы, 2024 жыл</w:t>
      </w:r>
      <w:r w:rsidR="001F0DA6">
        <w:rPr>
          <w:sz w:val="28"/>
          <w:szCs w:val="28"/>
          <w:lang w:val="ru-RU"/>
        </w:rPr>
        <w:t xml:space="preserve">ы </w:t>
      </w:r>
      <w:r>
        <w:rPr>
          <w:sz w:val="28"/>
          <w:szCs w:val="28"/>
        </w:rPr>
        <w:t xml:space="preserve">облыс экономикасына 226,6 млрд теңге немесе 2023 жылға </w:t>
      </w:r>
      <w:r w:rsidR="001F0DA6">
        <w:rPr>
          <w:sz w:val="28"/>
          <w:szCs w:val="28"/>
          <w:lang w:val="kk-KZ"/>
        </w:rPr>
        <w:t>қарағанда</w:t>
      </w:r>
      <w:r>
        <w:rPr>
          <w:sz w:val="28"/>
          <w:szCs w:val="28"/>
        </w:rPr>
        <w:t xml:space="preserve"> 107,9%, оның ішінде өңдеу өнеркәсібіне 51,4 млрд теңге немесе 2023 жылға </w:t>
      </w:r>
      <w:r w:rsidR="001F0DA6">
        <w:rPr>
          <w:sz w:val="28"/>
          <w:szCs w:val="28"/>
          <w:lang w:val="kk-KZ"/>
        </w:rPr>
        <w:t>қарағанда</w:t>
      </w:r>
      <w:r>
        <w:rPr>
          <w:sz w:val="28"/>
          <w:szCs w:val="28"/>
        </w:rPr>
        <w:t xml:space="preserve"> 5% </w:t>
      </w:r>
      <w:r w:rsidR="001F0DA6" w:rsidRPr="007D0D66">
        <w:rPr>
          <w:rStyle w:val="ypks7kbdpwfgdykd3qb9"/>
          <w:b/>
          <w:bCs/>
          <w:sz w:val="28"/>
          <w:szCs w:val="28"/>
        </w:rPr>
        <w:t>инвестицияланды</w:t>
      </w:r>
      <w:r>
        <w:rPr>
          <w:sz w:val="28"/>
          <w:szCs w:val="28"/>
        </w:rPr>
        <w:t xml:space="preserve">. </w:t>
      </w:r>
      <w:r w:rsidR="00A63551" w:rsidRPr="00A63551">
        <w:rPr>
          <w:sz w:val="28"/>
          <w:szCs w:val="28"/>
        </w:rPr>
        <w:t xml:space="preserve">2025 жылы негізгі капиталға инвестицияларды орындау 351 млрд теңге (жеке инвестициялар 280 млрд теңге, </w:t>
      </w:r>
      <w:r w:rsidR="00A63551">
        <w:rPr>
          <w:sz w:val="28"/>
          <w:szCs w:val="28"/>
          <w:lang w:val="kk-KZ"/>
        </w:rPr>
        <w:t>б</w:t>
      </w:r>
      <w:r w:rsidR="00A63551" w:rsidRPr="00A63551">
        <w:rPr>
          <w:sz w:val="28"/>
          <w:szCs w:val="28"/>
        </w:rPr>
        <w:t>юджеттік инвестициялар 71 млрд теңге) немесе 2024 жылдың тиісті кезеңіне 154,8% (226,6 млрд теңге) көлемінде күтіледі.</w:t>
      </w:r>
    </w:p>
    <w:p w14:paraId="0B33FC86" w14:textId="7EA2D238" w:rsidR="003450BB" w:rsidRDefault="003450BB" w:rsidP="003450BB">
      <w:pPr>
        <w:widowControl w:val="0"/>
        <w:pBdr>
          <w:bottom w:val="single" w:sz="4" w:space="10" w:color="FFFFFF"/>
        </w:pBdr>
        <w:ind w:firstLine="708"/>
        <w:jc w:val="both"/>
        <w:rPr>
          <w:sz w:val="28"/>
          <w:szCs w:val="28"/>
        </w:rPr>
      </w:pPr>
      <w:r>
        <w:rPr>
          <w:sz w:val="28"/>
          <w:szCs w:val="28"/>
        </w:rPr>
        <w:t xml:space="preserve">2025 жылдың басындағы жағдай бойынша жұмыс істеп тұрған шағын және орта кәсіпкерлік субъектілерінің (бұдан әрі – ШОБ) саны 18,3 мың бірлікті құрады. </w:t>
      </w:r>
      <w:r w:rsidR="007D0D66" w:rsidRPr="007D0D66">
        <w:rPr>
          <w:sz w:val="28"/>
          <w:szCs w:val="28"/>
        </w:rPr>
        <w:t xml:space="preserve">2024 жылдың қорытындысы бойынша ШОБ субъектілері 2023 жылға </w:t>
      </w:r>
      <w:r w:rsidR="007D0D66">
        <w:rPr>
          <w:sz w:val="28"/>
          <w:szCs w:val="28"/>
          <w:lang w:val="kk-KZ"/>
        </w:rPr>
        <w:t>қарағанда</w:t>
      </w:r>
      <w:r w:rsidR="007D0D66" w:rsidRPr="007D0D66">
        <w:rPr>
          <w:sz w:val="28"/>
          <w:szCs w:val="28"/>
        </w:rPr>
        <w:t xml:space="preserve"> 33,7% өсіммен 310,3 млрд теңгеге өнім шығарды.</w:t>
      </w:r>
    </w:p>
    <w:p w14:paraId="646B6A8F" w14:textId="1217E160" w:rsidR="003450BB" w:rsidRDefault="003450BB" w:rsidP="003450BB">
      <w:pPr>
        <w:widowControl w:val="0"/>
        <w:pBdr>
          <w:bottom w:val="single" w:sz="4" w:space="10" w:color="FFFFFF"/>
        </w:pBdr>
        <w:ind w:firstLine="708"/>
        <w:jc w:val="both"/>
        <w:rPr>
          <w:sz w:val="28"/>
          <w:szCs w:val="28"/>
        </w:rPr>
      </w:pPr>
      <w:r>
        <w:rPr>
          <w:sz w:val="28"/>
          <w:szCs w:val="28"/>
        </w:rPr>
        <w:lastRenderedPageBreak/>
        <w:t xml:space="preserve">2025 жылдың басында шағын және орта кәсіпкерлікте жұмыспен қамтылғандар саны 31,3 мың адамды құрады. </w:t>
      </w:r>
      <w:r w:rsidR="004873FE">
        <w:rPr>
          <w:sz w:val="28"/>
          <w:szCs w:val="28"/>
          <w:lang w:val="kk-KZ"/>
        </w:rPr>
        <w:t>Аймақта</w:t>
      </w:r>
      <w:r>
        <w:rPr>
          <w:sz w:val="28"/>
          <w:szCs w:val="28"/>
        </w:rPr>
        <w:t xml:space="preserve"> жұмыспен қамтылған халықт</w:t>
      </w:r>
      <w:r w:rsidR="004873FE">
        <w:rPr>
          <w:sz w:val="28"/>
          <w:szCs w:val="28"/>
          <w:lang w:val="kk-KZ"/>
        </w:rPr>
        <w:t>ан</w:t>
      </w:r>
      <w:r>
        <w:rPr>
          <w:sz w:val="28"/>
          <w:szCs w:val="28"/>
        </w:rPr>
        <w:t xml:space="preserve"> үлесі </w:t>
      </w:r>
      <w:r w:rsidR="004873FE">
        <w:rPr>
          <w:sz w:val="28"/>
          <w:szCs w:val="28"/>
          <w:lang w:val="kk-KZ"/>
        </w:rPr>
        <w:t xml:space="preserve">- </w:t>
      </w:r>
      <w:r>
        <w:rPr>
          <w:sz w:val="28"/>
          <w:szCs w:val="28"/>
        </w:rPr>
        <w:t>30,7</w:t>
      </w:r>
      <w:r w:rsidR="004873FE">
        <w:rPr>
          <w:sz w:val="28"/>
          <w:szCs w:val="28"/>
          <w:lang w:val="ru-RU"/>
        </w:rPr>
        <w:t>%</w:t>
      </w:r>
      <w:r>
        <w:rPr>
          <w:sz w:val="28"/>
          <w:szCs w:val="28"/>
        </w:rPr>
        <w:t>.</w:t>
      </w:r>
    </w:p>
    <w:p w14:paraId="07E3CD8A" w14:textId="09980D91" w:rsidR="003450BB" w:rsidRDefault="00F24802" w:rsidP="003450BB">
      <w:pPr>
        <w:widowControl w:val="0"/>
        <w:pBdr>
          <w:bottom w:val="single" w:sz="4" w:space="10" w:color="FFFFFF"/>
        </w:pBdr>
        <w:ind w:firstLine="708"/>
        <w:jc w:val="both"/>
        <w:rPr>
          <w:sz w:val="28"/>
          <w:szCs w:val="28"/>
        </w:rPr>
      </w:pPr>
      <w:r w:rsidRPr="00F24802">
        <w:rPr>
          <w:sz w:val="28"/>
          <w:szCs w:val="28"/>
        </w:rPr>
        <w:t>2024 жылдың қорытындысы бойынша ЖӨӨ құрылымындағы шағын және орта бизнестің үлесі 6,6% -. құрап, 2023 жылға қарай 1,5% - ға ұлғайды.</w:t>
      </w:r>
    </w:p>
    <w:p w14:paraId="4950D597" w14:textId="31090E7D" w:rsidR="003450BB" w:rsidRDefault="003A30CA" w:rsidP="003450BB">
      <w:pPr>
        <w:widowControl w:val="0"/>
        <w:pBdr>
          <w:bottom w:val="single" w:sz="4" w:space="10" w:color="FFFFFF"/>
        </w:pBdr>
        <w:ind w:firstLine="708"/>
        <w:jc w:val="both"/>
        <w:rPr>
          <w:sz w:val="28"/>
          <w:szCs w:val="28"/>
        </w:rPr>
      </w:pPr>
      <w:r w:rsidRPr="003A30CA">
        <w:rPr>
          <w:sz w:val="28"/>
          <w:szCs w:val="28"/>
        </w:rPr>
        <w:t>Жеке кәсіпкерлердің үлесіне жұмыс істеп тұрған шағын және орта кәсіпкерлік субъектілерінің 70,3%, шаруа (фермер) қожалықтары 20,2%, шағын және орта бизнес кәсіпорындарына (заңды тұлғаларға) 9,5% тиесілі.</w:t>
      </w:r>
    </w:p>
    <w:p w14:paraId="3D1ECD02" w14:textId="5EEE9594" w:rsidR="003450BB" w:rsidRDefault="003450BB" w:rsidP="003450BB">
      <w:pPr>
        <w:widowControl w:val="0"/>
        <w:pBdr>
          <w:bottom w:val="single" w:sz="4" w:space="10" w:color="FFFFFF"/>
        </w:pBdr>
        <w:ind w:firstLine="708"/>
        <w:jc w:val="both"/>
        <w:rPr>
          <w:sz w:val="28"/>
          <w:szCs w:val="28"/>
        </w:rPr>
      </w:pPr>
      <w:r>
        <w:rPr>
          <w:sz w:val="28"/>
          <w:szCs w:val="28"/>
        </w:rPr>
        <w:t>Стартаптарды іске асыру үшін жас кәсіпкерлерге 2024 жылы 136,5 млн теңге көлемінде қайтарылмайтын мемлекеттік грант берілді (2023 жылы – 70 млн теңге, 2025 жылы – 130 млн теңге</w:t>
      </w:r>
      <w:r w:rsidR="003A30CA">
        <w:rPr>
          <w:sz w:val="28"/>
          <w:szCs w:val="28"/>
          <w:lang w:val="kk-KZ"/>
        </w:rPr>
        <w:t xml:space="preserve"> қарастырылған</w:t>
      </w:r>
      <w:r>
        <w:rPr>
          <w:sz w:val="28"/>
          <w:szCs w:val="28"/>
        </w:rPr>
        <w:t>).</w:t>
      </w:r>
    </w:p>
    <w:p w14:paraId="61ABA6AF" w14:textId="77777777" w:rsidR="003450BB" w:rsidRDefault="003450BB" w:rsidP="003450BB">
      <w:pPr>
        <w:widowControl w:val="0"/>
        <w:pBdr>
          <w:bottom w:val="single" w:sz="4" w:space="10" w:color="FFFFFF"/>
        </w:pBdr>
        <w:ind w:firstLine="708"/>
        <w:jc w:val="both"/>
        <w:rPr>
          <w:sz w:val="28"/>
          <w:szCs w:val="28"/>
        </w:rPr>
      </w:pPr>
      <w:r>
        <w:rPr>
          <w:sz w:val="28"/>
          <w:szCs w:val="28"/>
        </w:rPr>
        <w:t>Жеке кәсіпкерлікті мемлекеттік қолдау аясында 4 млрд теңгені құрайтын 150 жобаға қолдау көрсетілді.</w:t>
      </w:r>
    </w:p>
    <w:p w14:paraId="11266311" w14:textId="77777777" w:rsidR="003450BB" w:rsidRDefault="003450BB" w:rsidP="003450BB">
      <w:pPr>
        <w:widowControl w:val="0"/>
        <w:pBdr>
          <w:bottom w:val="single" w:sz="4" w:space="10" w:color="FFFFFF"/>
        </w:pBdr>
        <w:ind w:firstLine="708"/>
        <w:jc w:val="both"/>
        <w:rPr>
          <w:sz w:val="28"/>
          <w:szCs w:val="28"/>
        </w:rPr>
      </w:pPr>
      <w:r>
        <w:rPr>
          <w:sz w:val="28"/>
          <w:szCs w:val="28"/>
        </w:rPr>
        <w:t>Ағымдағы жылы сауда және қызмет көрсету саласында 3 млрд теңгені құрайтын 75 жаңа нысан ашылды, мысалы:</w:t>
      </w:r>
    </w:p>
    <w:p w14:paraId="08B32E57" w14:textId="3B9B12BB" w:rsidR="003450BB" w:rsidRDefault="003450BB" w:rsidP="003450BB">
      <w:pPr>
        <w:widowControl w:val="0"/>
        <w:pBdr>
          <w:bottom w:val="single" w:sz="4" w:space="10" w:color="FFFFFF"/>
        </w:pBdr>
        <w:ind w:firstLine="708"/>
        <w:jc w:val="both"/>
        <w:rPr>
          <w:sz w:val="28"/>
          <w:szCs w:val="28"/>
        </w:rPr>
      </w:pPr>
      <w:r>
        <w:rPr>
          <w:sz w:val="28"/>
          <w:szCs w:val="28"/>
        </w:rPr>
        <w:t>-Жезқазған қаласындағы KIA авто</w:t>
      </w:r>
      <w:r w:rsidR="00A6329E">
        <w:rPr>
          <w:sz w:val="28"/>
          <w:szCs w:val="28"/>
          <w:lang w:val="kk-KZ"/>
        </w:rPr>
        <w:t>салоны</w:t>
      </w:r>
      <w:r>
        <w:rPr>
          <w:sz w:val="28"/>
          <w:szCs w:val="28"/>
        </w:rPr>
        <w:t>;</w:t>
      </w:r>
    </w:p>
    <w:p w14:paraId="5D0564B2" w14:textId="77777777" w:rsidR="003450BB" w:rsidRDefault="003450BB" w:rsidP="003450BB">
      <w:pPr>
        <w:widowControl w:val="0"/>
        <w:pBdr>
          <w:bottom w:val="single" w:sz="4" w:space="10" w:color="FFFFFF"/>
        </w:pBdr>
        <w:ind w:firstLine="708"/>
        <w:jc w:val="both"/>
        <w:rPr>
          <w:sz w:val="28"/>
          <w:szCs w:val="28"/>
        </w:rPr>
      </w:pPr>
      <w:r>
        <w:rPr>
          <w:sz w:val="28"/>
          <w:szCs w:val="28"/>
        </w:rPr>
        <w:t>-Жезқазған қаласындағы «Family Park» балалар ойын-сауық орталығы;</w:t>
      </w:r>
    </w:p>
    <w:p w14:paraId="32F4D722" w14:textId="63476903" w:rsidR="003450BB" w:rsidRDefault="003450BB" w:rsidP="003450BB">
      <w:pPr>
        <w:widowControl w:val="0"/>
        <w:pBdr>
          <w:bottom w:val="single" w:sz="4" w:space="10" w:color="FFFFFF"/>
        </w:pBdr>
        <w:ind w:firstLine="708"/>
        <w:jc w:val="both"/>
        <w:rPr>
          <w:sz w:val="28"/>
          <w:szCs w:val="28"/>
        </w:rPr>
      </w:pPr>
      <w:r>
        <w:rPr>
          <w:sz w:val="28"/>
          <w:szCs w:val="28"/>
        </w:rPr>
        <w:t>-Жезқазған қаласындағы «Бауырдақ» гастр</w:t>
      </w:r>
      <w:r w:rsidR="00A6329E">
        <w:rPr>
          <w:sz w:val="28"/>
          <w:szCs w:val="28"/>
          <w:lang w:val="kk-KZ"/>
        </w:rPr>
        <w:t>о</w:t>
      </w:r>
      <w:r>
        <w:rPr>
          <w:sz w:val="28"/>
          <w:szCs w:val="28"/>
        </w:rPr>
        <w:t>орталығы;</w:t>
      </w:r>
    </w:p>
    <w:p w14:paraId="75EDFE5A" w14:textId="09C5FA5D" w:rsidR="003450BB" w:rsidRDefault="003450BB" w:rsidP="003450BB">
      <w:pPr>
        <w:widowControl w:val="0"/>
        <w:pBdr>
          <w:bottom w:val="single" w:sz="4" w:space="10" w:color="FFFFFF"/>
        </w:pBdr>
        <w:ind w:firstLine="708"/>
        <w:jc w:val="both"/>
        <w:rPr>
          <w:sz w:val="28"/>
          <w:szCs w:val="28"/>
        </w:rPr>
      </w:pPr>
      <w:r>
        <w:rPr>
          <w:sz w:val="28"/>
          <w:szCs w:val="28"/>
        </w:rPr>
        <w:t xml:space="preserve">-Жезқазған қаласындағы «Discovery Coffee» </w:t>
      </w:r>
      <w:r w:rsidR="00A6329E">
        <w:rPr>
          <w:sz w:val="28"/>
          <w:szCs w:val="28"/>
          <w:lang w:val="kk-KZ"/>
        </w:rPr>
        <w:t>кофехана</w:t>
      </w:r>
      <w:r>
        <w:rPr>
          <w:sz w:val="28"/>
          <w:szCs w:val="28"/>
        </w:rPr>
        <w:t xml:space="preserve"> желісі;</w:t>
      </w:r>
    </w:p>
    <w:p w14:paraId="4643BC14" w14:textId="6D59C34E" w:rsidR="003450BB" w:rsidRDefault="003450BB" w:rsidP="003450BB">
      <w:pPr>
        <w:widowControl w:val="0"/>
        <w:pBdr>
          <w:bottom w:val="single" w:sz="4" w:space="10" w:color="FFFFFF"/>
        </w:pBdr>
        <w:ind w:firstLine="708"/>
        <w:jc w:val="both"/>
        <w:rPr>
          <w:sz w:val="28"/>
          <w:szCs w:val="28"/>
        </w:rPr>
      </w:pPr>
      <w:r>
        <w:rPr>
          <w:sz w:val="28"/>
          <w:szCs w:val="28"/>
        </w:rPr>
        <w:t>-</w:t>
      </w:r>
      <w:r w:rsidR="00A6329E" w:rsidRPr="00A6329E">
        <w:t xml:space="preserve"> </w:t>
      </w:r>
      <w:r w:rsidR="00A6329E" w:rsidRPr="00A6329E">
        <w:rPr>
          <w:sz w:val="28"/>
          <w:szCs w:val="28"/>
        </w:rPr>
        <w:t>Сәтбаев қаласындағы монша кешені</w:t>
      </w:r>
      <w:r>
        <w:rPr>
          <w:sz w:val="28"/>
          <w:szCs w:val="28"/>
        </w:rPr>
        <w:t>.</w:t>
      </w:r>
    </w:p>
    <w:p w14:paraId="667EE81D" w14:textId="77777777" w:rsidR="00A6329E" w:rsidRDefault="00A6329E" w:rsidP="003450BB">
      <w:pPr>
        <w:widowControl w:val="0"/>
        <w:pBdr>
          <w:bottom w:val="single" w:sz="4" w:space="10" w:color="FFFFFF"/>
        </w:pBdr>
        <w:ind w:firstLine="708"/>
        <w:jc w:val="both"/>
        <w:rPr>
          <w:sz w:val="28"/>
          <w:szCs w:val="28"/>
        </w:rPr>
      </w:pPr>
      <w:r w:rsidRPr="00A6329E">
        <w:rPr>
          <w:sz w:val="28"/>
          <w:szCs w:val="28"/>
        </w:rPr>
        <w:t xml:space="preserve">2025 жылы </w:t>
      </w:r>
      <w:r w:rsidRPr="00CC3516">
        <w:rPr>
          <w:b/>
          <w:bCs/>
          <w:sz w:val="28"/>
          <w:szCs w:val="28"/>
        </w:rPr>
        <w:t>бөлшек сауда</w:t>
      </w:r>
      <w:r w:rsidRPr="00A6329E">
        <w:rPr>
          <w:sz w:val="28"/>
          <w:szCs w:val="28"/>
        </w:rPr>
        <w:t xml:space="preserve"> көлемі 114,2 млрд теңгені немесе өткен жылдың деңгейіне 105% -. құрайды (2024 жылы - 108,8 млрд теңге, 2023 жылы-89,7 млрд теңге).</w:t>
      </w:r>
    </w:p>
    <w:p w14:paraId="3C7EBD69" w14:textId="15D34EB3" w:rsidR="003450BB" w:rsidRDefault="003450BB" w:rsidP="003450BB">
      <w:pPr>
        <w:widowControl w:val="0"/>
        <w:pBdr>
          <w:bottom w:val="single" w:sz="4" w:space="10" w:color="FFFFFF"/>
        </w:pBdr>
        <w:ind w:firstLine="708"/>
        <w:jc w:val="both"/>
        <w:rPr>
          <w:sz w:val="28"/>
          <w:szCs w:val="28"/>
        </w:rPr>
      </w:pPr>
      <w:r w:rsidRPr="00CC3516">
        <w:rPr>
          <w:b/>
          <w:bCs/>
          <w:sz w:val="28"/>
          <w:szCs w:val="28"/>
        </w:rPr>
        <w:t>Ауыл шаруашылығында</w:t>
      </w:r>
      <w:r>
        <w:rPr>
          <w:sz w:val="28"/>
          <w:szCs w:val="28"/>
        </w:rPr>
        <w:t xml:space="preserve"> өсімдік шаруашылығының (86,6%) және мал шаруашылығының (98,8%) өсуіне байланысты жалпы өнім 2024 жылдың қорытындысы бойынша 68,06 млрд теңгені құрады (2023 жылмен салыстырғанда 96,2%).</w:t>
      </w:r>
    </w:p>
    <w:p w14:paraId="45A467E5" w14:textId="5CB4B2D9" w:rsidR="003450BB" w:rsidRPr="00546339" w:rsidRDefault="003450BB" w:rsidP="00546339">
      <w:pPr>
        <w:widowControl w:val="0"/>
        <w:pBdr>
          <w:bottom w:val="single" w:sz="4" w:space="10" w:color="FFFFFF"/>
        </w:pBdr>
        <w:ind w:firstLine="708"/>
        <w:jc w:val="both"/>
        <w:rPr>
          <w:sz w:val="28"/>
          <w:szCs w:val="28"/>
          <w:lang w:val="kk-KZ"/>
        </w:rPr>
      </w:pPr>
      <w:r>
        <w:rPr>
          <w:sz w:val="28"/>
          <w:szCs w:val="28"/>
        </w:rPr>
        <w:t>2025 жылғы 1 қаңтарда</w:t>
      </w:r>
      <w:r w:rsidR="00546339">
        <w:rPr>
          <w:sz w:val="28"/>
          <w:szCs w:val="28"/>
          <w:lang w:val="kk-KZ"/>
        </w:rPr>
        <w:t xml:space="preserve"> </w:t>
      </w:r>
      <w:r>
        <w:rPr>
          <w:sz w:val="28"/>
          <w:szCs w:val="28"/>
        </w:rPr>
        <w:t>ірі қара малдың саны 150,78 мың бас, жылқы-185,4 мың бас, қой мен ешкі-250,7 мың бас, шошқа-312 бас, құс-154,2 мың бас құрады.</w:t>
      </w:r>
      <w:r w:rsidR="00546339">
        <w:rPr>
          <w:sz w:val="28"/>
          <w:szCs w:val="28"/>
          <w:lang w:val="kk-KZ"/>
        </w:rPr>
        <w:t xml:space="preserve"> </w:t>
      </w:r>
      <w:r w:rsidRPr="00546339">
        <w:rPr>
          <w:sz w:val="28"/>
          <w:szCs w:val="28"/>
          <w:lang w:val="kk-KZ"/>
        </w:rPr>
        <w:t>Өндіріс көлемі: ет – 27,5 мың тонна (2023 жылмен салыстырғанда 97,7%), сүт – 67 мың тонна (101,1%), жұмыртқа – 16,05 млн дана (80,6%), жүн – 735,7 тонна (100,6%).</w:t>
      </w:r>
    </w:p>
    <w:p w14:paraId="429C6202" w14:textId="77777777" w:rsidR="00546339" w:rsidRDefault="00546339" w:rsidP="003450BB">
      <w:pPr>
        <w:widowControl w:val="0"/>
        <w:pBdr>
          <w:bottom w:val="single" w:sz="4" w:space="10" w:color="FFFFFF"/>
        </w:pBdr>
        <w:ind w:firstLine="708"/>
        <w:jc w:val="both"/>
        <w:rPr>
          <w:sz w:val="28"/>
          <w:szCs w:val="28"/>
          <w:lang w:val="kk-KZ"/>
        </w:rPr>
      </w:pPr>
      <w:r w:rsidRPr="00546339">
        <w:rPr>
          <w:sz w:val="28"/>
          <w:szCs w:val="28"/>
          <w:lang w:val="kk-KZ"/>
        </w:rPr>
        <w:t>Ауыл шаруашылығы дақылдарының егіс алқабы 2024 жылы 32,3 мың га құрады (2023 ж. - 32,8 мың га).</w:t>
      </w:r>
    </w:p>
    <w:p w14:paraId="5FE9A2A6" w14:textId="6FD00033" w:rsidR="003450BB" w:rsidRPr="00546339" w:rsidRDefault="00546339" w:rsidP="003450BB">
      <w:pPr>
        <w:widowControl w:val="0"/>
        <w:pBdr>
          <w:bottom w:val="single" w:sz="4" w:space="10" w:color="FFFFFF"/>
        </w:pBdr>
        <w:ind w:firstLine="708"/>
        <w:jc w:val="both"/>
        <w:rPr>
          <w:sz w:val="28"/>
          <w:szCs w:val="28"/>
          <w:lang w:val="kk-KZ"/>
        </w:rPr>
      </w:pPr>
      <w:r>
        <w:rPr>
          <w:sz w:val="28"/>
          <w:szCs w:val="28"/>
          <w:lang w:val="kk-KZ"/>
        </w:rPr>
        <w:t>Нақты</w:t>
      </w:r>
      <w:r w:rsidR="003450BB" w:rsidRPr="00546339">
        <w:rPr>
          <w:sz w:val="28"/>
          <w:szCs w:val="28"/>
          <w:lang w:val="kk-KZ"/>
        </w:rPr>
        <w:t xml:space="preserve"> көлем индексі – 96,2%</w:t>
      </w:r>
      <w:r>
        <w:rPr>
          <w:sz w:val="28"/>
          <w:szCs w:val="28"/>
          <w:lang w:val="kk-KZ"/>
        </w:rPr>
        <w:t xml:space="preserve"> </w:t>
      </w:r>
      <w:r w:rsidRPr="00E51EBC">
        <w:rPr>
          <w:sz w:val="28"/>
          <w:szCs w:val="28"/>
          <w:lang w:val="kk-KZ"/>
        </w:rPr>
        <w:t xml:space="preserve">(2023 г. - 72,8%).  </w:t>
      </w:r>
    </w:p>
    <w:p w14:paraId="28FF5CC6" w14:textId="77777777" w:rsidR="00E51EBC" w:rsidRDefault="00E51EBC" w:rsidP="00E51EBC">
      <w:pPr>
        <w:widowControl w:val="0"/>
        <w:pBdr>
          <w:bottom w:val="single" w:sz="4" w:space="10" w:color="FFFFFF"/>
        </w:pBdr>
        <w:spacing w:line="276" w:lineRule="auto"/>
        <w:ind w:firstLine="708"/>
        <w:jc w:val="both"/>
        <w:rPr>
          <w:sz w:val="28"/>
          <w:szCs w:val="28"/>
          <w:lang w:val="kk-KZ"/>
        </w:rPr>
      </w:pPr>
      <w:r w:rsidRPr="00E51EBC">
        <w:rPr>
          <w:sz w:val="28"/>
          <w:szCs w:val="28"/>
          <w:lang w:val="kk-KZ"/>
        </w:rPr>
        <w:t>Өңірді агроөнеркәсіптік кешен саласындағы өз өнімдерімен қамтамасыз ету үшін Жезқазған қаласында жұмыртқа бағытындағы құс фабрикасы және Жаңаарқа ауданында сою цехы бар мал шаруашылығы кешені пайдалануға берілді.</w:t>
      </w:r>
    </w:p>
    <w:p w14:paraId="3E0AB779" w14:textId="4EF1B025" w:rsidR="00C259AF" w:rsidRPr="00E51EBC" w:rsidRDefault="00C259AF" w:rsidP="00E51EBC">
      <w:pPr>
        <w:widowControl w:val="0"/>
        <w:pBdr>
          <w:bottom w:val="single" w:sz="4" w:space="10" w:color="FFFFFF"/>
        </w:pBdr>
        <w:spacing w:line="276" w:lineRule="auto"/>
        <w:ind w:firstLine="708"/>
        <w:jc w:val="both"/>
        <w:rPr>
          <w:sz w:val="28"/>
          <w:szCs w:val="28"/>
          <w:lang w:val="kk-KZ"/>
        </w:rPr>
      </w:pPr>
      <w:r w:rsidRPr="00E51EBC">
        <w:rPr>
          <w:sz w:val="28"/>
          <w:szCs w:val="28"/>
          <w:lang w:val="kk-KZ"/>
        </w:rPr>
        <w:t xml:space="preserve">Ұлытау </w:t>
      </w:r>
      <w:r w:rsidR="00640BBC">
        <w:rPr>
          <w:sz w:val="28"/>
          <w:szCs w:val="28"/>
          <w:lang w:val="kk-KZ"/>
        </w:rPr>
        <w:t>обылыс</w:t>
      </w:r>
      <w:r w:rsidRPr="00E51EBC">
        <w:rPr>
          <w:sz w:val="28"/>
          <w:szCs w:val="28"/>
          <w:lang w:val="kk-KZ"/>
        </w:rPr>
        <w:t xml:space="preserve">ына 2024 жылы 31,3 мың </w:t>
      </w:r>
      <w:r w:rsidRPr="00E51EBC">
        <w:rPr>
          <w:b/>
          <w:bCs/>
          <w:sz w:val="28"/>
          <w:szCs w:val="28"/>
          <w:lang w:val="kk-KZ"/>
        </w:rPr>
        <w:t>турист</w:t>
      </w:r>
      <w:r w:rsidRPr="00E51EBC">
        <w:rPr>
          <w:sz w:val="28"/>
          <w:szCs w:val="28"/>
          <w:lang w:val="kk-KZ"/>
        </w:rPr>
        <w:t xml:space="preserve"> келді, бұл 2023 жылмен салыстырғанда 0,7 пайызға көп. 2024 жылдың қорытындысы бойынша орналастыру саны 28 бірлік, 308 бөлме, 540 бір реттік төсек.</w:t>
      </w:r>
    </w:p>
    <w:p w14:paraId="3C2D5FB8" w14:textId="77B82C92" w:rsidR="00C259AF" w:rsidRPr="00E51EBC" w:rsidRDefault="00C259AF" w:rsidP="00C259AF">
      <w:pPr>
        <w:widowControl w:val="0"/>
        <w:pBdr>
          <w:bottom w:val="single" w:sz="4" w:space="10" w:color="FFFFFF"/>
        </w:pBdr>
        <w:spacing w:line="276" w:lineRule="auto"/>
        <w:jc w:val="both"/>
        <w:rPr>
          <w:sz w:val="28"/>
          <w:szCs w:val="28"/>
          <w:lang w:val="kk-KZ"/>
        </w:rPr>
      </w:pPr>
      <w:r w:rsidRPr="00E51EBC">
        <w:rPr>
          <w:sz w:val="28"/>
          <w:szCs w:val="28"/>
          <w:lang w:val="kk-KZ"/>
        </w:rPr>
        <w:t xml:space="preserve">         </w:t>
      </w:r>
      <w:r w:rsidRPr="00E51EBC">
        <w:rPr>
          <w:sz w:val="28"/>
          <w:szCs w:val="28"/>
          <w:lang w:val="kk-KZ"/>
        </w:rPr>
        <w:tab/>
        <w:t xml:space="preserve">Орналастыру бойынша көрсетілген қызметтер көлемі 2024 жылы 697,9 </w:t>
      </w:r>
      <w:r w:rsidRPr="00E51EBC">
        <w:rPr>
          <w:sz w:val="28"/>
          <w:szCs w:val="28"/>
          <w:lang w:val="kk-KZ"/>
        </w:rPr>
        <w:lastRenderedPageBreak/>
        <w:t xml:space="preserve">млн.теңгені құрады, бұл 2023 жылмен салыстырғанда 1,25 есе (2023 ж. – 554,2 млн.теңге) және 2022 жылмен салыстырғанда 78%-ға (2022 ж. – 391,6 млн.теңге) </w:t>
      </w:r>
      <w:r w:rsidR="00E51EBC">
        <w:rPr>
          <w:sz w:val="28"/>
          <w:szCs w:val="28"/>
          <w:lang w:val="kk-KZ"/>
        </w:rPr>
        <w:t>артық</w:t>
      </w:r>
      <w:r w:rsidRPr="00E51EBC">
        <w:rPr>
          <w:sz w:val="28"/>
          <w:szCs w:val="28"/>
          <w:lang w:val="kk-KZ"/>
        </w:rPr>
        <w:t xml:space="preserve">. Ұлытау </w:t>
      </w:r>
      <w:r w:rsidR="00640BBC">
        <w:rPr>
          <w:sz w:val="28"/>
          <w:szCs w:val="28"/>
          <w:lang w:val="kk-KZ"/>
        </w:rPr>
        <w:t>облыс</w:t>
      </w:r>
      <w:r w:rsidRPr="00E51EBC">
        <w:rPr>
          <w:sz w:val="28"/>
          <w:szCs w:val="28"/>
          <w:lang w:val="kk-KZ"/>
        </w:rPr>
        <w:t>ындағы Ұлытау ауылы Қазақстанның басым 20 туристік бағыттарының қатарына енді.</w:t>
      </w:r>
    </w:p>
    <w:p w14:paraId="33BDE99D" w14:textId="5B11FABA" w:rsidR="00C259AF" w:rsidRPr="000A55C2" w:rsidRDefault="00C259AF" w:rsidP="00E51EBC">
      <w:pPr>
        <w:widowControl w:val="0"/>
        <w:pBdr>
          <w:bottom w:val="single" w:sz="4" w:space="10" w:color="FFFFFF"/>
        </w:pBdr>
        <w:spacing w:line="276" w:lineRule="auto"/>
        <w:ind w:firstLine="720"/>
        <w:jc w:val="both"/>
        <w:rPr>
          <w:sz w:val="28"/>
          <w:szCs w:val="28"/>
          <w:lang w:val="kk-KZ"/>
        </w:rPr>
      </w:pPr>
      <w:r w:rsidRPr="000A55C2">
        <w:rPr>
          <w:sz w:val="28"/>
          <w:szCs w:val="28"/>
          <w:lang w:val="kk-KZ"/>
        </w:rPr>
        <w:t>Туризм</w:t>
      </w:r>
      <w:sdt>
        <w:sdtPr>
          <w:tag w:val="goog_rdk_17"/>
          <w:id w:val="296886352"/>
        </w:sdtPr>
        <w:sdtEndPr/>
        <w:sdtContent/>
      </w:sdt>
      <w:sdt>
        <w:sdtPr>
          <w:tag w:val="goog_rdk_18"/>
          <w:id w:val="297824751"/>
        </w:sdtPr>
        <w:sdtEndPr/>
        <w:sdtContent/>
      </w:sdt>
      <w:r w:rsidRPr="000A55C2">
        <w:rPr>
          <w:sz w:val="28"/>
          <w:szCs w:val="28"/>
          <w:lang w:val="kk-KZ"/>
        </w:rPr>
        <w:t xml:space="preserve"> саласындағы негізгі капиталға салынған инвестиция көлемі 2025 жылы шамамен 2 млрд теңгені құрайды деп күтілуде, бұл өткен жылдың сәйкес кезеңімен салыстырғанда 7,8 есе көп (2024 жылы – 258 млн теңге). Жыл соңына дейін құны 1 млрд теңгені құрайтын төрт қабатты «Вояж» қонақ үйінің құрылысы аяқталады. 2025 жылы Ұлытау </w:t>
      </w:r>
      <w:r w:rsidR="00640BBC">
        <w:rPr>
          <w:sz w:val="28"/>
          <w:szCs w:val="28"/>
          <w:lang w:val="kk-KZ"/>
        </w:rPr>
        <w:t>облыс</w:t>
      </w:r>
      <w:r w:rsidRPr="000A55C2">
        <w:rPr>
          <w:sz w:val="28"/>
          <w:szCs w:val="28"/>
          <w:lang w:val="kk-KZ"/>
        </w:rPr>
        <w:t>ында Қазақстандағы тұңғыш геопарк ашылды.</w:t>
      </w:r>
    </w:p>
    <w:p w14:paraId="17B808B9" w14:textId="77777777" w:rsidR="00C259AF" w:rsidRPr="000A55C2" w:rsidRDefault="00C259AF" w:rsidP="00C259AF">
      <w:pPr>
        <w:widowControl w:val="0"/>
        <w:pBdr>
          <w:bottom w:val="single" w:sz="4" w:space="10" w:color="FFFFFF"/>
        </w:pBdr>
        <w:spacing w:line="276" w:lineRule="auto"/>
        <w:jc w:val="both"/>
        <w:rPr>
          <w:sz w:val="28"/>
          <w:szCs w:val="28"/>
          <w:lang w:val="kk-KZ"/>
        </w:rPr>
      </w:pPr>
      <w:r w:rsidRPr="000A55C2">
        <w:rPr>
          <w:sz w:val="28"/>
          <w:szCs w:val="28"/>
          <w:lang w:val="kk-KZ"/>
        </w:rPr>
        <w:t xml:space="preserve">     </w:t>
      </w:r>
      <w:r w:rsidRPr="000A55C2">
        <w:rPr>
          <w:sz w:val="28"/>
          <w:szCs w:val="28"/>
          <w:lang w:val="kk-KZ"/>
        </w:rPr>
        <w:tab/>
        <w:t xml:space="preserve">2024 жылы </w:t>
      </w:r>
      <w:r w:rsidRPr="000A55C2">
        <w:rPr>
          <w:b/>
          <w:bCs/>
          <w:sz w:val="28"/>
          <w:szCs w:val="28"/>
          <w:lang w:val="kk-KZ"/>
        </w:rPr>
        <w:t>мәдениет</w:t>
      </w:r>
      <w:r w:rsidRPr="000A55C2">
        <w:rPr>
          <w:sz w:val="28"/>
          <w:szCs w:val="28"/>
          <w:lang w:val="kk-KZ"/>
        </w:rPr>
        <w:t xml:space="preserve"> саласындағы мәдени-демалыс ұйымдарының саны 2023 жылмен салыстырғанда 1-ге (42-ден 43-ке дейін) өсті, ал бірде-бір нысан мемлекет меншігінде болмады.</w:t>
      </w:r>
    </w:p>
    <w:p w14:paraId="0A336F23" w14:textId="078C2F8F" w:rsidR="003450BB" w:rsidRPr="000A55C2" w:rsidRDefault="00532CD6" w:rsidP="003450BB">
      <w:pPr>
        <w:widowControl w:val="0"/>
        <w:pBdr>
          <w:bottom w:val="single" w:sz="4" w:space="10" w:color="FFFFFF"/>
        </w:pBdr>
        <w:ind w:firstLine="708"/>
        <w:jc w:val="both"/>
        <w:rPr>
          <w:sz w:val="28"/>
          <w:szCs w:val="28"/>
          <w:lang w:val="kk-KZ"/>
        </w:rPr>
      </w:pPr>
      <w:r w:rsidRPr="000A55C2">
        <w:rPr>
          <w:sz w:val="28"/>
          <w:szCs w:val="28"/>
          <w:lang w:val="kk-KZ"/>
        </w:rPr>
        <w:t xml:space="preserve">2024 жылы </w:t>
      </w:r>
      <w:r w:rsidRPr="000A55C2">
        <w:rPr>
          <w:b/>
          <w:bCs/>
          <w:sz w:val="28"/>
          <w:szCs w:val="28"/>
          <w:lang w:val="kk-KZ"/>
        </w:rPr>
        <w:t>білім беру</w:t>
      </w:r>
      <w:r w:rsidRPr="000A55C2">
        <w:rPr>
          <w:sz w:val="28"/>
          <w:szCs w:val="28"/>
          <w:lang w:val="kk-KZ"/>
        </w:rPr>
        <w:t xml:space="preserve"> саласында 86 күндізгі жалпы білім беретін мектеп жұмыс істеді (2023 жылы - 87, 2022 жылы - 87), онда 41,2 мың оқушы оқыды. Оның ішінде 10 мектепте (11,8 %) спорт залдары жоқ, сондай - ақ педагог кадрлардың тапшылығы байқалады-250 ставка</w:t>
      </w:r>
      <w:r w:rsidR="003450BB" w:rsidRPr="000A55C2">
        <w:rPr>
          <w:sz w:val="28"/>
          <w:szCs w:val="28"/>
          <w:lang w:val="kk-KZ"/>
        </w:rPr>
        <w:t>.</w:t>
      </w:r>
    </w:p>
    <w:p w14:paraId="665040AE" w14:textId="79BEDFF5" w:rsidR="003450BB" w:rsidRPr="00532CD6" w:rsidRDefault="003450BB" w:rsidP="003450BB">
      <w:pPr>
        <w:widowControl w:val="0"/>
        <w:pBdr>
          <w:bottom w:val="single" w:sz="4" w:space="10" w:color="FFFFFF"/>
        </w:pBdr>
        <w:ind w:firstLine="708"/>
        <w:jc w:val="both"/>
        <w:rPr>
          <w:sz w:val="28"/>
          <w:szCs w:val="28"/>
          <w:lang w:val="kk-KZ"/>
        </w:rPr>
      </w:pPr>
      <w:r w:rsidRPr="000A55C2">
        <w:rPr>
          <w:sz w:val="28"/>
          <w:szCs w:val="28"/>
          <w:lang w:val="kk-KZ"/>
        </w:rPr>
        <w:t xml:space="preserve">Облыста 50 мектепке дейінгі білім беру мекемелері мен 48 шағын орталықтар жұмыс істейді, барлығы 8 148 бала жұмыс істейді, 3 жастан 6 жасқа дейінгі балаларға арналған мектепке дейінгі білім беру орындарының жетіспеушілігі </w:t>
      </w:r>
      <w:r w:rsidR="00532CD6">
        <w:rPr>
          <w:sz w:val="28"/>
          <w:szCs w:val="28"/>
          <w:lang w:val="kk-KZ"/>
        </w:rPr>
        <w:t xml:space="preserve">- </w:t>
      </w:r>
      <w:r w:rsidRPr="000A55C2">
        <w:rPr>
          <w:sz w:val="28"/>
          <w:szCs w:val="28"/>
          <w:lang w:val="kk-KZ"/>
        </w:rPr>
        <w:t>1 128.</w:t>
      </w:r>
      <w:r w:rsidR="00532CD6">
        <w:rPr>
          <w:sz w:val="28"/>
          <w:szCs w:val="28"/>
          <w:lang w:val="kk-KZ"/>
        </w:rPr>
        <w:t xml:space="preserve"> </w:t>
      </w:r>
      <w:r w:rsidRPr="00532CD6">
        <w:rPr>
          <w:sz w:val="28"/>
          <w:szCs w:val="28"/>
          <w:lang w:val="kk-KZ"/>
        </w:rPr>
        <w:t>15 техникалық және кәсіптік білім беру мекемелері бар (11 мемлекеттік, 4 жекеменшік), онда 6,4 мың оқушы оқиды.</w:t>
      </w:r>
    </w:p>
    <w:p w14:paraId="147D9392" w14:textId="78B8B143" w:rsidR="00C259AF" w:rsidRPr="000A55C2" w:rsidRDefault="003450BB" w:rsidP="00532CD6">
      <w:pPr>
        <w:widowControl w:val="0"/>
        <w:pBdr>
          <w:bottom w:val="single" w:sz="4" w:space="10" w:color="FFFFFF"/>
        </w:pBdr>
        <w:spacing w:line="276" w:lineRule="auto"/>
        <w:ind w:firstLine="720"/>
        <w:jc w:val="both"/>
        <w:rPr>
          <w:sz w:val="28"/>
          <w:szCs w:val="28"/>
          <w:lang w:val="kk-KZ"/>
        </w:rPr>
      </w:pPr>
      <w:r w:rsidRPr="00532CD6">
        <w:rPr>
          <w:sz w:val="28"/>
          <w:szCs w:val="28"/>
          <w:lang w:val="kk-KZ"/>
        </w:rPr>
        <w:t>2024-2025 жылдары жалпы білім беретін мектептердің 11-сыныптарын 1</w:t>
      </w:r>
      <w:r w:rsidR="00532CD6">
        <w:rPr>
          <w:sz w:val="28"/>
          <w:szCs w:val="28"/>
          <w:lang w:val="kk-KZ"/>
        </w:rPr>
        <w:t xml:space="preserve"> </w:t>
      </w:r>
      <w:r w:rsidRPr="00532CD6">
        <w:rPr>
          <w:sz w:val="28"/>
          <w:szCs w:val="28"/>
          <w:lang w:val="kk-KZ"/>
        </w:rPr>
        <w:t xml:space="preserve">669 оқушы бітіреді. </w:t>
      </w:r>
      <w:r w:rsidRPr="000A55C2">
        <w:rPr>
          <w:sz w:val="28"/>
          <w:szCs w:val="28"/>
          <w:lang w:val="kk-KZ"/>
        </w:rPr>
        <w:t xml:space="preserve">38 түлек Алтын </w:t>
      </w:r>
      <w:r w:rsidR="00532CD6">
        <w:rPr>
          <w:sz w:val="28"/>
          <w:szCs w:val="28"/>
          <w:lang w:val="kk-KZ"/>
        </w:rPr>
        <w:t>Белгінің</w:t>
      </w:r>
      <w:r w:rsidRPr="000A55C2">
        <w:rPr>
          <w:sz w:val="28"/>
          <w:szCs w:val="28"/>
          <w:lang w:val="kk-KZ"/>
        </w:rPr>
        <w:t xml:space="preserve"> иесі атанды (2023 ж. – 65).</w:t>
      </w:r>
      <w:r w:rsidR="00532CD6">
        <w:rPr>
          <w:sz w:val="28"/>
          <w:szCs w:val="28"/>
          <w:lang w:val="kk-KZ"/>
        </w:rPr>
        <w:t xml:space="preserve"> </w:t>
      </w:r>
      <w:sdt>
        <w:sdtPr>
          <w:tag w:val="goog_rdk_15"/>
          <w:id w:val="1241173191"/>
        </w:sdtPr>
        <w:sdtEndPr/>
        <w:sdtContent/>
      </w:sdt>
      <w:r w:rsidRPr="000A55C2">
        <w:rPr>
          <w:sz w:val="28"/>
          <w:szCs w:val="28"/>
          <w:lang w:val="kk-KZ"/>
        </w:rPr>
        <w:t xml:space="preserve">Ұлытау </w:t>
      </w:r>
      <w:r w:rsidR="00640BBC">
        <w:rPr>
          <w:sz w:val="28"/>
          <w:szCs w:val="28"/>
          <w:lang w:val="kk-KZ"/>
        </w:rPr>
        <w:t>обылыс</w:t>
      </w:r>
      <w:r w:rsidRPr="000A55C2">
        <w:rPr>
          <w:sz w:val="28"/>
          <w:szCs w:val="28"/>
          <w:lang w:val="kk-KZ"/>
        </w:rPr>
        <w:t xml:space="preserve">ында үш ауысымды күндізгі білім беретін жалпы білім беретін мектептер жоқ. </w:t>
      </w:r>
      <w:r w:rsidR="00532CD6" w:rsidRPr="000A55C2">
        <w:rPr>
          <w:sz w:val="28"/>
          <w:szCs w:val="28"/>
          <w:lang w:val="kk-KZ"/>
        </w:rPr>
        <w:t>Сонымен қатар, өңірде бір апатты мектеп бар.</w:t>
      </w:r>
    </w:p>
    <w:p w14:paraId="3092F4C6" w14:textId="77777777" w:rsidR="00C259AF" w:rsidRPr="000A55C2" w:rsidRDefault="00C259AF" w:rsidP="00C259AF">
      <w:pPr>
        <w:widowControl w:val="0"/>
        <w:pBdr>
          <w:bottom w:val="single" w:sz="4" w:space="10" w:color="FFFFFF"/>
        </w:pBdr>
        <w:ind w:firstLine="708"/>
        <w:jc w:val="both"/>
        <w:rPr>
          <w:sz w:val="28"/>
          <w:szCs w:val="28"/>
          <w:lang w:val="kk-KZ"/>
        </w:rPr>
      </w:pPr>
      <w:r w:rsidRPr="000A55C2">
        <w:rPr>
          <w:sz w:val="28"/>
          <w:szCs w:val="28"/>
          <w:lang w:val="kk-KZ"/>
        </w:rPr>
        <w:tab/>
      </w:r>
      <w:sdt>
        <w:sdtPr>
          <w:tag w:val="goog_rdk_20"/>
          <w:id w:val="-1327954230"/>
        </w:sdtPr>
        <w:sdtEndPr/>
        <w:sdtContent/>
      </w:sdt>
      <w:r w:rsidRPr="000A55C2">
        <w:rPr>
          <w:b/>
          <w:bCs/>
          <w:sz w:val="28"/>
          <w:szCs w:val="28"/>
          <w:lang w:val="kk-KZ"/>
        </w:rPr>
        <w:t>Денсаулық сақтау саласында</w:t>
      </w:r>
      <w:r w:rsidRPr="000A55C2">
        <w:rPr>
          <w:sz w:val="28"/>
          <w:szCs w:val="28"/>
          <w:lang w:val="kk-KZ"/>
        </w:rPr>
        <w:t xml:space="preserve"> материалдық-техникалық база 75%-дан 88%-ға дейін өсті. Соңғы 2 жылда респираторлық аурулардан өлім 13,35%-ға, қатерлі ісіктерден 11,53%-ға төмендеді. Сонымен бірге ас қорыту жүйесінің ауруларынан (13,40%) және жазатайым оқиғалардан және жарақаттанудан (5,56%) өлім-жітім көрсеткіштері өсті.</w:t>
      </w:r>
    </w:p>
    <w:p w14:paraId="3861029F" w14:textId="3BDDBD33" w:rsidR="005E4155" w:rsidRPr="000A55C2" w:rsidRDefault="009D5F6F" w:rsidP="00C259AF">
      <w:pPr>
        <w:widowControl w:val="0"/>
        <w:pBdr>
          <w:bottom w:val="single" w:sz="4" w:space="10" w:color="FFFFFF"/>
        </w:pBdr>
        <w:ind w:firstLine="708"/>
        <w:jc w:val="both"/>
        <w:rPr>
          <w:lang w:val="kk-KZ"/>
        </w:rPr>
      </w:pPr>
      <w:sdt>
        <w:sdtPr>
          <w:tag w:val="goog_rdk_22"/>
          <w:id w:val="-1247282121"/>
        </w:sdtPr>
        <w:sdtEndPr/>
        <w:sdtContent/>
      </w:sdt>
      <w:r w:rsidR="005E4155" w:rsidRPr="000A55C2">
        <w:rPr>
          <w:lang w:val="kk-KZ"/>
        </w:rPr>
        <w:t xml:space="preserve"> </w:t>
      </w:r>
      <w:r w:rsidR="005E4155" w:rsidRPr="000A55C2">
        <w:rPr>
          <w:sz w:val="28"/>
          <w:szCs w:val="28"/>
          <w:lang w:val="kk-KZ"/>
        </w:rPr>
        <w:t>2024 жылы облыстың денсаулық сақтау ұйымдарының желісіне 33 ұйым кірді, оның ішінде Мемлекеттік - 15, жеке - 18. Амбулаториялық-емханалық ұйымдардың жалпы қуаттылығы 2023 жылы бір ауысымда 4 111 адамды құрады. Алайда, нақты қуаттылығы 4 120 (</w:t>
      </w:r>
      <w:r w:rsidR="005E4155">
        <w:rPr>
          <w:sz w:val="28"/>
          <w:szCs w:val="28"/>
          <w:lang w:val="kk-KZ"/>
        </w:rPr>
        <w:t>м</w:t>
      </w:r>
      <w:r w:rsidR="005E4155" w:rsidRPr="000A55C2">
        <w:rPr>
          <w:sz w:val="28"/>
          <w:szCs w:val="28"/>
          <w:lang w:val="kk-KZ"/>
        </w:rPr>
        <w:t>емлекеттік – 2 060, жеке – 2 060) немесе ағымдағы қуаттылықтың 18,7% (мемлекеттік - 114%, жеке - 89,1%) құрады. Барлық халықтың эндокриндік аурулармен сырқаттану көрсеткіші 13,8% - ға, балалар саны 1,9 есе өсті. Өсім қалалық және ауылдық жерлерде де сәйкесінше 8,0% және 64,7% байқалады.</w:t>
      </w:r>
    </w:p>
    <w:p w14:paraId="10C51444" w14:textId="273BD805" w:rsidR="00C259AF" w:rsidRPr="000A55C2" w:rsidRDefault="00C259AF" w:rsidP="00C259AF">
      <w:pPr>
        <w:widowControl w:val="0"/>
        <w:pBdr>
          <w:bottom w:val="single" w:sz="4" w:space="10" w:color="FFFFFF"/>
        </w:pBdr>
        <w:ind w:firstLine="708"/>
        <w:jc w:val="both"/>
        <w:rPr>
          <w:sz w:val="28"/>
          <w:szCs w:val="28"/>
          <w:lang w:val="kk-KZ"/>
        </w:rPr>
      </w:pPr>
      <w:r w:rsidRPr="000A55C2">
        <w:rPr>
          <w:sz w:val="28"/>
          <w:szCs w:val="28"/>
          <w:lang w:val="kk-KZ"/>
        </w:rPr>
        <w:t>«</w:t>
      </w:r>
      <w:r w:rsidR="005E4155" w:rsidRPr="000A55C2">
        <w:rPr>
          <w:sz w:val="28"/>
          <w:szCs w:val="28"/>
          <w:lang w:val="kk-KZ"/>
        </w:rPr>
        <w:t xml:space="preserve">Ауылдық денсаулық сақтауды жаңғырту» ұлттық жобасы аясында 2025 жылы Ұлытау және Жаңаарқа аудандарында 7 Алғашқы медициналық - санитарлық көмек нысанын салуға 880 млн теңге бөлінді. Ағымдағы жылы </w:t>
      </w:r>
      <w:r w:rsidR="005E4155" w:rsidRPr="000A55C2">
        <w:rPr>
          <w:sz w:val="28"/>
          <w:szCs w:val="28"/>
          <w:lang w:val="kk-KZ"/>
        </w:rPr>
        <w:lastRenderedPageBreak/>
        <w:t>өңірге жергілікті бюджеттен келген медиктер үшін көтерме төлемдер жалпы сомасы 170 млн теңгеге көзделген. Облыстық бюджет қаражаты есебінен 103 млн теңгеге 66 резидент оқиды (2023 жылдан 2025 жылға дейін).</w:t>
      </w:r>
    </w:p>
    <w:p w14:paraId="3EE2A38A" w14:textId="5DF26447" w:rsidR="00C822BB" w:rsidRPr="000A55C2" w:rsidRDefault="009D5F6F" w:rsidP="00C822BB">
      <w:pPr>
        <w:widowControl w:val="0"/>
        <w:pBdr>
          <w:bottom w:val="single" w:sz="4" w:space="10" w:color="FFFFFF"/>
        </w:pBdr>
        <w:spacing w:line="276" w:lineRule="auto"/>
        <w:ind w:firstLine="708"/>
        <w:jc w:val="both"/>
        <w:rPr>
          <w:sz w:val="28"/>
          <w:szCs w:val="28"/>
          <w:lang w:val="kk-KZ"/>
        </w:rPr>
      </w:pPr>
      <w:sdt>
        <w:sdtPr>
          <w:tag w:val="goog_rdk_24"/>
          <w:id w:val="-128953888"/>
        </w:sdtPr>
        <w:sdtEndPr/>
        <w:sdtContent/>
      </w:sdt>
      <w:r w:rsidR="00C822BB" w:rsidRPr="000A55C2">
        <w:rPr>
          <w:sz w:val="28"/>
          <w:szCs w:val="28"/>
          <w:lang w:val="kk-KZ"/>
        </w:rPr>
        <w:t xml:space="preserve">2025 жылдың қорытындысы бойынша </w:t>
      </w:r>
      <w:r w:rsidR="00C822BB" w:rsidRPr="000A55C2">
        <w:rPr>
          <w:b/>
          <w:bCs/>
          <w:sz w:val="28"/>
          <w:szCs w:val="28"/>
          <w:lang w:val="kk-KZ"/>
        </w:rPr>
        <w:t>дене шынықтырумен және спортпен</w:t>
      </w:r>
      <w:r w:rsidR="00C822BB" w:rsidRPr="000A55C2">
        <w:rPr>
          <w:sz w:val="28"/>
          <w:szCs w:val="28"/>
          <w:lang w:val="kk-KZ"/>
        </w:rPr>
        <w:t xml:space="preserve"> жүйелі түрде айналысатын азаматтардың үлесі 37% - ға жетеді (81 877 адам) бұл көрсеткіш 2024 жылмен салыстырғанда екі пайыздық тармаққа (35% немесе 77 943 адам) және 2023 жылмен салыстырғанда төрт пайыздық тармаққа (33% немесе 74 121 адам) өсуді көрсетеді.</w:t>
      </w:r>
    </w:p>
    <w:p w14:paraId="77816A5B" w14:textId="3D0CC6A6" w:rsidR="00C822BB" w:rsidRPr="000A55C2" w:rsidRDefault="00C822BB" w:rsidP="00C822BB">
      <w:pPr>
        <w:widowControl w:val="0"/>
        <w:pBdr>
          <w:bottom w:val="single" w:sz="4" w:space="10" w:color="FFFFFF"/>
        </w:pBdr>
        <w:spacing w:line="276" w:lineRule="auto"/>
        <w:ind w:firstLine="708"/>
        <w:jc w:val="both"/>
        <w:rPr>
          <w:sz w:val="28"/>
          <w:szCs w:val="28"/>
          <w:lang w:val="kk-KZ"/>
        </w:rPr>
      </w:pPr>
      <w:r w:rsidRPr="000A55C2">
        <w:rPr>
          <w:sz w:val="28"/>
          <w:szCs w:val="28"/>
          <w:lang w:val="kk-KZ"/>
        </w:rPr>
        <w:t>2023 жылы халықтың 1000 адамға спорттық инфрақұрылыммен қамтамасыз етілуі 51,3% -. құрады. Спорт залдары бойынша қажеттілік 17,7 мың м2, нақты қамтамасыз етілу 13,5 мың м2 (76%), тапшылық 4,23 мың м2 (24%) болды. Бассейндер бойынша қажеттілік 5,54 мың м2, нақты қамтамасыз ету 1,48 мың м2 (26,6 %), тапшылық 4,06 мың м2 (73,4%).</w:t>
      </w:r>
    </w:p>
    <w:p w14:paraId="5B9566F3" w14:textId="06E1DCD2" w:rsidR="00C822BB" w:rsidRPr="000A55C2" w:rsidRDefault="00C822BB" w:rsidP="003450BB">
      <w:pPr>
        <w:widowControl w:val="0"/>
        <w:pBdr>
          <w:bottom w:val="single" w:sz="4" w:space="10" w:color="FFFFFF"/>
        </w:pBdr>
        <w:ind w:firstLine="708"/>
        <w:jc w:val="both"/>
        <w:rPr>
          <w:sz w:val="28"/>
          <w:szCs w:val="28"/>
          <w:lang w:val="kk-KZ"/>
        </w:rPr>
      </w:pPr>
      <w:r w:rsidRPr="000A55C2">
        <w:rPr>
          <w:sz w:val="28"/>
          <w:szCs w:val="28"/>
          <w:lang w:val="kk-KZ"/>
        </w:rPr>
        <w:t>2023 жылы облыста мемлекеттік әлеуметтік тапсырыс шеңберінде халықты дене шынықтыру және спорт сабақтарына тарту үшін 2 конкурс өткізілді: "жартылай марафон Сәтбаев 2023" жеңілатлетикалық жүгіру және "жартылай марафон Жезқазған 2023"жеңілатлетикалық жүгіру. 2024 жылы бұқаралық спортты дамытуға және СӨС насихаттауға 20 млн теңге бөлінді. Ерекше қажеттіліктері бар адамдар үшін қысқы спартакиадалар, ұлттық спорт түрлерінің фестивалі және "шекіз күмкіндіктер" спорттық іс-шарасы өткізілді. Өңірдегі спорт нысандарының жалпы саны 311, оның ішінде ауылдық жерлерде - 99. Жезқазған қаласында 320 орындық ФОК, Жезқазған қаласында спорттық-сауықтыру кешені жанындағы грек-рим күрес залы пайдалануға берілді. Сонымен қатар, қалада 10 футбол алаңы, 2 баскетбол алаңы, 1 бассейн, 1 волейбол алаңы салынды. 2025 жылы мемлекеттік спорттық тапсырысты іске асыруға жергілікті бюджеттен 400 млн теңге бөлінді. 1,777 ваучер қамтылды, оның 535 - і ауылдық жерлерде. 2025 жылдың соңына дейін балалар мен жасөспірімдерге арналған Жезді кентінде 160 орындық және Жезқазған қаласында «Намыс» спорт кешендері пайдалануға беріледі.</w:t>
      </w:r>
    </w:p>
    <w:p w14:paraId="54F03B87" w14:textId="74B315D8" w:rsidR="00C822BB" w:rsidRPr="000A55C2" w:rsidRDefault="00C822BB" w:rsidP="003450BB">
      <w:pPr>
        <w:widowControl w:val="0"/>
        <w:pBdr>
          <w:bottom w:val="single" w:sz="4" w:space="10" w:color="FFFFFF"/>
        </w:pBdr>
        <w:ind w:firstLine="708"/>
        <w:jc w:val="both"/>
        <w:rPr>
          <w:sz w:val="28"/>
          <w:szCs w:val="28"/>
          <w:lang w:val="kk-KZ"/>
        </w:rPr>
      </w:pPr>
      <w:r w:rsidRPr="000A55C2">
        <w:rPr>
          <w:sz w:val="28"/>
          <w:szCs w:val="28"/>
          <w:lang w:val="kk-KZ"/>
        </w:rPr>
        <w:t xml:space="preserve">Өңірді орнықты дамыту мақсатында әкімдікпен «Казцинк» ЖШС, «Qarmet» АҚ ("Өркен" ЖШС) және "Қазақмыс корпорациясы"АҚ жер қойнауын пайдаланушылармен </w:t>
      </w:r>
      <w:r w:rsidRPr="000A55C2">
        <w:rPr>
          <w:b/>
          <w:bCs/>
          <w:sz w:val="28"/>
          <w:szCs w:val="28"/>
          <w:lang w:val="kk-KZ"/>
        </w:rPr>
        <w:t>өзара ынтымақтастық туралы меморандумдар</w:t>
      </w:r>
      <w:r w:rsidRPr="000A55C2">
        <w:rPr>
          <w:sz w:val="28"/>
          <w:szCs w:val="28"/>
          <w:lang w:val="kk-KZ"/>
        </w:rPr>
        <w:t xml:space="preserve"> жасалды. </w:t>
      </w:r>
    </w:p>
    <w:p w14:paraId="297A0A68" w14:textId="522DE030" w:rsidR="003450BB" w:rsidRPr="000A55C2" w:rsidRDefault="003450BB" w:rsidP="003450BB">
      <w:pPr>
        <w:widowControl w:val="0"/>
        <w:pBdr>
          <w:bottom w:val="single" w:sz="4" w:space="10" w:color="FFFFFF"/>
        </w:pBdr>
        <w:ind w:firstLine="708"/>
        <w:jc w:val="both"/>
        <w:rPr>
          <w:sz w:val="28"/>
          <w:szCs w:val="28"/>
          <w:lang w:val="kk-KZ"/>
        </w:rPr>
      </w:pPr>
      <w:r w:rsidRPr="000A55C2">
        <w:rPr>
          <w:b/>
          <w:bCs/>
          <w:sz w:val="28"/>
          <w:szCs w:val="28"/>
          <w:lang w:val="kk-KZ"/>
        </w:rPr>
        <w:t>Жұмыссыздық деңгейі</w:t>
      </w:r>
      <w:r w:rsidRPr="000A55C2">
        <w:rPr>
          <w:sz w:val="28"/>
          <w:szCs w:val="28"/>
          <w:lang w:val="kk-KZ"/>
        </w:rPr>
        <w:t xml:space="preserve"> соңғы 3 жылда (2023-2025 жж.) аздап төмендеді: 2023 ж. -4,2%, 2024 ж. -4,1%, ІІ тоқсанда. 2025 ж. -4,1%. Сонымен </w:t>
      </w:r>
      <w:r w:rsidR="00C844C3">
        <w:rPr>
          <w:sz w:val="28"/>
          <w:szCs w:val="28"/>
          <w:lang w:val="kk-KZ"/>
        </w:rPr>
        <w:t>қатар</w:t>
      </w:r>
      <w:r w:rsidRPr="000A55C2">
        <w:rPr>
          <w:sz w:val="28"/>
          <w:szCs w:val="28"/>
          <w:lang w:val="kk-KZ"/>
        </w:rPr>
        <w:t>, облыста тұрақты жұмыс орындарымен жұмыспен қамту деңгейі 2025 жылы 17,3%-ға дейін төмендеді (2024 жылы-35%), жұмыспен қамтуды субсидиялау шаралары</w:t>
      </w:r>
      <w:r w:rsidR="00C844C3">
        <w:rPr>
          <w:sz w:val="28"/>
          <w:szCs w:val="28"/>
          <w:lang w:val="kk-KZ"/>
        </w:rPr>
        <w:t>мен</w:t>
      </w:r>
      <w:r w:rsidRPr="000A55C2">
        <w:rPr>
          <w:sz w:val="28"/>
          <w:szCs w:val="28"/>
          <w:lang w:val="kk-KZ"/>
        </w:rPr>
        <w:t>, әсіресе «Алғашқы жұмыс» жобасымен қамту қысқарды. Орталық жұмыспен қамту орталығына барлығы 9 575 адам (оның ішінде 4 029 жастар) өтініш білдірсе, 1 652 адам (779 жастар) тұрақты жұмыс орындарына орналасты.</w:t>
      </w:r>
    </w:p>
    <w:p w14:paraId="49EDF872" w14:textId="08A4FDBE" w:rsidR="003450BB" w:rsidRPr="008756B6" w:rsidRDefault="00E1095C" w:rsidP="003450BB">
      <w:pPr>
        <w:widowControl w:val="0"/>
        <w:pBdr>
          <w:bottom w:val="single" w:sz="4" w:space="10" w:color="FFFFFF"/>
        </w:pBdr>
        <w:ind w:firstLine="708"/>
        <w:jc w:val="both"/>
        <w:rPr>
          <w:sz w:val="28"/>
          <w:szCs w:val="28"/>
          <w:highlight w:val="white"/>
          <w:lang w:val="kk-KZ"/>
        </w:rPr>
      </w:pPr>
      <w:r w:rsidRPr="00E1095C">
        <w:rPr>
          <w:sz w:val="28"/>
          <w:szCs w:val="28"/>
          <w:lang w:val="kk-KZ"/>
        </w:rPr>
        <w:t>Өңірде</w:t>
      </w:r>
      <w:r w:rsidR="003450BB" w:rsidRPr="000A55C2">
        <w:rPr>
          <w:sz w:val="28"/>
          <w:szCs w:val="28"/>
          <w:lang w:val="kk-KZ"/>
        </w:rPr>
        <w:t xml:space="preserve"> халықты </w:t>
      </w:r>
      <w:r w:rsidR="003450BB" w:rsidRPr="000A55C2">
        <w:rPr>
          <w:b/>
          <w:bCs/>
          <w:sz w:val="28"/>
          <w:szCs w:val="28"/>
          <w:lang w:val="kk-KZ"/>
        </w:rPr>
        <w:t>қолжетімді баспанамен</w:t>
      </w:r>
      <w:r w:rsidR="003450BB" w:rsidRPr="000A55C2">
        <w:rPr>
          <w:sz w:val="28"/>
          <w:szCs w:val="28"/>
          <w:lang w:val="kk-KZ"/>
        </w:rPr>
        <w:t xml:space="preserve"> қамтамасыз ету, жайлы өмір сүру ортасын жасау бойынша мақсатты жұмыстар атқарылуда. 2024 жылы пайдалануға берілетін тұрғын үйлердің жалпы ауданы 108 мың шаршы метр </w:t>
      </w:r>
      <w:r w:rsidR="003450BB" w:rsidRPr="000A55C2">
        <w:rPr>
          <w:sz w:val="28"/>
          <w:szCs w:val="28"/>
          <w:lang w:val="kk-KZ"/>
        </w:rPr>
        <w:lastRenderedPageBreak/>
        <w:t>(мемлекеттік – 18,9 мың шаршы метр, жеке – 89 мың шаршы метр)</w:t>
      </w:r>
      <w:r>
        <w:rPr>
          <w:sz w:val="28"/>
          <w:szCs w:val="28"/>
          <w:lang w:val="kk-KZ"/>
        </w:rPr>
        <w:t xml:space="preserve"> құрады</w:t>
      </w:r>
      <w:r w:rsidR="003450BB" w:rsidRPr="000A55C2">
        <w:rPr>
          <w:sz w:val="28"/>
          <w:szCs w:val="28"/>
          <w:lang w:val="kk-KZ"/>
        </w:rPr>
        <w:t xml:space="preserve">. </w:t>
      </w:r>
      <w:r w:rsidRPr="000A55C2">
        <w:rPr>
          <w:sz w:val="28"/>
          <w:szCs w:val="28"/>
          <w:lang w:val="kk-KZ"/>
        </w:rPr>
        <w:t xml:space="preserve">Облыста 2024 жылы жалпы құрылыс жұмыстары 145,4 млрд теңгеге орындалды, оның 6,4 млрд теңгесі - тұрғын үй құрылысы. 2025 жылы 30 үйдің (5 жалға алу, 9 кредиттік және 16 коммерциялық) құрылысы жүзеге асырылуда, оның ішінде ағымдағы жылы 17 үй (2 жалға алу, 7 кредиттік және 8 коммерциялық) аяқталады. Облыста </w:t>
      </w:r>
      <w:r w:rsidRPr="000A55C2">
        <w:rPr>
          <w:b/>
          <w:bCs/>
          <w:sz w:val="28"/>
          <w:szCs w:val="28"/>
          <w:lang w:val="kk-KZ"/>
        </w:rPr>
        <w:t>457 тозығы жеткен және 49 апатты үй</w:t>
      </w:r>
      <w:r w:rsidRPr="000A55C2">
        <w:rPr>
          <w:sz w:val="28"/>
          <w:szCs w:val="28"/>
          <w:lang w:val="kk-KZ"/>
        </w:rPr>
        <w:t xml:space="preserve"> бар, онда барлығы 11,6 мың адам тұрады. </w:t>
      </w:r>
      <w:r w:rsidRPr="008756B6">
        <w:rPr>
          <w:sz w:val="28"/>
          <w:szCs w:val="28"/>
          <w:lang w:val="kk-KZ"/>
        </w:rPr>
        <w:t>Тұрғын үйге кезекте 6 126 адам тұр.</w:t>
      </w:r>
    </w:p>
    <w:p w14:paraId="1F0A23A1" w14:textId="24A321C3" w:rsidR="00726A9F" w:rsidRPr="008756B6" w:rsidRDefault="00726A9F" w:rsidP="003450BB">
      <w:pPr>
        <w:widowControl w:val="0"/>
        <w:pBdr>
          <w:bottom w:val="single" w:sz="4" w:space="10" w:color="FFFFFF"/>
        </w:pBdr>
        <w:ind w:firstLine="708"/>
        <w:jc w:val="both"/>
        <w:rPr>
          <w:b/>
          <w:bCs/>
          <w:sz w:val="28"/>
          <w:szCs w:val="28"/>
          <w:lang w:val="kk-KZ"/>
        </w:rPr>
      </w:pPr>
      <w:r w:rsidRPr="008756B6">
        <w:rPr>
          <w:b/>
          <w:bCs/>
          <w:sz w:val="28"/>
          <w:szCs w:val="28"/>
          <w:lang w:val="kk-KZ"/>
        </w:rPr>
        <w:t xml:space="preserve">Инженерлік инфрақұрылымда </w:t>
      </w:r>
      <w:r w:rsidRPr="008756B6">
        <w:rPr>
          <w:sz w:val="28"/>
          <w:szCs w:val="28"/>
          <w:lang w:val="kk-KZ"/>
        </w:rPr>
        <w:t>желілерді жаңғырту және жөндеу және тозуды азайту бойынша іс-шаралар өткізілді. Облыстың электр желілерінің жалпы ұзындығы - 2 820 км, орташа тозуы - 60% (Жезқазған - 50%, Сәтбаев - 55%, Қаражал - 71%, Жаңаарқа - 65%, Ұлытау - 76 %). 2024 жылы 1,9 млрд теңгеге 515,6 км желі және 212 қосалқы станция жаңғыртылды (оның ішінде табиғи монополиялар субъектілерінің инвестициялық жобалары есебінен). Жылу желілерінің жалпы ұзындығы-639,4 км.желілердің 97% - ы Жезқазған мен Сәтбаевта орналасқан. Жылумен жабдықтау жүйесін жақсарту үшін Жезқазған</w:t>
      </w:r>
      <w:r>
        <w:rPr>
          <w:sz w:val="28"/>
          <w:szCs w:val="28"/>
          <w:lang w:val="kk-KZ"/>
        </w:rPr>
        <w:t xml:space="preserve"> қ.</w:t>
      </w:r>
      <w:r w:rsidRPr="008756B6">
        <w:rPr>
          <w:sz w:val="28"/>
          <w:szCs w:val="28"/>
          <w:lang w:val="kk-KZ"/>
        </w:rPr>
        <w:t xml:space="preserve"> 2023-2024 жылдары жалпы құны 7 млрд теңгені құрайтын "Жезқазған қаласының жылу желілерін қайта жаңарту және жаңғырту (III кезек, 1 іске қосу кешені)" жобасы іске асырылды. Жобаны іске асыру жылу желілерінің тозуын 60% - дан 57% - ға дейін төмендетуге мүмкіндік берді. Облысты </w:t>
      </w:r>
      <w:r w:rsidRPr="008756B6">
        <w:rPr>
          <w:b/>
          <w:bCs/>
          <w:sz w:val="28"/>
          <w:szCs w:val="28"/>
          <w:lang w:val="kk-KZ"/>
        </w:rPr>
        <w:t>газдандыру</w:t>
      </w:r>
      <w:r w:rsidRPr="008756B6">
        <w:rPr>
          <w:sz w:val="28"/>
          <w:szCs w:val="28"/>
          <w:lang w:val="kk-KZ"/>
        </w:rPr>
        <w:t xml:space="preserve"> кезең-кезеңімен дамып келеді: Жезқазғанда 154,4 км желі салынды, газ 3 677 үйге жеткізілді, 1 639 іс жүзінде қосылды. 2025-2027 жылдарға </w:t>
      </w:r>
      <w:r>
        <w:rPr>
          <w:sz w:val="28"/>
          <w:szCs w:val="28"/>
          <w:lang w:val="kk-KZ"/>
        </w:rPr>
        <w:t xml:space="preserve">келесідей </w:t>
      </w:r>
      <w:r w:rsidRPr="008756B6">
        <w:rPr>
          <w:sz w:val="28"/>
          <w:szCs w:val="28"/>
          <w:lang w:val="kk-KZ"/>
        </w:rPr>
        <w:t>газдандырудың негізгі жобалары қарастырылған: Атасу - 188 км желі, Кеңгір-25 км және Қаражал - Жәйрем-226 км.</w:t>
      </w:r>
    </w:p>
    <w:p w14:paraId="28F8CA74" w14:textId="5EDB3278" w:rsidR="003450BB" w:rsidRPr="008756B6" w:rsidRDefault="008F19F6" w:rsidP="003450BB">
      <w:pPr>
        <w:widowControl w:val="0"/>
        <w:pBdr>
          <w:bottom w:val="single" w:sz="4" w:space="10" w:color="FFFFFF"/>
        </w:pBdr>
        <w:ind w:firstLine="708"/>
        <w:jc w:val="both"/>
        <w:rPr>
          <w:sz w:val="28"/>
          <w:szCs w:val="28"/>
          <w:lang w:val="kk-KZ"/>
        </w:rPr>
      </w:pPr>
      <w:r w:rsidRPr="008756B6">
        <w:rPr>
          <w:sz w:val="28"/>
          <w:szCs w:val="28"/>
          <w:lang w:val="kk-KZ"/>
        </w:rPr>
        <w:t xml:space="preserve">Қалаларда </w:t>
      </w:r>
      <w:r w:rsidRPr="008756B6">
        <w:rPr>
          <w:b/>
          <w:bCs/>
          <w:sz w:val="28"/>
          <w:szCs w:val="28"/>
          <w:lang w:val="kk-KZ"/>
        </w:rPr>
        <w:t>ауыз сумен қамтамасыз ету</w:t>
      </w:r>
      <w:r w:rsidRPr="008756B6">
        <w:rPr>
          <w:sz w:val="28"/>
          <w:szCs w:val="28"/>
          <w:lang w:val="kk-KZ"/>
        </w:rPr>
        <w:t xml:space="preserve"> 100%, ауылдарда - 97,3% құрайды. Сумен жабдықтау сапасын арттыру үшін өңір қалаларды кезең-кезеңімен жерасты көздеріне ауыстырады: "Үйтас–Айдос" 1-кезеңі (51 км) аяқталды, Жезқазған суының шамамен 30% -. жерасты ұңғымаларынан алады; 3-ші кезекті іске қосу (жылына 17 млн м3 дейін) жерасты сумен 100% қамтуды қамтамасыз етеді. Сонымен қатар, "Есқұла" (45 км) су құбырының 2-ші жіптің учаскесін ауыстыру дайындалуда. "Есқұла" және су тарту құрылыстары бойынша жобалар іске асырылғаннан кейін Сәтбаевты жылына 21 млн м3, Жезқазған - жылына 9 млн м3 Жер асты суымен қамтамасыз ету жоспарлануда. Жезқазған қаласындағы су тазарту құрылыстары мен қалаішілік желілердің 5 нысаны (218 км) қосымша реконструкциялануда. Осы шараларды іске асыру сумен жабдықтау желілерінің тозуын 51,2% - дан 36% - ға дейін төмендетеді.</w:t>
      </w:r>
    </w:p>
    <w:p w14:paraId="6B7B8793" w14:textId="77777777" w:rsidR="003450BB" w:rsidRPr="008756B6" w:rsidRDefault="003450BB" w:rsidP="003450BB">
      <w:pPr>
        <w:widowControl w:val="0"/>
        <w:pBdr>
          <w:bottom w:val="single" w:sz="4" w:space="10" w:color="FFFFFF"/>
        </w:pBdr>
        <w:ind w:firstLine="708"/>
        <w:jc w:val="both"/>
        <w:rPr>
          <w:sz w:val="28"/>
          <w:szCs w:val="28"/>
          <w:lang w:val="kk-KZ"/>
        </w:rPr>
      </w:pPr>
      <w:r w:rsidRPr="008756B6">
        <w:rPr>
          <w:sz w:val="28"/>
          <w:szCs w:val="28"/>
          <w:lang w:val="kk-KZ"/>
        </w:rPr>
        <w:t>Тұрғын үй-коммуналдық шаруашылығы саласындағы ең өзекті мәселе – кәріз желілерінің қатты тозуы: 2022-2024 жылдары 74,6%-дан 71,2%-ға дейін төмендегеніне қарамастан, бұл көрсеткіш әлі де үлкен. Осыған байланысты кәріз желілері мен тазарту құрылыстарын қайта жаңғырту, сондай-ақ Қаражал және Жәйрем ауылдарында модульдік тазарту құрылыстарын орнату жобалары жүзеге асырылуда (шамамен 1,5 млрд теңге).</w:t>
      </w:r>
    </w:p>
    <w:p w14:paraId="7D0CFE85" w14:textId="0F845A2C"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 xml:space="preserve">2023-2024 жылдары </w:t>
      </w:r>
      <w:r w:rsidR="008F19F6">
        <w:rPr>
          <w:b/>
          <w:bCs/>
          <w:sz w:val="28"/>
          <w:szCs w:val="28"/>
          <w:lang w:val="kk-KZ"/>
        </w:rPr>
        <w:t>жол</w:t>
      </w:r>
      <w:r w:rsidRPr="008756B6">
        <w:rPr>
          <w:b/>
          <w:bCs/>
          <w:sz w:val="28"/>
          <w:szCs w:val="28"/>
          <w:lang w:val="kk-KZ"/>
        </w:rPr>
        <w:t xml:space="preserve"> инфрақұрылымының</w:t>
      </w:r>
      <w:r w:rsidRPr="008756B6">
        <w:rPr>
          <w:sz w:val="28"/>
          <w:szCs w:val="28"/>
          <w:lang w:val="kk-KZ"/>
        </w:rPr>
        <w:t xml:space="preserve"> сапасын жақсарту мақсатында жалпы сомасы 26,3 млрд теңгеден астам 375,2 шақырым автомобиль жолдары реконструкцияланды және жөнделді, оның ішінде 32 шақырым республикалық, 129 шақырым облыстық, 214,2 шақырым қалаішілік және </w:t>
      </w:r>
      <w:r w:rsidRPr="008756B6">
        <w:rPr>
          <w:sz w:val="28"/>
          <w:szCs w:val="28"/>
          <w:lang w:val="kk-KZ"/>
        </w:rPr>
        <w:lastRenderedPageBreak/>
        <w:t>ауылішілік жолдар.</w:t>
      </w:r>
    </w:p>
    <w:p w14:paraId="768D38B6" w14:textId="713FF9DA"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 xml:space="preserve">2024 жылы жергілікті автомобиль жолдарының жақсы және қанағаттанарлық жағдайы 91 пайызды құрады. Бұл ретте «Жол активтері сапасының ұлттық орталығы» РМК облыстық филиалының тексеру қорытындысы бойынша Ұлытау </w:t>
      </w:r>
      <w:r w:rsidR="00640BBC">
        <w:rPr>
          <w:sz w:val="28"/>
          <w:szCs w:val="28"/>
          <w:lang w:val="kk-KZ"/>
        </w:rPr>
        <w:t>обылыс</w:t>
      </w:r>
      <w:r w:rsidRPr="008756B6">
        <w:rPr>
          <w:sz w:val="28"/>
          <w:szCs w:val="28"/>
          <w:lang w:val="kk-KZ"/>
        </w:rPr>
        <w:t>ындағы жолдарды күтіп ұстау сапасының кешенді көрсеткіші (</w:t>
      </w:r>
      <w:r w:rsidR="008F19F6" w:rsidRPr="008756B6">
        <w:rPr>
          <w:sz w:val="28"/>
          <w:szCs w:val="28"/>
          <w:lang w:val="kk-KZ"/>
        </w:rPr>
        <w:t>PCI</w:t>
      </w:r>
      <w:r w:rsidRPr="008756B6">
        <w:rPr>
          <w:sz w:val="28"/>
          <w:szCs w:val="28"/>
          <w:lang w:val="kk-KZ"/>
        </w:rPr>
        <w:t>) 60</w:t>
      </w:r>
      <w:r w:rsidR="008F19F6" w:rsidRPr="008756B6">
        <w:rPr>
          <w:sz w:val="28"/>
          <w:szCs w:val="28"/>
          <w:lang w:val="kk-KZ"/>
        </w:rPr>
        <w:t xml:space="preserve">% </w:t>
      </w:r>
      <w:r w:rsidRPr="008756B6">
        <w:rPr>
          <w:sz w:val="28"/>
          <w:szCs w:val="28"/>
          <w:lang w:val="kk-KZ"/>
        </w:rPr>
        <w:t>құрады.</w:t>
      </w:r>
    </w:p>
    <w:p w14:paraId="22C59CD3" w14:textId="77777777"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2025 жылдың соңына қарай 163,3 шақырым автомобиль жолдары (84 шақырым республикалық автомобиль жолдары, 38,5 шақырым облыстық автомобиль жолдары, 40,8 шақырым қалалық және ауылдық жолдар) қайта жаңғыртылып, жөнделеді. Жалпы игерілген қаражат көлемі 57 млрд теңгеден асты.</w:t>
      </w:r>
    </w:p>
    <w:p w14:paraId="121E0420" w14:textId="44716090" w:rsidR="003450BB" w:rsidRPr="008756B6" w:rsidRDefault="008F19F6" w:rsidP="003450BB">
      <w:pPr>
        <w:widowControl w:val="0"/>
        <w:pBdr>
          <w:bottom w:val="single" w:sz="4" w:space="10" w:color="FFFFFF"/>
        </w:pBdr>
        <w:ind w:firstLine="709"/>
        <w:jc w:val="both"/>
        <w:rPr>
          <w:sz w:val="28"/>
          <w:szCs w:val="28"/>
          <w:lang w:val="kk-KZ"/>
        </w:rPr>
      </w:pPr>
      <w:r w:rsidRPr="008756B6">
        <w:rPr>
          <w:sz w:val="28"/>
          <w:szCs w:val="28"/>
          <w:lang w:val="kk-KZ"/>
        </w:rPr>
        <w:t xml:space="preserve">"Қызылорда-Жезқазған" автожолын қайта жаңарту бойынша құрылыс жұмыстары жалғасуда </w:t>
      </w:r>
      <w:r w:rsidR="003450BB" w:rsidRPr="008756B6">
        <w:rPr>
          <w:sz w:val="28"/>
          <w:szCs w:val="28"/>
          <w:lang w:val="kk-KZ"/>
        </w:rPr>
        <w:t xml:space="preserve">(жалпы ұзындығы 216-424 шақырым, оның 208 шақырымы тікелей Ұлытау </w:t>
      </w:r>
      <w:r w:rsidR="00640BBC">
        <w:rPr>
          <w:sz w:val="28"/>
          <w:szCs w:val="28"/>
          <w:lang w:val="kk-KZ"/>
        </w:rPr>
        <w:t>облыс</w:t>
      </w:r>
      <w:r w:rsidR="003450BB" w:rsidRPr="008756B6">
        <w:rPr>
          <w:sz w:val="28"/>
          <w:szCs w:val="28"/>
          <w:lang w:val="kk-KZ"/>
        </w:rPr>
        <w:t>ында). Жобаны 202</w:t>
      </w:r>
      <w:r w:rsidRPr="008756B6">
        <w:rPr>
          <w:sz w:val="28"/>
          <w:szCs w:val="28"/>
          <w:lang w:val="kk-KZ"/>
        </w:rPr>
        <w:t>6</w:t>
      </w:r>
      <w:r w:rsidR="003450BB" w:rsidRPr="008756B6">
        <w:rPr>
          <w:sz w:val="28"/>
          <w:szCs w:val="28"/>
          <w:lang w:val="kk-KZ"/>
        </w:rPr>
        <w:t xml:space="preserve"> жылдың соңынан 2027 жылдың басына дейін аяқтау жоспарлануда.</w:t>
      </w:r>
    </w:p>
    <w:p w14:paraId="2490FF51" w14:textId="77777777"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Жезқазған-Қарағанды жолының 448-785 шақырымдарын қайта құру жұмыстары 2026-2030 жылдары жүргізіледі. Жол учаскесінің ұзындығы 335 шақырымды құрайды. Сондай-ақ Ұлытау-Арқалық тас жолының учаскесінде (163-193 шақырым) жөндеу жұмыстары жүргізілуде.</w:t>
      </w:r>
    </w:p>
    <w:p w14:paraId="699F8909" w14:textId="77777777"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2025 жылы 10 шақырым жаңа жол төселеді. Қосымша 40-50 шақырым жаңа жол төсеу жоспарлануда.</w:t>
      </w:r>
    </w:p>
    <w:p w14:paraId="28590A78" w14:textId="23162B2D" w:rsidR="003450BB" w:rsidRPr="008756B6" w:rsidRDefault="003450BB" w:rsidP="003450BB">
      <w:pPr>
        <w:widowControl w:val="0"/>
        <w:pBdr>
          <w:bottom w:val="single" w:sz="4" w:space="10" w:color="FFFFFF"/>
        </w:pBdr>
        <w:ind w:firstLine="709"/>
        <w:jc w:val="both"/>
        <w:rPr>
          <w:sz w:val="28"/>
          <w:szCs w:val="28"/>
          <w:lang w:val="kk-KZ"/>
        </w:rPr>
      </w:pPr>
      <w:r w:rsidRPr="008756B6">
        <w:rPr>
          <w:sz w:val="28"/>
          <w:szCs w:val="28"/>
          <w:lang w:val="kk-KZ"/>
        </w:rPr>
        <w:tab/>
      </w:r>
      <w:r w:rsidR="008F19F6" w:rsidRPr="008756B6">
        <w:rPr>
          <w:sz w:val="28"/>
          <w:szCs w:val="28"/>
          <w:lang w:val="kk-KZ"/>
        </w:rPr>
        <w:t>2025 жылы Көлік және қоймалау НКИ - 122,9 %, жүк тасымалдау көлемі - 21 220,2 мың тонна немесе 2024 жылғы деңгейге 92,7%, жүк айналымы-10 301,6 млн/т - км немесе 2024 жылғы деңгейге 100,4%, жолаушылар тасымалдау көлемі-14 203,3 мың адам немесе 2024 жылғы деңгейге 109,1% құрайды, жолаушылар айналымы 696 млн / п-км немесе 2024 жылғы деңгейге 90,7%.</w:t>
      </w:r>
    </w:p>
    <w:p w14:paraId="0DB64D96" w14:textId="77777777" w:rsidR="008F19F6" w:rsidRPr="008756B6" w:rsidRDefault="008F19F6" w:rsidP="00C259AF">
      <w:pPr>
        <w:widowControl w:val="0"/>
        <w:pBdr>
          <w:bottom w:val="single" w:sz="4" w:space="10" w:color="FFFFFF"/>
        </w:pBdr>
        <w:shd w:val="clear" w:color="auto" w:fill="FFFFFF" w:themeFill="background1"/>
        <w:ind w:firstLine="709"/>
        <w:jc w:val="both"/>
        <w:rPr>
          <w:sz w:val="28"/>
          <w:szCs w:val="28"/>
          <w:lang w:val="kk-KZ"/>
        </w:rPr>
      </w:pPr>
      <w:r w:rsidRPr="008756B6">
        <w:rPr>
          <w:sz w:val="28"/>
          <w:szCs w:val="28"/>
          <w:lang w:val="kk-KZ"/>
        </w:rPr>
        <w:t>Жезқазған қаласы әуежайының ұшу-қону жолағында 1,3 млрд теңгеге ағымдағы жөндеу жүргізілді.</w:t>
      </w:r>
    </w:p>
    <w:p w14:paraId="65235E12" w14:textId="2E750C7D" w:rsidR="003450BB" w:rsidRPr="000A55C2" w:rsidRDefault="000A55C2" w:rsidP="00C259AF">
      <w:pPr>
        <w:widowControl w:val="0"/>
        <w:pBdr>
          <w:bottom w:val="single" w:sz="4" w:space="10" w:color="FFFFFF"/>
        </w:pBdr>
        <w:shd w:val="clear" w:color="auto" w:fill="FFFFFF" w:themeFill="background1"/>
        <w:ind w:firstLine="709"/>
        <w:jc w:val="both"/>
        <w:rPr>
          <w:sz w:val="28"/>
          <w:szCs w:val="28"/>
          <w:lang w:val="kk-KZ"/>
        </w:rPr>
      </w:pPr>
      <w:r w:rsidRPr="008756B6">
        <w:rPr>
          <w:sz w:val="28"/>
          <w:szCs w:val="28"/>
          <w:lang w:val="kk-KZ"/>
        </w:rPr>
        <w:t xml:space="preserve">Өңірде көлік инфрақұрылымын дамытумен қатар табиғи ресурстарды сақтау және табиғат қорғау әлеуетін нығайту жөніндегі шаралар іске асырылуда. </w:t>
      </w:r>
      <w:r w:rsidR="003450BB" w:rsidRPr="008756B6">
        <w:rPr>
          <w:sz w:val="28"/>
          <w:szCs w:val="28"/>
          <w:lang w:val="kk-KZ"/>
        </w:rPr>
        <w:t xml:space="preserve">Ұлытау </w:t>
      </w:r>
      <w:r w:rsidR="00640BBC" w:rsidRPr="000A55C2">
        <w:rPr>
          <w:sz w:val="28"/>
          <w:szCs w:val="28"/>
          <w:lang w:val="kk-KZ"/>
        </w:rPr>
        <w:t>обылыс</w:t>
      </w:r>
      <w:r w:rsidR="003450BB" w:rsidRPr="008756B6">
        <w:rPr>
          <w:sz w:val="28"/>
          <w:szCs w:val="28"/>
          <w:lang w:val="kk-KZ"/>
        </w:rPr>
        <w:t xml:space="preserve">ының аумағында «Ұлытау» ұлттық табиғи паркі </w:t>
      </w:r>
      <w:r w:rsidRPr="008756B6">
        <w:rPr>
          <w:sz w:val="28"/>
          <w:szCs w:val="28"/>
          <w:lang w:val="kk-KZ"/>
        </w:rPr>
        <w:t>РМ</w:t>
      </w:r>
      <w:r w:rsidRPr="000A55C2">
        <w:rPr>
          <w:sz w:val="28"/>
          <w:szCs w:val="28"/>
          <w:lang w:val="kk-KZ"/>
        </w:rPr>
        <w:t>М</w:t>
      </w:r>
      <w:r w:rsidRPr="008756B6">
        <w:rPr>
          <w:sz w:val="28"/>
          <w:szCs w:val="28"/>
          <w:lang w:val="kk-KZ"/>
        </w:rPr>
        <w:t xml:space="preserve"> </w:t>
      </w:r>
      <w:r w:rsidR="003450BB" w:rsidRPr="008756B6">
        <w:rPr>
          <w:sz w:val="28"/>
          <w:szCs w:val="28"/>
          <w:lang w:val="kk-KZ"/>
        </w:rPr>
        <w:t>және «</w:t>
      </w:r>
      <w:r w:rsidRPr="008756B6">
        <w:rPr>
          <w:sz w:val="28"/>
          <w:szCs w:val="28"/>
          <w:lang w:val="kk-KZ"/>
        </w:rPr>
        <w:t>Орман және жануарлар әлемін қорғау жөніндегі Жаңаарқа шаруашылығы</w:t>
      </w:r>
      <w:r w:rsidR="003450BB" w:rsidRPr="008756B6">
        <w:rPr>
          <w:sz w:val="28"/>
          <w:szCs w:val="28"/>
          <w:lang w:val="kk-KZ"/>
        </w:rPr>
        <w:t>» КМ</w:t>
      </w:r>
      <w:r w:rsidRPr="000A55C2">
        <w:rPr>
          <w:sz w:val="28"/>
          <w:szCs w:val="28"/>
          <w:lang w:val="kk-KZ"/>
        </w:rPr>
        <w:t>М</w:t>
      </w:r>
      <w:r w:rsidR="003450BB" w:rsidRPr="008756B6">
        <w:rPr>
          <w:sz w:val="28"/>
          <w:szCs w:val="28"/>
          <w:lang w:val="kk-KZ"/>
        </w:rPr>
        <w:t xml:space="preserve"> орналасқан. </w:t>
      </w:r>
      <w:r w:rsidRPr="008756B6">
        <w:rPr>
          <w:sz w:val="28"/>
          <w:szCs w:val="28"/>
          <w:lang w:val="kk-KZ"/>
        </w:rPr>
        <w:t>"Ұлытау" ұлттық табиғи паркі РММ ерекше қорғалатын табиғи аумағы (ЕҚТА) 58,9 мың га құрайды</w:t>
      </w:r>
      <w:r w:rsidRPr="000A55C2">
        <w:rPr>
          <w:sz w:val="28"/>
          <w:szCs w:val="28"/>
          <w:lang w:val="kk-KZ"/>
        </w:rPr>
        <w:t>.</w:t>
      </w:r>
    </w:p>
    <w:p w14:paraId="663DFEB3" w14:textId="66D2D5A0" w:rsidR="003450BB" w:rsidRPr="0040034F" w:rsidRDefault="00116DCD" w:rsidP="00C259AF">
      <w:pPr>
        <w:widowControl w:val="0"/>
        <w:pBdr>
          <w:bottom w:val="single" w:sz="4" w:space="10" w:color="FFFFFF"/>
        </w:pBdr>
        <w:shd w:val="clear" w:color="auto" w:fill="FFFFFF" w:themeFill="background1"/>
        <w:ind w:firstLine="709"/>
        <w:jc w:val="both"/>
        <w:rPr>
          <w:sz w:val="28"/>
          <w:szCs w:val="28"/>
          <w:lang w:val="kk-KZ"/>
        </w:rPr>
      </w:pPr>
      <w:r w:rsidRPr="00116DCD">
        <w:rPr>
          <w:sz w:val="28"/>
          <w:szCs w:val="28"/>
          <w:lang w:val="kk-KZ"/>
        </w:rPr>
        <w:t>2025 жылғы 1 қаңтардағы жағдай бойынша Жаңаарқа ауданындағы мемлекеттік орман қорының ауданы 21 843 га құрайды</w:t>
      </w:r>
      <w:r w:rsidR="0031542A" w:rsidRPr="0031542A">
        <w:rPr>
          <w:sz w:val="28"/>
          <w:szCs w:val="28"/>
          <w:lang w:val="kk-KZ"/>
        </w:rPr>
        <w:t>, оның ішінде 5</w:t>
      </w:r>
      <w:r>
        <w:rPr>
          <w:sz w:val="28"/>
          <w:szCs w:val="28"/>
          <w:lang w:val="kk-KZ"/>
        </w:rPr>
        <w:t xml:space="preserve"> </w:t>
      </w:r>
      <w:r w:rsidR="0031542A" w:rsidRPr="0031542A">
        <w:rPr>
          <w:sz w:val="28"/>
          <w:szCs w:val="28"/>
          <w:lang w:val="kk-KZ"/>
        </w:rPr>
        <w:t>629 га орманмен қамтылған.</w:t>
      </w:r>
      <w:r w:rsidR="0031542A">
        <w:rPr>
          <w:sz w:val="28"/>
          <w:szCs w:val="28"/>
          <w:lang w:val="kk-KZ"/>
        </w:rPr>
        <w:t xml:space="preserve"> </w:t>
      </w:r>
      <w:r w:rsidR="0031542A" w:rsidRPr="002D4C1C">
        <w:rPr>
          <w:sz w:val="28"/>
          <w:szCs w:val="28"/>
          <w:lang w:val="kk-KZ"/>
        </w:rPr>
        <w:t>Ерекше қорғалатын табиғи аумақ (ЕҚТА) 6800 га</w:t>
      </w:r>
      <w:r w:rsidR="0031542A">
        <w:rPr>
          <w:sz w:val="28"/>
          <w:szCs w:val="28"/>
          <w:lang w:val="kk-KZ"/>
        </w:rPr>
        <w:t xml:space="preserve">. </w:t>
      </w:r>
      <w:r w:rsidR="0031542A" w:rsidRPr="002D4C1C">
        <w:rPr>
          <w:sz w:val="28"/>
          <w:szCs w:val="28"/>
          <w:lang w:val="kk-KZ"/>
        </w:rPr>
        <w:t xml:space="preserve">2021-2024 жылдар аралығында осы аумаққа </w:t>
      </w:r>
      <w:r w:rsidR="0031542A" w:rsidRPr="0040034F">
        <w:rPr>
          <w:b/>
          <w:bCs/>
          <w:sz w:val="28"/>
          <w:szCs w:val="28"/>
          <w:lang w:val="kk-KZ"/>
        </w:rPr>
        <w:t>2 млн 752 мың көшет отырғызылды</w:t>
      </w:r>
      <w:r w:rsidR="0031542A" w:rsidRPr="002D4C1C">
        <w:rPr>
          <w:sz w:val="28"/>
          <w:szCs w:val="28"/>
          <w:lang w:val="kk-KZ"/>
        </w:rPr>
        <w:t>.</w:t>
      </w:r>
      <w:r w:rsidR="0031542A">
        <w:rPr>
          <w:sz w:val="28"/>
          <w:szCs w:val="28"/>
          <w:lang w:val="kk-KZ"/>
        </w:rPr>
        <w:t xml:space="preserve"> </w:t>
      </w:r>
      <w:r w:rsidR="003450BB" w:rsidRPr="00B20566">
        <w:rPr>
          <w:sz w:val="28"/>
          <w:szCs w:val="28"/>
          <w:lang w:val="kk-KZ"/>
        </w:rPr>
        <w:t>2025 жылы мемлекеттік сатып алудың ұзаққа созылуына және жеткізілетін материалдардың талаптарға сай болмауына байланысты 286 га (құны 133 млн теңге болатын 1,63 млн көшет) қарағай ағаштарын көктемгі отырғызу жүргізілмей, жұмыстар келесі жылға ауыстырылды.</w:t>
      </w:r>
      <w:r w:rsidR="0040034F">
        <w:rPr>
          <w:sz w:val="28"/>
          <w:szCs w:val="28"/>
          <w:lang w:val="kk-KZ"/>
        </w:rPr>
        <w:t xml:space="preserve"> </w:t>
      </w:r>
      <w:r w:rsidR="003450BB" w:rsidRPr="0040034F">
        <w:rPr>
          <w:sz w:val="28"/>
          <w:szCs w:val="28"/>
          <w:lang w:val="kk-KZ"/>
        </w:rPr>
        <w:t>Сонымен қатар, 2025 жылдың қазан айында «Таза Қазақстан» аясында облыс бойынша 3 мыңнан астам ағаш отырғызылды.</w:t>
      </w:r>
    </w:p>
    <w:p w14:paraId="6E1A893A" w14:textId="66F81629" w:rsidR="003450BB" w:rsidRPr="0040034F" w:rsidRDefault="003450BB" w:rsidP="0040034F">
      <w:pPr>
        <w:widowControl w:val="0"/>
        <w:pBdr>
          <w:bottom w:val="single" w:sz="4" w:space="10" w:color="FFFFFF"/>
        </w:pBdr>
        <w:shd w:val="clear" w:color="auto" w:fill="FFFFFF" w:themeFill="background1"/>
        <w:ind w:firstLine="708"/>
        <w:jc w:val="both"/>
        <w:rPr>
          <w:sz w:val="28"/>
          <w:szCs w:val="28"/>
          <w:lang w:val="kk-KZ"/>
        </w:rPr>
      </w:pPr>
      <w:r w:rsidRPr="008756B6">
        <w:rPr>
          <w:sz w:val="28"/>
          <w:szCs w:val="28"/>
          <w:lang w:val="kk-KZ"/>
        </w:rPr>
        <w:t xml:space="preserve">Облыста қоршаған ортаның </w:t>
      </w:r>
      <w:r w:rsidRPr="008756B6">
        <w:rPr>
          <w:b/>
          <w:bCs/>
          <w:sz w:val="28"/>
          <w:szCs w:val="28"/>
          <w:lang w:val="kk-KZ"/>
        </w:rPr>
        <w:t>ластану деңгейі жоғары</w:t>
      </w:r>
      <w:r w:rsidRPr="008756B6">
        <w:rPr>
          <w:sz w:val="28"/>
          <w:szCs w:val="28"/>
          <w:lang w:val="kk-KZ"/>
        </w:rPr>
        <w:t xml:space="preserve">. </w:t>
      </w:r>
      <w:r w:rsidR="0040034F">
        <w:rPr>
          <w:sz w:val="28"/>
          <w:szCs w:val="28"/>
          <w:lang w:val="kk-KZ"/>
        </w:rPr>
        <w:t xml:space="preserve">Экологиялық </w:t>
      </w:r>
      <w:r w:rsidR="0040034F">
        <w:rPr>
          <w:sz w:val="28"/>
          <w:szCs w:val="28"/>
          <w:lang w:val="kk-KZ"/>
        </w:rPr>
        <w:lastRenderedPageBreak/>
        <w:t>мәселенің ушығуы</w:t>
      </w:r>
      <w:r w:rsidR="0040034F" w:rsidRPr="008756B6">
        <w:rPr>
          <w:sz w:val="28"/>
          <w:szCs w:val="28"/>
          <w:lang w:val="kk-KZ"/>
        </w:rPr>
        <w:t xml:space="preserve"> қалдықтардың тұрақты өсуі</w:t>
      </w:r>
      <w:r w:rsidR="0040034F">
        <w:rPr>
          <w:sz w:val="28"/>
          <w:szCs w:val="28"/>
          <w:lang w:val="kk-KZ"/>
        </w:rPr>
        <w:t xml:space="preserve"> кезінде </w:t>
      </w:r>
      <w:r w:rsidR="0040034F" w:rsidRPr="008756B6">
        <w:rPr>
          <w:sz w:val="28"/>
          <w:szCs w:val="28"/>
          <w:lang w:val="kk-KZ"/>
        </w:rPr>
        <w:t xml:space="preserve">қайта өңдеу технологиясының тапшылығы және </w:t>
      </w:r>
      <w:r w:rsidR="0040034F">
        <w:rPr>
          <w:sz w:val="28"/>
          <w:szCs w:val="28"/>
          <w:lang w:val="kk-KZ"/>
        </w:rPr>
        <w:t>жеткіліксіз</w:t>
      </w:r>
      <w:r w:rsidR="0040034F" w:rsidRPr="008756B6">
        <w:rPr>
          <w:sz w:val="28"/>
          <w:szCs w:val="28"/>
          <w:lang w:val="kk-KZ"/>
        </w:rPr>
        <w:t xml:space="preserve"> бөлек жинау</w:t>
      </w:r>
      <w:r w:rsidR="0040034F">
        <w:rPr>
          <w:sz w:val="28"/>
          <w:szCs w:val="28"/>
          <w:lang w:val="kk-KZ"/>
        </w:rPr>
        <w:t>мен</w:t>
      </w:r>
      <w:r w:rsidR="0040034F" w:rsidRPr="008756B6">
        <w:rPr>
          <w:sz w:val="28"/>
          <w:szCs w:val="28"/>
          <w:lang w:val="kk-KZ"/>
        </w:rPr>
        <w:t xml:space="preserve"> түсіндіріледі.</w:t>
      </w:r>
      <w:r w:rsidR="0040034F">
        <w:rPr>
          <w:sz w:val="28"/>
          <w:szCs w:val="28"/>
          <w:lang w:val="kk-KZ"/>
        </w:rPr>
        <w:t xml:space="preserve"> </w:t>
      </w:r>
      <w:r w:rsidRPr="0040034F">
        <w:rPr>
          <w:sz w:val="28"/>
          <w:szCs w:val="28"/>
          <w:lang w:val="kk-KZ"/>
        </w:rPr>
        <w:t xml:space="preserve">Ұлытау </w:t>
      </w:r>
      <w:r w:rsidR="00640BBC">
        <w:rPr>
          <w:sz w:val="28"/>
          <w:szCs w:val="28"/>
          <w:lang w:val="kk-KZ"/>
        </w:rPr>
        <w:t>обылыс</w:t>
      </w:r>
      <w:r w:rsidRPr="0040034F">
        <w:rPr>
          <w:sz w:val="28"/>
          <w:szCs w:val="28"/>
          <w:lang w:val="kk-KZ"/>
        </w:rPr>
        <w:t xml:space="preserve">ында қатты тұрмыстық қалдықтардың 34 полигоны бар (Жезқазған – 1, Қаражал – 2, Сәтпаев – 1, Жаңааркинский ауданында – 14, Ұлытау </w:t>
      </w:r>
      <w:r w:rsidR="00640BBC">
        <w:rPr>
          <w:sz w:val="28"/>
          <w:szCs w:val="28"/>
          <w:lang w:val="kk-KZ"/>
        </w:rPr>
        <w:t>обылыс</w:t>
      </w:r>
      <w:r w:rsidRPr="0040034F">
        <w:rPr>
          <w:sz w:val="28"/>
          <w:szCs w:val="28"/>
          <w:lang w:val="kk-KZ"/>
        </w:rPr>
        <w:t xml:space="preserve">ында – 16), олардың 32-сі (94,1%) экологиялық талаптарға </w:t>
      </w:r>
      <w:r w:rsidRPr="0040034F">
        <w:rPr>
          <w:b/>
          <w:bCs/>
          <w:sz w:val="28"/>
          <w:szCs w:val="28"/>
          <w:lang w:val="kk-KZ"/>
        </w:rPr>
        <w:t>сай емес</w:t>
      </w:r>
      <w:r w:rsidRPr="0040034F">
        <w:rPr>
          <w:sz w:val="28"/>
          <w:szCs w:val="28"/>
          <w:lang w:val="kk-KZ"/>
        </w:rPr>
        <w:t xml:space="preserve">. 2024 жылы Жәйрем </w:t>
      </w:r>
      <w:r w:rsidR="0040034F">
        <w:rPr>
          <w:sz w:val="28"/>
          <w:szCs w:val="28"/>
          <w:lang w:val="kk-KZ"/>
        </w:rPr>
        <w:t>кентінде</w:t>
      </w:r>
      <w:r w:rsidRPr="0040034F">
        <w:rPr>
          <w:sz w:val="28"/>
          <w:szCs w:val="28"/>
          <w:lang w:val="kk-KZ"/>
        </w:rPr>
        <w:t xml:space="preserve"> қатты қалдықтарды сұрыптау желісі бар полигон құрылысына 15 га жер учаскесі бөлінді.</w:t>
      </w:r>
    </w:p>
    <w:p w14:paraId="0B0F589B" w14:textId="56770486" w:rsidR="003450BB" w:rsidRPr="0040034F" w:rsidRDefault="003450BB" w:rsidP="006B5516">
      <w:pPr>
        <w:widowControl w:val="0"/>
        <w:pBdr>
          <w:bottom w:val="single" w:sz="4" w:space="10" w:color="FFFFFF"/>
        </w:pBdr>
        <w:ind w:firstLine="708"/>
        <w:jc w:val="both"/>
        <w:rPr>
          <w:sz w:val="28"/>
          <w:szCs w:val="28"/>
          <w:lang w:val="kk-KZ"/>
        </w:rPr>
      </w:pPr>
      <w:r w:rsidRPr="0040034F">
        <w:rPr>
          <w:sz w:val="28"/>
          <w:szCs w:val="28"/>
          <w:lang w:val="kk-KZ"/>
        </w:rPr>
        <w:t xml:space="preserve">2025 жылдың басынан бері «Таза Қазақстан» акциясына 870 арнайы техника тартылып, </w:t>
      </w:r>
      <w:r w:rsidRPr="0040034F">
        <w:rPr>
          <w:b/>
          <w:bCs/>
          <w:sz w:val="28"/>
          <w:szCs w:val="28"/>
          <w:lang w:val="kk-KZ"/>
        </w:rPr>
        <w:t>3</w:t>
      </w:r>
      <w:r w:rsidR="0040034F" w:rsidRPr="0040034F">
        <w:rPr>
          <w:b/>
          <w:bCs/>
          <w:sz w:val="28"/>
          <w:szCs w:val="28"/>
          <w:lang w:val="kk-KZ"/>
        </w:rPr>
        <w:t xml:space="preserve"> </w:t>
      </w:r>
      <w:r w:rsidRPr="0040034F">
        <w:rPr>
          <w:b/>
          <w:bCs/>
          <w:sz w:val="28"/>
          <w:szCs w:val="28"/>
          <w:lang w:val="kk-KZ"/>
        </w:rPr>
        <w:t>520 тонна қоқыс</w:t>
      </w:r>
      <w:r w:rsidRPr="0040034F">
        <w:rPr>
          <w:sz w:val="28"/>
          <w:szCs w:val="28"/>
          <w:lang w:val="kk-KZ"/>
        </w:rPr>
        <w:t xml:space="preserve"> шығарылды.</w:t>
      </w:r>
    </w:p>
    <w:p w14:paraId="66C6E063" w14:textId="77777777" w:rsidR="003450BB" w:rsidRPr="008756B6" w:rsidRDefault="003450BB" w:rsidP="006B5516">
      <w:pPr>
        <w:widowControl w:val="0"/>
        <w:pBdr>
          <w:bottom w:val="single" w:sz="4" w:space="10" w:color="FFFFFF"/>
        </w:pBdr>
        <w:ind w:firstLine="708"/>
        <w:jc w:val="both"/>
        <w:rPr>
          <w:sz w:val="28"/>
          <w:szCs w:val="28"/>
          <w:lang w:val="kk-KZ"/>
        </w:rPr>
      </w:pPr>
      <w:r w:rsidRPr="008756B6">
        <w:rPr>
          <w:sz w:val="28"/>
          <w:szCs w:val="28"/>
          <w:lang w:val="kk-KZ"/>
        </w:rPr>
        <w:t>2025 жылдың тамызында 151 табиғи және техногендік сипаттағы төтенше жағдайлар тіркелді (2024 жылы-168, 10,1% төмендеді). Төтенше жағдайлар салдарынан 34 адам зардап шекті (2024 жылы – 22 адам, өсім 54,5 пайызға), оның ішінде 10 адам қаза тапты (2024 жылы – 16 адам, төмендеу 37,5 пайызға).</w:t>
      </w:r>
    </w:p>
    <w:p w14:paraId="769B2B00" w14:textId="68E76689" w:rsidR="003450BB" w:rsidRPr="008756B6" w:rsidRDefault="003450BB" w:rsidP="006B5516">
      <w:pPr>
        <w:widowControl w:val="0"/>
        <w:pBdr>
          <w:bottom w:val="single" w:sz="4" w:space="10" w:color="FFFFFF"/>
        </w:pBdr>
        <w:ind w:firstLine="708"/>
        <w:jc w:val="both"/>
        <w:rPr>
          <w:sz w:val="28"/>
          <w:szCs w:val="28"/>
          <w:lang w:val="kk-KZ"/>
        </w:rPr>
      </w:pPr>
      <w:r w:rsidRPr="008756B6">
        <w:rPr>
          <w:sz w:val="28"/>
          <w:szCs w:val="28"/>
          <w:lang w:val="kk-KZ"/>
        </w:rPr>
        <w:t xml:space="preserve">Төтенше жағдайлардың алдын алу мақсатында соңғы 5 жылда (2021-2025 жж.) 118 көлік құралы және 210 материалдық-техникалық база (60 </w:t>
      </w:r>
      <w:r w:rsidR="0040034F" w:rsidRPr="008756B6">
        <w:rPr>
          <w:sz w:val="28"/>
          <w:szCs w:val="28"/>
          <w:lang w:val="kk-KZ"/>
        </w:rPr>
        <w:t>газқағар</w:t>
      </w:r>
      <w:r w:rsidRPr="008756B6">
        <w:rPr>
          <w:sz w:val="28"/>
          <w:szCs w:val="28"/>
          <w:lang w:val="kk-KZ"/>
        </w:rPr>
        <w:t>, 150 өрт және қауіпсіздік дабылдары) сатып алынды.</w:t>
      </w:r>
    </w:p>
    <w:p w14:paraId="39CD9490" w14:textId="77777777" w:rsidR="003450BB" w:rsidRPr="008756B6" w:rsidRDefault="003450BB" w:rsidP="006B5516">
      <w:pPr>
        <w:widowControl w:val="0"/>
        <w:pBdr>
          <w:bottom w:val="single" w:sz="4" w:space="10" w:color="FFFFFF"/>
        </w:pBdr>
        <w:ind w:firstLine="708"/>
        <w:jc w:val="both"/>
        <w:rPr>
          <w:sz w:val="28"/>
          <w:szCs w:val="28"/>
          <w:lang w:val="kk-KZ"/>
        </w:rPr>
      </w:pPr>
      <w:r w:rsidRPr="008756B6">
        <w:rPr>
          <w:sz w:val="28"/>
          <w:szCs w:val="28"/>
          <w:lang w:val="kk-KZ"/>
        </w:rPr>
        <w:t>Қызметтің материалдық-техникалық жарақтандыру деңгейі 84%, дабыл беру жүйесі 67% құрайды.</w:t>
      </w:r>
    </w:p>
    <w:p w14:paraId="1EC93201" w14:textId="639BE7EE" w:rsidR="003450BB" w:rsidRPr="008756B6" w:rsidRDefault="009D5F6F" w:rsidP="003450BB">
      <w:pPr>
        <w:widowControl w:val="0"/>
        <w:pBdr>
          <w:bottom w:val="single" w:sz="4" w:space="10" w:color="FFFFFF"/>
        </w:pBdr>
        <w:ind w:firstLine="708"/>
        <w:jc w:val="both"/>
        <w:rPr>
          <w:sz w:val="28"/>
          <w:szCs w:val="28"/>
          <w:shd w:val="clear" w:color="auto" w:fill="D9EAD3"/>
          <w:lang w:val="kk-KZ"/>
        </w:rPr>
      </w:pPr>
      <w:sdt>
        <w:sdtPr>
          <w:tag w:val="goog_rdk_28"/>
          <w:id w:val="1948382679"/>
        </w:sdtPr>
        <w:sdtEndPr/>
        <w:sdtContent/>
      </w:sdt>
      <w:r w:rsidR="003450BB" w:rsidRPr="008756B6">
        <w:rPr>
          <w:sz w:val="28"/>
          <w:szCs w:val="28"/>
          <w:lang w:val="kk-KZ"/>
        </w:rPr>
        <w:t xml:space="preserve">Ұлытау </w:t>
      </w:r>
      <w:r w:rsidR="00640BBC">
        <w:rPr>
          <w:sz w:val="28"/>
          <w:szCs w:val="28"/>
          <w:lang w:val="kk-KZ"/>
        </w:rPr>
        <w:t>обылыс</w:t>
      </w:r>
      <w:r w:rsidR="003450BB" w:rsidRPr="008756B6">
        <w:rPr>
          <w:sz w:val="28"/>
          <w:szCs w:val="28"/>
          <w:lang w:val="kk-KZ"/>
        </w:rPr>
        <w:t xml:space="preserve">ында 2024-2025 жылдар аралығында облыс аумағындағы елді мекендерде және республикалық автомобиль жолдары бойында бейнебақылау жүйесімен қамтамасыз ету жұмыстары аясында 3 389 бейнекамера орнатылады. </w:t>
      </w:r>
      <w:r w:rsidR="00466E38">
        <w:rPr>
          <w:sz w:val="28"/>
          <w:szCs w:val="28"/>
          <w:lang w:val="kk-KZ"/>
        </w:rPr>
        <w:t>Бейнекамералардың</w:t>
      </w:r>
      <w:r w:rsidR="003450BB" w:rsidRPr="008756B6">
        <w:rPr>
          <w:sz w:val="28"/>
          <w:szCs w:val="28"/>
          <w:lang w:val="kk-KZ"/>
        </w:rPr>
        <w:t xml:space="preserve"> талдау алгоритмдерінің көмегімен жол ережелерін бұзғаны және абаттандыру ережелерін бұзғаны үшін тиісті ескерту беріліп, айыппұл салынады. Осылайша, 2024 жылмен салыстырғанда жол-көлік оқиғаларынан қаза тапқандар саны 28,6</w:t>
      </w:r>
      <w:r w:rsidR="00466E38" w:rsidRPr="008756B6">
        <w:rPr>
          <w:sz w:val="28"/>
          <w:szCs w:val="28"/>
          <w:lang w:val="kk-KZ"/>
        </w:rPr>
        <w:t>%</w:t>
      </w:r>
      <w:r w:rsidR="003450BB" w:rsidRPr="008756B6">
        <w:rPr>
          <w:sz w:val="28"/>
          <w:szCs w:val="28"/>
          <w:lang w:val="kk-KZ"/>
        </w:rPr>
        <w:t>азайды.</w:t>
      </w:r>
    </w:p>
    <w:p w14:paraId="2790141A" w14:textId="77777777" w:rsidR="003450BB" w:rsidRPr="008756B6" w:rsidRDefault="003450BB" w:rsidP="003450BB">
      <w:pPr>
        <w:widowControl w:val="0"/>
        <w:pBdr>
          <w:bottom w:val="single" w:sz="4" w:space="10" w:color="FFFFFF"/>
        </w:pBdr>
        <w:ind w:firstLine="708"/>
        <w:jc w:val="both"/>
        <w:rPr>
          <w:sz w:val="28"/>
          <w:szCs w:val="28"/>
          <w:lang w:val="kk-KZ"/>
        </w:rPr>
      </w:pPr>
    </w:p>
    <w:p w14:paraId="689F4A6E" w14:textId="77777777" w:rsidR="00740CB1" w:rsidRPr="008756B6" w:rsidRDefault="00740CB1" w:rsidP="003450BB">
      <w:pPr>
        <w:widowControl w:val="0"/>
        <w:pBdr>
          <w:bottom w:val="single" w:sz="4" w:space="10" w:color="FFFFFF"/>
        </w:pBdr>
        <w:jc w:val="both"/>
        <w:rPr>
          <w:b/>
          <w:sz w:val="28"/>
          <w:szCs w:val="28"/>
          <w:lang w:val="kk-KZ"/>
        </w:rPr>
      </w:pPr>
      <w:r w:rsidRPr="008756B6">
        <w:rPr>
          <w:b/>
          <w:sz w:val="28"/>
          <w:szCs w:val="28"/>
          <w:lang w:val="kk-KZ"/>
        </w:rPr>
        <w:t>Негізгі проблемалардың кешенді сипаттамасы</w:t>
      </w:r>
    </w:p>
    <w:p w14:paraId="42D60DF5" w14:textId="0A85A0CB" w:rsidR="003450BB" w:rsidRPr="008756B6" w:rsidRDefault="00740CB1" w:rsidP="003450BB">
      <w:pPr>
        <w:widowControl w:val="0"/>
        <w:pBdr>
          <w:bottom w:val="single" w:sz="4" w:space="10" w:color="FFFFFF"/>
        </w:pBdr>
        <w:jc w:val="both"/>
        <w:rPr>
          <w:sz w:val="28"/>
          <w:szCs w:val="28"/>
          <w:lang w:val="kk-KZ"/>
        </w:rPr>
      </w:pPr>
      <w:r w:rsidRPr="00740CB1">
        <w:rPr>
          <w:sz w:val="28"/>
          <w:szCs w:val="28"/>
          <w:lang w:val="kk-KZ"/>
        </w:rPr>
        <w:t>Ұлытау облысында осы бағдарлама шешуге бағытталған бірқатар проблемалық мәселелер бар:</w:t>
      </w:r>
    </w:p>
    <w:p w14:paraId="60C0AE3A" w14:textId="336AB7B4" w:rsidR="003B74AD"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lang w:val="kk-KZ"/>
        </w:rPr>
      </w:pPr>
      <w:r w:rsidRPr="003B74AD">
        <w:rPr>
          <w:color w:val="000000"/>
          <w:sz w:val="28"/>
          <w:szCs w:val="28"/>
          <w:lang w:val="kk-KZ"/>
        </w:rPr>
        <w:t>облыс экономикасын әртараптандырудың төмен деңгейі;</w:t>
      </w:r>
    </w:p>
    <w:p w14:paraId="6A091BDC" w14:textId="77777777" w:rsidR="003B74AD"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lang w:val="kk-KZ"/>
        </w:rPr>
      </w:pPr>
      <w:r w:rsidRPr="003B74AD">
        <w:rPr>
          <w:color w:val="000000"/>
          <w:sz w:val="28"/>
          <w:szCs w:val="28"/>
          <w:lang w:val="kk-KZ"/>
        </w:rPr>
        <w:t>- шағын және орта бизнес субъектілері мен инвестициялық белсенділіктің даму деңгейінің төмендігі;</w:t>
      </w:r>
    </w:p>
    <w:p w14:paraId="7C5C4A41" w14:textId="695867B5" w:rsidR="003B74AD" w:rsidRPr="003B74AD"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lang w:val="kk-KZ"/>
        </w:rPr>
      </w:pPr>
      <w:r w:rsidRPr="003B74AD">
        <w:rPr>
          <w:color w:val="000000"/>
          <w:sz w:val="28"/>
          <w:szCs w:val="28"/>
          <w:lang w:val="kk-KZ"/>
        </w:rPr>
        <w:t>туристік инфрақұрылымның дамымауы;</w:t>
      </w:r>
    </w:p>
    <w:p w14:paraId="7B999A6B" w14:textId="1E6D951D" w:rsidR="003B74AD" w:rsidRPr="00122BC1"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3B74AD">
        <w:rPr>
          <w:color w:val="000000"/>
          <w:sz w:val="28"/>
          <w:szCs w:val="28"/>
        </w:rPr>
        <w:t>көлік-логистикалық инфрақұрылымның дамымауы</w:t>
      </w:r>
      <w:r w:rsidRPr="004452CD">
        <w:rPr>
          <w:color w:val="000000"/>
          <w:sz w:val="28"/>
          <w:szCs w:val="28"/>
          <w:lang w:val="ru-RU"/>
        </w:rPr>
        <w:t>;</w:t>
      </w:r>
    </w:p>
    <w:p w14:paraId="4EC5EFFC" w14:textId="0F1250CD" w:rsidR="003B74AD"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3B74AD">
        <w:rPr>
          <w:color w:val="000000"/>
          <w:sz w:val="28"/>
          <w:szCs w:val="28"/>
        </w:rPr>
        <w:t>- азық-түлік қауіпсіздігінің жеткіліксіз деңгейі-әлеуметтік маңызы бар азық-түлік тауарларын едәуір көлемі</w:t>
      </w:r>
      <w:r>
        <w:rPr>
          <w:color w:val="000000"/>
          <w:sz w:val="28"/>
          <w:szCs w:val="28"/>
          <w:lang w:val="kk-KZ"/>
        </w:rPr>
        <w:t xml:space="preserve"> әкелінуде</w:t>
      </w:r>
      <w:r w:rsidRPr="000D5D4A">
        <w:rPr>
          <w:color w:val="000000"/>
          <w:sz w:val="28"/>
          <w:szCs w:val="28"/>
          <w:lang w:val="ru-RU"/>
        </w:rPr>
        <w:t>;</w:t>
      </w:r>
    </w:p>
    <w:p w14:paraId="1A946CCB" w14:textId="5B6BE7F5" w:rsidR="003B74AD"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3B74AD">
        <w:rPr>
          <w:color w:val="000000"/>
          <w:sz w:val="28"/>
          <w:szCs w:val="28"/>
        </w:rPr>
        <w:t>- табысы ең төменгі күнкөріс деңгейінен төмен халықтың салыстырмалы түрде жоғары үлесі, сондай-ақ жұмыспен қамтылмаған жастардың едәуір үлесі</w:t>
      </w:r>
      <w:r w:rsidRPr="00041D3B">
        <w:rPr>
          <w:color w:val="000000"/>
          <w:sz w:val="28"/>
          <w:szCs w:val="28"/>
          <w:lang w:val="ru-RU"/>
        </w:rPr>
        <w:t>;</w:t>
      </w:r>
    </w:p>
    <w:p w14:paraId="4B1E5DD8" w14:textId="506DDD3B" w:rsidR="003B74AD" w:rsidRPr="00274C17" w:rsidRDefault="003B74AD"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3B74AD">
        <w:rPr>
          <w:color w:val="000000"/>
          <w:sz w:val="28"/>
          <w:szCs w:val="28"/>
          <w:lang w:val="kk-KZ"/>
        </w:rPr>
        <w:t>тұрғын үймен</w:t>
      </w:r>
      <w:r>
        <w:rPr>
          <w:color w:val="000000"/>
          <w:sz w:val="28"/>
          <w:szCs w:val="28"/>
          <w:lang w:val="kk-KZ"/>
        </w:rPr>
        <w:t xml:space="preserve"> жеткілікті деңгейде</w:t>
      </w:r>
      <w:r w:rsidRPr="003B74AD">
        <w:rPr>
          <w:color w:val="000000"/>
          <w:sz w:val="28"/>
          <w:szCs w:val="28"/>
          <w:lang w:val="kk-KZ"/>
        </w:rPr>
        <w:t xml:space="preserve"> қамтамасыз етілмеу</w:t>
      </w:r>
      <w:r w:rsidRPr="00274C17">
        <w:rPr>
          <w:color w:val="000000"/>
          <w:sz w:val="28"/>
          <w:szCs w:val="28"/>
        </w:rPr>
        <w:t>;</w:t>
      </w:r>
    </w:p>
    <w:p w14:paraId="670306DA" w14:textId="64BE9796" w:rsidR="003B74AD" w:rsidRPr="00274C17" w:rsidRDefault="00C77A4E" w:rsidP="003B74AD">
      <w:pPr>
        <w:widowControl w:val="0"/>
        <w:numPr>
          <w:ilvl w:val="0"/>
          <w:numId w:val="31"/>
        </w:numPr>
        <w:pBdr>
          <w:top w:val="nil"/>
          <w:left w:val="nil"/>
          <w:bottom w:val="single" w:sz="4" w:space="10" w:color="FFFFFF"/>
          <w:right w:val="nil"/>
          <w:between w:val="nil"/>
        </w:pBdr>
        <w:jc w:val="both"/>
        <w:rPr>
          <w:i/>
          <w:iCs/>
          <w:color w:val="000000"/>
          <w:sz w:val="28"/>
          <w:szCs w:val="28"/>
        </w:rPr>
      </w:pPr>
      <w:r w:rsidRPr="00C77A4E">
        <w:rPr>
          <w:color w:val="000000"/>
          <w:sz w:val="28"/>
          <w:szCs w:val="28"/>
          <w:lang w:val="kk-KZ"/>
        </w:rPr>
        <w:t>апатты және тозығы жеткен тұрғын үй мәселесі</w:t>
      </w:r>
      <w:r w:rsidR="003B74AD" w:rsidRPr="00274C17">
        <w:rPr>
          <w:sz w:val="28"/>
          <w:szCs w:val="28"/>
        </w:rPr>
        <w:t>;</w:t>
      </w:r>
    </w:p>
    <w:p w14:paraId="7A2ABBCC" w14:textId="6BFED080" w:rsidR="003B74AD" w:rsidRPr="009D5A27" w:rsidRDefault="00C77A4E"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C77A4E">
        <w:rPr>
          <w:color w:val="000000"/>
          <w:sz w:val="28"/>
          <w:szCs w:val="28"/>
        </w:rPr>
        <w:t>халықтың, негізінен жастардың кетуі</w:t>
      </w:r>
      <w:r w:rsidR="003B74AD" w:rsidRPr="009D5A27">
        <w:rPr>
          <w:color w:val="000000"/>
          <w:sz w:val="28"/>
          <w:szCs w:val="28"/>
          <w:lang w:val="ru-RU"/>
        </w:rPr>
        <w:t>;</w:t>
      </w:r>
    </w:p>
    <w:p w14:paraId="547382CF" w14:textId="168915D8" w:rsidR="003B74AD" w:rsidRPr="007B7747" w:rsidRDefault="00160576" w:rsidP="003B74AD">
      <w:pPr>
        <w:widowControl w:val="0"/>
        <w:numPr>
          <w:ilvl w:val="0"/>
          <w:numId w:val="31"/>
        </w:numPr>
        <w:pBdr>
          <w:top w:val="nil"/>
          <w:left w:val="nil"/>
          <w:bottom w:val="single" w:sz="4" w:space="10" w:color="FFFFFF"/>
          <w:right w:val="nil"/>
          <w:between w:val="nil"/>
        </w:pBdr>
        <w:jc w:val="both"/>
        <w:rPr>
          <w:color w:val="000000"/>
          <w:sz w:val="28"/>
          <w:szCs w:val="28"/>
        </w:rPr>
      </w:pPr>
      <w:r w:rsidRPr="00160576">
        <w:rPr>
          <w:color w:val="000000"/>
          <w:sz w:val="28"/>
          <w:szCs w:val="28"/>
          <w:lang w:val="ru-RU"/>
        </w:rPr>
        <w:t>негізгі салалардағы кадрлардың тапшылығы (білім беру, денсаулық сақтау және т. б.), бұл жұмыс істейтін персоналға жоғары жүктеме әкеледі</w:t>
      </w:r>
      <w:r w:rsidR="003B74AD" w:rsidRPr="007B7747">
        <w:rPr>
          <w:color w:val="000000"/>
          <w:sz w:val="28"/>
          <w:szCs w:val="28"/>
          <w:lang w:val="ru-RU"/>
        </w:rPr>
        <w:t>;</w:t>
      </w:r>
    </w:p>
    <w:p w14:paraId="4863D5C0" w14:textId="77777777" w:rsidR="00160576" w:rsidRPr="00160576" w:rsidRDefault="00160576" w:rsidP="003B74AD">
      <w:pPr>
        <w:widowControl w:val="0"/>
        <w:numPr>
          <w:ilvl w:val="0"/>
          <w:numId w:val="31"/>
        </w:numPr>
        <w:pBdr>
          <w:top w:val="nil"/>
          <w:left w:val="nil"/>
          <w:bottom w:val="single" w:sz="4" w:space="10" w:color="FFFFFF"/>
          <w:right w:val="nil"/>
          <w:between w:val="nil"/>
        </w:pBdr>
        <w:jc w:val="both"/>
        <w:rPr>
          <w:i/>
          <w:iCs/>
          <w:color w:val="000000"/>
          <w:sz w:val="28"/>
          <w:szCs w:val="28"/>
        </w:rPr>
      </w:pPr>
      <w:r w:rsidRPr="00160576">
        <w:rPr>
          <w:color w:val="000000"/>
          <w:sz w:val="28"/>
          <w:szCs w:val="28"/>
          <w:lang w:val="ru-RU"/>
        </w:rPr>
        <w:lastRenderedPageBreak/>
        <w:t>негізгі санаттар бойынша (қан айналымы жүйесінің аурулары, онкологиялық аурулар және т. б.), сондай-ақ ана мен бала өлімінің көрсеткіштері бойынша салыстырмалы түрде жоғары өлім-жітім;</w:t>
      </w:r>
    </w:p>
    <w:p w14:paraId="13304A60" w14:textId="5FE0DB20" w:rsidR="003B74AD" w:rsidRDefault="00160576" w:rsidP="003B74AD">
      <w:pPr>
        <w:widowControl w:val="0"/>
        <w:numPr>
          <w:ilvl w:val="0"/>
          <w:numId w:val="31"/>
        </w:numPr>
        <w:pBdr>
          <w:top w:val="nil"/>
          <w:left w:val="nil"/>
          <w:bottom w:val="single" w:sz="4" w:space="10" w:color="FFFFFF"/>
          <w:right w:val="nil"/>
          <w:between w:val="nil"/>
        </w:pBdr>
        <w:jc w:val="both"/>
        <w:rPr>
          <w:i/>
          <w:iCs/>
          <w:color w:val="000000"/>
          <w:sz w:val="28"/>
          <w:szCs w:val="28"/>
        </w:rPr>
      </w:pPr>
      <w:r w:rsidRPr="00160576">
        <w:rPr>
          <w:sz w:val="28"/>
          <w:szCs w:val="28"/>
        </w:rPr>
        <w:t xml:space="preserve">инфрақұрылымның тозуының жоғары деңгейі (ТКШ, инженерлік желілер, </w:t>
      </w:r>
      <w:r w:rsidR="00F45F9C">
        <w:rPr>
          <w:sz w:val="28"/>
          <w:szCs w:val="28"/>
          <w:lang w:val="kk-KZ"/>
        </w:rPr>
        <w:t>ә</w:t>
      </w:r>
      <w:r w:rsidRPr="00160576">
        <w:rPr>
          <w:sz w:val="28"/>
          <w:szCs w:val="28"/>
        </w:rPr>
        <w:t>леуметтік инфрақұрылым, автомобиль жолдары)</w:t>
      </w:r>
      <w:r w:rsidR="003B74AD">
        <w:rPr>
          <w:sz w:val="28"/>
          <w:szCs w:val="28"/>
        </w:rPr>
        <w:t>;</w:t>
      </w:r>
    </w:p>
    <w:p w14:paraId="3EA1F042" w14:textId="3C80370D" w:rsidR="003B74AD" w:rsidRDefault="00F86E42" w:rsidP="003B74AD">
      <w:pPr>
        <w:widowControl w:val="0"/>
        <w:numPr>
          <w:ilvl w:val="0"/>
          <w:numId w:val="31"/>
        </w:numPr>
        <w:pBdr>
          <w:top w:val="nil"/>
          <w:left w:val="nil"/>
          <w:bottom w:val="single" w:sz="4" w:space="10" w:color="FFFFFF"/>
          <w:right w:val="nil"/>
          <w:between w:val="nil"/>
        </w:pBdr>
        <w:jc w:val="both"/>
        <w:rPr>
          <w:sz w:val="28"/>
          <w:szCs w:val="28"/>
        </w:rPr>
      </w:pPr>
      <w:r w:rsidRPr="00F86E42">
        <w:rPr>
          <w:sz w:val="28"/>
          <w:szCs w:val="28"/>
        </w:rPr>
        <w:t>күрделі экологиялық жағдай (қалдықтарды қайта өңдеу мүмкіндігінің болмауы, атмосфераға ластаушы шығарындылардың өсуі).</w:t>
      </w:r>
    </w:p>
    <w:p w14:paraId="51852FD2" w14:textId="77777777" w:rsidR="00810FA3" w:rsidRPr="00DF483C" w:rsidRDefault="00810FA3" w:rsidP="00810FA3">
      <w:pPr>
        <w:widowControl w:val="0"/>
        <w:pBdr>
          <w:top w:val="nil"/>
          <w:left w:val="nil"/>
          <w:bottom w:val="single" w:sz="4" w:space="10" w:color="FFFFFF"/>
          <w:right w:val="nil"/>
          <w:between w:val="nil"/>
        </w:pBdr>
        <w:ind w:left="360"/>
        <w:jc w:val="both"/>
        <w:rPr>
          <w:i/>
          <w:color w:val="000000"/>
          <w:sz w:val="28"/>
          <w:szCs w:val="28"/>
          <w:lang w:val="ru-RU"/>
        </w:rPr>
      </w:pPr>
    </w:p>
    <w:p w14:paraId="7D886559" w14:textId="77777777" w:rsidR="003450BB" w:rsidRPr="00DF483C" w:rsidRDefault="003450BB" w:rsidP="003450BB">
      <w:pPr>
        <w:widowControl w:val="0"/>
        <w:pBdr>
          <w:bottom w:val="single" w:sz="4" w:space="10" w:color="FFFFFF"/>
        </w:pBdr>
        <w:jc w:val="both"/>
        <w:rPr>
          <w:b/>
          <w:sz w:val="28"/>
          <w:szCs w:val="28"/>
        </w:rPr>
      </w:pPr>
      <w:r w:rsidRPr="00DF483C">
        <w:rPr>
          <w:b/>
          <w:sz w:val="28"/>
          <w:szCs w:val="28"/>
        </w:rPr>
        <w:t>Бәсекелестік артықшылығы</w:t>
      </w:r>
    </w:p>
    <w:p w14:paraId="52C3AC8A" w14:textId="3B38F97E" w:rsidR="00F45F9C" w:rsidRDefault="00F45F9C" w:rsidP="00F45F9C">
      <w:pPr>
        <w:widowControl w:val="0"/>
        <w:numPr>
          <w:ilvl w:val="0"/>
          <w:numId w:val="32"/>
        </w:numPr>
        <w:pBdr>
          <w:top w:val="nil"/>
          <w:left w:val="nil"/>
          <w:bottom w:val="single" w:sz="4" w:space="10" w:color="FFFFFF"/>
          <w:right w:val="nil"/>
          <w:between w:val="nil"/>
        </w:pBdr>
        <w:jc w:val="both"/>
        <w:rPr>
          <w:sz w:val="28"/>
          <w:szCs w:val="28"/>
        </w:rPr>
      </w:pPr>
      <w:r>
        <w:rPr>
          <w:sz w:val="28"/>
          <w:szCs w:val="28"/>
          <w:lang w:val="kk-KZ"/>
        </w:rPr>
        <w:t>м</w:t>
      </w:r>
      <w:r w:rsidRPr="00F45F9C">
        <w:rPr>
          <w:sz w:val="28"/>
          <w:szCs w:val="28"/>
        </w:rPr>
        <w:t>ыстың және сирек металдардың бай қорларының болуы;</w:t>
      </w:r>
    </w:p>
    <w:p w14:paraId="33B2F7FF" w14:textId="7FCA1BB3" w:rsidR="00F45F9C" w:rsidRPr="006B0E2B" w:rsidRDefault="00F45F9C" w:rsidP="00F45F9C">
      <w:pPr>
        <w:widowControl w:val="0"/>
        <w:numPr>
          <w:ilvl w:val="0"/>
          <w:numId w:val="32"/>
        </w:numPr>
        <w:pBdr>
          <w:top w:val="nil"/>
          <w:left w:val="nil"/>
          <w:bottom w:val="single" w:sz="4" w:space="10" w:color="FFFFFF"/>
          <w:right w:val="nil"/>
          <w:between w:val="nil"/>
        </w:pBdr>
        <w:jc w:val="both"/>
        <w:rPr>
          <w:sz w:val="28"/>
          <w:szCs w:val="28"/>
        </w:rPr>
      </w:pPr>
      <w:r w:rsidRPr="00F45F9C">
        <w:rPr>
          <w:sz w:val="28"/>
          <w:szCs w:val="28"/>
        </w:rPr>
        <w:t>өндірістік әлеуетті қамтамасыз ететін дамыған өнеркәсіптік базаның және құзыретті инженерлік-техникалық кадрлардың болуы</w:t>
      </w:r>
      <w:r w:rsidRPr="005E2E0F">
        <w:rPr>
          <w:sz w:val="28"/>
          <w:szCs w:val="28"/>
        </w:rPr>
        <w:t>;</w:t>
      </w:r>
    </w:p>
    <w:p w14:paraId="73E0B42C" w14:textId="362B8AC4" w:rsidR="00F45F9C" w:rsidRDefault="00F45F9C" w:rsidP="00F45F9C">
      <w:pPr>
        <w:widowControl w:val="0"/>
        <w:numPr>
          <w:ilvl w:val="0"/>
          <w:numId w:val="32"/>
        </w:numPr>
        <w:pBdr>
          <w:top w:val="nil"/>
          <w:left w:val="nil"/>
          <w:bottom w:val="single" w:sz="4" w:space="10" w:color="FFFFFF"/>
          <w:right w:val="nil"/>
          <w:between w:val="nil"/>
        </w:pBdr>
        <w:jc w:val="both"/>
        <w:rPr>
          <w:sz w:val="28"/>
          <w:szCs w:val="28"/>
        </w:rPr>
      </w:pPr>
      <w:r w:rsidRPr="00F45F9C">
        <w:rPr>
          <w:sz w:val="28"/>
          <w:szCs w:val="28"/>
        </w:rPr>
        <w:t>мәдени және тарихи мұраның болуы: Жошы хан мен Алаш хан кесенелері, Домбауыл, Әулие тау, Хан Ордасы және т.б.</w:t>
      </w:r>
      <w:r>
        <w:rPr>
          <w:color w:val="000000"/>
          <w:sz w:val="28"/>
          <w:szCs w:val="28"/>
        </w:rPr>
        <w:t>;</w:t>
      </w:r>
    </w:p>
    <w:p w14:paraId="0E6CE137" w14:textId="14D9867A" w:rsidR="00F45F9C" w:rsidRDefault="00F45F9C" w:rsidP="00F45F9C">
      <w:pPr>
        <w:widowControl w:val="0"/>
        <w:numPr>
          <w:ilvl w:val="0"/>
          <w:numId w:val="32"/>
        </w:numPr>
        <w:pBdr>
          <w:top w:val="nil"/>
          <w:left w:val="nil"/>
          <w:bottom w:val="single" w:sz="4" w:space="10" w:color="FFFFFF"/>
          <w:right w:val="nil"/>
          <w:between w:val="nil"/>
        </w:pBdr>
        <w:jc w:val="both"/>
        <w:rPr>
          <w:sz w:val="28"/>
          <w:szCs w:val="28"/>
        </w:rPr>
      </w:pPr>
      <w:r w:rsidRPr="00F45F9C">
        <w:rPr>
          <w:color w:val="000000"/>
          <w:sz w:val="28"/>
          <w:szCs w:val="28"/>
          <w:lang w:val="ru-RU"/>
        </w:rPr>
        <w:t>дамыған мал шаруашылығы және кең жайылымдық жерлер</w:t>
      </w:r>
      <w:r>
        <w:rPr>
          <w:color w:val="000000"/>
          <w:sz w:val="28"/>
          <w:szCs w:val="28"/>
        </w:rPr>
        <w:t>;</w:t>
      </w:r>
    </w:p>
    <w:p w14:paraId="0208BDBF" w14:textId="618CF8AD" w:rsidR="00F45F9C" w:rsidRPr="00A6554F" w:rsidRDefault="00F45F9C" w:rsidP="00F45F9C">
      <w:pPr>
        <w:widowControl w:val="0"/>
        <w:numPr>
          <w:ilvl w:val="0"/>
          <w:numId w:val="32"/>
        </w:numPr>
        <w:pBdr>
          <w:top w:val="nil"/>
          <w:left w:val="nil"/>
          <w:bottom w:val="single" w:sz="4" w:space="10" w:color="FFFFFF"/>
          <w:right w:val="nil"/>
          <w:between w:val="nil"/>
        </w:pBdr>
        <w:jc w:val="both"/>
        <w:rPr>
          <w:sz w:val="28"/>
          <w:szCs w:val="28"/>
        </w:rPr>
      </w:pPr>
      <w:r w:rsidRPr="00F45F9C">
        <w:rPr>
          <w:sz w:val="28"/>
          <w:szCs w:val="28"/>
          <w:lang w:val="kk-KZ"/>
        </w:rPr>
        <w:t>көлік-логистикалық ағындардың өсу әлеуеті бар елдің орталығында тиімді географиялық орналасу</w:t>
      </w:r>
      <w:r w:rsidRPr="00A6554F">
        <w:rPr>
          <w:sz w:val="28"/>
          <w:szCs w:val="28"/>
          <w:lang w:val="ru-RU"/>
        </w:rPr>
        <w:t>;</w:t>
      </w:r>
    </w:p>
    <w:p w14:paraId="7FE68A64" w14:textId="121B846A" w:rsidR="003450BB" w:rsidRPr="00DF483C" w:rsidRDefault="00740CB1" w:rsidP="003450BB">
      <w:pPr>
        <w:widowControl w:val="0"/>
        <w:pBdr>
          <w:bottom w:val="single" w:sz="4" w:space="10" w:color="FFFFFF"/>
        </w:pBdr>
        <w:jc w:val="both"/>
        <w:rPr>
          <w:strike/>
          <w:sz w:val="28"/>
          <w:szCs w:val="28"/>
        </w:rPr>
      </w:pPr>
      <w:r>
        <w:rPr>
          <w:b/>
          <w:sz w:val="28"/>
          <w:szCs w:val="28"/>
          <w:lang w:val="kk-KZ"/>
        </w:rPr>
        <w:t>М</w:t>
      </w:r>
      <w:r w:rsidR="003450BB" w:rsidRPr="00DF483C">
        <w:rPr>
          <w:b/>
          <w:sz w:val="28"/>
          <w:szCs w:val="28"/>
        </w:rPr>
        <w:t>үмкіндіктер</w:t>
      </w:r>
    </w:p>
    <w:p w14:paraId="50E10BAE" w14:textId="24157F68" w:rsidR="00C274D8" w:rsidRPr="00B73A1A" w:rsidRDefault="00C274D8"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C274D8">
        <w:rPr>
          <w:color w:val="000000"/>
          <w:sz w:val="28"/>
          <w:szCs w:val="28"/>
        </w:rPr>
        <w:t>минералдық-шикізат</w:t>
      </w:r>
      <w:r>
        <w:rPr>
          <w:color w:val="000000"/>
          <w:sz w:val="28"/>
          <w:szCs w:val="28"/>
          <w:lang w:val="kk-KZ"/>
        </w:rPr>
        <w:t xml:space="preserve"> </w:t>
      </w:r>
      <w:r w:rsidRPr="00C274D8">
        <w:rPr>
          <w:color w:val="000000"/>
          <w:sz w:val="28"/>
          <w:szCs w:val="28"/>
        </w:rPr>
        <w:t>базасын кеңейту, оның ішінде әлемдік сұраныстың өсуі аясында сирек жер металд</w:t>
      </w:r>
      <w:r>
        <w:rPr>
          <w:color w:val="000000"/>
          <w:sz w:val="28"/>
          <w:szCs w:val="28"/>
          <w:lang w:val="kk-KZ"/>
        </w:rPr>
        <w:t xml:space="preserve">ардың </w:t>
      </w:r>
      <w:r w:rsidRPr="00C274D8">
        <w:rPr>
          <w:color w:val="000000"/>
          <w:sz w:val="28"/>
          <w:szCs w:val="28"/>
        </w:rPr>
        <w:t xml:space="preserve">жаңа кен орындарын </w:t>
      </w:r>
      <w:proofErr w:type="gramStart"/>
      <w:r w:rsidRPr="00C274D8">
        <w:rPr>
          <w:color w:val="000000"/>
          <w:sz w:val="28"/>
          <w:szCs w:val="28"/>
        </w:rPr>
        <w:t>ашу,</w:t>
      </w:r>
      <w:r w:rsidRPr="00B73A1A">
        <w:rPr>
          <w:color w:val="000000"/>
          <w:sz w:val="28"/>
          <w:szCs w:val="28"/>
        </w:rPr>
        <w:t>;</w:t>
      </w:r>
      <w:proofErr w:type="gramEnd"/>
    </w:p>
    <w:p w14:paraId="6489E7ED" w14:textId="01609FB4" w:rsidR="00C274D8" w:rsidRPr="00B73A1A" w:rsidRDefault="00C274D8"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C274D8">
        <w:rPr>
          <w:color w:val="000000"/>
          <w:sz w:val="28"/>
          <w:szCs w:val="28"/>
        </w:rPr>
        <w:t>негізгі салаларға инвестицияларды ынталандыру: тау-кен металлургия кешені, аралас өңдеу салалары, ауыл шаруашылығы және туристік индустрия</w:t>
      </w:r>
      <w:r w:rsidRPr="00B73A1A">
        <w:rPr>
          <w:color w:val="000000"/>
          <w:sz w:val="28"/>
          <w:szCs w:val="28"/>
        </w:rPr>
        <w:t xml:space="preserve">; </w:t>
      </w:r>
    </w:p>
    <w:p w14:paraId="19936783" w14:textId="517E48CC" w:rsidR="00C274D8" w:rsidRDefault="00C274D8"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C274D8">
        <w:rPr>
          <w:color w:val="000000"/>
          <w:sz w:val="28"/>
          <w:szCs w:val="28"/>
        </w:rPr>
        <w:t>Қызылорда, Қарағанды және Арқалық автомобиль жолдарын реконструкциялау арқылы логистикалық және көліктік әлеуетті дамыту</w:t>
      </w:r>
      <w:r w:rsidRPr="002F21F1">
        <w:rPr>
          <w:color w:val="000000"/>
          <w:sz w:val="28"/>
          <w:szCs w:val="28"/>
          <w:lang w:val="ru-RU"/>
        </w:rPr>
        <w:t>;</w:t>
      </w:r>
    </w:p>
    <w:p w14:paraId="46F6BC18" w14:textId="6F9F0DEC" w:rsidR="00C274D8" w:rsidRDefault="00785041"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785041">
        <w:rPr>
          <w:color w:val="000000"/>
          <w:sz w:val="28"/>
          <w:szCs w:val="28"/>
          <w:lang w:val="ru-RU"/>
        </w:rPr>
        <w:t>тау-кен металлургия кешені саласындағы ғылыми-білім беру экожүйесін дамыту</w:t>
      </w:r>
      <w:r w:rsidR="00C274D8" w:rsidRPr="008C20B0">
        <w:rPr>
          <w:color w:val="000000"/>
          <w:sz w:val="28"/>
          <w:szCs w:val="28"/>
          <w:lang w:val="ru-RU"/>
        </w:rPr>
        <w:t>;</w:t>
      </w:r>
    </w:p>
    <w:p w14:paraId="029AC4B5" w14:textId="6F0D5096" w:rsidR="00C274D8" w:rsidRDefault="00785041"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785041">
        <w:rPr>
          <w:color w:val="000000"/>
          <w:sz w:val="28"/>
          <w:szCs w:val="28"/>
        </w:rPr>
        <w:t xml:space="preserve">мәдени және этнотуризмді, сондай-ақ тауашалық туристік сегменттерді (дала сафари, </w:t>
      </w:r>
      <w:r>
        <w:rPr>
          <w:color w:val="000000"/>
          <w:sz w:val="28"/>
          <w:szCs w:val="28"/>
          <w:lang w:val="kk-KZ"/>
        </w:rPr>
        <w:t>авто</w:t>
      </w:r>
      <w:r w:rsidRPr="00785041">
        <w:rPr>
          <w:color w:val="000000"/>
          <w:sz w:val="28"/>
          <w:szCs w:val="28"/>
        </w:rPr>
        <w:t xml:space="preserve"> экспедициялар, оқиғалық туризм және т. б.) дамыту</w:t>
      </w:r>
      <w:r w:rsidR="00C274D8" w:rsidRPr="00591756">
        <w:rPr>
          <w:color w:val="000000"/>
          <w:sz w:val="28"/>
          <w:szCs w:val="28"/>
          <w:lang w:val="ru-RU"/>
        </w:rPr>
        <w:t>;</w:t>
      </w:r>
    </w:p>
    <w:p w14:paraId="0678FB05" w14:textId="056CC78D" w:rsidR="00C274D8" w:rsidRPr="00AF73BE" w:rsidRDefault="009050C4"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9050C4">
        <w:rPr>
          <w:color w:val="000000"/>
          <w:sz w:val="28"/>
          <w:szCs w:val="28"/>
        </w:rPr>
        <w:t>әлеуметтік маңызы бар өнімдер шығару есебінен өңірдің азық-түлік қауіпсіздігін арттыру</w:t>
      </w:r>
      <w:r>
        <w:rPr>
          <w:color w:val="000000"/>
          <w:sz w:val="28"/>
          <w:szCs w:val="28"/>
          <w:lang w:val="kk-KZ"/>
        </w:rPr>
        <w:t xml:space="preserve">, оның ішінде </w:t>
      </w:r>
      <w:r w:rsidRPr="009050C4">
        <w:rPr>
          <w:color w:val="000000"/>
          <w:sz w:val="28"/>
          <w:szCs w:val="28"/>
        </w:rPr>
        <w:t>тауық еті мен жұмыртқа өндіретін кәсіпорындар ашу, сондай-ақ көкөніс өндірісін ұлғайту</w:t>
      </w:r>
      <w:r w:rsidR="00C274D8" w:rsidRPr="00AF73BE">
        <w:rPr>
          <w:color w:val="000000"/>
          <w:sz w:val="28"/>
          <w:szCs w:val="28"/>
          <w:lang w:val="ru-RU"/>
        </w:rPr>
        <w:t>;</w:t>
      </w:r>
    </w:p>
    <w:p w14:paraId="6A42A930" w14:textId="5E002490" w:rsidR="00C274D8" w:rsidRDefault="00080F92"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080F92">
        <w:rPr>
          <w:color w:val="000000"/>
          <w:sz w:val="28"/>
          <w:szCs w:val="28"/>
        </w:rPr>
        <w:t>ауыл шаруашылығы өнімдерін қайта өңдеу саласындағы, оның ішінде етті қайта өңдеу саласындағы жобаларды іске асыру есебінен өңдеуші өнеркәсіп көлемін ұлғайту</w:t>
      </w:r>
      <w:r w:rsidR="00C274D8">
        <w:rPr>
          <w:color w:val="000000"/>
          <w:sz w:val="28"/>
          <w:szCs w:val="28"/>
        </w:rPr>
        <w:t>;</w:t>
      </w:r>
    </w:p>
    <w:p w14:paraId="24D34A0C" w14:textId="5BC0BE74" w:rsidR="003450BB" w:rsidRPr="00DF483C" w:rsidRDefault="00080F92" w:rsidP="00C274D8">
      <w:pPr>
        <w:widowControl w:val="0"/>
        <w:numPr>
          <w:ilvl w:val="0"/>
          <w:numId w:val="1"/>
        </w:numPr>
        <w:pBdr>
          <w:top w:val="nil"/>
          <w:left w:val="nil"/>
          <w:bottom w:val="single" w:sz="4" w:space="10" w:color="FFFFFF"/>
          <w:right w:val="nil"/>
          <w:between w:val="nil"/>
        </w:pBdr>
        <w:jc w:val="both"/>
        <w:rPr>
          <w:color w:val="000000"/>
          <w:sz w:val="28"/>
          <w:szCs w:val="28"/>
        </w:rPr>
      </w:pPr>
      <w:r w:rsidRPr="00080F92">
        <w:rPr>
          <w:color w:val="000000"/>
          <w:sz w:val="28"/>
          <w:szCs w:val="28"/>
        </w:rPr>
        <w:t>суармалы жерлерді кеңейту және жаңа дақылдарды енгізу арқылы ауыл шаруашылығы өндірісін әртараптандыру.</w:t>
      </w:r>
    </w:p>
    <w:p w14:paraId="58CC87BF" w14:textId="77777777" w:rsidR="00C878C3" w:rsidRDefault="00C878C3" w:rsidP="00FF2F5A">
      <w:pPr>
        <w:widowControl w:val="0"/>
        <w:pBdr>
          <w:bottom w:val="single" w:sz="4" w:space="10" w:color="FFFFFF"/>
        </w:pBdr>
        <w:shd w:val="clear" w:color="auto" w:fill="F7CAAC" w:themeFill="accent2" w:themeFillTint="66"/>
        <w:ind w:firstLine="709"/>
        <w:jc w:val="both"/>
        <w:rPr>
          <w:sz w:val="28"/>
          <w:szCs w:val="28"/>
        </w:rPr>
        <w:sectPr w:rsidR="00C878C3">
          <w:footerReference w:type="even" r:id="rId9"/>
          <w:footerReference w:type="default" r:id="rId10"/>
          <w:pgSz w:w="11906" w:h="16838"/>
          <w:pgMar w:top="1134" w:right="851" w:bottom="567" w:left="1418" w:header="709" w:footer="709" w:gutter="0"/>
          <w:pgNumType w:start="1"/>
          <w:cols w:space="720"/>
          <w:titlePg/>
        </w:sectPr>
      </w:pPr>
    </w:p>
    <w:p w14:paraId="3AC23098" w14:textId="7F20DE59" w:rsidR="005C7FEF" w:rsidRDefault="005C7FEF" w:rsidP="005C7FEF">
      <w:pPr>
        <w:tabs>
          <w:tab w:val="left" w:pos="993"/>
        </w:tabs>
        <w:jc w:val="center"/>
        <w:rPr>
          <w:b/>
          <w:bCs/>
          <w:sz w:val="28"/>
          <w:szCs w:val="28"/>
        </w:rPr>
      </w:pPr>
      <w:r>
        <w:rPr>
          <w:b/>
          <w:bCs/>
          <w:sz w:val="28"/>
          <w:szCs w:val="28"/>
        </w:rPr>
        <w:lastRenderedPageBreak/>
        <w:t xml:space="preserve">4. </w:t>
      </w:r>
      <w:r w:rsidR="00E647E5">
        <w:rPr>
          <w:b/>
          <w:sz w:val="28"/>
          <w:szCs w:val="28"/>
          <w:lang w:val="kk-KZ"/>
        </w:rPr>
        <w:t>Негізгі</w:t>
      </w:r>
      <w:r w:rsidR="00E647E5" w:rsidRPr="00247EAC">
        <w:t xml:space="preserve"> </w:t>
      </w:r>
      <w:r w:rsidR="00E647E5" w:rsidRPr="00247EAC">
        <w:rPr>
          <w:b/>
          <w:sz w:val="28"/>
          <w:szCs w:val="28"/>
        </w:rPr>
        <w:t>бағыттар, мақсаттар, нысаналы индикаторлар, міндеттер, нәтижелер көрсеткіштері және ресурстар</w:t>
      </w:r>
    </w:p>
    <w:p w14:paraId="46CF0FC9" w14:textId="77777777" w:rsidR="005C7FEF" w:rsidRDefault="005C7FEF" w:rsidP="005C7FEF">
      <w:pPr>
        <w:ind w:firstLine="709"/>
        <w:rPr>
          <w:b/>
          <w:bCs/>
          <w:sz w:val="28"/>
          <w:szCs w:val="28"/>
        </w:rPr>
      </w:pPr>
    </w:p>
    <w:tbl>
      <w:tblPr>
        <w:tblW w:w="16125"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3105"/>
        <w:gridCol w:w="1995"/>
        <w:gridCol w:w="1275"/>
        <w:gridCol w:w="1320"/>
        <w:gridCol w:w="1140"/>
        <w:gridCol w:w="1370"/>
        <w:gridCol w:w="910"/>
        <w:gridCol w:w="990"/>
        <w:gridCol w:w="1140"/>
        <w:gridCol w:w="1140"/>
        <w:gridCol w:w="1170"/>
      </w:tblGrid>
      <w:tr w:rsidR="005C7FEF" w14:paraId="6AC12807" w14:textId="77777777" w:rsidTr="005C7FEF">
        <w:trPr>
          <w:trHeight w:val="395"/>
        </w:trPr>
        <w:tc>
          <w:tcPr>
            <w:tcW w:w="570" w:type="dxa"/>
            <w:vMerge w:val="restart"/>
            <w:vAlign w:val="center"/>
          </w:tcPr>
          <w:p w14:paraId="109D6053" w14:textId="77777777" w:rsidR="005C7FEF" w:rsidRDefault="005C7FEF" w:rsidP="005C7FEF">
            <w:pPr>
              <w:tabs>
                <w:tab w:val="left" w:pos="851"/>
                <w:tab w:val="left" w:pos="993"/>
              </w:tabs>
              <w:jc w:val="center"/>
              <w:rPr>
                <w:b/>
                <w:bCs/>
              </w:rPr>
            </w:pPr>
            <w:r>
              <w:rPr>
                <w:b/>
                <w:bCs/>
              </w:rPr>
              <w:t>№</w:t>
            </w:r>
          </w:p>
        </w:tc>
        <w:tc>
          <w:tcPr>
            <w:tcW w:w="3105" w:type="dxa"/>
            <w:vMerge w:val="restart"/>
            <w:vAlign w:val="center"/>
          </w:tcPr>
          <w:p w14:paraId="0084FC84" w14:textId="19BEE056" w:rsidR="005C7FEF" w:rsidRDefault="005C7FEF" w:rsidP="005C7FEF">
            <w:pPr>
              <w:tabs>
                <w:tab w:val="left" w:pos="851"/>
                <w:tab w:val="left" w:pos="993"/>
              </w:tabs>
              <w:jc w:val="center"/>
              <w:rPr>
                <w:b/>
                <w:bCs/>
              </w:rPr>
            </w:pPr>
            <w:r>
              <w:rPr>
                <w:b/>
                <w:lang w:val="kk-KZ"/>
              </w:rPr>
              <w:t>И</w:t>
            </w:r>
            <w:r>
              <w:rPr>
                <w:b/>
              </w:rPr>
              <w:t>ндикатор</w:t>
            </w:r>
          </w:p>
        </w:tc>
        <w:tc>
          <w:tcPr>
            <w:tcW w:w="1995" w:type="dxa"/>
            <w:vMerge w:val="restart"/>
            <w:vAlign w:val="center"/>
          </w:tcPr>
          <w:p w14:paraId="08D7F573" w14:textId="0500BF79" w:rsidR="005C7FEF" w:rsidRDefault="005C7FEF" w:rsidP="005C7FEF">
            <w:pPr>
              <w:tabs>
                <w:tab w:val="left" w:pos="851"/>
                <w:tab w:val="left" w:pos="993"/>
              </w:tabs>
              <w:jc w:val="center"/>
              <w:rPr>
                <w:b/>
                <w:bCs/>
              </w:rPr>
            </w:pPr>
            <w:r>
              <w:rPr>
                <w:b/>
              </w:rPr>
              <w:t>Жауапты орындаушы</w:t>
            </w:r>
          </w:p>
        </w:tc>
        <w:tc>
          <w:tcPr>
            <w:tcW w:w="1275" w:type="dxa"/>
            <w:vMerge w:val="restart"/>
            <w:vAlign w:val="center"/>
          </w:tcPr>
          <w:p w14:paraId="5FEFF7AC" w14:textId="03D2B426" w:rsidR="005C7FEF" w:rsidRDefault="005C7FEF" w:rsidP="005C7FEF">
            <w:pPr>
              <w:tabs>
                <w:tab w:val="left" w:pos="851"/>
                <w:tab w:val="left" w:pos="993"/>
              </w:tabs>
              <w:jc w:val="center"/>
              <w:rPr>
                <w:b/>
                <w:bCs/>
              </w:rPr>
            </w:pPr>
            <w:r>
              <w:rPr>
                <w:b/>
              </w:rPr>
              <w:t>Ақпарат көзд</w:t>
            </w:r>
            <w:r>
              <w:rPr>
                <w:b/>
                <w:lang w:val="kk-KZ"/>
              </w:rPr>
              <w:t>і</w:t>
            </w:r>
          </w:p>
        </w:tc>
        <w:tc>
          <w:tcPr>
            <w:tcW w:w="1320" w:type="dxa"/>
            <w:vMerge w:val="restart"/>
            <w:vAlign w:val="center"/>
          </w:tcPr>
          <w:p w14:paraId="13FD5DFD" w14:textId="05B050FF" w:rsidR="005C7FEF" w:rsidRDefault="005C7FEF" w:rsidP="005C7FEF">
            <w:pPr>
              <w:tabs>
                <w:tab w:val="left" w:pos="851"/>
                <w:tab w:val="left" w:pos="993"/>
              </w:tabs>
              <w:jc w:val="center"/>
              <w:rPr>
                <w:b/>
                <w:bCs/>
              </w:rPr>
            </w:pPr>
            <w:r>
              <w:rPr>
                <w:b/>
                <w:lang w:val="kk-KZ"/>
              </w:rPr>
              <w:t>Өлш</w:t>
            </w:r>
            <w:r>
              <w:rPr>
                <w:b/>
              </w:rPr>
              <w:t>.</w:t>
            </w:r>
            <w:r>
              <w:rPr>
                <w:b/>
                <w:lang w:val="kk-KZ"/>
              </w:rPr>
              <w:t xml:space="preserve"> бірл.</w:t>
            </w:r>
          </w:p>
        </w:tc>
        <w:tc>
          <w:tcPr>
            <w:tcW w:w="1140" w:type="dxa"/>
            <w:vAlign w:val="center"/>
          </w:tcPr>
          <w:p w14:paraId="7A0B5C44" w14:textId="602F40A9" w:rsidR="005C7FEF" w:rsidRDefault="005C7FEF" w:rsidP="005C7FEF">
            <w:pPr>
              <w:widowControl w:val="0"/>
              <w:jc w:val="center"/>
              <w:rPr>
                <w:b/>
                <w:bCs/>
              </w:rPr>
            </w:pPr>
            <w:r>
              <w:rPr>
                <w:b/>
              </w:rPr>
              <w:t>Есепті жыл</w:t>
            </w:r>
          </w:p>
        </w:tc>
        <w:tc>
          <w:tcPr>
            <w:tcW w:w="1370" w:type="dxa"/>
            <w:vAlign w:val="center"/>
          </w:tcPr>
          <w:p w14:paraId="20DFA719" w14:textId="4A99815B" w:rsidR="005C7FEF" w:rsidRDefault="005C7FEF" w:rsidP="005C7FEF">
            <w:pPr>
              <w:widowControl w:val="0"/>
              <w:jc w:val="center"/>
              <w:rPr>
                <w:b/>
                <w:bCs/>
              </w:rPr>
            </w:pPr>
            <w:r w:rsidRPr="0059345D">
              <w:rPr>
                <w:b/>
              </w:rPr>
              <w:t>Ағымдағы жылдың жоспары (фактісі)</w:t>
            </w:r>
          </w:p>
        </w:tc>
        <w:tc>
          <w:tcPr>
            <w:tcW w:w="5350" w:type="dxa"/>
            <w:gridSpan w:val="5"/>
            <w:vAlign w:val="center"/>
          </w:tcPr>
          <w:p w14:paraId="3F1A3071" w14:textId="086F78EE" w:rsidR="005C7FEF" w:rsidRDefault="005C7FEF" w:rsidP="005C7FEF">
            <w:pPr>
              <w:tabs>
                <w:tab w:val="left" w:pos="851"/>
                <w:tab w:val="left" w:pos="993"/>
              </w:tabs>
              <w:jc w:val="center"/>
              <w:rPr>
                <w:b/>
                <w:bCs/>
              </w:rPr>
            </w:pPr>
            <w:r w:rsidRPr="0059345D">
              <w:rPr>
                <w:rFonts w:eastAsia="Times New Roman"/>
                <w:b/>
              </w:rPr>
              <w:t>Жоспарлы көрсеткіштер</w:t>
            </w:r>
          </w:p>
        </w:tc>
      </w:tr>
      <w:tr w:rsidR="005C7FEF" w14:paraId="2B4AE5CF" w14:textId="77777777" w:rsidTr="005C7FEF">
        <w:trPr>
          <w:trHeight w:val="558"/>
        </w:trPr>
        <w:tc>
          <w:tcPr>
            <w:tcW w:w="570" w:type="dxa"/>
            <w:vMerge/>
            <w:vAlign w:val="center"/>
          </w:tcPr>
          <w:p w14:paraId="0F29919A" w14:textId="77777777" w:rsidR="005C7FEF" w:rsidRDefault="005C7FEF" w:rsidP="005C7FEF">
            <w:pPr>
              <w:widowControl w:val="0"/>
              <w:pBdr>
                <w:top w:val="nil"/>
                <w:left w:val="nil"/>
                <w:bottom w:val="nil"/>
                <w:right w:val="nil"/>
                <w:between w:val="nil"/>
              </w:pBdr>
              <w:rPr>
                <w:b/>
                <w:bCs/>
              </w:rPr>
            </w:pPr>
          </w:p>
        </w:tc>
        <w:tc>
          <w:tcPr>
            <w:tcW w:w="3105" w:type="dxa"/>
            <w:vMerge/>
            <w:vAlign w:val="center"/>
          </w:tcPr>
          <w:p w14:paraId="48C37A7D" w14:textId="77777777" w:rsidR="005C7FEF" w:rsidRDefault="005C7FEF" w:rsidP="005C7FEF">
            <w:pPr>
              <w:widowControl w:val="0"/>
              <w:pBdr>
                <w:top w:val="nil"/>
                <w:left w:val="nil"/>
                <w:bottom w:val="nil"/>
                <w:right w:val="nil"/>
                <w:between w:val="nil"/>
              </w:pBdr>
              <w:rPr>
                <w:b/>
                <w:bCs/>
              </w:rPr>
            </w:pPr>
          </w:p>
        </w:tc>
        <w:tc>
          <w:tcPr>
            <w:tcW w:w="1995" w:type="dxa"/>
            <w:vMerge/>
            <w:vAlign w:val="center"/>
          </w:tcPr>
          <w:p w14:paraId="0E3EFA6F" w14:textId="77777777" w:rsidR="005C7FEF" w:rsidRDefault="005C7FEF" w:rsidP="005C7FEF">
            <w:pPr>
              <w:widowControl w:val="0"/>
              <w:pBdr>
                <w:top w:val="nil"/>
                <w:left w:val="nil"/>
                <w:bottom w:val="nil"/>
                <w:right w:val="nil"/>
                <w:between w:val="nil"/>
              </w:pBdr>
              <w:rPr>
                <w:b/>
                <w:bCs/>
              </w:rPr>
            </w:pPr>
          </w:p>
        </w:tc>
        <w:tc>
          <w:tcPr>
            <w:tcW w:w="1275" w:type="dxa"/>
            <w:vMerge/>
            <w:vAlign w:val="center"/>
          </w:tcPr>
          <w:p w14:paraId="211A32D1" w14:textId="77777777" w:rsidR="005C7FEF" w:rsidRDefault="005C7FEF" w:rsidP="005C7FEF">
            <w:pPr>
              <w:widowControl w:val="0"/>
              <w:pBdr>
                <w:top w:val="nil"/>
                <w:left w:val="nil"/>
                <w:bottom w:val="nil"/>
                <w:right w:val="nil"/>
                <w:between w:val="nil"/>
              </w:pBdr>
              <w:rPr>
                <w:b/>
                <w:bCs/>
              </w:rPr>
            </w:pPr>
          </w:p>
        </w:tc>
        <w:tc>
          <w:tcPr>
            <w:tcW w:w="1320" w:type="dxa"/>
            <w:vMerge/>
            <w:vAlign w:val="center"/>
          </w:tcPr>
          <w:p w14:paraId="051C4223" w14:textId="77777777" w:rsidR="005C7FEF" w:rsidRDefault="005C7FEF" w:rsidP="005C7FEF">
            <w:pPr>
              <w:widowControl w:val="0"/>
              <w:pBdr>
                <w:top w:val="nil"/>
                <w:left w:val="nil"/>
                <w:bottom w:val="nil"/>
                <w:right w:val="nil"/>
                <w:between w:val="nil"/>
              </w:pBdr>
              <w:rPr>
                <w:b/>
                <w:bCs/>
              </w:rPr>
            </w:pPr>
          </w:p>
        </w:tc>
        <w:tc>
          <w:tcPr>
            <w:tcW w:w="1140" w:type="dxa"/>
            <w:vAlign w:val="center"/>
          </w:tcPr>
          <w:p w14:paraId="2821F3C3" w14:textId="1A4C6547" w:rsidR="005C7FEF" w:rsidRDefault="005C7FEF" w:rsidP="005C7FEF">
            <w:pPr>
              <w:widowControl w:val="0"/>
              <w:jc w:val="center"/>
              <w:rPr>
                <w:b/>
                <w:bCs/>
              </w:rPr>
            </w:pPr>
            <w:r w:rsidRPr="001D5BFE">
              <w:rPr>
                <w:b/>
                <w:bCs/>
                <w:color w:val="000000"/>
              </w:rPr>
              <w:t>2024 жыл</w:t>
            </w:r>
          </w:p>
        </w:tc>
        <w:tc>
          <w:tcPr>
            <w:tcW w:w="1370" w:type="dxa"/>
            <w:vAlign w:val="center"/>
          </w:tcPr>
          <w:p w14:paraId="39913869" w14:textId="55691E4D" w:rsidR="005C7FEF" w:rsidRDefault="005C7FEF" w:rsidP="005C7FEF">
            <w:pPr>
              <w:widowControl w:val="0"/>
              <w:jc w:val="center"/>
              <w:rPr>
                <w:b/>
                <w:bCs/>
              </w:rPr>
            </w:pPr>
            <w:r w:rsidRPr="001D5BFE">
              <w:rPr>
                <w:b/>
                <w:bCs/>
                <w:color w:val="000000"/>
              </w:rPr>
              <w:t>2025 жыл</w:t>
            </w:r>
          </w:p>
        </w:tc>
        <w:tc>
          <w:tcPr>
            <w:tcW w:w="910" w:type="dxa"/>
            <w:vAlign w:val="center"/>
          </w:tcPr>
          <w:p w14:paraId="132DF34E" w14:textId="1EF27C07" w:rsidR="005C7FEF" w:rsidRDefault="005C7FEF" w:rsidP="005C7FEF">
            <w:pPr>
              <w:widowControl w:val="0"/>
              <w:jc w:val="center"/>
              <w:rPr>
                <w:b/>
                <w:bCs/>
              </w:rPr>
            </w:pPr>
            <w:r w:rsidRPr="001D5BFE">
              <w:rPr>
                <w:b/>
                <w:bCs/>
                <w:color w:val="000000"/>
              </w:rPr>
              <w:t>2026 жыл</w:t>
            </w:r>
          </w:p>
        </w:tc>
        <w:tc>
          <w:tcPr>
            <w:tcW w:w="990" w:type="dxa"/>
            <w:vAlign w:val="center"/>
          </w:tcPr>
          <w:p w14:paraId="64DBC509" w14:textId="77777777" w:rsidR="005C7FEF" w:rsidRDefault="005C7FEF" w:rsidP="005C7FEF">
            <w:pPr>
              <w:tabs>
                <w:tab w:val="left" w:pos="851"/>
                <w:tab w:val="left" w:pos="993"/>
              </w:tabs>
              <w:jc w:val="center"/>
              <w:rPr>
                <w:b/>
                <w:bCs/>
              </w:rPr>
            </w:pPr>
            <w:r>
              <w:rPr>
                <w:b/>
                <w:bCs/>
              </w:rPr>
              <w:t>2027 год</w:t>
            </w:r>
          </w:p>
        </w:tc>
        <w:tc>
          <w:tcPr>
            <w:tcW w:w="1140" w:type="dxa"/>
            <w:vAlign w:val="center"/>
          </w:tcPr>
          <w:p w14:paraId="5E22D1F8" w14:textId="77777777" w:rsidR="005C7FEF" w:rsidRDefault="005C7FEF" w:rsidP="005C7FEF">
            <w:pPr>
              <w:widowControl w:val="0"/>
              <w:jc w:val="center"/>
              <w:rPr>
                <w:b/>
                <w:bCs/>
              </w:rPr>
            </w:pPr>
            <w:r>
              <w:rPr>
                <w:b/>
                <w:bCs/>
              </w:rPr>
              <w:t>2028 год</w:t>
            </w:r>
          </w:p>
        </w:tc>
        <w:tc>
          <w:tcPr>
            <w:tcW w:w="1140" w:type="dxa"/>
            <w:vAlign w:val="center"/>
          </w:tcPr>
          <w:p w14:paraId="78DDFFEA" w14:textId="77777777" w:rsidR="005C7FEF" w:rsidRDefault="005C7FEF" w:rsidP="005C7FEF">
            <w:pPr>
              <w:widowControl w:val="0"/>
              <w:jc w:val="center"/>
              <w:rPr>
                <w:b/>
                <w:bCs/>
              </w:rPr>
            </w:pPr>
            <w:r>
              <w:rPr>
                <w:b/>
                <w:bCs/>
              </w:rPr>
              <w:t>2029 год</w:t>
            </w:r>
          </w:p>
        </w:tc>
        <w:tc>
          <w:tcPr>
            <w:tcW w:w="1170" w:type="dxa"/>
            <w:vAlign w:val="center"/>
          </w:tcPr>
          <w:p w14:paraId="77AFB8A1" w14:textId="77777777" w:rsidR="005C7FEF" w:rsidRDefault="005C7FEF" w:rsidP="005C7FEF">
            <w:pPr>
              <w:widowControl w:val="0"/>
              <w:jc w:val="center"/>
              <w:rPr>
                <w:b/>
                <w:bCs/>
              </w:rPr>
            </w:pPr>
            <w:r>
              <w:rPr>
                <w:b/>
                <w:bCs/>
              </w:rPr>
              <w:t>2030 год</w:t>
            </w:r>
          </w:p>
        </w:tc>
      </w:tr>
      <w:tr w:rsidR="005C7FEF" w14:paraId="7960D669" w14:textId="77777777" w:rsidTr="005C7FEF">
        <w:trPr>
          <w:trHeight w:val="215"/>
        </w:trPr>
        <w:tc>
          <w:tcPr>
            <w:tcW w:w="570" w:type="dxa"/>
            <w:vAlign w:val="center"/>
          </w:tcPr>
          <w:p w14:paraId="735F10A3" w14:textId="77777777" w:rsidR="005C7FEF" w:rsidRDefault="005C7FEF" w:rsidP="006A696C">
            <w:pPr>
              <w:tabs>
                <w:tab w:val="left" w:pos="851"/>
                <w:tab w:val="left" w:pos="993"/>
              </w:tabs>
              <w:jc w:val="center"/>
              <w:rPr>
                <w:b/>
                <w:bCs/>
              </w:rPr>
            </w:pPr>
            <w:r>
              <w:rPr>
                <w:b/>
                <w:bCs/>
              </w:rPr>
              <w:t>1</w:t>
            </w:r>
          </w:p>
        </w:tc>
        <w:tc>
          <w:tcPr>
            <w:tcW w:w="3105" w:type="dxa"/>
            <w:vAlign w:val="center"/>
          </w:tcPr>
          <w:p w14:paraId="210E2046" w14:textId="77777777" w:rsidR="005C7FEF" w:rsidRDefault="005C7FEF" w:rsidP="006A696C">
            <w:pPr>
              <w:tabs>
                <w:tab w:val="left" w:pos="851"/>
                <w:tab w:val="left" w:pos="993"/>
              </w:tabs>
              <w:jc w:val="center"/>
              <w:rPr>
                <w:b/>
                <w:bCs/>
              </w:rPr>
            </w:pPr>
            <w:r>
              <w:rPr>
                <w:b/>
                <w:bCs/>
              </w:rPr>
              <w:t>2</w:t>
            </w:r>
          </w:p>
        </w:tc>
        <w:tc>
          <w:tcPr>
            <w:tcW w:w="1995" w:type="dxa"/>
          </w:tcPr>
          <w:p w14:paraId="35F8D600" w14:textId="77777777" w:rsidR="005C7FEF" w:rsidRDefault="005C7FEF" w:rsidP="006A696C">
            <w:pPr>
              <w:tabs>
                <w:tab w:val="left" w:pos="851"/>
                <w:tab w:val="left" w:pos="993"/>
              </w:tabs>
              <w:jc w:val="center"/>
              <w:rPr>
                <w:b/>
                <w:bCs/>
              </w:rPr>
            </w:pPr>
            <w:r>
              <w:rPr>
                <w:b/>
                <w:bCs/>
              </w:rPr>
              <w:t>3</w:t>
            </w:r>
          </w:p>
        </w:tc>
        <w:tc>
          <w:tcPr>
            <w:tcW w:w="1275" w:type="dxa"/>
          </w:tcPr>
          <w:p w14:paraId="26369D29" w14:textId="77777777" w:rsidR="005C7FEF" w:rsidRDefault="005C7FEF" w:rsidP="006A696C">
            <w:pPr>
              <w:tabs>
                <w:tab w:val="left" w:pos="851"/>
                <w:tab w:val="left" w:pos="993"/>
              </w:tabs>
              <w:jc w:val="center"/>
              <w:rPr>
                <w:b/>
                <w:bCs/>
              </w:rPr>
            </w:pPr>
            <w:r>
              <w:rPr>
                <w:b/>
                <w:bCs/>
              </w:rPr>
              <w:t>4</w:t>
            </w:r>
          </w:p>
        </w:tc>
        <w:tc>
          <w:tcPr>
            <w:tcW w:w="1320" w:type="dxa"/>
            <w:vAlign w:val="center"/>
          </w:tcPr>
          <w:p w14:paraId="1837FB99" w14:textId="77777777" w:rsidR="005C7FEF" w:rsidRDefault="005C7FEF" w:rsidP="006A696C">
            <w:pPr>
              <w:tabs>
                <w:tab w:val="left" w:pos="851"/>
                <w:tab w:val="left" w:pos="993"/>
              </w:tabs>
              <w:jc w:val="center"/>
              <w:rPr>
                <w:b/>
                <w:bCs/>
              </w:rPr>
            </w:pPr>
            <w:r>
              <w:rPr>
                <w:b/>
                <w:bCs/>
              </w:rPr>
              <w:t>5</w:t>
            </w:r>
          </w:p>
        </w:tc>
        <w:tc>
          <w:tcPr>
            <w:tcW w:w="1140" w:type="dxa"/>
          </w:tcPr>
          <w:p w14:paraId="36BBDDEC" w14:textId="77777777" w:rsidR="005C7FEF" w:rsidRDefault="005C7FEF" w:rsidP="006A696C">
            <w:pPr>
              <w:tabs>
                <w:tab w:val="left" w:pos="851"/>
                <w:tab w:val="left" w:pos="993"/>
              </w:tabs>
              <w:jc w:val="center"/>
            </w:pPr>
            <w:r>
              <w:t>6</w:t>
            </w:r>
          </w:p>
        </w:tc>
        <w:tc>
          <w:tcPr>
            <w:tcW w:w="1370" w:type="dxa"/>
          </w:tcPr>
          <w:p w14:paraId="603D6932" w14:textId="77777777" w:rsidR="005C7FEF" w:rsidRDefault="005C7FEF" w:rsidP="006A696C">
            <w:pPr>
              <w:tabs>
                <w:tab w:val="left" w:pos="851"/>
                <w:tab w:val="left" w:pos="993"/>
              </w:tabs>
              <w:jc w:val="center"/>
              <w:rPr>
                <w:b/>
                <w:bCs/>
              </w:rPr>
            </w:pPr>
            <w:r>
              <w:rPr>
                <w:b/>
                <w:bCs/>
              </w:rPr>
              <w:t>7</w:t>
            </w:r>
          </w:p>
        </w:tc>
        <w:tc>
          <w:tcPr>
            <w:tcW w:w="910" w:type="dxa"/>
            <w:vAlign w:val="center"/>
          </w:tcPr>
          <w:p w14:paraId="2EF9816D" w14:textId="77777777" w:rsidR="005C7FEF" w:rsidRDefault="005C7FEF" w:rsidP="006A696C">
            <w:pPr>
              <w:tabs>
                <w:tab w:val="left" w:pos="851"/>
                <w:tab w:val="left" w:pos="993"/>
              </w:tabs>
              <w:jc w:val="center"/>
              <w:rPr>
                <w:b/>
                <w:bCs/>
              </w:rPr>
            </w:pPr>
            <w:r>
              <w:rPr>
                <w:b/>
                <w:bCs/>
              </w:rPr>
              <w:t>8</w:t>
            </w:r>
          </w:p>
        </w:tc>
        <w:tc>
          <w:tcPr>
            <w:tcW w:w="990" w:type="dxa"/>
            <w:vAlign w:val="center"/>
          </w:tcPr>
          <w:p w14:paraId="34E6F968" w14:textId="77777777" w:rsidR="005C7FEF" w:rsidRDefault="005C7FEF" w:rsidP="006A696C">
            <w:pPr>
              <w:tabs>
                <w:tab w:val="left" w:pos="851"/>
                <w:tab w:val="left" w:pos="993"/>
              </w:tabs>
              <w:jc w:val="center"/>
              <w:rPr>
                <w:b/>
                <w:bCs/>
              </w:rPr>
            </w:pPr>
            <w:r>
              <w:rPr>
                <w:b/>
                <w:bCs/>
              </w:rPr>
              <w:t>9</w:t>
            </w:r>
          </w:p>
        </w:tc>
        <w:tc>
          <w:tcPr>
            <w:tcW w:w="1140" w:type="dxa"/>
            <w:vAlign w:val="center"/>
          </w:tcPr>
          <w:p w14:paraId="1BFAD736" w14:textId="77777777" w:rsidR="005C7FEF" w:rsidRDefault="005C7FEF" w:rsidP="006A696C">
            <w:pPr>
              <w:tabs>
                <w:tab w:val="left" w:pos="851"/>
                <w:tab w:val="left" w:pos="993"/>
              </w:tabs>
              <w:jc w:val="center"/>
              <w:rPr>
                <w:b/>
                <w:bCs/>
              </w:rPr>
            </w:pPr>
            <w:r>
              <w:rPr>
                <w:b/>
                <w:bCs/>
              </w:rPr>
              <w:t>10</w:t>
            </w:r>
          </w:p>
        </w:tc>
        <w:tc>
          <w:tcPr>
            <w:tcW w:w="1140" w:type="dxa"/>
            <w:vAlign w:val="center"/>
          </w:tcPr>
          <w:p w14:paraId="011EF096" w14:textId="77777777" w:rsidR="005C7FEF" w:rsidRDefault="005C7FEF" w:rsidP="006A696C">
            <w:pPr>
              <w:tabs>
                <w:tab w:val="left" w:pos="851"/>
                <w:tab w:val="left" w:pos="993"/>
              </w:tabs>
              <w:jc w:val="center"/>
              <w:rPr>
                <w:b/>
                <w:bCs/>
              </w:rPr>
            </w:pPr>
            <w:r>
              <w:rPr>
                <w:b/>
                <w:bCs/>
              </w:rPr>
              <w:t>11</w:t>
            </w:r>
          </w:p>
        </w:tc>
        <w:tc>
          <w:tcPr>
            <w:tcW w:w="1170" w:type="dxa"/>
            <w:vAlign w:val="center"/>
          </w:tcPr>
          <w:p w14:paraId="1B00664A" w14:textId="77777777" w:rsidR="005C7FEF" w:rsidRDefault="005C7FEF" w:rsidP="006A696C">
            <w:pPr>
              <w:tabs>
                <w:tab w:val="left" w:pos="851"/>
                <w:tab w:val="left" w:pos="993"/>
              </w:tabs>
              <w:jc w:val="center"/>
              <w:rPr>
                <w:b/>
                <w:bCs/>
              </w:rPr>
            </w:pPr>
            <w:r>
              <w:rPr>
                <w:b/>
                <w:bCs/>
              </w:rPr>
              <w:t>12</w:t>
            </w:r>
          </w:p>
        </w:tc>
      </w:tr>
      <w:tr w:rsidR="005C7FEF" w14:paraId="29D0D423" w14:textId="77777777" w:rsidTr="006A696C">
        <w:trPr>
          <w:trHeight w:val="215"/>
        </w:trPr>
        <w:tc>
          <w:tcPr>
            <w:tcW w:w="16125" w:type="dxa"/>
            <w:gridSpan w:val="12"/>
            <w:vAlign w:val="center"/>
          </w:tcPr>
          <w:p w14:paraId="130E61F6" w14:textId="69BA5F7C" w:rsidR="005C7FEF" w:rsidRDefault="00D70ABA" w:rsidP="006A696C">
            <w:pPr>
              <w:tabs>
                <w:tab w:val="left" w:pos="851"/>
                <w:tab w:val="left" w:pos="993"/>
              </w:tabs>
              <w:jc w:val="center"/>
              <w:rPr>
                <w:b/>
                <w:bCs/>
              </w:rPr>
            </w:pPr>
            <w:r w:rsidRPr="00D70ABA">
              <w:rPr>
                <w:b/>
                <w:bCs/>
              </w:rPr>
              <w:t>Ұлттық даму жоспарын іске асырылуы</w:t>
            </w:r>
          </w:p>
        </w:tc>
      </w:tr>
      <w:tr w:rsidR="005C7FEF" w14:paraId="4E016248" w14:textId="77777777" w:rsidTr="006A696C">
        <w:trPr>
          <w:trHeight w:val="215"/>
        </w:trPr>
        <w:tc>
          <w:tcPr>
            <w:tcW w:w="16125" w:type="dxa"/>
            <w:gridSpan w:val="12"/>
            <w:shd w:val="clear" w:color="auto" w:fill="FBE5D5"/>
            <w:vAlign w:val="center"/>
          </w:tcPr>
          <w:p w14:paraId="4B671E47" w14:textId="0D296148" w:rsidR="005C7FEF" w:rsidRDefault="005C7FEF" w:rsidP="006A696C">
            <w:pPr>
              <w:tabs>
                <w:tab w:val="left" w:pos="851"/>
                <w:tab w:val="left" w:pos="993"/>
              </w:tabs>
              <w:jc w:val="center"/>
              <w:rPr>
                <w:b/>
                <w:bCs/>
                <w:i/>
                <w:iCs/>
              </w:rPr>
            </w:pPr>
            <w:r>
              <w:rPr>
                <w:b/>
                <w:bCs/>
              </w:rPr>
              <w:t>1</w:t>
            </w:r>
            <w:r w:rsidR="00D70ABA">
              <w:rPr>
                <w:b/>
                <w:bCs/>
                <w:lang w:val="ru-RU"/>
              </w:rPr>
              <w:t>-</w:t>
            </w:r>
            <w:r w:rsidR="00D70ABA">
              <w:rPr>
                <w:b/>
                <w:bCs/>
                <w:lang w:val="kk-KZ"/>
              </w:rPr>
              <w:t>бағыт</w:t>
            </w:r>
            <w:r>
              <w:rPr>
                <w:b/>
                <w:bCs/>
              </w:rPr>
              <w:t xml:space="preserve">. </w:t>
            </w:r>
            <w:r w:rsidR="00504E7E" w:rsidRPr="0059345D">
              <w:rPr>
                <w:b/>
              </w:rPr>
              <w:t>Экономиканың берік іргетасы</w:t>
            </w:r>
          </w:p>
        </w:tc>
      </w:tr>
      <w:tr w:rsidR="00CB18D9" w14:paraId="47576595" w14:textId="77777777" w:rsidTr="005C7FEF">
        <w:trPr>
          <w:trHeight w:val="215"/>
        </w:trPr>
        <w:tc>
          <w:tcPr>
            <w:tcW w:w="570" w:type="dxa"/>
            <w:vMerge w:val="restart"/>
            <w:shd w:val="clear" w:color="auto" w:fill="auto"/>
            <w:vAlign w:val="center"/>
          </w:tcPr>
          <w:p w14:paraId="262451DA" w14:textId="77777777" w:rsidR="00CB18D9" w:rsidRDefault="00CB18D9" w:rsidP="00CB18D9">
            <w:pPr>
              <w:tabs>
                <w:tab w:val="left" w:pos="851"/>
                <w:tab w:val="left" w:pos="993"/>
              </w:tabs>
              <w:jc w:val="center"/>
            </w:pPr>
            <w:r>
              <w:t>1.</w:t>
            </w:r>
          </w:p>
        </w:tc>
        <w:tc>
          <w:tcPr>
            <w:tcW w:w="3105" w:type="dxa"/>
            <w:shd w:val="clear" w:color="auto" w:fill="auto"/>
          </w:tcPr>
          <w:p w14:paraId="556389DD" w14:textId="77777777" w:rsidR="00CB18D9" w:rsidRPr="0059345D" w:rsidRDefault="00CB18D9" w:rsidP="00CB18D9">
            <w:pPr>
              <w:tabs>
                <w:tab w:val="left" w:pos="851"/>
                <w:tab w:val="left" w:pos="993"/>
              </w:tabs>
              <w:rPr>
                <w:rFonts w:eastAsia="Times New Roman"/>
                <w:b/>
                <w:kern w:val="24"/>
                <w:lang w:val="kk-KZ" w:eastAsia="ru-RU"/>
              </w:rPr>
            </w:pPr>
            <w:r w:rsidRPr="0059345D">
              <w:rPr>
                <w:b/>
                <w:lang w:val="kk-KZ"/>
              </w:rPr>
              <w:t>НҰ</w:t>
            </w:r>
            <w:r w:rsidRPr="0059345D">
              <w:rPr>
                <w:b/>
              </w:rPr>
              <w:t>И</w:t>
            </w:r>
            <w:r w:rsidRPr="0059345D">
              <w:rPr>
                <w:rFonts w:eastAsia="Times New Roman"/>
                <w:b/>
                <w:kern w:val="24"/>
                <w:lang w:val="kk-KZ" w:eastAsia="ru-RU"/>
              </w:rPr>
              <w:t>-2.</w:t>
            </w:r>
          </w:p>
          <w:p w14:paraId="6D331A1D" w14:textId="66ACCDE8" w:rsidR="00CB18D9" w:rsidRDefault="00CB18D9" w:rsidP="00CB18D9">
            <w:pPr>
              <w:tabs>
                <w:tab w:val="left" w:pos="851"/>
                <w:tab w:val="left" w:pos="993"/>
              </w:tabs>
              <w:rPr>
                <w:b/>
                <w:bCs/>
              </w:rPr>
            </w:pPr>
            <w:r w:rsidRPr="0059345D">
              <w:rPr>
                <w:rFonts w:eastAsia="Times New Roman"/>
                <w:kern w:val="24"/>
                <w:lang w:val="kk-KZ" w:eastAsia="ru-RU"/>
              </w:rPr>
              <w:t>Экономиканың нақты өсу қарқыны, өткен жылға қарағанда % (республика бойынша)</w:t>
            </w:r>
          </w:p>
        </w:tc>
        <w:tc>
          <w:tcPr>
            <w:tcW w:w="1995" w:type="dxa"/>
            <w:shd w:val="clear" w:color="auto" w:fill="auto"/>
            <w:vAlign w:val="center"/>
          </w:tcPr>
          <w:p w14:paraId="5C7DAF50" w14:textId="33925282" w:rsidR="00CB18D9" w:rsidRDefault="00CB18D9" w:rsidP="00CB18D9">
            <w:pPr>
              <w:tabs>
                <w:tab w:val="left" w:pos="851"/>
                <w:tab w:val="left" w:pos="993"/>
              </w:tabs>
              <w:jc w:val="center"/>
            </w:pPr>
            <w:r w:rsidRPr="0059345D">
              <w:rPr>
                <w:lang w:val="kk-KZ"/>
              </w:rPr>
              <w:t>Ұ</w:t>
            </w:r>
            <w:r w:rsidRPr="0059345D">
              <w:t>Э</w:t>
            </w:r>
            <w:r w:rsidRPr="0059345D">
              <w:rPr>
                <w:lang w:val="kk-KZ"/>
              </w:rPr>
              <w:t>М</w:t>
            </w:r>
            <w:r w:rsidRPr="0059345D">
              <w:t xml:space="preserve">, </w:t>
            </w:r>
            <w:r w:rsidRPr="0059345D">
              <w:rPr>
                <w:lang w:val="kk-KZ"/>
              </w:rPr>
              <w:t>ЖОО</w:t>
            </w:r>
            <w:r w:rsidRPr="0059345D">
              <w:t xml:space="preserve">, </w:t>
            </w:r>
            <w:r w:rsidRPr="0059345D">
              <w:rPr>
                <w:lang w:val="kk-KZ"/>
              </w:rPr>
              <w:t>ЖА</w:t>
            </w:r>
            <w:r w:rsidRPr="0059345D">
              <w:t>О</w:t>
            </w:r>
          </w:p>
        </w:tc>
        <w:tc>
          <w:tcPr>
            <w:tcW w:w="1275" w:type="dxa"/>
            <w:vMerge w:val="restart"/>
            <w:shd w:val="clear" w:color="auto" w:fill="auto"/>
            <w:vAlign w:val="center"/>
          </w:tcPr>
          <w:p w14:paraId="5CBB75BD" w14:textId="0D8866FE" w:rsidR="00CB18D9" w:rsidRDefault="00CB18D9" w:rsidP="00CB18D9">
            <w:pPr>
              <w:tabs>
                <w:tab w:val="left" w:pos="851"/>
                <w:tab w:val="left" w:pos="993"/>
              </w:tabs>
              <w:jc w:val="center"/>
              <w:rPr>
                <w:b/>
                <w:bCs/>
              </w:rPr>
            </w:pPr>
            <w:r w:rsidRPr="0059345D">
              <w:t>Статисти</w:t>
            </w:r>
            <w:r w:rsidRPr="0059345D">
              <w:rPr>
                <w:lang w:val="kk-KZ"/>
              </w:rPr>
              <w:t>калық деректер</w:t>
            </w:r>
          </w:p>
        </w:tc>
        <w:tc>
          <w:tcPr>
            <w:tcW w:w="1320" w:type="dxa"/>
            <w:vMerge w:val="restart"/>
            <w:shd w:val="clear" w:color="auto" w:fill="auto"/>
            <w:vAlign w:val="center"/>
          </w:tcPr>
          <w:p w14:paraId="1EA0C029" w14:textId="77777777" w:rsidR="00CB18D9" w:rsidRDefault="00CB18D9" w:rsidP="00CB18D9">
            <w:pPr>
              <w:tabs>
                <w:tab w:val="left" w:pos="851"/>
                <w:tab w:val="left" w:pos="993"/>
              </w:tabs>
              <w:jc w:val="center"/>
            </w:pPr>
            <w:r>
              <w:t>%</w:t>
            </w:r>
          </w:p>
        </w:tc>
        <w:tc>
          <w:tcPr>
            <w:tcW w:w="1140" w:type="dxa"/>
            <w:shd w:val="clear" w:color="auto" w:fill="auto"/>
            <w:vAlign w:val="center"/>
          </w:tcPr>
          <w:p w14:paraId="17F898F9" w14:textId="76746520" w:rsidR="00CB18D9" w:rsidRPr="00F17382" w:rsidRDefault="00CB18D9" w:rsidP="00CB18D9">
            <w:pPr>
              <w:tabs>
                <w:tab w:val="left" w:pos="851"/>
                <w:tab w:val="left" w:pos="993"/>
              </w:tabs>
              <w:jc w:val="center"/>
              <w:rPr>
                <w:lang w:val="en-US"/>
              </w:rPr>
            </w:pPr>
            <w:r>
              <w:rPr>
                <w:lang w:val="en-US"/>
              </w:rPr>
              <w:t>5,3</w:t>
            </w:r>
          </w:p>
        </w:tc>
        <w:tc>
          <w:tcPr>
            <w:tcW w:w="1370" w:type="dxa"/>
            <w:shd w:val="clear" w:color="auto" w:fill="auto"/>
            <w:vAlign w:val="center"/>
          </w:tcPr>
          <w:p w14:paraId="37114526" w14:textId="5C4A0A56" w:rsidR="00CB18D9" w:rsidRDefault="00CB18D9" w:rsidP="00CB18D9">
            <w:pPr>
              <w:tabs>
                <w:tab w:val="left" w:pos="851"/>
                <w:tab w:val="left" w:pos="993"/>
              </w:tabs>
              <w:jc w:val="center"/>
              <w:rPr>
                <w:b/>
                <w:bCs/>
              </w:rPr>
            </w:pPr>
            <w:r>
              <w:t>5,6</w:t>
            </w:r>
          </w:p>
        </w:tc>
        <w:tc>
          <w:tcPr>
            <w:tcW w:w="910" w:type="dxa"/>
            <w:shd w:val="clear" w:color="auto" w:fill="auto"/>
            <w:vAlign w:val="center"/>
          </w:tcPr>
          <w:p w14:paraId="2C96A197" w14:textId="5B37D795" w:rsidR="00CB18D9" w:rsidRDefault="00CB18D9" w:rsidP="00CB18D9">
            <w:pPr>
              <w:tabs>
                <w:tab w:val="left" w:pos="851"/>
                <w:tab w:val="left" w:pos="993"/>
              </w:tabs>
              <w:jc w:val="center"/>
            </w:pPr>
            <w:r>
              <w:t>6,3</w:t>
            </w:r>
          </w:p>
        </w:tc>
        <w:tc>
          <w:tcPr>
            <w:tcW w:w="990" w:type="dxa"/>
            <w:shd w:val="clear" w:color="auto" w:fill="auto"/>
            <w:vAlign w:val="center"/>
          </w:tcPr>
          <w:p w14:paraId="29C1EF14" w14:textId="75701344" w:rsidR="00CB18D9" w:rsidRDefault="00CB18D9" w:rsidP="00CB18D9">
            <w:pPr>
              <w:tabs>
                <w:tab w:val="left" w:pos="851"/>
                <w:tab w:val="left" w:pos="993"/>
              </w:tabs>
              <w:jc w:val="center"/>
            </w:pPr>
            <w:r>
              <w:t>6,9</w:t>
            </w:r>
          </w:p>
        </w:tc>
        <w:tc>
          <w:tcPr>
            <w:tcW w:w="1140" w:type="dxa"/>
            <w:shd w:val="clear" w:color="auto" w:fill="auto"/>
            <w:vAlign w:val="center"/>
          </w:tcPr>
          <w:p w14:paraId="0FFDA836" w14:textId="020FE47C" w:rsidR="00CB18D9" w:rsidRDefault="00CB18D9" w:rsidP="00CB18D9">
            <w:pPr>
              <w:tabs>
                <w:tab w:val="left" w:pos="851"/>
                <w:tab w:val="left" w:pos="993"/>
              </w:tabs>
              <w:jc w:val="center"/>
              <w:rPr>
                <w:b/>
                <w:bCs/>
              </w:rPr>
            </w:pPr>
            <w:r>
              <w:t>6,7</w:t>
            </w:r>
          </w:p>
        </w:tc>
        <w:tc>
          <w:tcPr>
            <w:tcW w:w="1140" w:type="dxa"/>
            <w:shd w:val="clear" w:color="auto" w:fill="auto"/>
            <w:vAlign w:val="center"/>
          </w:tcPr>
          <w:p w14:paraId="112AE035" w14:textId="112FA485" w:rsidR="00CB18D9" w:rsidRDefault="00CB18D9" w:rsidP="00CB18D9">
            <w:pPr>
              <w:tabs>
                <w:tab w:val="left" w:pos="851"/>
                <w:tab w:val="left" w:pos="993"/>
              </w:tabs>
              <w:jc w:val="center"/>
              <w:rPr>
                <w:b/>
                <w:bCs/>
              </w:rPr>
            </w:pPr>
            <w:r>
              <w:t>6,7</w:t>
            </w:r>
          </w:p>
        </w:tc>
        <w:tc>
          <w:tcPr>
            <w:tcW w:w="1170" w:type="dxa"/>
            <w:shd w:val="clear" w:color="auto" w:fill="auto"/>
            <w:vAlign w:val="center"/>
          </w:tcPr>
          <w:p w14:paraId="34E81AC2" w14:textId="54F17836" w:rsidR="00CB18D9" w:rsidRDefault="00CB18D9" w:rsidP="00CB18D9">
            <w:pPr>
              <w:tabs>
                <w:tab w:val="left" w:pos="851"/>
                <w:tab w:val="left" w:pos="993"/>
              </w:tabs>
              <w:jc w:val="center"/>
              <w:rPr>
                <w:b/>
                <w:bCs/>
              </w:rPr>
            </w:pPr>
            <w:r>
              <w:rPr>
                <w:lang w:val="ru-RU"/>
              </w:rPr>
              <w:t>6,7</w:t>
            </w:r>
          </w:p>
        </w:tc>
      </w:tr>
      <w:tr w:rsidR="00CB18D9" w14:paraId="609FD156" w14:textId="77777777" w:rsidTr="005C7FEF">
        <w:trPr>
          <w:trHeight w:val="215"/>
        </w:trPr>
        <w:tc>
          <w:tcPr>
            <w:tcW w:w="570" w:type="dxa"/>
            <w:vMerge/>
            <w:shd w:val="clear" w:color="auto" w:fill="auto"/>
            <w:vAlign w:val="center"/>
          </w:tcPr>
          <w:p w14:paraId="7EE0EE8D" w14:textId="77777777" w:rsidR="00CB18D9" w:rsidRDefault="00CB18D9" w:rsidP="00CB18D9">
            <w:pPr>
              <w:widowControl w:val="0"/>
              <w:pBdr>
                <w:top w:val="nil"/>
                <w:left w:val="nil"/>
                <w:bottom w:val="nil"/>
                <w:right w:val="nil"/>
                <w:between w:val="nil"/>
              </w:pBdr>
              <w:rPr>
                <w:b/>
                <w:bCs/>
              </w:rPr>
            </w:pPr>
          </w:p>
        </w:tc>
        <w:tc>
          <w:tcPr>
            <w:tcW w:w="3105" w:type="dxa"/>
            <w:shd w:val="clear" w:color="auto" w:fill="auto"/>
            <w:vAlign w:val="center"/>
          </w:tcPr>
          <w:p w14:paraId="162C86DE" w14:textId="742F087A" w:rsidR="00CB18D9" w:rsidRDefault="00CB18D9" w:rsidP="00CB18D9">
            <w:pPr>
              <w:tabs>
                <w:tab w:val="left" w:pos="851"/>
                <w:tab w:val="left" w:pos="993"/>
              </w:tabs>
              <w:rPr>
                <w:b/>
                <w:bCs/>
              </w:rPr>
            </w:pPr>
            <w:r w:rsidRPr="0059345D">
              <w:rPr>
                <w:rFonts w:eastAsia="Times New Roman"/>
                <w:b/>
                <w:kern w:val="24"/>
                <w:lang w:val="kk-KZ" w:eastAsia="ru-RU"/>
              </w:rPr>
              <w:t>облыс бойынша</w:t>
            </w:r>
          </w:p>
        </w:tc>
        <w:tc>
          <w:tcPr>
            <w:tcW w:w="1995" w:type="dxa"/>
            <w:shd w:val="clear" w:color="auto" w:fill="auto"/>
            <w:vAlign w:val="center"/>
          </w:tcPr>
          <w:p w14:paraId="0023A31F" w14:textId="77777777" w:rsidR="00CB18D9" w:rsidRPr="0059345D" w:rsidRDefault="00CB18D9" w:rsidP="00CB18D9">
            <w:pPr>
              <w:tabs>
                <w:tab w:val="left" w:pos="851"/>
                <w:tab w:val="left" w:pos="993"/>
              </w:tabs>
              <w:jc w:val="center"/>
              <w:rPr>
                <w:bCs/>
                <w:lang w:val="kk-KZ"/>
              </w:rPr>
            </w:pPr>
            <w:r w:rsidRPr="0059345D">
              <w:rPr>
                <w:bCs/>
                <w:lang w:val="kk-KZ"/>
              </w:rPr>
              <w:t xml:space="preserve">ЭБ, </w:t>
            </w:r>
          </w:p>
          <w:p w14:paraId="72359F8B" w14:textId="77777777" w:rsidR="00CB18D9" w:rsidRPr="0059345D" w:rsidRDefault="00CB18D9" w:rsidP="00CB18D9">
            <w:pPr>
              <w:tabs>
                <w:tab w:val="left" w:pos="851"/>
                <w:tab w:val="left" w:pos="993"/>
              </w:tabs>
              <w:jc w:val="center"/>
              <w:rPr>
                <w:bCs/>
                <w:lang w:val="kk-KZ"/>
              </w:rPr>
            </w:pPr>
            <w:r w:rsidRPr="0059345D">
              <w:rPr>
                <w:bCs/>
                <w:lang w:val="kk-KZ"/>
              </w:rPr>
              <w:t>АШжЖҚБ, КжӨБ, ҚСжӨБ, ЖКжАЖБ, ЦТБ, қалалар мен аудандар әкімдіктері</w:t>
            </w:r>
          </w:p>
          <w:p w14:paraId="0E369C0D"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09DBEFB4" w14:textId="600D46A8" w:rsidR="00CB18D9" w:rsidRPr="00030C77" w:rsidRDefault="00CB18D9" w:rsidP="00CB18D9">
            <w:pPr>
              <w:tabs>
                <w:tab w:val="left" w:pos="851"/>
                <w:tab w:val="left" w:pos="993"/>
              </w:tabs>
              <w:jc w:val="center"/>
              <w:rPr>
                <w:lang w:val="kk-KZ"/>
              </w:rPr>
            </w:pPr>
            <w:r w:rsidRPr="0059345D">
              <w:rPr>
                <w:bCs/>
                <w:lang w:val="kk-KZ"/>
              </w:rPr>
              <w:t>Ж. Нөпіров</w:t>
            </w:r>
          </w:p>
        </w:tc>
        <w:tc>
          <w:tcPr>
            <w:tcW w:w="1275" w:type="dxa"/>
            <w:vMerge/>
            <w:shd w:val="clear" w:color="auto" w:fill="auto"/>
            <w:vAlign w:val="center"/>
          </w:tcPr>
          <w:p w14:paraId="55877D8B" w14:textId="77777777" w:rsidR="00CB18D9" w:rsidRPr="00030C77" w:rsidRDefault="00CB18D9" w:rsidP="00CB18D9">
            <w:pPr>
              <w:widowControl w:val="0"/>
              <w:pBdr>
                <w:top w:val="nil"/>
                <w:left w:val="nil"/>
                <w:bottom w:val="nil"/>
                <w:right w:val="nil"/>
                <w:between w:val="nil"/>
              </w:pBdr>
              <w:rPr>
                <w:lang w:val="kk-KZ"/>
              </w:rPr>
            </w:pPr>
          </w:p>
        </w:tc>
        <w:tc>
          <w:tcPr>
            <w:tcW w:w="1320" w:type="dxa"/>
            <w:vMerge/>
            <w:shd w:val="clear" w:color="auto" w:fill="auto"/>
            <w:vAlign w:val="center"/>
          </w:tcPr>
          <w:p w14:paraId="49E81D54" w14:textId="77777777" w:rsidR="00CB18D9" w:rsidRPr="00030C77" w:rsidRDefault="00CB18D9" w:rsidP="00CB18D9">
            <w:pPr>
              <w:widowControl w:val="0"/>
              <w:pBdr>
                <w:top w:val="nil"/>
                <w:left w:val="nil"/>
                <w:bottom w:val="nil"/>
                <w:right w:val="nil"/>
                <w:between w:val="nil"/>
              </w:pBdr>
              <w:rPr>
                <w:lang w:val="kk-KZ"/>
              </w:rPr>
            </w:pPr>
          </w:p>
        </w:tc>
        <w:tc>
          <w:tcPr>
            <w:tcW w:w="1140" w:type="dxa"/>
            <w:shd w:val="clear" w:color="auto" w:fill="auto"/>
            <w:vAlign w:val="center"/>
          </w:tcPr>
          <w:p w14:paraId="68BA0591" w14:textId="0BBDAA0B" w:rsidR="00CB18D9" w:rsidRPr="00F17382" w:rsidRDefault="00CB18D9" w:rsidP="00CB18D9">
            <w:pPr>
              <w:tabs>
                <w:tab w:val="left" w:pos="851"/>
                <w:tab w:val="left" w:pos="993"/>
              </w:tabs>
              <w:jc w:val="center"/>
              <w:rPr>
                <w:b/>
                <w:bCs/>
                <w:lang w:val="en-US"/>
              </w:rPr>
            </w:pPr>
            <w:r>
              <w:rPr>
                <w:lang w:val="en-US"/>
              </w:rPr>
              <w:t>2,3</w:t>
            </w:r>
          </w:p>
        </w:tc>
        <w:tc>
          <w:tcPr>
            <w:tcW w:w="1370" w:type="dxa"/>
            <w:shd w:val="clear" w:color="auto" w:fill="auto"/>
            <w:vAlign w:val="center"/>
          </w:tcPr>
          <w:p w14:paraId="437474A7" w14:textId="250901DB" w:rsidR="00CB18D9" w:rsidRDefault="00CB18D9" w:rsidP="00CB18D9">
            <w:pPr>
              <w:tabs>
                <w:tab w:val="left" w:pos="851"/>
                <w:tab w:val="left" w:pos="993"/>
              </w:tabs>
              <w:jc w:val="center"/>
              <w:rPr>
                <w:b/>
                <w:bCs/>
              </w:rPr>
            </w:pPr>
            <w:r>
              <w:t>6,3</w:t>
            </w:r>
          </w:p>
        </w:tc>
        <w:tc>
          <w:tcPr>
            <w:tcW w:w="910" w:type="dxa"/>
            <w:shd w:val="clear" w:color="auto" w:fill="auto"/>
            <w:vAlign w:val="center"/>
          </w:tcPr>
          <w:p w14:paraId="65ABF080" w14:textId="371E2E2E" w:rsidR="00CB18D9" w:rsidRDefault="00CB18D9" w:rsidP="00CB18D9">
            <w:pPr>
              <w:tabs>
                <w:tab w:val="left" w:pos="851"/>
                <w:tab w:val="left" w:pos="993"/>
              </w:tabs>
              <w:jc w:val="center"/>
              <w:rPr>
                <w:b/>
                <w:bCs/>
              </w:rPr>
            </w:pPr>
            <w:r>
              <w:t>4,4</w:t>
            </w:r>
          </w:p>
        </w:tc>
        <w:tc>
          <w:tcPr>
            <w:tcW w:w="990" w:type="dxa"/>
            <w:shd w:val="clear" w:color="auto" w:fill="auto"/>
            <w:vAlign w:val="center"/>
          </w:tcPr>
          <w:p w14:paraId="1036436F" w14:textId="40A2D177" w:rsidR="00CB18D9" w:rsidRDefault="00CB18D9" w:rsidP="00CB18D9">
            <w:pPr>
              <w:tabs>
                <w:tab w:val="left" w:pos="851"/>
                <w:tab w:val="left" w:pos="993"/>
              </w:tabs>
              <w:jc w:val="center"/>
              <w:rPr>
                <w:b/>
                <w:bCs/>
              </w:rPr>
            </w:pPr>
            <w:r>
              <w:t>4,8</w:t>
            </w:r>
          </w:p>
        </w:tc>
        <w:tc>
          <w:tcPr>
            <w:tcW w:w="1140" w:type="dxa"/>
            <w:shd w:val="clear" w:color="auto" w:fill="auto"/>
            <w:vAlign w:val="center"/>
          </w:tcPr>
          <w:p w14:paraId="0CC5A024" w14:textId="634FD2DE" w:rsidR="00CB18D9" w:rsidRDefault="00CB18D9" w:rsidP="00CB18D9">
            <w:pPr>
              <w:tabs>
                <w:tab w:val="left" w:pos="851"/>
                <w:tab w:val="left" w:pos="993"/>
              </w:tabs>
              <w:jc w:val="center"/>
              <w:rPr>
                <w:b/>
                <w:bCs/>
              </w:rPr>
            </w:pPr>
            <w:r>
              <w:t>2,3</w:t>
            </w:r>
          </w:p>
        </w:tc>
        <w:tc>
          <w:tcPr>
            <w:tcW w:w="1140" w:type="dxa"/>
            <w:shd w:val="clear" w:color="auto" w:fill="auto"/>
            <w:vAlign w:val="center"/>
          </w:tcPr>
          <w:p w14:paraId="149D3C01" w14:textId="6D82619C" w:rsidR="00CB18D9" w:rsidRDefault="00CB18D9" w:rsidP="00CB18D9">
            <w:pPr>
              <w:tabs>
                <w:tab w:val="left" w:pos="851"/>
                <w:tab w:val="left" w:pos="993"/>
              </w:tabs>
              <w:jc w:val="center"/>
              <w:rPr>
                <w:b/>
                <w:bCs/>
              </w:rPr>
            </w:pPr>
            <w:r>
              <w:t>3,6</w:t>
            </w:r>
          </w:p>
        </w:tc>
        <w:tc>
          <w:tcPr>
            <w:tcW w:w="1170" w:type="dxa"/>
            <w:shd w:val="clear" w:color="auto" w:fill="auto"/>
            <w:vAlign w:val="center"/>
          </w:tcPr>
          <w:p w14:paraId="6F13AB4E" w14:textId="75399ED1" w:rsidR="00CB18D9" w:rsidRDefault="00CB18D9" w:rsidP="00CB18D9">
            <w:pPr>
              <w:tabs>
                <w:tab w:val="left" w:pos="851"/>
                <w:tab w:val="left" w:pos="993"/>
              </w:tabs>
              <w:jc w:val="center"/>
              <w:rPr>
                <w:b/>
                <w:bCs/>
              </w:rPr>
            </w:pPr>
            <w:r>
              <w:rPr>
                <w:lang w:val="ru-RU"/>
              </w:rPr>
              <w:t>3,6</w:t>
            </w:r>
          </w:p>
        </w:tc>
      </w:tr>
      <w:tr w:rsidR="00CB18D9" w14:paraId="1129D0F6" w14:textId="77777777" w:rsidTr="005C7FEF">
        <w:trPr>
          <w:trHeight w:val="215"/>
        </w:trPr>
        <w:tc>
          <w:tcPr>
            <w:tcW w:w="570" w:type="dxa"/>
            <w:vMerge w:val="restart"/>
            <w:shd w:val="clear" w:color="auto" w:fill="auto"/>
            <w:vAlign w:val="center"/>
          </w:tcPr>
          <w:p w14:paraId="6E2EAFC6" w14:textId="77777777" w:rsidR="00CB18D9" w:rsidRDefault="00CB18D9" w:rsidP="00CB18D9">
            <w:pPr>
              <w:tabs>
                <w:tab w:val="left" w:pos="851"/>
                <w:tab w:val="left" w:pos="993"/>
              </w:tabs>
              <w:jc w:val="center"/>
            </w:pPr>
            <w:r>
              <w:t>2.</w:t>
            </w:r>
          </w:p>
        </w:tc>
        <w:tc>
          <w:tcPr>
            <w:tcW w:w="3105" w:type="dxa"/>
            <w:shd w:val="clear" w:color="auto" w:fill="auto"/>
          </w:tcPr>
          <w:p w14:paraId="12AB0AC2" w14:textId="77777777" w:rsidR="00CB18D9" w:rsidRPr="0059345D" w:rsidRDefault="00CB18D9" w:rsidP="00CB18D9">
            <w:pPr>
              <w:pStyle w:val="a5"/>
              <w:spacing w:line="276" w:lineRule="auto"/>
              <w:rPr>
                <w:b/>
                <w:kern w:val="24"/>
                <w:lang w:val="kk-KZ"/>
              </w:rPr>
            </w:pPr>
            <w:r w:rsidRPr="0059345D">
              <w:rPr>
                <w:b/>
                <w:lang w:val="kk-KZ"/>
              </w:rPr>
              <w:t>НҰ</w:t>
            </w:r>
            <w:r w:rsidRPr="0059345D">
              <w:rPr>
                <w:b/>
              </w:rPr>
              <w:t>И</w:t>
            </w:r>
            <w:r w:rsidRPr="0059345D">
              <w:rPr>
                <w:b/>
                <w:kern w:val="24"/>
                <w:lang w:val="kk-KZ"/>
              </w:rPr>
              <w:t>-3.</w:t>
            </w:r>
          </w:p>
          <w:p w14:paraId="579C0834" w14:textId="46C86F72" w:rsidR="00CB18D9" w:rsidRDefault="00CB18D9" w:rsidP="00CB18D9">
            <w:pPr>
              <w:pBdr>
                <w:top w:val="nil"/>
                <w:left w:val="nil"/>
                <w:bottom w:val="nil"/>
                <w:right w:val="nil"/>
                <w:between w:val="nil"/>
              </w:pBdr>
            </w:pPr>
            <w:r w:rsidRPr="0059345D">
              <w:rPr>
                <w:kern w:val="24"/>
                <w:lang w:val="kk-KZ"/>
              </w:rPr>
              <w:t>Еңбек өнімділігінің жинақталған өсу индексі, 2022 = 100 (республика бойынша)</w:t>
            </w:r>
          </w:p>
        </w:tc>
        <w:tc>
          <w:tcPr>
            <w:tcW w:w="1995" w:type="dxa"/>
            <w:shd w:val="clear" w:color="auto" w:fill="auto"/>
            <w:vAlign w:val="center"/>
          </w:tcPr>
          <w:p w14:paraId="17F3852A" w14:textId="447AAC85" w:rsidR="00CB18D9" w:rsidRDefault="00CB18D9" w:rsidP="00CB18D9">
            <w:pPr>
              <w:pBdr>
                <w:top w:val="nil"/>
                <w:left w:val="nil"/>
                <w:bottom w:val="nil"/>
                <w:right w:val="nil"/>
                <w:between w:val="nil"/>
              </w:pBdr>
              <w:jc w:val="center"/>
            </w:pPr>
            <w:r w:rsidRPr="0059345D">
              <w:rPr>
                <w:lang w:val="kk-KZ"/>
              </w:rPr>
              <w:t>Ұ</w:t>
            </w:r>
            <w:r w:rsidRPr="0059345D">
              <w:t>Э</w:t>
            </w:r>
            <w:r w:rsidRPr="0059345D">
              <w:rPr>
                <w:lang w:val="kk-KZ"/>
              </w:rPr>
              <w:t>М</w:t>
            </w:r>
            <w:r w:rsidRPr="0059345D">
              <w:t xml:space="preserve">, </w:t>
            </w:r>
            <w:r w:rsidRPr="0059345D">
              <w:rPr>
                <w:lang w:val="kk-KZ"/>
              </w:rPr>
              <w:t>ЖОО</w:t>
            </w:r>
            <w:r w:rsidRPr="0059345D">
              <w:t xml:space="preserve">, </w:t>
            </w:r>
            <w:r w:rsidRPr="0059345D">
              <w:rPr>
                <w:lang w:val="kk-KZ"/>
              </w:rPr>
              <w:t>ЖА</w:t>
            </w:r>
            <w:r w:rsidRPr="0059345D">
              <w:t>О</w:t>
            </w:r>
          </w:p>
        </w:tc>
        <w:tc>
          <w:tcPr>
            <w:tcW w:w="1275" w:type="dxa"/>
            <w:vMerge w:val="restart"/>
            <w:shd w:val="clear" w:color="auto" w:fill="auto"/>
            <w:vAlign w:val="center"/>
          </w:tcPr>
          <w:p w14:paraId="744860AA" w14:textId="753FC9E8" w:rsidR="00CB18D9" w:rsidRDefault="00CB18D9" w:rsidP="00CB18D9">
            <w:pPr>
              <w:pBdr>
                <w:top w:val="nil"/>
                <w:left w:val="nil"/>
                <w:bottom w:val="nil"/>
                <w:right w:val="nil"/>
                <w:between w:val="nil"/>
              </w:pBdr>
              <w:jc w:val="center"/>
            </w:pPr>
            <w:r w:rsidRPr="0059345D">
              <w:t>Статисти</w:t>
            </w:r>
            <w:r w:rsidRPr="0059345D">
              <w:rPr>
                <w:lang w:val="kk-KZ"/>
              </w:rPr>
              <w:t>калық деректер</w:t>
            </w:r>
          </w:p>
        </w:tc>
        <w:tc>
          <w:tcPr>
            <w:tcW w:w="1320" w:type="dxa"/>
            <w:vMerge w:val="restart"/>
            <w:shd w:val="clear" w:color="auto" w:fill="auto"/>
            <w:vAlign w:val="center"/>
          </w:tcPr>
          <w:p w14:paraId="17B153BE" w14:textId="77777777" w:rsidR="00CB18D9" w:rsidRDefault="00CB18D9" w:rsidP="00CB18D9">
            <w:pPr>
              <w:tabs>
                <w:tab w:val="left" w:pos="851"/>
                <w:tab w:val="left" w:pos="993"/>
              </w:tabs>
              <w:jc w:val="center"/>
            </w:pPr>
            <w:r>
              <w:t>%</w:t>
            </w:r>
          </w:p>
        </w:tc>
        <w:tc>
          <w:tcPr>
            <w:tcW w:w="1140" w:type="dxa"/>
            <w:shd w:val="clear" w:color="auto" w:fill="auto"/>
            <w:vAlign w:val="center"/>
          </w:tcPr>
          <w:p w14:paraId="08E66EC7" w14:textId="0015EB89" w:rsidR="00CB18D9" w:rsidRPr="00F17382" w:rsidRDefault="00CB18D9" w:rsidP="00CB18D9">
            <w:pPr>
              <w:jc w:val="center"/>
              <w:rPr>
                <w:lang w:val="en-US"/>
              </w:rPr>
            </w:pPr>
            <w:r>
              <w:rPr>
                <w:lang w:val="en-US"/>
              </w:rPr>
              <w:t>109</w:t>
            </w:r>
          </w:p>
        </w:tc>
        <w:tc>
          <w:tcPr>
            <w:tcW w:w="1370" w:type="dxa"/>
            <w:shd w:val="clear" w:color="auto" w:fill="auto"/>
            <w:vAlign w:val="center"/>
          </w:tcPr>
          <w:p w14:paraId="0B34781A" w14:textId="7990D534" w:rsidR="00CB18D9" w:rsidRDefault="00CB18D9" w:rsidP="00CB18D9">
            <w:pPr>
              <w:jc w:val="center"/>
            </w:pPr>
            <w:r>
              <w:t>113,8</w:t>
            </w:r>
          </w:p>
        </w:tc>
        <w:tc>
          <w:tcPr>
            <w:tcW w:w="910" w:type="dxa"/>
            <w:shd w:val="clear" w:color="auto" w:fill="auto"/>
            <w:vAlign w:val="center"/>
          </w:tcPr>
          <w:p w14:paraId="76F02C92" w14:textId="52090E6E" w:rsidR="00CB18D9" w:rsidRDefault="00CB18D9" w:rsidP="00CB18D9">
            <w:pPr>
              <w:jc w:val="center"/>
            </w:pPr>
            <w:r>
              <w:t>120</w:t>
            </w:r>
          </w:p>
        </w:tc>
        <w:tc>
          <w:tcPr>
            <w:tcW w:w="990" w:type="dxa"/>
            <w:shd w:val="clear" w:color="auto" w:fill="auto"/>
            <w:vAlign w:val="center"/>
          </w:tcPr>
          <w:p w14:paraId="76EAE6E7" w14:textId="59568F7B" w:rsidR="00CB18D9" w:rsidRDefault="00CB18D9" w:rsidP="00CB18D9">
            <w:pPr>
              <w:pBdr>
                <w:top w:val="nil"/>
                <w:left w:val="nil"/>
                <w:bottom w:val="nil"/>
                <w:right w:val="nil"/>
                <w:between w:val="nil"/>
              </w:pBdr>
              <w:jc w:val="center"/>
            </w:pPr>
            <w:r>
              <w:t>127</w:t>
            </w:r>
          </w:p>
        </w:tc>
        <w:tc>
          <w:tcPr>
            <w:tcW w:w="1140" w:type="dxa"/>
            <w:shd w:val="clear" w:color="auto" w:fill="auto"/>
            <w:vAlign w:val="center"/>
          </w:tcPr>
          <w:p w14:paraId="2CA93484" w14:textId="592A24AB" w:rsidR="00CB18D9" w:rsidRDefault="00CB18D9" w:rsidP="00CB18D9">
            <w:pPr>
              <w:pBdr>
                <w:top w:val="nil"/>
                <w:left w:val="nil"/>
                <w:bottom w:val="nil"/>
                <w:right w:val="nil"/>
                <w:between w:val="nil"/>
              </w:pBdr>
              <w:jc w:val="center"/>
            </w:pPr>
            <w:r>
              <w:t>134,1</w:t>
            </w:r>
          </w:p>
        </w:tc>
        <w:tc>
          <w:tcPr>
            <w:tcW w:w="1140" w:type="dxa"/>
            <w:shd w:val="clear" w:color="auto" w:fill="auto"/>
            <w:vAlign w:val="center"/>
          </w:tcPr>
          <w:p w14:paraId="72506485" w14:textId="298C7F60" w:rsidR="00CB18D9" w:rsidRDefault="00CB18D9" w:rsidP="00CB18D9">
            <w:pPr>
              <w:pBdr>
                <w:top w:val="nil"/>
                <w:left w:val="nil"/>
                <w:bottom w:val="nil"/>
                <w:right w:val="nil"/>
                <w:between w:val="nil"/>
              </w:pBdr>
              <w:jc w:val="center"/>
            </w:pPr>
            <w:r>
              <w:t>141,8</w:t>
            </w:r>
          </w:p>
        </w:tc>
        <w:tc>
          <w:tcPr>
            <w:tcW w:w="1170" w:type="dxa"/>
            <w:shd w:val="clear" w:color="auto" w:fill="auto"/>
            <w:vAlign w:val="center"/>
          </w:tcPr>
          <w:p w14:paraId="112D47D8" w14:textId="17D42EFE" w:rsidR="00CB18D9" w:rsidRDefault="00CB18D9" w:rsidP="00CB18D9">
            <w:pPr>
              <w:pBdr>
                <w:top w:val="nil"/>
                <w:left w:val="nil"/>
                <w:bottom w:val="nil"/>
                <w:right w:val="nil"/>
                <w:between w:val="nil"/>
              </w:pBdr>
              <w:jc w:val="center"/>
            </w:pPr>
            <w:r>
              <w:rPr>
                <w:lang w:val="ru-RU"/>
              </w:rPr>
              <w:t>141,8</w:t>
            </w:r>
          </w:p>
        </w:tc>
      </w:tr>
      <w:tr w:rsidR="00CB18D9" w14:paraId="165CA25A" w14:textId="77777777" w:rsidTr="005C7FEF">
        <w:trPr>
          <w:trHeight w:val="215"/>
        </w:trPr>
        <w:tc>
          <w:tcPr>
            <w:tcW w:w="570" w:type="dxa"/>
            <w:vMerge/>
            <w:shd w:val="clear" w:color="auto" w:fill="auto"/>
            <w:vAlign w:val="center"/>
          </w:tcPr>
          <w:p w14:paraId="0C421648"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5E5D8260" w14:textId="7B1879CC" w:rsidR="00CB18D9" w:rsidRDefault="00CB18D9" w:rsidP="00CB18D9">
            <w:pPr>
              <w:pBdr>
                <w:top w:val="nil"/>
                <w:left w:val="nil"/>
                <w:bottom w:val="nil"/>
                <w:right w:val="nil"/>
                <w:between w:val="nil"/>
              </w:pBdr>
              <w:rPr>
                <w:b/>
                <w:bCs/>
              </w:rPr>
            </w:pPr>
            <w:r w:rsidRPr="0059345D">
              <w:rPr>
                <w:b/>
                <w:kern w:val="24"/>
                <w:lang w:val="kk-KZ"/>
              </w:rPr>
              <w:t>облыс бойынша</w:t>
            </w:r>
          </w:p>
        </w:tc>
        <w:tc>
          <w:tcPr>
            <w:tcW w:w="1995" w:type="dxa"/>
            <w:shd w:val="clear" w:color="auto" w:fill="auto"/>
            <w:vAlign w:val="center"/>
          </w:tcPr>
          <w:p w14:paraId="6FBA7EAB" w14:textId="77777777" w:rsidR="00CB18D9" w:rsidRPr="0059345D" w:rsidRDefault="00CB18D9" w:rsidP="00CB18D9">
            <w:pPr>
              <w:tabs>
                <w:tab w:val="left" w:pos="851"/>
                <w:tab w:val="left" w:pos="993"/>
              </w:tabs>
              <w:jc w:val="center"/>
              <w:rPr>
                <w:bCs/>
                <w:lang w:val="kk-KZ"/>
              </w:rPr>
            </w:pPr>
            <w:r w:rsidRPr="0059345D">
              <w:rPr>
                <w:bCs/>
                <w:lang w:val="kk-KZ"/>
              </w:rPr>
              <w:t xml:space="preserve">ЭБ, </w:t>
            </w:r>
          </w:p>
          <w:p w14:paraId="609A4C8C" w14:textId="77777777" w:rsidR="00CB18D9" w:rsidRPr="0059345D" w:rsidRDefault="00CB18D9" w:rsidP="00CB18D9">
            <w:pPr>
              <w:tabs>
                <w:tab w:val="left" w:pos="851"/>
                <w:tab w:val="left" w:pos="993"/>
              </w:tabs>
              <w:jc w:val="center"/>
              <w:rPr>
                <w:bCs/>
                <w:lang w:val="kk-KZ"/>
              </w:rPr>
            </w:pPr>
            <w:r w:rsidRPr="0059345D">
              <w:rPr>
                <w:bCs/>
                <w:lang w:val="kk-KZ"/>
              </w:rPr>
              <w:t xml:space="preserve">АШжЖҚБ, КжӨБ, ҚСжӨБ, </w:t>
            </w:r>
            <w:r w:rsidRPr="0059345D">
              <w:rPr>
                <w:bCs/>
                <w:lang w:val="kk-KZ"/>
              </w:rPr>
              <w:lastRenderedPageBreak/>
              <w:t>ЖКжАЖБ, ЦТБ, қалалар мен аудандар әкімдіктері</w:t>
            </w:r>
          </w:p>
          <w:p w14:paraId="1A777C64"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5DF16803" w14:textId="74EBC085" w:rsidR="00CB18D9" w:rsidRPr="00030C77" w:rsidRDefault="00CB18D9" w:rsidP="00CB18D9">
            <w:pPr>
              <w:tabs>
                <w:tab w:val="left" w:pos="851"/>
                <w:tab w:val="left" w:pos="993"/>
              </w:tabs>
              <w:jc w:val="center"/>
              <w:rPr>
                <w:lang w:val="kk-KZ"/>
              </w:rPr>
            </w:pPr>
            <w:r w:rsidRPr="0059345D">
              <w:rPr>
                <w:bCs/>
                <w:lang w:val="kk-KZ"/>
              </w:rPr>
              <w:t>Ж. Нөпіров</w:t>
            </w:r>
          </w:p>
        </w:tc>
        <w:tc>
          <w:tcPr>
            <w:tcW w:w="1275" w:type="dxa"/>
            <w:vMerge/>
            <w:shd w:val="clear" w:color="auto" w:fill="auto"/>
            <w:vAlign w:val="center"/>
          </w:tcPr>
          <w:p w14:paraId="1130232B" w14:textId="77777777" w:rsidR="00CB18D9" w:rsidRPr="00030C77" w:rsidRDefault="00CB18D9" w:rsidP="00CB18D9">
            <w:pPr>
              <w:widowControl w:val="0"/>
              <w:pBdr>
                <w:top w:val="nil"/>
                <w:left w:val="nil"/>
                <w:bottom w:val="nil"/>
                <w:right w:val="nil"/>
                <w:between w:val="nil"/>
              </w:pBdr>
              <w:rPr>
                <w:lang w:val="kk-KZ"/>
              </w:rPr>
            </w:pPr>
          </w:p>
        </w:tc>
        <w:tc>
          <w:tcPr>
            <w:tcW w:w="1320" w:type="dxa"/>
            <w:vMerge/>
            <w:shd w:val="clear" w:color="auto" w:fill="auto"/>
            <w:vAlign w:val="center"/>
          </w:tcPr>
          <w:p w14:paraId="7EC1E78F" w14:textId="77777777" w:rsidR="00CB18D9" w:rsidRPr="00030C77" w:rsidRDefault="00CB18D9" w:rsidP="00CB18D9">
            <w:pPr>
              <w:widowControl w:val="0"/>
              <w:pBdr>
                <w:top w:val="nil"/>
                <w:left w:val="nil"/>
                <w:bottom w:val="nil"/>
                <w:right w:val="nil"/>
                <w:between w:val="nil"/>
              </w:pBdr>
              <w:rPr>
                <w:lang w:val="kk-KZ"/>
              </w:rPr>
            </w:pPr>
          </w:p>
        </w:tc>
        <w:tc>
          <w:tcPr>
            <w:tcW w:w="1140" w:type="dxa"/>
            <w:shd w:val="clear" w:color="auto" w:fill="auto"/>
            <w:vAlign w:val="center"/>
          </w:tcPr>
          <w:p w14:paraId="6FDD48F7" w14:textId="35E08C7B" w:rsidR="00CB18D9" w:rsidRPr="00F17382" w:rsidRDefault="00CB18D9" w:rsidP="00CB18D9">
            <w:pPr>
              <w:jc w:val="center"/>
              <w:rPr>
                <w:b/>
                <w:bCs/>
                <w:lang w:val="en-US"/>
              </w:rPr>
            </w:pPr>
            <w:r>
              <w:rPr>
                <w:lang w:val="en-US"/>
              </w:rPr>
              <w:t>101,7</w:t>
            </w:r>
          </w:p>
        </w:tc>
        <w:tc>
          <w:tcPr>
            <w:tcW w:w="1370" w:type="dxa"/>
            <w:shd w:val="clear" w:color="auto" w:fill="auto"/>
            <w:vAlign w:val="center"/>
          </w:tcPr>
          <w:p w14:paraId="17451ADA" w14:textId="1FB5FE70" w:rsidR="00CB18D9" w:rsidRDefault="00CB18D9" w:rsidP="00CB18D9">
            <w:pPr>
              <w:jc w:val="center"/>
              <w:rPr>
                <w:b/>
                <w:bCs/>
              </w:rPr>
            </w:pPr>
            <w:r>
              <w:t>108,7</w:t>
            </w:r>
          </w:p>
        </w:tc>
        <w:tc>
          <w:tcPr>
            <w:tcW w:w="910" w:type="dxa"/>
            <w:shd w:val="clear" w:color="auto" w:fill="auto"/>
            <w:vAlign w:val="center"/>
          </w:tcPr>
          <w:p w14:paraId="5123DF0E" w14:textId="195F50A7" w:rsidR="00CB18D9" w:rsidRDefault="00CB18D9" w:rsidP="00CB18D9">
            <w:pPr>
              <w:jc w:val="center"/>
              <w:rPr>
                <w:b/>
                <w:bCs/>
              </w:rPr>
            </w:pPr>
            <w:r>
              <w:t>113,8</w:t>
            </w:r>
          </w:p>
        </w:tc>
        <w:tc>
          <w:tcPr>
            <w:tcW w:w="990" w:type="dxa"/>
            <w:shd w:val="clear" w:color="auto" w:fill="auto"/>
            <w:vAlign w:val="center"/>
          </w:tcPr>
          <w:p w14:paraId="68310F53" w14:textId="0B543E99" w:rsidR="00CB18D9" w:rsidRDefault="00CB18D9" w:rsidP="00CB18D9">
            <w:pPr>
              <w:pBdr>
                <w:top w:val="nil"/>
                <w:left w:val="nil"/>
                <w:bottom w:val="nil"/>
                <w:right w:val="nil"/>
                <w:between w:val="nil"/>
              </w:pBdr>
              <w:jc w:val="center"/>
              <w:rPr>
                <w:b/>
                <w:bCs/>
              </w:rPr>
            </w:pPr>
            <w:r>
              <w:t>119,4</w:t>
            </w:r>
          </w:p>
        </w:tc>
        <w:tc>
          <w:tcPr>
            <w:tcW w:w="1140" w:type="dxa"/>
            <w:shd w:val="clear" w:color="auto" w:fill="auto"/>
            <w:vAlign w:val="center"/>
          </w:tcPr>
          <w:p w14:paraId="3D25CAEE" w14:textId="1D0D16E1" w:rsidR="00CB18D9" w:rsidRDefault="00CB18D9" w:rsidP="00CB18D9">
            <w:pPr>
              <w:pBdr>
                <w:top w:val="nil"/>
                <w:left w:val="nil"/>
                <w:bottom w:val="nil"/>
                <w:right w:val="nil"/>
                <w:between w:val="nil"/>
              </w:pBdr>
              <w:jc w:val="center"/>
              <w:rPr>
                <w:b/>
                <w:bCs/>
              </w:rPr>
            </w:pPr>
            <w:r>
              <w:t>122</w:t>
            </w:r>
          </w:p>
        </w:tc>
        <w:tc>
          <w:tcPr>
            <w:tcW w:w="1140" w:type="dxa"/>
            <w:shd w:val="clear" w:color="auto" w:fill="auto"/>
            <w:vAlign w:val="center"/>
          </w:tcPr>
          <w:p w14:paraId="6DE6D5E3" w14:textId="41A2F14A" w:rsidR="00CB18D9" w:rsidRDefault="00CB18D9" w:rsidP="00CB18D9">
            <w:pPr>
              <w:pBdr>
                <w:top w:val="nil"/>
                <w:left w:val="nil"/>
                <w:bottom w:val="nil"/>
                <w:right w:val="nil"/>
                <w:between w:val="nil"/>
              </w:pBdr>
              <w:jc w:val="center"/>
              <w:rPr>
                <w:b/>
                <w:bCs/>
              </w:rPr>
            </w:pPr>
            <w:r>
              <w:t>126,2</w:t>
            </w:r>
          </w:p>
        </w:tc>
        <w:tc>
          <w:tcPr>
            <w:tcW w:w="1170" w:type="dxa"/>
            <w:shd w:val="clear" w:color="auto" w:fill="auto"/>
            <w:vAlign w:val="center"/>
          </w:tcPr>
          <w:p w14:paraId="4BA865F7" w14:textId="257666F3" w:rsidR="00CB18D9" w:rsidRDefault="00CB18D9" w:rsidP="00CB18D9">
            <w:pPr>
              <w:pBdr>
                <w:top w:val="nil"/>
                <w:left w:val="nil"/>
                <w:bottom w:val="nil"/>
                <w:right w:val="nil"/>
                <w:between w:val="nil"/>
              </w:pBdr>
              <w:jc w:val="center"/>
              <w:rPr>
                <w:b/>
                <w:bCs/>
              </w:rPr>
            </w:pPr>
            <w:r>
              <w:rPr>
                <w:lang w:val="ru-RU"/>
              </w:rPr>
              <w:t>126,2</w:t>
            </w:r>
          </w:p>
        </w:tc>
      </w:tr>
      <w:tr w:rsidR="00CB18D9" w14:paraId="377DBD99" w14:textId="77777777" w:rsidTr="005C7FEF">
        <w:trPr>
          <w:trHeight w:val="215"/>
        </w:trPr>
        <w:tc>
          <w:tcPr>
            <w:tcW w:w="570" w:type="dxa"/>
            <w:shd w:val="clear" w:color="auto" w:fill="auto"/>
            <w:vAlign w:val="center"/>
          </w:tcPr>
          <w:p w14:paraId="7ACD2691" w14:textId="77777777" w:rsidR="00CB18D9" w:rsidRDefault="00CB18D9" w:rsidP="00CB18D9">
            <w:pPr>
              <w:tabs>
                <w:tab w:val="left" w:pos="851"/>
                <w:tab w:val="left" w:pos="993"/>
              </w:tabs>
              <w:jc w:val="center"/>
            </w:pPr>
          </w:p>
        </w:tc>
        <w:tc>
          <w:tcPr>
            <w:tcW w:w="3105" w:type="dxa"/>
            <w:shd w:val="clear" w:color="auto" w:fill="auto"/>
            <w:vAlign w:val="center"/>
          </w:tcPr>
          <w:p w14:paraId="2B4D7AA5" w14:textId="2ED6D259" w:rsidR="00CB18D9" w:rsidRDefault="00CB18D9" w:rsidP="00CB18D9">
            <w:pPr>
              <w:pBdr>
                <w:top w:val="nil"/>
                <w:left w:val="nil"/>
                <w:bottom w:val="nil"/>
                <w:right w:val="nil"/>
                <w:between w:val="nil"/>
              </w:pBdr>
              <w:rPr>
                <w:b/>
                <w:bCs/>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5666CA0E" w14:textId="77777777" w:rsidR="00CB18D9" w:rsidRDefault="00CB18D9" w:rsidP="00CB18D9">
            <w:pPr>
              <w:tabs>
                <w:tab w:val="left" w:pos="851"/>
                <w:tab w:val="left" w:pos="993"/>
              </w:tabs>
              <w:jc w:val="center"/>
            </w:pPr>
          </w:p>
        </w:tc>
        <w:tc>
          <w:tcPr>
            <w:tcW w:w="1275" w:type="dxa"/>
            <w:shd w:val="clear" w:color="auto" w:fill="auto"/>
            <w:vAlign w:val="center"/>
          </w:tcPr>
          <w:p w14:paraId="40626B2E" w14:textId="77777777" w:rsidR="00CB18D9" w:rsidRDefault="00CB18D9" w:rsidP="00CB18D9">
            <w:pPr>
              <w:pBdr>
                <w:top w:val="nil"/>
                <w:left w:val="nil"/>
                <w:bottom w:val="nil"/>
                <w:right w:val="nil"/>
                <w:between w:val="nil"/>
              </w:pBdr>
              <w:jc w:val="center"/>
              <w:rPr>
                <w:i/>
                <w:iCs/>
              </w:rPr>
            </w:pPr>
          </w:p>
        </w:tc>
        <w:tc>
          <w:tcPr>
            <w:tcW w:w="1320" w:type="dxa"/>
            <w:shd w:val="clear" w:color="auto" w:fill="auto"/>
            <w:vAlign w:val="center"/>
          </w:tcPr>
          <w:p w14:paraId="1AB6935D" w14:textId="6F23966D" w:rsidR="00CB18D9" w:rsidRDefault="00CB18D9" w:rsidP="00CB18D9">
            <w:pPr>
              <w:tabs>
                <w:tab w:val="left" w:pos="851"/>
                <w:tab w:val="left" w:pos="993"/>
              </w:tabs>
              <w:jc w:val="center"/>
            </w:pPr>
            <w:r>
              <w:rPr>
                <w:i/>
                <w:iCs/>
              </w:rPr>
              <w:t>млн теңге</w:t>
            </w:r>
          </w:p>
        </w:tc>
        <w:tc>
          <w:tcPr>
            <w:tcW w:w="1140" w:type="dxa"/>
            <w:shd w:val="clear" w:color="auto" w:fill="auto"/>
            <w:vAlign w:val="center"/>
          </w:tcPr>
          <w:p w14:paraId="69400D7B" w14:textId="77777777" w:rsidR="00CB18D9" w:rsidRDefault="00CB18D9" w:rsidP="00CB18D9">
            <w:pPr>
              <w:jc w:val="center"/>
            </w:pPr>
            <w:r>
              <w:t>-</w:t>
            </w:r>
          </w:p>
        </w:tc>
        <w:tc>
          <w:tcPr>
            <w:tcW w:w="1370" w:type="dxa"/>
            <w:shd w:val="clear" w:color="auto" w:fill="auto"/>
            <w:vAlign w:val="center"/>
          </w:tcPr>
          <w:p w14:paraId="59521873" w14:textId="77777777" w:rsidR="00CB18D9" w:rsidRDefault="00CB18D9" w:rsidP="00CB18D9">
            <w:pPr>
              <w:jc w:val="center"/>
            </w:pPr>
            <w:r>
              <w:t>-</w:t>
            </w:r>
          </w:p>
        </w:tc>
        <w:tc>
          <w:tcPr>
            <w:tcW w:w="910" w:type="dxa"/>
            <w:shd w:val="clear" w:color="auto" w:fill="auto"/>
            <w:vAlign w:val="center"/>
          </w:tcPr>
          <w:p w14:paraId="3D80DBC7" w14:textId="77777777" w:rsidR="00CB18D9" w:rsidRDefault="00CB18D9" w:rsidP="00CB18D9">
            <w:pPr>
              <w:jc w:val="center"/>
            </w:pPr>
            <w:r>
              <w:t>-</w:t>
            </w:r>
          </w:p>
        </w:tc>
        <w:tc>
          <w:tcPr>
            <w:tcW w:w="990" w:type="dxa"/>
            <w:shd w:val="clear" w:color="auto" w:fill="auto"/>
            <w:vAlign w:val="center"/>
          </w:tcPr>
          <w:p w14:paraId="137C3FA1"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20A1D144"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7AE5E601" w14:textId="77777777"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60B5BF6E" w14:textId="77777777" w:rsidR="00CB18D9" w:rsidRDefault="00CB18D9" w:rsidP="00CB18D9">
            <w:pPr>
              <w:pBdr>
                <w:top w:val="nil"/>
                <w:left w:val="nil"/>
                <w:bottom w:val="nil"/>
                <w:right w:val="nil"/>
                <w:between w:val="nil"/>
              </w:pBdr>
              <w:jc w:val="center"/>
            </w:pPr>
            <w:r>
              <w:t>-</w:t>
            </w:r>
          </w:p>
        </w:tc>
      </w:tr>
      <w:tr w:rsidR="00CB18D9" w14:paraId="4AF8BE1C" w14:textId="77777777" w:rsidTr="005C7FEF">
        <w:trPr>
          <w:trHeight w:val="215"/>
        </w:trPr>
        <w:tc>
          <w:tcPr>
            <w:tcW w:w="570" w:type="dxa"/>
            <w:vMerge w:val="restart"/>
            <w:shd w:val="clear" w:color="auto" w:fill="auto"/>
            <w:vAlign w:val="center"/>
          </w:tcPr>
          <w:p w14:paraId="6DDF59DD" w14:textId="77777777" w:rsidR="00CB18D9" w:rsidRDefault="00CB18D9" w:rsidP="00CB18D9">
            <w:pPr>
              <w:tabs>
                <w:tab w:val="left" w:pos="851"/>
                <w:tab w:val="left" w:pos="993"/>
              </w:tabs>
              <w:jc w:val="center"/>
            </w:pPr>
            <w:r>
              <w:t>3.</w:t>
            </w:r>
          </w:p>
        </w:tc>
        <w:tc>
          <w:tcPr>
            <w:tcW w:w="3105" w:type="dxa"/>
            <w:shd w:val="clear" w:color="auto" w:fill="auto"/>
          </w:tcPr>
          <w:p w14:paraId="489611CC" w14:textId="77777777" w:rsidR="00CB18D9" w:rsidRPr="0059345D" w:rsidRDefault="00CB18D9" w:rsidP="00CB18D9">
            <w:pPr>
              <w:keepLines/>
              <w:suppressLineNumbers/>
              <w:rPr>
                <w:b/>
                <w:bCs/>
              </w:rPr>
            </w:pPr>
            <w:r w:rsidRPr="0059345D">
              <w:rPr>
                <w:b/>
                <w:lang w:val="kk-KZ"/>
              </w:rPr>
              <w:t>НҰ</w:t>
            </w:r>
            <w:r w:rsidRPr="0059345D">
              <w:rPr>
                <w:b/>
              </w:rPr>
              <w:t>И</w:t>
            </w:r>
            <w:r w:rsidRPr="0059345D">
              <w:rPr>
                <w:b/>
                <w:bCs/>
              </w:rPr>
              <w:t xml:space="preserve"> -20.</w:t>
            </w:r>
          </w:p>
          <w:p w14:paraId="640D0CA7" w14:textId="40359414" w:rsidR="00CB18D9" w:rsidRDefault="00CB18D9" w:rsidP="00CB18D9">
            <w:pPr>
              <w:pBdr>
                <w:top w:val="nil"/>
                <w:left w:val="nil"/>
                <w:bottom w:val="nil"/>
                <w:right w:val="nil"/>
                <w:between w:val="nil"/>
              </w:pBdr>
              <w:rPr>
                <w:b/>
                <w:bCs/>
                <w:i/>
                <w:iCs/>
              </w:rPr>
            </w:pPr>
            <w:r w:rsidRPr="0059345D">
              <w:t xml:space="preserve">Өңдеу өнеркәсібі өнімінің экспорты, млрд. АҚШ долл. </w:t>
            </w:r>
            <w:r w:rsidRPr="0059345D">
              <w:rPr>
                <w:i/>
              </w:rPr>
              <w:t>(республика бойынша)</w:t>
            </w:r>
          </w:p>
        </w:tc>
        <w:tc>
          <w:tcPr>
            <w:tcW w:w="1995" w:type="dxa"/>
            <w:shd w:val="clear" w:color="auto" w:fill="auto"/>
            <w:vAlign w:val="center"/>
          </w:tcPr>
          <w:p w14:paraId="63AB608C" w14:textId="2E4127C6" w:rsidR="00CB18D9" w:rsidRDefault="00CB18D9" w:rsidP="00CB18D9">
            <w:pPr>
              <w:tabs>
                <w:tab w:val="left" w:pos="851"/>
                <w:tab w:val="left" w:pos="993"/>
              </w:tabs>
              <w:jc w:val="center"/>
            </w:pPr>
            <w:r w:rsidRPr="0059345D">
              <w:rPr>
                <w:lang w:val="kk-KZ"/>
              </w:rPr>
              <w:t>СИМ, АШМ, ЖПҚ, ИДИАДМ, МО, ЖАО, «QazТrade» АҚ, «Қазстанадарт» РМК</w:t>
            </w:r>
          </w:p>
        </w:tc>
        <w:tc>
          <w:tcPr>
            <w:tcW w:w="1275" w:type="dxa"/>
            <w:vMerge w:val="restart"/>
            <w:shd w:val="clear" w:color="auto" w:fill="auto"/>
            <w:vAlign w:val="center"/>
          </w:tcPr>
          <w:p w14:paraId="40A3BAB1" w14:textId="5B489580" w:rsidR="00CB18D9" w:rsidRDefault="00CB18D9" w:rsidP="00CB18D9">
            <w:pPr>
              <w:pBdr>
                <w:top w:val="nil"/>
                <w:left w:val="nil"/>
                <w:bottom w:val="nil"/>
                <w:right w:val="nil"/>
                <w:between w:val="nil"/>
              </w:pBdr>
              <w:jc w:val="center"/>
            </w:pPr>
            <w:r w:rsidRPr="0059345D">
              <w:rPr>
                <w:bCs/>
                <w:lang w:val="kk-KZ"/>
              </w:rPr>
              <w:t>Ресми деректер</w:t>
            </w:r>
          </w:p>
        </w:tc>
        <w:tc>
          <w:tcPr>
            <w:tcW w:w="1320" w:type="dxa"/>
            <w:shd w:val="clear" w:color="auto" w:fill="auto"/>
            <w:vAlign w:val="center"/>
          </w:tcPr>
          <w:p w14:paraId="643DFE5A" w14:textId="3D25A1EA" w:rsidR="00CB18D9" w:rsidRDefault="00CB18D9" w:rsidP="00CB18D9">
            <w:pPr>
              <w:tabs>
                <w:tab w:val="left" w:pos="851"/>
                <w:tab w:val="left" w:pos="993"/>
              </w:tabs>
              <w:jc w:val="center"/>
            </w:pPr>
            <w:r>
              <w:t xml:space="preserve">млн </w:t>
            </w:r>
            <w:r w:rsidRPr="0059345D">
              <w:rPr>
                <w:bCs/>
                <w:lang w:val="kk-KZ"/>
              </w:rPr>
              <w:t xml:space="preserve">АҚШ </w:t>
            </w:r>
            <w:r>
              <w:t>долл.</w:t>
            </w:r>
          </w:p>
        </w:tc>
        <w:tc>
          <w:tcPr>
            <w:tcW w:w="1140" w:type="dxa"/>
            <w:shd w:val="clear" w:color="auto" w:fill="auto"/>
            <w:vAlign w:val="center"/>
          </w:tcPr>
          <w:p w14:paraId="3953ABAC" w14:textId="7D1BE329" w:rsidR="00CB18D9" w:rsidRPr="009232D9" w:rsidRDefault="00CB18D9" w:rsidP="00CB18D9">
            <w:pPr>
              <w:jc w:val="center"/>
              <w:rPr>
                <w:lang w:val="ru-RU"/>
              </w:rPr>
            </w:pPr>
            <w:r>
              <w:rPr>
                <w:lang w:val="kk-KZ"/>
              </w:rPr>
              <w:t>26</w:t>
            </w:r>
            <w:r>
              <w:rPr>
                <w:lang w:val="ru-RU"/>
              </w:rPr>
              <w:t>,9</w:t>
            </w:r>
          </w:p>
        </w:tc>
        <w:tc>
          <w:tcPr>
            <w:tcW w:w="1370" w:type="dxa"/>
            <w:shd w:val="clear" w:color="auto" w:fill="auto"/>
            <w:vAlign w:val="center"/>
          </w:tcPr>
          <w:p w14:paraId="59EDAB51" w14:textId="771BFB88" w:rsidR="00CB18D9" w:rsidRDefault="00CB18D9" w:rsidP="00CB18D9">
            <w:pPr>
              <w:jc w:val="center"/>
            </w:pPr>
            <w:r>
              <w:t>29,5</w:t>
            </w:r>
          </w:p>
        </w:tc>
        <w:tc>
          <w:tcPr>
            <w:tcW w:w="910" w:type="dxa"/>
            <w:shd w:val="clear" w:color="auto" w:fill="auto"/>
            <w:vAlign w:val="center"/>
          </w:tcPr>
          <w:p w14:paraId="0DD2275C" w14:textId="5D7E5C01" w:rsidR="00CB18D9" w:rsidRDefault="00CB18D9" w:rsidP="00CB18D9">
            <w:pPr>
              <w:jc w:val="center"/>
            </w:pPr>
            <w:r>
              <w:t>30,8</w:t>
            </w:r>
          </w:p>
        </w:tc>
        <w:tc>
          <w:tcPr>
            <w:tcW w:w="990" w:type="dxa"/>
            <w:shd w:val="clear" w:color="auto" w:fill="auto"/>
            <w:vAlign w:val="center"/>
          </w:tcPr>
          <w:p w14:paraId="523C9B3C" w14:textId="371A4895" w:rsidR="00CB18D9" w:rsidRDefault="00CB18D9" w:rsidP="00CB18D9">
            <w:pPr>
              <w:pBdr>
                <w:top w:val="nil"/>
                <w:left w:val="nil"/>
                <w:bottom w:val="nil"/>
                <w:right w:val="nil"/>
                <w:between w:val="nil"/>
              </w:pBdr>
              <w:jc w:val="center"/>
            </w:pPr>
            <w:r>
              <w:t>32,3</w:t>
            </w:r>
          </w:p>
        </w:tc>
        <w:tc>
          <w:tcPr>
            <w:tcW w:w="1140" w:type="dxa"/>
            <w:shd w:val="clear" w:color="auto" w:fill="auto"/>
            <w:vAlign w:val="center"/>
          </w:tcPr>
          <w:p w14:paraId="7A1C2A14" w14:textId="133833D8" w:rsidR="00CB18D9" w:rsidRDefault="00CB18D9" w:rsidP="00CB18D9">
            <w:pPr>
              <w:pBdr>
                <w:top w:val="nil"/>
                <w:left w:val="nil"/>
                <w:bottom w:val="nil"/>
                <w:right w:val="nil"/>
                <w:between w:val="nil"/>
              </w:pBdr>
              <w:jc w:val="center"/>
            </w:pPr>
            <w:r>
              <w:t>35,1</w:t>
            </w:r>
          </w:p>
        </w:tc>
        <w:tc>
          <w:tcPr>
            <w:tcW w:w="1140" w:type="dxa"/>
            <w:shd w:val="clear" w:color="auto" w:fill="auto"/>
            <w:vAlign w:val="center"/>
          </w:tcPr>
          <w:p w14:paraId="258746F1" w14:textId="502D476F" w:rsidR="00CB18D9" w:rsidRDefault="00CB18D9" w:rsidP="00CB18D9">
            <w:pPr>
              <w:pBdr>
                <w:top w:val="nil"/>
                <w:left w:val="nil"/>
                <w:bottom w:val="nil"/>
                <w:right w:val="nil"/>
                <w:between w:val="nil"/>
              </w:pBdr>
              <w:jc w:val="center"/>
            </w:pPr>
            <w:r>
              <w:t>37,9</w:t>
            </w:r>
          </w:p>
        </w:tc>
        <w:tc>
          <w:tcPr>
            <w:tcW w:w="1170" w:type="dxa"/>
            <w:shd w:val="clear" w:color="auto" w:fill="auto"/>
            <w:vAlign w:val="center"/>
          </w:tcPr>
          <w:p w14:paraId="51B940D3" w14:textId="30E39404" w:rsidR="00CB18D9" w:rsidRDefault="00CB18D9" w:rsidP="00CB18D9">
            <w:pPr>
              <w:pBdr>
                <w:top w:val="nil"/>
                <w:left w:val="nil"/>
                <w:bottom w:val="nil"/>
                <w:right w:val="nil"/>
                <w:between w:val="nil"/>
              </w:pBdr>
              <w:jc w:val="center"/>
            </w:pPr>
            <w:r>
              <w:t>37,9</w:t>
            </w:r>
          </w:p>
        </w:tc>
      </w:tr>
      <w:tr w:rsidR="00CB18D9" w14:paraId="1C1B1700" w14:textId="77777777" w:rsidTr="005C7FEF">
        <w:trPr>
          <w:trHeight w:val="215"/>
        </w:trPr>
        <w:tc>
          <w:tcPr>
            <w:tcW w:w="570" w:type="dxa"/>
            <w:vMerge/>
            <w:shd w:val="clear" w:color="auto" w:fill="auto"/>
            <w:vAlign w:val="center"/>
          </w:tcPr>
          <w:p w14:paraId="43A221BF"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3DF5739B" w14:textId="4DA94319" w:rsidR="00CB18D9" w:rsidRDefault="00CB18D9" w:rsidP="00CB18D9">
            <w:pPr>
              <w:pBdr>
                <w:top w:val="nil"/>
                <w:left w:val="nil"/>
                <w:bottom w:val="nil"/>
                <w:right w:val="nil"/>
                <w:between w:val="nil"/>
              </w:pBdr>
              <w:rPr>
                <w:b/>
                <w:bCs/>
                <w:i/>
                <w:iCs/>
              </w:rPr>
            </w:pPr>
            <w:r w:rsidRPr="0059345D">
              <w:rPr>
                <w:b/>
                <w:bCs/>
              </w:rPr>
              <w:t>обл</w:t>
            </w:r>
            <w:r w:rsidRPr="0059345D">
              <w:rPr>
                <w:b/>
                <w:bCs/>
                <w:lang w:val="kk-KZ"/>
              </w:rPr>
              <w:t>ы</w:t>
            </w:r>
            <w:r w:rsidRPr="0059345D">
              <w:rPr>
                <w:b/>
                <w:bCs/>
              </w:rPr>
              <w:t>с</w:t>
            </w:r>
            <w:r w:rsidRPr="0059345D">
              <w:rPr>
                <w:b/>
                <w:bCs/>
                <w:lang w:val="kk-KZ"/>
              </w:rPr>
              <w:t xml:space="preserve"> бойынша</w:t>
            </w:r>
            <w:r w:rsidRPr="0059345D">
              <w:rPr>
                <w:b/>
                <w:bCs/>
              </w:rPr>
              <w:t xml:space="preserve"> </w:t>
            </w:r>
          </w:p>
        </w:tc>
        <w:tc>
          <w:tcPr>
            <w:tcW w:w="1995" w:type="dxa"/>
            <w:shd w:val="clear" w:color="auto" w:fill="auto"/>
            <w:vAlign w:val="center"/>
          </w:tcPr>
          <w:p w14:paraId="574E9DEF" w14:textId="77777777" w:rsidR="00CB18D9" w:rsidRPr="0059345D" w:rsidRDefault="00CB18D9" w:rsidP="00CB18D9">
            <w:pPr>
              <w:tabs>
                <w:tab w:val="left" w:pos="851"/>
                <w:tab w:val="left" w:pos="993"/>
              </w:tabs>
              <w:jc w:val="center"/>
              <w:rPr>
                <w:bCs/>
              </w:rPr>
            </w:pPr>
            <w:r w:rsidRPr="0059345D">
              <w:rPr>
                <w:color w:val="000000" w:themeColor="dark1"/>
                <w:kern w:val="24"/>
                <w:lang w:val="kk-KZ"/>
              </w:rPr>
              <w:t>КжӨБ</w:t>
            </w:r>
            <w:r w:rsidRPr="0059345D">
              <w:rPr>
                <w:color w:val="000000" w:themeColor="dark1"/>
                <w:kern w:val="24"/>
              </w:rPr>
              <w:t xml:space="preserve">, </w:t>
            </w:r>
            <w:r w:rsidRPr="0059345D">
              <w:rPr>
                <w:bCs/>
              </w:rPr>
              <w:t>қалалар мен аудандар әкімдіктері</w:t>
            </w:r>
          </w:p>
          <w:p w14:paraId="7E0DCE56" w14:textId="77777777" w:rsidR="00CB18D9" w:rsidRPr="0059345D" w:rsidRDefault="00CB18D9" w:rsidP="00CB18D9">
            <w:pPr>
              <w:tabs>
                <w:tab w:val="left" w:pos="851"/>
                <w:tab w:val="left" w:pos="993"/>
              </w:tabs>
              <w:jc w:val="center"/>
              <w:rPr>
                <w:bCs/>
              </w:rPr>
            </w:pPr>
            <w:r w:rsidRPr="0059345D">
              <w:rPr>
                <w:bCs/>
              </w:rPr>
              <w:t xml:space="preserve">Облыс әкімінің орынбасары – </w:t>
            </w:r>
          </w:p>
          <w:p w14:paraId="777CB83D" w14:textId="72B1A463" w:rsidR="00CB18D9" w:rsidRDefault="00CB18D9" w:rsidP="00CB18D9">
            <w:pPr>
              <w:tabs>
                <w:tab w:val="left" w:pos="851"/>
                <w:tab w:val="left" w:pos="993"/>
              </w:tabs>
              <w:jc w:val="center"/>
            </w:pPr>
            <w:r w:rsidRPr="0059345D">
              <w:rPr>
                <w:bCs/>
              </w:rPr>
              <w:t>Ж. Н</w:t>
            </w:r>
            <w:r w:rsidRPr="0059345D">
              <w:rPr>
                <w:bCs/>
                <w:lang w:val="kk-KZ"/>
              </w:rPr>
              <w:t>ө</w:t>
            </w:r>
            <w:r w:rsidRPr="0059345D">
              <w:rPr>
                <w:bCs/>
              </w:rPr>
              <w:t>піров</w:t>
            </w:r>
          </w:p>
        </w:tc>
        <w:tc>
          <w:tcPr>
            <w:tcW w:w="1275" w:type="dxa"/>
            <w:vMerge/>
            <w:shd w:val="clear" w:color="auto" w:fill="auto"/>
            <w:vAlign w:val="center"/>
          </w:tcPr>
          <w:p w14:paraId="06B4E3A4" w14:textId="77777777" w:rsidR="00CB18D9" w:rsidRDefault="00CB18D9" w:rsidP="00CB18D9">
            <w:pPr>
              <w:widowControl w:val="0"/>
              <w:pBdr>
                <w:top w:val="nil"/>
                <w:left w:val="nil"/>
                <w:bottom w:val="nil"/>
                <w:right w:val="nil"/>
                <w:between w:val="nil"/>
              </w:pBdr>
            </w:pPr>
          </w:p>
        </w:tc>
        <w:tc>
          <w:tcPr>
            <w:tcW w:w="1320" w:type="dxa"/>
            <w:shd w:val="clear" w:color="auto" w:fill="auto"/>
            <w:vAlign w:val="center"/>
          </w:tcPr>
          <w:p w14:paraId="648DB835" w14:textId="17F204EB" w:rsidR="00CB18D9" w:rsidRDefault="00CB18D9" w:rsidP="00CB18D9">
            <w:pPr>
              <w:tabs>
                <w:tab w:val="left" w:pos="851"/>
                <w:tab w:val="left" w:pos="993"/>
              </w:tabs>
              <w:jc w:val="center"/>
            </w:pPr>
            <w:r>
              <w:t xml:space="preserve">млн </w:t>
            </w:r>
            <w:r w:rsidRPr="0059345D">
              <w:rPr>
                <w:bCs/>
                <w:lang w:val="kk-KZ"/>
              </w:rPr>
              <w:t xml:space="preserve">АҚШ </w:t>
            </w:r>
            <w:r>
              <w:t xml:space="preserve">долл. </w:t>
            </w:r>
          </w:p>
        </w:tc>
        <w:tc>
          <w:tcPr>
            <w:tcW w:w="1140" w:type="dxa"/>
            <w:shd w:val="clear" w:color="auto" w:fill="auto"/>
            <w:vAlign w:val="center"/>
          </w:tcPr>
          <w:p w14:paraId="2BE0BAD9" w14:textId="3DCFAEA6" w:rsidR="00CB18D9" w:rsidRPr="009232D9" w:rsidRDefault="00CB18D9" w:rsidP="00CB18D9">
            <w:pPr>
              <w:jc w:val="center"/>
              <w:rPr>
                <w:lang w:val="ru-RU"/>
              </w:rPr>
            </w:pPr>
            <w:r>
              <w:rPr>
                <w:lang w:val="ru-RU"/>
              </w:rPr>
              <w:t>2 701,9</w:t>
            </w:r>
          </w:p>
        </w:tc>
        <w:tc>
          <w:tcPr>
            <w:tcW w:w="1370" w:type="dxa"/>
            <w:shd w:val="clear" w:color="auto" w:fill="auto"/>
            <w:vAlign w:val="center"/>
          </w:tcPr>
          <w:p w14:paraId="676CD864" w14:textId="3C02EE7B" w:rsidR="00CB18D9" w:rsidRDefault="00CB18D9" w:rsidP="00CB18D9">
            <w:pPr>
              <w:jc w:val="center"/>
            </w:pPr>
            <w:r>
              <w:t>2 935,3</w:t>
            </w:r>
          </w:p>
        </w:tc>
        <w:tc>
          <w:tcPr>
            <w:tcW w:w="910" w:type="dxa"/>
            <w:shd w:val="clear" w:color="auto" w:fill="auto"/>
            <w:vAlign w:val="center"/>
          </w:tcPr>
          <w:p w14:paraId="55B6720F" w14:textId="727C0002" w:rsidR="00CB18D9" w:rsidRDefault="00CB18D9" w:rsidP="00CB18D9">
            <w:pPr>
              <w:jc w:val="center"/>
            </w:pPr>
            <w:r>
              <w:t>3 033,1</w:t>
            </w:r>
          </w:p>
        </w:tc>
        <w:tc>
          <w:tcPr>
            <w:tcW w:w="990" w:type="dxa"/>
            <w:shd w:val="clear" w:color="auto" w:fill="auto"/>
            <w:vAlign w:val="center"/>
          </w:tcPr>
          <w:p w14:paraId="53427B58" w14:textId="53BB0579" w:rsidR="00CB18D9" w:rsidRDefault="00CB18D9" w:rsidP="00CB18D9">
            <w:pPr>
              <w:pBdr>
                <w:top w:val="nil"/>
                <w:left w:val="nil"/>
                <w:bottom w:val="nil"/>
                <w:right w:val="nil"/>
                <w:between w:val="nil"/>
              </w:pBdr>
              <w:jc w:val="center"/>
            </w:pPr>
            <w:r>
              <w:t>3 145,0</w:t>
            </w:r>
          </w:p>
        </w:tc>
        <w:tc>
          <w:tcPr>
            <w:tcW w:w="1140" w:type="dxa"/>
            <w:shd w:val="clear" w:color="auto" w:fill="auto"/>
            <w:vAlign w:val="center"/>
          </w:tcPr>
          <w:p w14:paraId="3882CD44" w14:textId="18E06F2C" w:rsidR="00CB18D9" w:rsidRDefault="00CB18D9" w:rsidP="00CB18D9">
            <w:pPr>
              <w:pBdr>
                <w:top w:val="nil"/>
                <w:left w:val="nil"/>
                <w:bottom w:val="nil"/>
                <w:right w:val="nil"/>
                <w:between w:val="nil"/>
              </w:pBdr>
              <w:jc w:val="center"/>
            </w:pPr>
            <w:r>
              <w:t>3 376,0</w:t>
            </w:r>
          </w:p>
        </w:tc>
        <w:tc>
          <w:tcPr>
            <w:tcW w:w="1140" w:type="dxa"/>
            <w:shd w:val="clear" w:color="auto" w:fill="auto"/>
            <w:vAlign w:val="center"/>
          </w:tcPr>
          <w:p w14:paraId="0D096B92" w14:textId="5DDC5374" w:rsidR="00CB18D9" w:rsidRDefault="00CB18D9" w:rsidP="00CB18D9">
            <w:pPr>
              <w:pBdr>
                <w:top w:val="nil"/>
                <w:left w:val="nil"/>
                <w:bottom w:val="nil"/>
                <w:right w:val="nil"/>
                <w:between w:val="nil"/>
              </w:pBdr>
              <w:jc w:val="center"/>
            </w:pPr>
            <w:r>
              <w:t>3 597,6</w:t>
            </w:r>
          </w:p>
        </w:tc>
        <w:tc>
          <w:tcPr>
            <w:tcW w:w="1170" w:type="dxa"/>
            <w:shd w:val="clear" w:color="auto" w:fill="auto"/>
            <w:vAlign w:val="center"/>
          </w:tcPr>
          <w:p w14:paraId="3D70668D" w14:textId="3D6A23DE" w:rsidR="00CB18D9" w:rsidRDefault="00CB18D9" w:rsidP="00CB18D9">
            <w:pPr>
              <w:pBdr>
                <w:top w:val="nil"/>
                <w:left w:val="nil"/>
                <w:bottom w:val="nil"/>
                <w:right w:val="nil"/>
                <w:between w:val="nil"/>
              </w:pBdr>
              <w:jc w:val="center"/>
            </w:pPr>
            <w:r>
              <w:t>3 597,6</w:t>
            </w:r>
          </w:p>
        </w:tc>
      </w:tr>
      <w:tr w:rsidR="00CB18D9" w14:paraId="5FFFCA3F" w14:textId="77777777" w:rsidTr="005C7FEF">
        <w:trPr>
          <w:trHeight w:val="215"/>
        </w:trPr>
        <w:tc>
          <w:tcPr>
            <w:tcW w:w="570" w:type="dxa"/>
            <w:shd w:val="clear" w:color="auto" w:fill="auto"/>
            <w:vAlign w:val="center"/>
          </w:tcPr>
          <w:p w14:paraId="564E246E" w14:textId="77777777" w:rsidR="00CB18D9" w:rsidRDefault="00CB18D9" w:rsidP="00CB18D9">
            <w:pPr>
              <w:tabs>
                <w:tab w:val="left" w:pos="851"/>
                <w:tab w:val="left" w:pos="993"/>
              </w:tabs>
              <w:jc w:val="center"/>
            </w:pPr>
          </w:p>
        </w:tc>
        <w:tc>
          <w:tcPr>
            <w:tcW w:w="3105" w:type="dxa"/>
            <w:shd w:val="clear" w:color="auto" w:fill="auto"/>
            <w:vAlign w:val="center"/>
          </w:tcPr>
          <w:p w14:paraId="0ED86A1A" w14:textId="2AE4FA33" w:rsidR="00CB18D9" w:rsidRDefault="00CB18D9" w:rsidP="00CB18D9">
            <w:pPr>
              <w:pBdr>
                <w:top w:val="nil"/>
                <w:left w:val="nil"/>
                <w:bottom w:val="nil"/>
                <w:right w:val="nil"/>
                <w:between w:val="nil"/>
              </w:pBdr>
              <w:rPr>
                <w:b/>
                <w:bCs/>
                <w:i/>
                <w:iCs/>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1F6B2EA1" w14:textId="77777777" w:rsidR="00CB18D9" w:rsidRDefault="00CB18D9" w:rsidP="00CB18D9">
            <w:pPr>
              <w:tabs>
                <w:tab w:val="left" w:pos="851"/>
                <w:tab w:val="left" w:pos="993"/>
              </w:tabs>
              <w:jc w:val="center"/>
            </w:pPr>
          </w:p>
        </w:tc>
        <w:tc>
          <w:tcPr>
            <w:tcW w:w="1275" w:type="dxa"/>
            <w:shd w:val="clear" w:color="auto" w:fill="auto"/>
            <w:vAlign w:val="center"/>
          </w:tcPr>
          <w:p w14:paraId="6DE89F64"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1037B56B" w14:textId="41233C9A" w:rsidR="00CB18D9" w:rsidRDefault="00CB18D9" w:rsidP="00CB18D9">
            <w:pPr>
              <w:tabs>
                <w:tab w:val="left" w:pos="851"/>
                <w:tab w:val="left" w:pos="993"/>
              </w:tabs>
              <w:jc w:val="center"/>
            </w:pPr>
            <w:r>
              <w:rPr>
                <w:i/>
                <w:iCs/>
              </w:rPr>
              <w:t>млн теңге</w:t>
            </w:r>
          </w:p>
        </w:tc>
        <w:tc>
          <w:tcPr>
            <w:tcW w:w="1140" w:type="dxa"/>
            <w:shd w:val="clear" w:color="auto" w:fill="auto"/>
            <w:vAlign w:val="center"/>
          </w:tcPr>
          <w:p w14:paraId="4437878A" w14:textId="77777777" w:rsidR="00CB18D9" w:rsidRDefault="00CB18D9" w:rsidP="00CB18D9">
            <w:pPr>
              <w:jc w:val="center"/>
            </w:pPr>
            <w:r>
              <w:t>-</w:t>
            </w:r>
          </w:p>
        </w:tc>
        <w:tc>
          <w:tcPr>
            <w:tcW w:w="1370" w:type="dxa"/>
            <w:shd w:val="clear" w:color="auto" w:fill="auto"/>
            <w:vAlign w:val="center"/>
          </w:tcPr>
          <w:p w14:paraId="21577F6B" w14:textId="77777777" w:rsidR="00CB18D9" w:rsidRDefault="00CB18D9" w:rsidP="00CB18D9">
            <w:pPr>
              <w:jc w:val="center"/>
            </w:pPr>
            <w:r>
              <w:t>-</w:t>
            </w:r>
          </w:p>
        </w:tc>
        <w:tc>
          <w:tcPr>
            <w:tcW w:w="910" w:type="dxa"/>
            <w:shd w:val="clear" w:color="auto" w:fill="auto"/>
            <w:vAlign w:val="center"/>
          </w:tcPr>
          <w:p w14:paraId="34BFEDE2" w14:textId="77777777" w:rsidR="00CB18D9" w:rsidRDefault="00CB18D9" w:rsidP="00CB18D9">
            <w:pPr>
              <w:jc w:val="center"/>
            </w:pPr>
            <w:r>
              <w:t>-</w:t>
            </w:r>
          </w:p>
        </w:tc>
        <w:tc>
          <w:tcPr>
            <w:tcW w:w="990" w:type="dxa"/>
            <w:shd w:val="clear" w:color="auto" w:fill="auto"/>
            <w:vAlign w:val="center"/>
          </w:tcPr>
          <w:p w14:paraId="4215D1EA"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5A22DD8A"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699E7AE" w14:textId="77777777"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5959AAF1" w14:textId="77777777" w:rsidR="00CB18D9" w:rsidRDefault="00CB18D9" w:rsidP="00CB18D9">
            <w:pPr>
              <w:pBdr>
                <w:top w:val="nil"/>
                <w:left w:val="nil"/>
                <w:bottom w:val="nil"/>
                <w:right w:val="nil"/>
                <w:between w:val="nil"/>
              </w:pBdr>
              <w:jc w:val="center"/>
            </w:pPr>
            <w:r>
              <w:t>-</w:t>
            </w:r>
          </w:p>
        </w:tc>
      </w:tr>
      <w:tr w:rsidR="00CB18D9" w14:paraId="32FB01CA" w14:textId="77777777" w:rsidTr="006A696C">
        <w:trPr>
          <w:trHeight w:val="215"/>
        </w:trPr>
        <w:tc>
          <w:tcPr>
            <w:tcW w:w="16125" w:type="dxa"/>
            <w:gridSpan w:val="12"/>
            <w:shd w:val="clear" w:color="auto" w:fill="FBE5D5"/>
            <w:vAlign w:val="center"/>
          </w:tcPr>
          <w:p w14:paraId="72FEC5E6" w14:textId="2CE85ECE" w:rsidR="00CB18D9" w:rsidRDefault="00CB18D9" w:rsidP="00CB18D9">
            <w:pPr>
              <w:pBdr>
                <w:top w:val="nil"/>
                <w:left w:val="nil"/>
                <w:bottom w:val="nil"/>
                <w:right w:val="nil"/>
                <w:between w:val="nil"/>
              </w:pBdr>
              <w:jc w:val="center"/>
            </w:pPr>
            <w:r w:rsidRPr="00FD5A21">
              <w:rPr>
                <w:b/>
                <w:bCs/>
              </w:rPr>
              <w:t>2-бағыт: Өсудің жаңа нүктелері</w:t>
            </w:r>
          </w:p>
        </w:tc>
      </w:tr>
      <w:tr w:rsidR="00CB18D9" w14:paraId="0765DBAA" w14:textId="77777777" w:rsidTr="005C7FEF">
        <w:trPr>
          <w:trHeight w:val="215"/>
        </w:trPr>
        <w:tc>
          <w:tcPr>
            <w:tcW w:w="570" w:type="dxa"/>
            <w:shd w:val="clear" w:color="auto" w:fill="auto"/>
            <w:vAlign w:val="center"/>
          </w:tcPr>
          <w:p w14:paraId="62807853" w14:textId="77777777" w:rsidR="00CB18D9" w:rsidRDefault="00CB18D9" w:rsidP="00CB18D9">
            <w:pPr>
              <w:tabs>
                <w:tab w:val="left" w:pos="851"/>
                <w:tab w:val="left" w:pos="993"/>
              </w:tabs>
              <w:jc w:val="center"/>
            </w:pPr>
            <w:r>
              <w:t>4.</w:t>
            </w:r>
          </w:p>
        </w:tc>
        <w:tc>
          <w:tcPr>
            <w:tcW w:w="3105" w:type="dxa"/>
            <w:shd w:val="clear" w:color="auto" w:fill="auto"/>
          </w:tcPr>
          <w:p w14:paraId="3C4AB2A4" w14:textId="77777777" w:rsidR="00CB18D9" w:rsidRPr="0059345D" w:rsidRDefault="00CB18D9" w:rsidP="00CB18D9">
            <w:pPr>
              <w:keepLines/>
              <w:suppressLineNumbers/>
              <w:rPr>
                <w:b/>
                <w:bCs/>
              </w:rPr>
            </w:pPr>
            <w:r w:rsidRPr="0059345D">
              <w:rPr>
                <w:b/>
                <w:lang w:val="kk-KZ"/>
              </w:rPr>
              <w:t>НҰ</w:t>
            </w:r>
            <w:r w:rsidRPr="0059345D">
              <w:rPr>
                <w:b/>
              </w:rPr>
              <w:t>И</w:t>
            </w:r>
            <w:r w:rsidRPr="0059345D">
              <w:rPr>
                <w:b/>
                <w:bCs/>
              </w:rPr>
              <w:t xml:space="preserve"> – 25.</w:t>
            </w:r>
          </w:p>
          <w:p w14:paraId="6DA5A850" w14:textId="18B408A9" w:rsidR="00CB18D9" w:rsidRDefault="00CB18D9" w:rsidP="00CB18D9">
            <w:pPr>
              <w:pBdr>
                <w:top w:val="nil"/>
                <w:left w:val="nil"/>
                <w:bottom w:val="nil"/>
                <w:right w:val="nil"/>
                <w:between w:val="nil"/>
              </w:pBdr>
              <w:rPr>
                <w:b/>
                <w:bCs/>
                <w:i/>
                <w:iCs/>
                <w:sz w:val="22"/>
                <w:szCs w:val="22"/>
              </w:rPr>
            </w:pPr>
            <w:r w:rsidRPr="0059345D">
              <w:t xml:space="preserve">Инновациялар саласындағы белсенділік деңгейі </w:t>
            </w:r>
            <w:r w:rsidRPr="0059345D">
              <w:rPr>
                <w:i/>
              </w:rPr>
              <w:t>(республика бойынша)</w:t>
            </w:r>
          </w:p>
        </w:tc>
        <w:tc>
          <w:tcPr>
            <w:tcW w:w="1995" w:type="dxa"/>
            <w:shd w:val="clear" w:color="auto" w:fill="auto"/>
            <w:vAlign w:val="center"/>
          </w:tcPr>
          <w:p w14:paraId="0736E640" w14:textId="642A726C" w:rsidR="00CB18D9" w:rsidRDefault="00CB18D9" w:rsidP="00CB18D9">
            <w:pPr>
              <w:tabs>
                <w:tab w:val="left" w:pos="851"/>
                <w:tab w:val="left" w:pos="993"/>
              </w:tabs>
              <w:jc w:val="center"/>
            </w:pPr>
            <w:r w:rsidRPr="0059345D">
              <w:rPr>
                <w:lang w:val="kk-KZ"/>
              </w:rPr>
              <w:t>ИДИАДМ, ЖА</w:t>
            </w:r>
            <w:r w:rsidRPr="0059345D">
              <w:t>О,</w:t>
            </w:r>
            <w:r w:rsidRPr="0059345D">
              <w:br/>
              <w:t>«НАРИ «Qazinnovations»</w:t>
            </w:r>
            <w:r w:rsidRPr="0059345D">
              <w:rPr>
                <w:lang w:val="kk-KZ"/>
              </w:rPr>
              <w:t xml:space="preserve"> АҚ</w:t>
            </w:r>
            <w:r w:rsidRPr="0059345D">
              <w:t xml:space="preserve"> (</w:t>
            </w:r>
            <w:r w:rsidRPr="0059345D">
              <w:rPr>
                <w:lang w:val="kk-KZ"/>
              </w:rPr>
              <w:t>келісім бойынша</w:t>
            </w:r>
            <w:r w:rsidRPr="0059345D">
              <w:t>)</w:t>
            </w:r>
          </w:p>
        </w:tc>
        <w:tc>
          <w:tcPr>
            <w:tcW w:w="1275" w:type="dxa"/>
            <w:vMerge w:val="restart"/>
            <w:shd w:val="clear" w:color="auto" w:fill="auto"/>
            <w:vAlign w:val="center"/>
          </w:tcPr>
          <w:p w14:paraId="602BC8FD" w14:textId="21ADA351" w:rsidR="00CB18D9" w:rsidRDefault="00CB18D9" w:rsidP="00CB18D9">
            <w:pPr>
              <w:pBdr>
                <w:top w:val="nil"/>
                <w:left w:val="nil"/>
                <w:bottom w:val="nil"/>
                <w:right w:val="nil"/>
                <w:between w:val="nil"/>
              </w:pBdr>
              <w:jc w:val="center"/>
            </w:pPr>
            <w:r w:rsidRPr="0059345D">
              <w:t>Статисти</w:t>
            </w:r>
            <w:r w:rsidRPr="0059345D">
              <w:rPr>
                <w:lang w:val="kk-KZ"/>
              </w:rPr>
              <w:t>калық деректер</w:t>
            </w:r>
          </w:p>
        </w:tc>
        <w:tc>
          <w:tcPr>
            <w:tcW w:w="1320" w:type="dxa"/>
            <w:vMerge w:val="restart"/>
            <w:shd w:val="clear" w:color="auto" w:fill="auto"/>
            <w:vAlign w:val="center"/>
          </w:tcPr>
          <w:p w14:paraId="0ACA8467" w14:textId="77777777" w:rsidR="00CB18D9" w:rsidRDefault="00CB18D9" w:rsidP="00CB18D9">
            <w:pPr>
              <w:tabs>
                <w:tab w:val="left" w:pos="851"/>
                <w:tab w:val="left" w:pos="993"/>
              </w:tabs>
              <w:jc w:val="center"/>
            </w:pPr>
            <w:r>
              <w:t>%</w:t>
            </w:r>
          </w:p>
        </w:tc>
        <w:tc>
          <w:tcPr>
            <w:tcW w:w="1140" w:type="dxa"/>
            <w:shd w:val="clear" w:color="auto" w:fill="auto"/>
            <w:vAlign w:val="center"/>
          </w:tcPr>
          <w:p w14:paraId="16462BE0" w14:textId="1A80AD3B" w:rsidR="00CB18D9" w:rsidRDefault="00CB18D9" w:rsidP="00CB18D9">
            <w:pPr>
              <w:jc w:val="center"/>
            </w:pPr>
            <w:r>
              <w:t>11,9</w:t>
            </w:r>
          </w:p>
        </w:tc>
        <w:tc>
          <w:tcPr>
            <w:tcW w:w="1370" w:type="dxa"/>
            <w:shd w:val="clear" w:color="auto" w:fill="auto"/>
            <w:vAlign w:val="center"/>
          </w:tcPr>
          <w:p w14:paraId="1D0DFCA8" w14:textId="0A280651" w:rsidR="00CB18D9" w:rsidRDefault="00CB18D9" w:rsidP="00CB18D9">
            <w:pPr>
              <w:jc w:val="center"/>
            </w:pPr>
            <w:r>
              <w:t>15,9</w:t>
            </w:r>
          </w:p>
        </w:tc>
        <w:tc>
          <w:tcPr>
            <w:tcW w:w="910" w:type="dxa"/>
            <w:shd w:val="clear" w:color="auto" w:fill="auto"/>
            <w:vAlign w:val="center"/>
          </w:tcPr>
          <w:p w14:paraId="3CA26910" w14:textId="208F3DB7" w:rsidR="00CB18D9" w:rsidRDefault="00CB18D9" w:rsidP="00CB18D9">
            <w:pPr>
              <w:jc w:val="center"/>
            </w:pPr>
            <w:r>
              <w:t>17,4</w:t>
            </w:r>
          </w:p>
        </w:tc>
        <w:tc>
          <w:tcPr>
            <w:tcW w:w="990" w:type="dxa"/>
            <w:shd w:val="clear" w:color="auto" w:fill="auto"/>
            <w:vAlign w:val="center"/>
          </w:tcPr>
          <w:p w14:paraId="3DA54ED9" w14:textId="44D28327" w:rsidR="00CB18D9" w:rsidRDefault="00CB18D9" w:rsidP="00CB18D9">
            <w:pPr>
              <w:pBdr>
                <w:top w:val="nil"/>
                <w:left w:val="nil"/>
                <w:bottom w:val="nil"/>
                <w:right w:val="nil"/>
                <w:between w:val="nil"/>
              </w:pBdr>
              <w:jc w:val="center"/>
            </w:pPr>
            <w:r>
              <w:t>18,9</w:t>
            </w:r>
          </w:p>
        </w:tc>
        <w:tc>
          <w:tcPr>
            <w:tcW w:w="1140" w:type="dxa"/>
            <w:shd w:val="clear" w:color="auto" w:fill="auto"/>
            <w:vAlign w:val="center"/>
          </w:tcPr>
          <w:p w14:paraId="09CEB1FA" w14:textId="694657C2" w:rsidR="00CB18D9" w:rsidRDefault="00CB18D9" w:rsidP="00CB18D9">
            <w:pPr>
              <w:pBdr>
                <w:top w:val="nil"/>
                <w:left w:val="nil"/>
                <w:bottom w:val="nil"/>
                <w:right w:val="nil"/>
                <w:between w:val="nil"/>
              </w:pBdr>
              <w:jc w:val="center"/>
            </w:pPr>
            <w:r>
              <w:t>20,4</w:t>
            </w:r>
          </w:p>
        </w:tc>
        <w:tc>
          <w:tcPr>
            <w:tcW w:w="1140" w:type="dxa"/>
            <w:shd w:val="clear" w:color="auto" w:fill="auto"/>
            <w:vAlign w:val="center"/>
          </w:tcPr>
          <w:p w14:paraId="598E80D0" w14:textId="33A86AE4" w:rsidR="00CB18D9" w:rsidRDefault="00CB18D9" w:rsidP="00CB18D9">
            <w:pPr>
              <w:pBdr>
                <w:top w:val="nil"/>
                <w:left w:val="nil"/>
                <w:bottom w:val="nil"/>
                <w:right w:val="nil"/>
                <w:between w:val="nil"/>
              </w:pBdr>
              <w:jc w:val="center"/>
            </w:pPr>
            <w:r>
              <w:t>21,9</w:t>
            </w:r>
          </w:p>
        </w:tc>
        <w:tc>
          <w:tcPr>
            <w:tcW w:w="1170" w:type="dxa"/>
            <w:shd w:val="clear" w:color="auto" w:fill="auto"/>
            <w:vAlign w:val="center"/>
          </w:tcPr>
          <w:p w14:paraId="4AF07FDB" w14:textId="6DB2896F" w:rsidR="00CB18D9" w:rsidRDefault="00CB18D9" w:rsidP="00CB18D9">
            <w:pPr>
              <w:pBdr>
                <w:top w:val="nil"/>
                <w:left w:val="nil"/>
                <w:bottom w:val="nil"/>
                <w:right w:val="nil"/>
                <w:between w:val="nil"/>
              </w:pBdr>
              <w:jc w:val="center"/>
            </w:pPr>
            <w:r>
              <w:t>21,9</w:t>
            </w:r>
          </w:p>
        </w:tc>
      </w:tr>
      <w:tr w:rsidR="00CB18D9" w14:paraId="58627460" w14:textId="77777777" w:rsidTr="005C7FEF">
        <w:trPr>
          <w:trHeight w:val="215"/>
        </w:trPr>
        <w:tc>
          <w:tcPr>
            <w:tcW w:w="570" w:type="dxa"/>
            <w:shd w:val="clear" w:color="auto" w:fill="auto"/>
            <w:vAlign w:val="center"/>
          </w:tcPr>
          <w:p w14:paraId="69A8B9D5" w14:textId="77777777" w:rsidR="00CB18D9" w:rsidRDefault="00CB18D9" w:rsidP="00CB18D9">
            <w:pPr>
              <w:tabs>
                <w:tab w:val="left" w:pos="851"/>
                <w:tab w:val="left" w:pos="993"/>
              </w:tabs>
              <w:jc w:val="center"/>
            </w:pPr>
          </w:p>
        </w:tc>
        <w:tc>
          <w:tcPr>
            <w:tcW w:w="3105" w:type="dxa"/>
            <w:shd w:val="clear" w:color="auto" w:fill="auto"/>
            <w:vAlign w:val="center"/>
          </w:tcPr>
          <w:p w14:paraId="08EE1F9C" w14:textId="51E1BE5C" w:rsidR="00CB18D9" w:rsidRDefault="00CB18D9" w:rsidP="00CB18D9">
            <w:pPr>
              <w:pBdr>
                <w:top w:val="nil"/>
                <w:left w:val="nil"/>
                <w:bottom w:val="nil"/>
                <w:right w:val="nil"/>
                <w:between w:val="nil"/>
              </w:pBdr>
              <w:rPr>
                <w:b/>
                <w:bCs/>
                <w:i/>
                <w:iCs/>
                <w:sz w:val="22"/>
                <w:szCs w:val="22"/>
              </w:rPr>
            </w:pPr>
            <w:r w:rsidRPr="0059345D">
              <w:rPr>
                <w:b/>
                <w:bCs/>
              </w:rPr>
              <w:t>обл</w:t>
            </w:r>
            <w:r w:rsidRPr="0059345D">
              <w:rPr>
                <w:b/>
                <w:bCs/>
                <w:lang w:val="kk-KZ"/>
              </w:rPr>
              <w:t>ы</w:t>
            </w:r>
            <w:r w:rsidRPr="0059345D">
              <w:rPr>
                <w:b/>
                <w:bCs/>
              </w:rPr>
              <w:t>с</w:t>
            </w:r>
            <w:r w:rsidRPr="0059345D">
              <w:rPr>
                <w:b/>
                <w:bCs/>
                <w:lang w:val="kk-KZ"/>
              </w:rPr>
              <w:t xml:space="preserve"> бойынша</w:t>
            </w:r>
          </w:p>
        </w:tc>
        <w:tc>
          <w:tcPr>
            <w:tcW w:w="1995" w:type="dxa"/>
            <w:shd w:val="clear" w:color="auto" w:fill="auto"/>
            <w:vAlign w:val="center"/>
          </w:tcPr>
          <w:p w14:paraId="200F6345" w14:textId="77777777" w:rsidR="00CB18D9" w:rsidRPr="0059345D" w:rsidRDefault="00CB18D9" w:rsidP="00CB18D9">
            <w:pPr>
              <w:tabs>
                <w:tab w:val="left" w:pos="851"/>
                <w:tab w:val="left" w:pos="993"/>
              </w:tabs>
              <w:jc w:val="center"/>
              <w:rPr>
                <w:bCs/>
              </w:rPr>
            </w:pPr>
            <w:r w:rsidRPr="0059345D">
              <w:t>ЦТ</w:t>
            </w:r>
            <w:r w:rsidRPr="0059345D">
              <w:rPr>
                <w:lang w:val="kk-KZ"/>
              </w:rPr>
              <w:t>Б</w:t>
            </w:r>
            <w:r w:rsidRPr="0059345D">
              <w:t xml:space="preserve">, </w:t>
            </w:r>
            <w:r w:rsidRPr="0059345D">
              <w:rPr>
                <w:bCs/>
              </w:rPr>
              <w:t>қалалар мен аудандар әкімдіктері</w:t>
            </w:r>
          </w:p>
          <w:p w14:paraId="09600C56" w14:textId="77777777" w:rsidR="00CB18D9" w:rsidRPr="0059345D" w:rsidRDefault="00CB18D9" w:rsidP="00CB18D9">
            <w:pPr>
              <w:tabs>
                <w:tab w:val="left" w:pos="851"/>
                <w:tab w:val="left" w:pos="993"/>
              </w:tabs>
              <w:jc w:val="center"/>
              <w:rPr>
                <w:bCs/>
              </w:rPr>
            </w:pPr>
            <w:r w:rsidRPr="0059345D">
              <w:rPr>
                <w:bCs/>
              </w:rPr>
              <w:t xml:space="preserve">Облыс әкімінің орынбасары – </w:t>
            </w:r>
          </w:p>
          <w:p w14:paraId="4571C249" w14:textId="44C5F08C" w:rsidR="00CB18D9" w:rsidRDefault="00CB18D9" w:rsidP="00CB18D9">
            <w:pPr>
              <w:tabs>
                <w:tab w:val="left" w:pos="851"/>
                <w:tab w:val="left" w:pos="993"/>
              </w:tabs>
              <w:jc w:val="center"/>
            </w:pPr>
            <w:r w:rsidRPr="0059345D">
              <w:rPr>
                <w:lang w:val="kk-KZ"/>
              </w:rPr>
              <w:t>Ұ</w:t>
            </w:r>
            <w:r w:rsidRPr="0059345D">
              <w:t xml:space="preserve">. </w:t>
            </w:r>
            <w:r w:rsidRPr="0059345D">
              <w:rPr>
                <w:lang w:val="kk-KZ"/>
              </w:rPr>
              <w:t>Ү</w:t>
            </w:r>
            <w:r w:rsidRPr="0059345D">
              <w:t>сенов</w:t>
            </w:r>
          </w:p>
        </w:tc>
        <w:tc>
          <w:tcPr>
            <w:tcW w:w="1275" w:type="dxa"/>
            <w:vMerge/>
            <w:shd w:val="clear" w:color="auto" w:fill="auto"/>
            <w:vAlign w:val="center"/>
          </w:tcPr>
          <w:p w14:paraId="383733E0"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38CDEB8C"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4ED22529" w14:textId="7FD693B8" w:rsidR="00CB18D9" w:rsidRDefault="00CB18D9" w:rsidP="00CB18D9">
            <w:pPr>
              <w:jc w:val="center"/>
            </w:pPr>
            <w:r>
              <w:t>6,1</w:t>
            </w:r>
          </w:p>
        </w:tc>
        <w:tc>
          <w:tcPr>
            <w:tcW w:w="1370" w:type="dxa"/>
            <w:shd w:val="clear" w:color="auto" w:fill="auto"/>
            <w:vAlign w:val="center"/>
          </w:tcPr>
          <w:p w14:paraId="6EE884C9" w14:textId="77C65746" w:rsidR="00CB18D9" w:rsidRDefault="00CB18D9" w:rsidP="00CB18D9">
            <w:pPr>
              <w:jc w:val="center"/>
            </w:pPr>
            <w:r>
              <w:t>14,6</w:t>
            </w:r>
          </w:p>
        </w:tc>
        <w:tc>
          <w:tcPr>
            <w:tcW w:w="910" w:type="dxa"/>
            <w:shd w:val="clear" w:color="auto" w:fill="auto"/>
            <w:vAlign w:val="center"/>
          </w:tcPr>
          <w:p w14:paraId="693B0CA0" w14:textId="4E930ECE" w:rsidR="00CB18D9" w:rsidRDefault="00CB18D9" w:rsidP="00CB18D9">
            <w:pPr>
              <w:jc w:val="center"/>
            </w:pPr>
            <w:r>
              <w:t>15</w:t>
            </w:r>
          </w:p>
        </w:tc>
        <w:tc>
          <w:tcPr>
            <w:tcW w:w="990" w:type="dxa"/>
            <w:shd w:val="clear" w:color="auto" w:fill="auto"/>
            <w:vAlign w:val="center"/>
          </w:tcPr>
          <w:p w14:paraId="19604ED6" w14:textId="2E551B4D" w:rsidR="00CB18D9" w:rsidRDefault="00CB18D9" w:rsidP="00CB18D9">
            <w:pPr>
              <w:pBdr>
                <w:top w:val="nil"/>
                <w:left w:val="nil"/>
                <w:bottom w:val="nil"/>
                <w:right w:val="nil"/>
                <w:between w:val="nil"/>
              </w:pBdr>
              <w:jc w:val="center"/>
            </w:pPr>
            <w:r>
              <w:t>15,5</w:t>
            </w:r>
          </w:p>
        </w:tc>
        <w:tc>
          <w:tcPr>
            <w:tcW w:w="1140" w:type="dxa"/>
            <w:shd w:val="clear" w:color="auto" w:fill="auto"/>
            <w:vAlign w:val="center"/>
          </w:tcPr>
          <w:p w14:paraId="1EBD331F" w14:textId="6CBA6463" w:rsidR="00CB18D9" w:rsidRDefault="00CB18D9" w:rsidP="00CB18D9">
            <w:pPr>
              <w:pBdr>
                <w:top w:val="nil"/>
                <w:left w:val="nil"/>
                <w:bottom w:val="nil"/>
                <w:right w:val="nil"/>
                <w:between w:val="nil"/>
              </w:pBdr>
              <w:jc w:val="center"/>
            </w:pPr>
            <w:r>
              <w:t>17,9</w:t>
            </w:r>
          </w:p>
        </w:tc>
        <w:tc>
          <w:tcPr>
            <w:tcW w:w="1140" w:type="dxa"/>
            <w:shd w:val="clear" w:color="auto" w:fill="auto"/>
            <w:vAlign w:val="center"/>
          </w:tcPr>
          <w:p w14:paraId="5B5EFBC2" w14:textId="29F89E33" w:rsidR="00CB18D9" w:rsidRDefault="00CB18D9" w:rsidP="00CB18D9">
            <w:pPr>
              <w:pBdr>
                <w:top w:val="nil"/>
                <w:left w:val="nil"/>
                <w:bottom w:val="nil"/>
                <w:right w:val="nil"/>
                <w:between w:val="nil"/>
              </w:pBdr>
              <w:jc w:val="center"/>
            </w:pPr>
            <w:r>
              <w:t>18,9</w:t>
            </w:r>
          </w:p>
        </w:tc>
        <w:tc>
          <w:tcPr>
            <w:tcW w:w="1170" w:type="dxa"/>
            <w:shd w:val="clear" w:color="auto" w:fill="auto"/>
            <w:vAlign w:val="center"/>
          </w:tcPr>
          <w:p w14:paraId="65ED36F6" w14:textId="5DECE966" w:rsidR="00CB18D9" w:rsidRDefault="00CB18D9" w:rsidP="00CB18D9">
            <w:pPr>
              <w:pBdr>
                <w:top w:val="nil"/>
                <w:left w:val="nil"/>
                <w:bottom w:val="nil"/>
                <w:right w:val="nil"/>
                <w:between w:val="nil"/>
              </w:pBdr>
              <w:jc w:val="center"/>
            </w:pPr>
            <w:r>
              <w:t>18,9</w:t>
            </w:r>
          </w:p>
        </w:tc>
      </w:tr>
      <w:tr w:rsidR="00CB18D9" w14:paraId="1BBE1021" w14:textId="77777777" w:rsidTr="005C7FEF">
        <w:trPr>
          <w:trHeight w:val="215"/>
        </w:trPr>
        <w:tc>
          <w:tcPr>
            <w:tcW w:w="570" w:type="dxa"/>
            <w:shd w:val="clear" w:color="auto" w:fill="auto"/>
            <w:vAlign w:val="center"/>
          </w:tcPr>
          <w:p w14:paraId="54176E20" w14:textId="77777777" w:rsidR="00CB18D9" w:rsidRDefault="00CB18D9" w:rsidP="00CB18D9">
            <w:pPr>
              <w:tabs>
                <w:tab w:val="left" w:pos="851"/>
                <w:tab w:val="left" w:pos="993"/>
              </w:tabs>
              <w:jc w:val="center"/>
            </w:pPr>
          </w:p>
        </w:tc>
        <w:tc>
          <w:tcPr>
            <w:tcW w:w="3105" w:type="dxa"/>
            <w:shd w:val="clear" w:color="auto" w:fill="auto"/>
            <w:vAlign w:val="center"/>
          </w:tcPr>
          <w:p w14:paraId="21E8A701" w14:textId="7E6C9DC9" w:rsidR="00CB18D9" w:rsidRDefault="00CB18D9" w:rsidP="00CB18D9">
            <w:pPr>
              <w:pBdr>
                <w:top w:val="nil"/>
                <w:left w:val="nil"/>
                <w:bottom w:val="nil"/>
                <w:right w:val="nil"/>
                <w:between w:val="nil"/>
              </w:pBdr>
              <w:rPr>
                <w:b/>
                <w:bCs/>
                <w:i/>
                <w:iCs/>
                <w:sz w:val="22"/>
                <w:szCs w:val="22"/>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755BA1FC" w14:textId="77777777" w:rsidR="00CB18D9" w:rsidRDefault="00CB18D9" w:rsidP="00CB18D9">
            <w:pPr>
              <w:tabs>
                <w:tab w:val="left" w:pos="851"/>
                <w:tab w:val="left" w:pos="993"/>
              </w:tabs>
              <w:jc w:val="center"/>
            </w:pPr>
          </w:p>
        </w:tc>
        <w:tc>
          <w:tcPr>
            <w:tcW w:w="1275" w:type="dxa"/>
            <w:shd w:val="clear" w:color="auto" w:fill="auto"/>
            <w:vAlign w:val="center"/>
          </w:tcPr>
          <w:p w14:paraId="57622B78"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6C2A7C39" w14:textId="36315EA7" w:rsidR="00CB18D9" w:rsidRDefault="00CB18D9" w:rsidP="00CB18D9">
            <w:pPr>
              <w:tabs>
                <w:tab w:val="left" w:pos="851"/>
                <w:tab w:val="left" w:pos="993"/>
              </w:tabs>
              <w:jc w:val="center"/>
            </w:pPr>
            <w:r>
              <w:rPr>
                <w:i/>
                <w:iCs/>
              </w:rPr>
              <w:t>млн теңге</w:t>
            </w:r>
          </w:p>
        </w:tc>
        <w:tc>
          <w:tcPr>
            <w:tcW w:w="1140" w:type="dxa"/>
            <w:shd w:val="clear" w:color="auto" w:fill="auto"/>
            <w:vAlign w:val="center"/>
          </w:tcPr>
          <w:p w14:paraId="34EC8A8C" w14:textId="21053C26" w:rsidR="00CB18D9" w:rsidRDefault="00CB18D9" w:rsidP="00CB18D9">
            <w:pPr>
              <w:jc w:val="center"/>
            </w:pPr>
            <w:r>
              <w:t>-</w:t>
            </w:r>
          </w:p>
        </w:tc>
        <w:tc>
          <w:tcPr>
            <w:tcW w:w="1370" w:type="dxa"/>
            <w:shd w:val="clear" w:color="auto" w:fill="auto"/>
            <w:vAlign w:val="center"/>
          </w:tcPr>
          <w:p w14:paraId="718BEFCD" w14:textId="3BBBF6DA" w:rsidR="00CB18D9" w:rsidRDefault="00CB18D9" w:rsidP="00CB18D9">
            <w:pPr>
              <w:jc w:val="center"/>
            </w:pPr>
            <w:r>
              <w:t>-</w:t>
            </w:r>
          </w:p>
        </w:tc>
        <w:tc>
          <w:tcPr>
            <w:tcW w:w="910" w:type="dxa"/>
            <w:shd w:val="clear" w:color="auto" w:fill="auto"/>
            <w:vAlign w:val="center"/>
          </w:tcPr>
          <w:p w14:paraId="207B8E99" w14:textId="71DAFE30" w:rsidR="00CB18D9" w:rsidRDefault="00CB18D9" w:rsidP="00CB18D9">
            <w:pPr>
              <w:jc w:val="center"/>
            </w:pPr>
            <w:r>
              <w:t>-</w:t>
            </w:r>
          </w:p>
        </w:tc>
        <w:tc>
          <w:tcPr>
            <w:tcW w:w="990" w:type="dxa"/>
            <w:shd w:val="clear" w:color="auto" w:fill="auto"/>
            <w:vAlign w:val="center"/>
          </w:tcPr>
          <w:p w14:paraId="3F1A58A0" w14:textId="047DC8CF"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70C6D22E" w14:textId="14B1084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167A29AC" w14:textId="565429DB"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679D61CE" w14:textId="42887513" w:rsidR="00CB18D9" w:rsidRDefault="00CB18D9" w:rsidP="00CB18D9">
            <w:pPr>
              <w:pBdr>
                <w:top w:val="nil"/>
                <w:left w:val="nil"/>
                <w:bottom w:val="nil"/>
                <w:right w:val="nil"/>
                <w:between w:val="nil"/>
              </w:pBdr>
              <w:jc w:val="center"/>
            </w:pPr>
            <w:r>
              <w:t>-</w:t>
            </w:r>
          </w:p>
        </w:tc>
      </w:tr>
      <w:tr w:rsidR="00CB18D9" w14:paraId="53A2A86A" w14:textId="77777777" w:rsidTr="005C7FEF">
        <w:trPr>
          <w:trHeight w:val="215"/>
        </w:trPr>
        <w:tc>
          <w:tcPr>
            <w:tcW w:w="570" w:type="dxa"/>
            <w:vMerge w:val="restart"/>
            <w:shd w:val="clear" w:color="auto" w:fill="auto"/>
            <w:vAlign w:val="center"/>
          </w:tcPr>
          <w:p w14:paraId="657D71DE" w14:textId="77777777" w:rsidR="00CB18D9" w:rsidRDefault="00CB18D9" w:rsidP="00CB18D9">
            <w:pPr>
              <w:tabs>
                <w:tab w:val="left" w:pos="851"/>
                <w:tab w:val="left" w:pos="993"/>
              </w:tabs>
              <w:jc w:val="center"/>
            </w:pPr>
            <w:r>
              <w:t>5.</w:t>
            </w:r>
          </w:p>
        </w:tc>
        <w:tc>
          <w:tcPr>
            <w:tcW w:w="3105" w:type="dxa"/>
            <w:shd w:val="clear" w:color="auto" w:fill="auto"/>
          </w:tcPr>
          <w:p w14:paraId="70EE80F1" w14:textId="77777777" w:rsidR="00CB18D9" w:rsidRPr="0059345D" w:rsidRDefault="00CB18D9" w:rsidP="00CB18D9">
            <w:pPr>
              <w:keepLines/>
              <w:suppressLineNumbers/>
              <w:jc w:val="both"/>
              <w:rPr>
                <w:rFonts w:eastAsia="Times New Roman"/>
                <w:b/>
                <w:bCs/>
              </w:rPr>
            </w:pPr>
            <w:r w:rsidRPr="0059345D">
              <w:rPr>
                <w:b/>
                <w:lang w:val="kk-KZ"/>
              </w:rPr>
              <w:t>НҰ</w:t>
            </w:r>
            <w:r w:rsidRPr="0059345D">
              <w:rPr>
                <w:b/>
              </w:rPr>
              <w:t>И</w:t>
            </w:r>
            <w:r w:rsidRPr="0059345D">
              <w:rPr>
                <w:rFonts w:eastAsia="Times New Roman"/>
                <w:b/>
                <w:bCs/>
              </w:rPr>
              <w:t xml:space="preserve"> – 26</w:t>
            </w:r>
          </w:p>
          <w:p w14:paraId="6EA3C78E" w14:textId="08D597EA" w:rsidR="00CB18D9" w:rsidRDefault="00CB18D9" w:rsidP="00CB18D9">
            <w:pPr>
              <w:pBdr>
                <w:top w:val="nil"/>
                <w:left w:val="nil"/>
                <w:bottom w:val="nil"/>
                <w:right w:val="nil"/>
                <w:between w:val="nil"/>
              </w:pBdr>
              <w:rPr>
                <w:b/>
                <w:bCs/>
                <w:i/>
                <w:iCs/>
              </w:rPr>
            </w:pPr>
            <w:r w:rsidRPr="0059345D">
              <w:t xml:space="preserve">Орналастыру орындарымен қызмет көрсетілген ішкі туристердің саны </w:t>
            </w:r>
            <w:r w:rsidRPr="0059345D">
              <w:rPr>
                <w:i/>
              </w:rPr>
              <w:t>(республик</w:t>
            </w:r>
            <w:r w:rsidRPr="0059345D">
              <w:rPr>
                <w:i/>
                <w:lang w:val="kk-KZ"/>
              </w:rPr>
              <w:t>а бойынша</w:t>
            </w:r>
            <w:r w:rsidRPr="0059345D">
              <w:rPr>
                <w:i/>
              </w:rPr>
              <w:t>)</w:t>
            </w:r>
          </w:p>
        </w:tc>
        <w:tc>
          <w:tcPr>
            <w:tcW w:w="1995" w:type="dxa"/>
            <w:shd w:val="clear" w:color="auto" w:fill="auto"/>
            <w:vAlign w:val="center"/>
          </w:tcPr>
          <w:p w14:paraId="1C2B7532" w14:textId="599282CF" w:rsidR="00CB18D9" w:rsidRDefault="00CB18D9" w:rsidP="00CB18D9">
            <w:pPr>
              <w:jc w:val="center"/>
            </w:pPr>
            <w:r w:rsidRPr="0059345D">
              <w:rPr>
                <w:lang w:val="kk-KZ"/>
              </w:rPr>
              <w:t>ТСМ</w:t>
            </w:r>
          </w:p>
        </w:tc>
        <w:tc>
          <w:tcPr>
            <w:tcW w:w="1275" w:type="dxa"/>
            <w:vMerge w:val="restart"/>
            <w:shd w:val="clear" w:color="auto" w:fill="auto"/>
            <w:vAlign w:val="center"/>
          </w:tcPr>
          <w:p w14:paraId="4A3BB423" w14:textId="1AD103C0" w:rsidR="00CB18D9" w:rsidRDefault="00CB18D9" w:rsidP="00CB18D9">
            <w:pPr>
              <w:pBdr>
                <w:top w:val="nil"/>
                <w:left w:val="nil"/>
                <w:bottom w:val="nil"/>
                <w:right w:val="nil"/>
                <w:between w:val="nil"/>
              </w:pBdr>
              <w:jc w:val="center"/>
            </w:pPr>
            <w:r w:rsidRPr="0059345D">
              <w:t>Статисти</w:t>
            </w:r>
            <w:r w:rsidRPr="0059345D">
              <w:rPr>
                <w:lang w:val="kk-KZ"/>
              </w:rPr>
              <w:t xml:space="preserve">калық деректер </w:t>
            </w:r>
          </w:p>
        </w:tc>
        <w:tc>
          <w:tcPr>
            <w:tcW w:w="1320" w:type="dxa"/>
            <w:vMerge w:val="restart"/>
            <w:shd w:val="clear" w:color="auto" w:fill="auto"/>
            <w:vAlign w:val="center"/>
          </w:tcPr>
          <w:p w14:paraId="6F7A8CA9" w14:textId="69B62B37" w:rsidR="00CB18D9" w:rsidRDefault="00CB18D9" w:rsidP="00CB18D9">
            <w:pPr>
              <w:tabs>
                <w:tab w:val="left" w:pos="851"/>
                <w:tab w:val="left" w:pos="993"/>
              </w:tabs>
              <w:jc w:val="center"/>
            </w:pPr>
            <w:r>
              <w:t xml:space="preserve">млн </w:t>
            </w:r>
            <w:r w:rsidRPr="0059345D">
              <w:rPr>
                <w:lang w:val="kk-KZ"/>
              </w:rPr>
              <w:t>адам</w:t>
            </w:r>
          </w:p>
        </w:tc>
        <w:tc>
          <w:tcPr>
            <w:tcW w:w="1140" w:type="dxa"/>
            <w:shd w:val="clear" w:color="auto" w:fill="auto"/>
            <w:vAlign w:val="center"/>
          </w:tcPr>
          <w:p w14:paraId="4B732974" w14:textId="086C6D1E" w:rsidR="00CB18D9" w:rsidRDefault="00CB18D9" w:rsidP="00CB18D9">
            <w:pPr>
              <w:jc w:val="center"/>
            </w:pPr>
            <w:r>
              <w:t>7,8</w:t>
            </w:r>
          </w:p>
        </w:tc>
        <w:tc>
          <w:tcPr>
            <w:tcW w:w="1370" w:type="dxa"/>
            <w:shd w:val="clear" w:color="auto" w:fill="auto"/>
            <w:vAlign w:val="center"/>
          </w:tcPr>
          <w:p w14:paraId="1C0A1CF0" w14:textId="79024352" w:rsidR="00CB18D9" w:rsidRDefault="00CB18D9" w:rsidP="00CB18D9">
            <w:pPr>
              <w:jc w:val="center"/>
            </w:pPr>
            <w:r>
              <w:t>9,5</w:t>
            </w:r>
          </w:p>
        </w:tc>
        <w:tc>
          <w:tcPr>
            <w:tcW w:w="910" w:type="dxa"/>
            <w:shd w:val="clear" w:color="auto" w:fill="auto"/>
            <w:vAlign w:val="center"/>
          </w:tcPr>
          <w:p w14:paraId="4B04D5D7" w14:textId="5FFFFBD0" w:rsidR="00CB18D9" w:rsidRDefault="00CB18D9" w:rsidP="00CB18D9">
            <w:pPr>
              <w:jc w:val="center"/>
            </w:pPr>
            <w:r>
              <w:t>10,0</w:t>
            </w:r>
          </w:p>
        </w:tc>
        <w:tc>
          <w:tcPr>
            <w:tcW w:w="990" w:type="dxa"/>
            <w:shd w:val="clear" w:color="auto" w:fill="auto"/>
            <w:vAlign w:val="center"/>
          </w:tcPr>
          <w:p w14:paraId="138C6ADB" w14:textId="24374430" w:rsidR="00CB18D9" w:rsidRDefault="00CB18D9" w:rsidP="00CB18D9">
            <w:pPr>
              <w:pBdr>
                <w:top w:val="nil"/>
                <w:left w:val="nil"/>
                <w:bottom w:val="nil"/>
                <w:right w:val="nil"/>
                <w:between w:val="nil"/>
              </w:pBdr>
              <w:jc w:val="center"/>
            </w:pPr>
            <w:r>
              <w:t>10,4</w:t>
            </w:r>
          </w:p>
        </w:tc>
        <w:tc>
          <w:tcPr>
            <w:tcW w:w="1140" w:type="dxa"/>
            <w:shd w:val="clear" w:color="auto" w:fill="auto"/>
            <w:vAlign w:val="center"/>
          </w:tcPr>
          <w:p w14:paraId="0CEC0D8E" w14:textId="5F38CAE6" w:rsidR="00CB18D9" w:rsidRDefault="00CB18D9" w:rsidP="00CB18D9">
            <w:pPr>
              <w:pBdr>
                <w:top w:val="nil"/>
                <w:left w:val="nil"/>
                <w:bottom w:val="nil"/>
                <w:right w:val="nil"/>
                <w:between w:val="nil"/>
              </w:pBdr>
              <w:jc w:val="center"/>
            </w:pPr>
            <w:r>
              <w:t>10,8</w:t>
            </w:r>
          </w:p>
        </w:tc>
        <w:tc>
          <w:tcPr>
            <w:tcW w:w="1140" w:type="dxa"/>
            <w:shd w:val="clear" w:color="auto" w:fill="auto"/>
            <w:vAlign w:val="center"/>
          </w:tcPr>
          <w:p w14:paraId="56D0CAB0" w14:textId="6D1E40E8" w:rsidR="00CB18D9" w:rsidRDefault="00CB18D9" w:rsidP="00CB18D9">
            <w:pPr>
              <w:pBdr>
                <w:top w:val="nil"/>
                <w:left w:val="nil"/>
                <w:bottom w:val="nil"/>
                <w:right w:val="nil"/>
                <w:between w:val="nil"/>
              </w:pBdr>
              <w:jc w:val="center"/>
            </w:pPr>
            <w:r>
              <w:t>11,0</w:t>
            </w:r>
          </w:p>
        </w:tc>
        <w:tc>
          <w:tcPr>
            <w:tcW w:w="1170" w:type="dxa"/>
            <w:shd w:val="clear" w:color="auto" w:fill="auto"/>
            <w:vAlign w:val="center"/>
          </w:tcPr>
          <w:p w14:paraId="22FCB46E" w14:textId="5150404C" w:rsidR="00CB18D9" w:rsidRDefault="00CB18D9" w:rsidP="00CB18D9">
            <w:pPr>
              <w:pBdr>
                <w:top w:val="nil"/>
                <w:left w:val="nil"/>
                <w:bottom w:val="nil"/>
                <w:right w:val="nil"/>
                <w:between w:val="nil"/>
              </w:pBdr>
              <w:jc w:val="center"/>
            </w:pPr>
            <w:r>
              <w:t>11,0</w:t>
            </w:r>
          </w:p>
        </w:tc>
      </w:tr>
      <w:tr w:rsidR="00CB18D9" w14:paraId="5701429C" w14:textId="77777777" w:rsidTr="005C7FEF">
        <w:trPr>
          <w:trHeight w:val="215"/>
        </w:trPr>
        <w:tc>
          <w:tcPr>
            <w:tcW w:w="570" w:type="dxa"/>
            <w:vMerge/>
            <w:shd w:val="clear" w:color="auto" w:fill="auto"/>
            <w:vAlign w:val="center"/>
          </w:tcPr>
          <w:p w14:paraId="2223DD26"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54E7D132" w14:textId="781D71AF" w:rsidR="00CB18D9" w:rsidRDefault="00CB18D9" w:rsidP="00CB18D9">
            <w:pPr>
              <w:pBdr>
                <w:top w:val="nil"/>
                <w:left w:val="nil"/>
                <w:bottom w:val="nil"/>
                <w:right w:val="nil"/>
                <w:between w:val="nil"/>
              </w:pBdr>
              <w:rPr>
                <w:b/>
                <w:bCs/>
                <w:i/>
                <w:iCs/>
              </w:rPr>
            </w:pPr>
            <w:r w:rsidRPr="0059345D">
              <w:rPr>
                <w:b/>
                <w:bCs/>
              </w:rPr>
              <w:t>обл</w:t>
            </w:r>
            <w:r w:rsidRPr="0059345D">
              <w:rPr>
                <w:b/>
                <w:bCs/>
                <w:lang w:val="kk-KZ"/>
              </w:rPr>
              <w:t>ы</w:t>
            </w:r>
            <w:r w:rsidRPr="0059345D">
              <w:rPr>
                <w:b/>
                <w:bCs/>
              </w:rPr>
              <w:t>с</w:t>
            </w:r>
            <w:r w:rsidRPr="0059345D">
              <w:rPr>
                <w:b/>
                <w:bCs/>
                <w:lang w:val="kk-KZ"/>
              </w:rPr>
              <w:t xml:space="preserve"> бойынша</w:t>
            </w:r>
          </w:p>
        </w:tc>
        <w:tc>
          <w:tcPr>
            <w:tcW w:w="1995" w:type="dxa"/>
            <w:shd w:val="clear" w:color="auto" w:fill="auto"/>
            <w:vAlign w:val="center"/>
          </w:tcPr>
          <w:p w14:paraId="2234F707" w14:textId="77777777" w:rsidR="00CB18D9" w:rsidRPr="0059345D" w:rsidRDefault="00CB18D9" w:rsidP="00CB18D9">
            <w:pPr>
              <w:tabs>
                <w:tab w:val="left" w:pos="851"/>
                <w:tab w:val="left" w:pos="993"/>
              </w:tabs>
              <w:jc w:val="center"/>
              <w:rPr>
                <w:bCs/>
              </w:rPr>
            </w:pPr>
            <w:r w:rsidRPr="0059345D">
              <w:rPr>
                <w:lang w:val="kk-KZ"/>
              </w:rPr>
              <w:t>КжӨБ</w:t>
            </w:r>
            <w:r w:rsidRPr="0059345D">
              <w:t xml:space="preserve">, </w:t>
            </w:r>
            <w:r w:rsidRPr="0059345D">
              <w:rPr>
                <w:bCs/>
              </w:rPr>
              <w:t>қалалар мен аудандар әкімдіктері</w:t>
            </w:r>
          </w:p>
          <w:p w14:paraId="64F59D42" w14:textId="77777777" w:rsidR="00CB18D9" w:rsidRPr="0059345D" w:rsidRDefault="00CB18D9" w:rsidP="00CB18D9">
            <w:pPr>
              <w:tabs>
                <w:tab w:val="left" w:pos="851"/>
                <w:tab w:val="left" w:pos="993"/>
              </w:tabs>
              <w:jc w:val="center"/>
              <w:rPr>
                <w:bCs/>
              </w:rPr>
            </w:pPr>
            <w:r w:rsidRPr="0059345D">
              <w:rPr>
                <w:bCs/>
              </w:rPr>
              <w:t xml:space="preserve">Облыс әкімінің орынбасары – </w:t>
            </w:r>
          </w:p>
          <w:p w14:paraId="374C4C74" w14:textId="3D9EE563" w:rsidR="00CB18D9" w:rsidRDefault="00CB18D9" w:rsidP="00CB18D9">
            <w:pPr>
              <w:tabs>
                <w:tab w:val="left" w:pos="851"/>
                <w:tab w:val="left" w:pos="993"/>
              </w:tabs>
              <w:jc w:val="center"/>
            </w:pPr>
            <w:r w:rsidRPr="0059345D">
              <w:rPr>
                <w:bCs/>
              </w:rPr>
              <w:t>Ж. Н</w:t>
            </w:r>
            <w:r w:rsidRPr="0059345D">
              <w:rPr>
                <w:bCs/>
                <w:lang w:val="kk-KZ"/>
              </w:rPr>
              <w:t>ө</w:t>
            </w:r>
            <w:r w:rsidRPr="0059345D">
              <w:rPr>
                <w:bCs/>
              </w:rPr>
              <w:t>піров</w:t>
            </w:r>
          </w:p>
        </w:tc>
        <w:tc>
          <w:tcPr>
            <w:tcW w:w="1275" w:type="dxa"/>
            <w:vMerge/>
            <w:shd w:val="clear" w:color="auto" w:fill="auto"/>
            <w:vAlign w:val="center"/>
          </w:tcPr>
          <w:p w14:paraId="051DE180"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6660996E"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22EAF810" w14:textId="6516C11C" w:rsidR="00CB18D9" w:rsidRDefault="00CB18D9" w:rsidP="00CB18D9">
            <w:pPr>
              <w:jc w:val="center"/>
            </w:pPr>
            <w:r>
              <w:t>0,03</w:t>
            </w:r>
          </w:p>
        </w:tc>
        <w:tc>
          <w:tcPr>
            <w:tcW w:w="1370" w:type="dxa"/>
            <w:shd w:val="clear" w:color="auto" w:fill="auto"/>
            <w:vAlign w:val="center"/>
          </w:tcPr>
          <w:p w14:paraId="2B3B5541" w14:textId="069154D8" w:rsidR="00CB18D9" w:rsidRPr="00E174D2" w:rsidRDefault="00CB18D9" w:rsidP="00CB18D9">
            <w:pPr>
              <w:jc w:val="center"/>
              <w:rPr>
                <w:lang w:val="kk-KZ"/>
              </w:rPr>
            </w:pPr>
            <w:r>
              <w:t>0,0</w:t>
            </w:r>
            <w:r w:rsidR="00E174D2">
              <w:rPr>
                <w:lang w:val="kk-KZ"/>
              </w:rPr>
              <w:t>4</w:t>
            </w:r>
          </w:p>
        </w:tc>
        <w:tc>
          <w:tcPr>
            <w:tcW w:w="910" w:type="dxa"/>
            <w:shd w:val="clear" w:color="auto" w:fill="auto"/>
            <w:vAlign w:val="center"/>
          </w:tcPr>
          <w:p w14:paraId="1E42777B" w14:textId="45D6AC08" w:rsidR="00CB18D9" w:rsidRDefault="00CB18D9" w:rsidP="00CB18D9">
            <w:pPr>
              <w:jc w:val="center"/>
            </w:pPr>
            <w:r>
              <w:t>0,04</w:t>
            </w:r>
          </w:p>
        </w:tc>
        <w:tc>
          <w:tcPr>
            <w:tcW w:w="990" w:type="dxa"/>
            <w:shd w:val="clear" w:color="auto" w:fill="auto"/>
            <w:vAlign w:val="center"/>
          </w:tcPr>
          <w:p w14:paraId="76EE6D7E" w14:textId="2CF66927" w:rsidR="00CB18D9" w:rsidRDefault="00CB18D9" w:rsidP="00CB18D9">
            <w:pPr>
              <w:pBdr>
                <w:top w:val="nil"/>
                <w:left w:val="nil"/>
                <w:bottom w:val="nil"/>
                <w:right w:val="nil"/>
                <w:between w:val="nil"/>
              </w:pBdr>
              <w:jc w:val="center"/>
            </w:pPr>
            <w:r>
              <w:t>0,04</w:t>
            </w:r>
          </w:p>
        </w:tc>
        <w:tc>
          <w:tcPr>
            <w:tcW w:w="1140" w:type="dxa"/>
            <w:shd w:val="clear" w:color="auto" w:fill="auto"/>
            <w:vAlign w:val="center"/>
          </w:tcPr>
          <w:p w14:paraId="33EB6360" w14:textId="45F6A845" w:rsidR="00CB18D9" w:rsidRDefault="00CB18D9" w:rsidP="00CB18D9">
            <w:pPr>
              <w:pBdr>
                <w:top w:val="nil"/>
                <w:left w:val="nil"/>
                <w:bottom w:val="nil"/>
                <w:right w:val="nil"/>
                <w:between w:val="nil"/>
              </w:pBdr>
              <w:jc w:val="center"/>
            </w:pPr>
            <w:r>
              <w:t>0,05</w:t>
            </w:r>
          </w:p>
        </w:tc>
        <w:tc>
          <w:tcPr>
            <w:tcW w:w="1140" w:type="dxa"/>
            <w:shd w:val="clear" w:color="auto" w:fill="auto"/>
            <w:vAlign w:val="center"/>
          </w:tcPr>
          <w:p w14:paraId="6850233A" w14:textId="4664F752" w:rsidR="00CB18D9" w:rsidRDefault="00CB18D9" w:rsidP="00CB18D9">
            <w:pPr>
              <w:pBdr>
                <w:top w:val="nil"/>
                <w:left w:val="nil"/>
                <w:bottom w:val="nil"/>
                <w:right w:val="nil"/>
                <w:between w:val="nil"/>
              </w:pBdr>
              <w:jc w:val="center"/>
            </w:pPr>
            <w:r>
              <w:t>0,05</w:t>
            </w:r>
          </w:p>
        </w:tc>
        <w:tc>
          <w:tcPr>
            <w:tcW w:w="1170" w:type="dxa"/>
            <w:shd w:val="clear" w:color="auto" w:fill="auto"/>
            <w:vAlign w:val="center"/>
          </w:tcPr>
          <w:p w14:paraId="6564619A" w14:textId="48306B9E" w:rsidR="00CB18D9" w:rsidRDefault="00CB18D9" w:rsidP="00CB18D9">
            <w:pPr>
              <w:pBdr>
                <w:top w:val="nil"/>
                <w:left w:val="nil"/>
                <w:bottom w:val="nil"/>
                <w:right w:val="nil"/>
                <w:between w:val="nil"/>
              </w:pBdr>
              <w:jc w:val="center"/>
            </w:pPr>
            <w:r>
              <w:t>0,05</w:t>
            </w:r>
          </w:p>
        </w:tc>
      </w:tr>
      <w:tr w:rsidR="00E174D2" w14:paraId="324BF0E9" w14:textId="77777777" w:rsidTr="00BC31C6">
        <w:trPr>
          <w:trHeight w:val="215"/>
        </w:trPr>
        <w:tc>
          <w:tcPr>
            <w:tcW w:w="570" w:type="dxa"/>
            <w:shd w:val="clear" w:color="auto" w:fill="auto"/>
            <w:vAlign w:val="center"/>
          </w:tcPr>
          <w:p w14:paraId="13C3EEAE" w14:textId="77777777" w:rsidR="00E174D2" w:rsidRDefault="00E174D2" w:rsidP="00CB18D9">
            <w:pPr>
              <w:widowControl w:val="0"/>
              <w:pBdr>
                <w:top w:val="nil"/>
                <w:left w:val="nil"/>
                <w:bottom w:val="nil"/>
                <w:right w:val="nil"/>
                <w:between w:val="nil"/>
              </w:pBdr>
            </w:pPr>
          </w:p>
        </w:tc>
        <w:tc>
          <w:tcPr>
            <w:tcW w:w="15555" w:type="dxa"/>
            <w:gridSpan w:val="11"/>
            <w:shd w:val="clear" w:color="auto" w:fill="auto"/>
            <w:vAlign w:val="center"/>
          </w:tcPr>
          <w:p w14:paraId="3C9B7107" w14:textId="3DB6BFCB" w:rsidR="00E174D2" w:rsidRPr="001047C2" w:rsidRDefault="001047C2" w:rsidP="001047C2">
            <w:pPr>
              <w:pBdr>
                <w:top w:val="nil"/>
                <w:left w:val="nil"/>
                <w:bottom w:val="nil"/>
                <w:right w:val="nil"/>
                <w:between w:val="nil"/>
              </w:pBdr>
              <w:rPr>
                <w:b/>
                <w:bCs/>
              </w:rPr>
            </w:pPr>
            <w:r w:rsidRPr="001047C2">
              <w:rPr>
                <w:b/>
                <w:bCs/>
              </w:rPr>
              <w:t>1-мақсат. Ішкі туризмді дамыту үшін қолайлы туристік ортаны қалыптастыру</w:t>
            </w:r>
          </w:p>
        </w:tc>
      </w:tr>
      <w:tr w:rsidR="00E174D2" w14:paraId="7449E803" w14:textId="77777777" w:rsidTr="005B1777">
        <w:trPr>
          <w:trHeight w:val="215"/>
        </w:trPr>
        <w:tc>
          <w:tcPr>
            <w:tcW w:w="570" w:type="dxa"/>
            <w:shd w:val="clear" w:color="auto" w:fill="auto"/>
            <w:vAlign w:val="center"/>
          </w:tcPr>
          <w:p w14:paraId="4925E446" w14:textId="77777777" w:rsidR="00E174D2" w:rsidRDefault="00E174D2" w:rsidP="00CB18D9">
            <w:pPr>
              <w:widowControl w:val="0"/>
              <w:pBdr>
                <w:top w:val="nil"/>
                <w:left w:val="nil"/>
                <w:bottom w:val="nil"/>
                <w:right w:val="nil"/>
                <w:between w:val="nil"/>
              </w:pBdr>
            </w:pPr>
          </w:p>
        </w:tc>
        <w:tc>
          <w:tcPr>
            <w:tcW w:w="15555" w:type="dxa"/>
            <w:gridSpan w:val="11"/>
            <w:shd w:val="clear" w:color="auto" w:fill="auto"/>
            <w:vAlign w:val="center"/>
          </w:tcPr>
          <w:p w14:paraId="170D4CD9" w14:textId="46E310CD" w:rsidR="00E174D2" w:rsidRPr="001047C2" w:rsidRDefault="001047C2" w:rsidP="001047C2">
            <w:pPr>
              <w:pBdr>
                <w:top w:val="nil"/>
                <w:left w:val="nil"/>
                <w:bottom w:val="nil"/>
                <w:right w:val="nil"/>
                <w:between w:val="nil"/>
              </w:pBdr>
              <w:rPr>
                <w:b/>
                <w:bCs/>
              </w:rPr>
            </w:pPr>
            <w:r w:rsidRPr="001047C2">
              <w:rPr>
                <w:b/>
                <w:bCs/>
              </w:rPr>
              <w:t xml:space="preserve">1-міндет. Бәсекеге қабілетті туристік индустрияны қалыптастыру    </w:t>
            </w:r>
            <w:r w:rsidRPr="001047C2">
              <w:rPr>
                <w:b/>
                <w:bCs/>
              </w:rPr>
              <w:tab/>
            </w:r>
          </w:p>
        </w:tc>
      </w:tr>
      <w:tr w:rsidR="00CB18D9" w14:paraId="31620556" w14:textId="77777777" w:rsidTr="005C7FEF">
        <w:trPr>
          <w:trHeight w:val="215"/>
        </w:trPr>
        <w:tc>
          <w:tcPr>
            <w:tcW w:w="570" w:type="dxa"/>
            <w:vMerge w:val="restart"/>
            <w:shd w:val="clear" w:color="auto" w:fill="auto"/>
            <w:vAlign w:val="center"/>
          </w:tcPr>
          <w:p w14:paraId="66654990" w14:textId="77777777" w:rsidR="00CB18D9" w:rsidRDefault="00CB18D9" w:rsidP="00CB18D9">
            <w:pPr>
              <w:tabs>
                <w:tab w:val="left" w:pos="851"/>
                <w:tab w:val="left" w:pos="993"/>
              </w:tabs>
              <w:jc w:val="center"/>
            </w:pPr>
            <w:r>
              <w:t>6.</w:t>
            </w:r>
          </w:p>
        </w:tc>
        <w:tc>
          <w:tcPr>
            <w:tcW w:w="3105" w:type="dxa"/>
            <w:shd w:val="clear" w:color="auto" w:fill="auto"/>
          </w:tcPr>
          <w:p w14:paraId="1B6EB75D" w14:textId="77777777" w:rsidR="00CB18D9" w:rsidRPr="0059345D" w:rsidRDefault="00CB18D9" w:rsidP="00CB18D9">
            <w:pPr>
              <w:keepLines/>
              <w:suppressLineNumbers/>
              <w:rPr>
                <w:b/>
                <w:bCs/>
              </w:rPr>
            </w:pPr>
            <w:r w:rsidRPr="0059345D">
              <w:rPr>
                <w:b/>
                <w:lang w:val="kk-KZ"/>
              </w:rPr>
              <w:t>НҰ</w:t>
            </w:r>
            <w:r w:rsidRPr="0059345D">
              <w:rPr>
                <w:b/>
              </w:rPr>
              <w:t>И</w:t>
            </w:r>
            <w:r w:rsidRPr="0059345D">
              <w:rPr>
                <w:b/>
                <w:bCs/>
              </w:rPr>
              <w:t xml:space="preserve"> – 27</w:t>
            </w:r>
          </w:p>
          <w:p w14:paraId="3B16BA02" w14:textId="017D386A" w:rsidR="00CB18D9" w:rsidRDefault="00CB18D9" w:rsidP="00CB18D9">
            <w:pPr>
              <w:pBdr>
                <w:top w:val="nil"/>
                <w:left w:val="nil"/>
                <w:bottom w:val="nil"/>
                <w:right w:val="nil"/>
                <w:between w:val="nil"/>
              </w:pBdr>
              <w:rPr>
                <w:b/>
                <w:bCs/>
                <w:i/>
                <w:iCs/>
              </w:rPr>
            </w:pPr>
            <w:r w:rsidRPr="0059345D">
              <w:t xml:space="preserve">Орналастыру орындарымен қызмет көрсетілген келуші туристердің саны </w:t>
            </w:r>
            <w:r w:rsidRPr="0059345D">
              <w:rPr>
                <w:i/>
              </w:rPr>
              <w:t>(республик</w:t>
            </w:r>
            <w:r w:rsidRPr="0059345D">
              <w:rPr>
                <w:i/>
                <w:lang w:val="kk-KZ"/>
              </w:rPr>
              <w:t>а бойынша</w:t>
            </w:r>
            <w:r w:rsidRPr="0059345D">
              <w:rPr>
                <w:i/>
              </w:rPr>
              <w:t>)</w:t>
            </w:r>
          </w:p>
        </w:tc>
        <w:tc>
          <w:tcPr>
            <w:tcW w:w="1995" w:type="dxa"/>
            <w:shd w:val="clear" w:color="auto" w:fill="auto"/>
            <w:vAlign w:val="center"/>
          </w:tcPr>
          <w:p w14:paraId="71EAA322" w14:textId="19642253" w:rsidR="00CB18D9" w:rsidRDefault="00CB18D9" w:rsidP="00CB18D9">
            <w:pPr>
              <w:tabs>
                <w:tab w:val="left" w:pos="851"/>
                <w:tab w:val="left" w:pos="993"/>
              </w:tabs>
              <w:jc w:val="center"/>
            </w:pPr>
            <w:r w:rsidRPr="0059345D">
              <w:rPr>
                <w:lang w:val="kk-KZ"/>
              </w:rPr>
              <w:t>ТСМ, ЖАО</w:t>
            </w:r>
          </w:p>
        </w:tc>
        <w:tc>
          <w:tcPr>
            <w:tcW w:w="1275" w:type="dxa"/>
            <w:vMerge w:val="restart"/>
            <w:shd w:val="clear" w:color="auto" w:fill="auto"/>
            <w:vAlign w:val="center"/>
          </w:tcPr>
          <w:p w14:paraId="51814956" w14:textId="3B9710EF" w:rsidR="00CB18D9" w:rsidRDefault="00CB18D9" w:rsidP="00CB18D9">
            <w:pPr>
              <w:pBdr>
                <w:top w:val="nil"/>
                <w:left w:val="nil"/>
                <w:bottom w:val="nil"/>
                <w:right w:val="nil"/>
                <w:between w:val="nil"/>
              </w:pBdr>
              <w:jc w:val="center"/>
            </w:pPr>
            <w:r w:rsidRPr="0059345D">
              <w:t>Статисти</w:t>
            </w:r>
            <w:r w:rsidRPr="0059345D">
              <w:rPr>
                <w:lang w:val="kk-KZ"/>
              </w:rPr>
              <w:t xml:space="preserve">калық деректер </w:t>
            </w:r>
          </w:p>
        </w:tc>
        <w:tc>
          <w:tcPr>
            <w:tcW w:w="1320" w:type="dxa"/>
            <w:vMerge w:val="restart"/>
            <w:shd w:val="clear" w:color="auto" w:fill="auto"/>
            <w:vAlign w:val="center"/>
          </w:tcPr>
          <w:p w14:paraId="67E736FD" w14:textId="17CA4A47" w:rsidR="00CB18D9" w:rsidRDefault="00CB18D9" w:rsidP="00CB18D9">
            <w:pPr>
              <w:tabs>
                <w:tab w:val="left" w:pos="851"/>
                <w:tab w:val="left" w:pos="993"/>
              </w:tabs>
              <w:jc w:val="center"/>
            </w:pPr>
            <w:r>
              <w:t xml:space="preserve">млн </w:t>
            </w:r>
            <w:r w:rsidRPr="0059345D">
              <w:rPr>
                <w:lang w:val="kk-KZ"/>
              </w:rPr>
              <w:t>адам</w:t>
            </w:r>
          </w:p>
        </w:tc>
        <w:tc>
          <w:tcPr>
            <w:tcW w:w="1140" w:type="dxa"/>
            <w:shd w:val="clear" w:color="auto" w:fill="auto"/>
            <w:vAlign w:val="center"/>
          </w:tcPr>
          <w:p w14:paraId="2C358471" w14:textId="22ECC06A" w:rsidR="00CB18D9" w:rsidRDefault="00CB18D9" w:rsidP="00CB18D9">
            <w:pPr>
              <w:jc w:val="center"/>
            </w:pPr>
            <w:r>
              <w:t>1,3</w:t>
            </w:r>
          </w:p>
        </w:tc>
        <w:tc>
          <w:tcPr>
            <w:tcW w:w="1370" w:type="dxa"/>
            <w:shd w:val="clear" w:color="auto" w:fill="auto"/>
            <w:vAlign w:val="center"/>
          </w:tcPr>
          <w:p w14:paraId="1C26B88C" w14:textId="2C85A5FB" w:rsidR="00CB18D9" w:rsidRDefault="00CB18D9" w:rsidP="00CB18D9">
            <w:pPr>
              <w:jc w:val="center"/>
            </w:pPr>
            <w:r>
              <w:t>2,5</w:t>
            </w:r>
          </w:p>
        </w:tc>
        <w:tc>
          <w:tcPr>
            <w:tcW w:w="910" w:type="dxa"/>
            <w:shd w:val="clear" w:color="auto" w:fill="auto"/>
            <w:vAlign w:val="center"/>
          </w:tcPr>
          <w:p w14:paraId="14829001" w14:textId="34598507" w:rsidR="00CB18D9" w:rsidRDefault="00CB18D9" w:rsidP="00CB18D9">
            <w:pPr>
              <w:jc w:val="center"/>
            </w:pPr>
            <w:r>
              <w:t>2,8</w:t>
            </w:r>
          </w:p>
        </w:tc>
        <w:tc>
          <w:tcPr>
            <w:tcW w:w="990" w:type="dxa"/>
            <w:shd w:val="clear" w:color="auto" w:fill="auto"/>
            <w:vAlign w:val="center"/>
          </w:tcPr>
          <w:p w14:paraId="6FDB323A" w14:textId="67AA6B9B" w:rsidR="00CB18D9" w:rsidRDefault="00CB18D9" w:rsidP="00CB18D9">
            <w:pPr>
              <w:pBdr>
                <w:top w:val="nil"/>
                <w:left w:val="nil"/>
                <w:bottom w:val="nil"/>
                <w:right w:val="nil"/>
                <w:between w:val="nil"/>
              </w:pBdr>
              <w:jc w:val="center"/>
            </w:pPr>
            <w:r>
              <w:t>3</w:t>
            </w:r>
          </w:p>
        </w:tc>
        <w:tc>
          <w:tcPr>
            <w:tcW w:w="1140" w:type="dxa"/>
            <w:shd w:val="clear" w:color="auto" w:fill="auto"/>
            <w:vAlign w:val="center"/>
          </w:tcPr>
          <w:p w14:paraId="4722E04B" w14:textId="5EB3364D" w:rsidR="00CB18D9" w:rsidRDefault="00CB18D9" w:rsidP="00CB18D9">
            <w:pPr>
              <w:pBdr>
                <w:top w:val="nil"/>
                <w:left w:val="nil"/>
                <w:bottom w:val="nil"/>
                <w:right w:val="nil"/>
                <w:between w:val="nil"/>
              </w:pBdr>
              <w:jc w:val="center"/>
            </w:pPr>
            <w:r>
              <w:t>3,5</w:t>
            </w:r>
          </w:p>
        </w:tc>
        <w:tc>
          <w:tcPr>
            <w:tcW w:w="1140" w:type="dxa"/>
            <w:shd w:val="clear" w:color="auto" w:fill="auto"/>
            <w:vAlign w:val="center"/>
          </w:tcPr>
          <w:p w14:paraId="20037597" w14:textId="06A08AFA" w:rsidR="00CB18D9" w:rsidRDefault="00CB18D9" w:rsidP="00CB18D9">
            <w:pPr>
              <w:pBdr>
                <w:top w:val="nil"/>
                <w:left w:val="nil"/>
                <w:bottom w:val="nil"/>
                <w:right w:val="nil"/>
                <w:between w:val="nil"/>
              </w:pBdr>
              <w:jc w:val="center"/>
            </w:pPr>
            <w:r>
              <w:t>4</w:t>
            </w:r>
          </w:p>
        </w:tc>
        <w:tc>
          <w:tcPr>
            <w:tcW w:w="1170" w:type="dxa"/>
            <w:shd w:val="clear" w:color="auto" w:fill="auto"/>
            <w:vAlign w:val="center"/>
          </w:tcPr>
          <w:p w14:paraId="3FC2DB40" w14:textId="2047BC97" w:rsidR="00CB18D9" w:rsidRDefault="00CB18D9" w:rsidP="00CB18D9">
            <w:pPr>
              <w:pBdr>
                <w:top w:val="nil"/>
                <w:left w:val="nil"/>
                <w:bottom w:val="nil"/>
                <w:right w:val="nil"/>
                <w:between w:val="nil"/>
              </w:pBdr>
              <w:jc w:val="center"/>
            </w:pPr>
            <w:r>
              <w:t>4</w:t>
            </w:r>
          </w:p>
        </w:tc>
      </w:tr>
      <w:tr w:rsidR="00CB18D9" w14:paraId="1CA11B64" w14:textId="77777777" w:rsidTr="005C7FEF">
        <w:trPr>
          <w:trHeight w:val="215"/>
        </w:trPr>
        <w:tc>
          <w:tcPr>
            <w:tcW w:w="570" w:type="dxa"/>
            <w:vMerge/>
            <w:shd w:val="clear" w:color="auto" w:fill="auto"/>
            <w:vAlign w:val="center"/>
          </w:tcPr>
          <w:p w14:paraId="18737AFA"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21418E48" w14:textId="6B846063" w:rsidR="00CB18D9" w:rsidRDefault="00CB18D9" w:rsidP="00CB18D9">
            <w:pPr>
              <w:pBdr>
                <w:top w:val="nil"/>
                <w:left w:val="nil"/>
                <w:bottom w:val="nil"/>
                <w:right w:val="nil"/>
                <w:between w:val="nil"/>
              </w:pBdr>
              <w:rPr>
                <w:b/>
                <w:bCs/>
                <w:i/>
                <w:iCs/>
              </w:rPr>
            </w:pPr>
            <w:r w:rsidRPr="0059345D">
              <w:rPr>
                <w:b/>
                <w:bCs/>
              </w:rPr>
              <w:t>обл</w:t>
            </w:r>
            <w:r w:rsidRPr="0059345D">
              <w:rPr>
                <w:b/>
                <w:bCs/>
                <w:lang w:val="kk-KZ"/>
              </w:rPr>
              <w:t>ы</w:t>
            </w:r>
            <w:r w:rsidRPr="0059345D">
              <w:rPr>
                <w:b/>
                <w:bCs/>
              </w:rPr>
              <w:t>с</w:t>
            </w:r>
            <w:r w:rsidRPr="0059345D">
              <w:rPr>
                <w:b/>
                <w:bCs/>
                <w:lang w:val="kk-KZ"/>
              </w:rPr>
              <w:t xml:space="preserve"> бойынша</w:t>
            </w:r>
          </w:p>
        </w:tc>
        <w:tc>
          <w:tcPr>
            <w:tcW w:w="1995" w:type="dxa"/>
            <w:shd w:val="clear" w:color="auto" w:fill="auto"/>
            <w:vAlign w:val="center"/>
          </w:tcPr>
          <w:p w14:paraId="5A5651B7" w14:textId="77777777" w:rsidR="00CB18D9" w:rsidRPr="0059345D" w:rsidRDefault="00CB18D9" w:rsidP="00CB18D9">
            <w:pPr>
              <w:tabs>
                <w:tab w:val="left" w:pos="851"/>
                <w:tab w:val="left" w:pos="993"/>
              </w:tabs>
              <w:jc w:val="center"/>
              <w:rPr>
                <w:bCs/>
              </w:rPr>
            </w:pPr>
            <w:r w:rsidRPr="0059345D">
              <w:rPr>
                <w:lang w:val="kk-KZ"/>
              </w:rPr>
              <w:t>КжӨБ</w:t>
            </w:r>
            <w:r w:rsidRPr="0059345D">
              <w:t xml:space="preserve">, </w:t>
            </w:r>
            <w:r w:rsidRPr="0059345D">
              <w:rPr>
                <w:bCs/>
              </w:rPr>
              <w:t>қалалар мен аудандар әкімдіктері</w:t>
            </w:r>
          </w:p>
          <w:p w14:paraId="3C89CB86" w14:textId="77777777" w:rsidR="00CB18D9" w:rsidRPr="0059345D" w:rsidRDefault="00CB18D9" w:rsidP="00CB18D9">
            <w:pPr>
              <w:tabs>
                <w:tab w:val="left" w:pos="851"/>
                <w:tab w:val="left" w:pos="993"/>
              </w:tabs>
              <w:jc w:val="center"/>
              <w:rPr>
                <w:bCs/>
              </w:rPr>
            </w:pPr>
            <w:r w:rsidRPr="0059345D">
              <w:rPr>
                <w:bCs/>
              </w:rPr>
              <w:t xml:space="preserve">Облыс әкімінің орынбасары – </w:t>
            </w:r>
          </w:p>
          <w:p w14:paraId="65BA864E" w14:textId="0D5198B1" w:rsidR="00CB18D9" w:rsidRDefault="00CB18D9" w:rsidP="00CB18D9">
            <w:pPr>
              <w:tabs>
                <w:tab w:val="left" w:pos="851"/>
                <w:tab w:val="left" w:pos="993"/>
              </w:tabs>
              <w:jc w:val="center"/>
            </w:pPr>
            <w:r w:rsidRPr="0059345D">
              <w:rPr>
                <w:bCs/>
              </w:rPr>
              <w:t>Ж. Н</w:t>
            </w:r>
            <w:r w:rsidRPr="0059345D">
              <w:rPr>
                <w:bCs/>
                <w:lang w:val="kk-KZ"/>
              </w:rPr>
              <w:t>ө</w:t>
            </w:r>
            <w:r w:rsidRPr="0059345D">
              <w:rPr>
                <w:bCs/>
              </w:rPr>
              <w:t>піров</w:t>
            </w:r>
          </w:p>
        </w:tc>
        <w:tc>
          <w:tcPr>
            <w:tcW w:w="1275" w:type="dxa"/>
            <w:vMerge/>
            <w:shd w:val="clear" w:color="auto" w:fill="auto"/>
            <w:vAlign w:val="center"/>
          </w:tcPr>
          <w:p w14:paraId="3FBF39D3"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261A252D"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5410FACD" w14:textId="4C203987" w:rsidR="00CB18D9" w:rsidRDefault="00CB18D9" w:rsidP="00CB18D9">
            <w:pPr>
              <w:jc w:val="center"/>
            </w:pPr>
            <w:r>
              <w:t>0,001</w:t>
            </w:r>
          </w:p>
        </w:tc>
        <w:tc>
          <w:tcPr>
            <w:tcW w:w="1370" w:type="dxa"/>
            <w:shd w:val="clear" w:color="auto" w:fill="auto"/>
            <w:vAlign w:val="center"/>
          </w:tcPr>
          <w:p w14:paraId="2A7260F1" w14:textId="753C3864" w:rsidR="00CB18D9" w:rsidRDefault="00CB18D9" w:rsidP="00CB18D9">
            <w:pPr>
              <w:jc w:val="center"/>
            </w:pPr>
            <w:r>
              <w:t>0,002</w:t>
            </w:r>
          </w:p>
        </w:tc>
        <w:tc>
          <w:tcPr>
            <w:tcW w:w="910" w:type="dxa"/>
            <w:shd w:val="clear" w:color="auto" w:fill="auto"/>
            <w:vAlign w:val="center"/>
          </w:tcPr>
          <w:p w14:paraId="00FDC88F" w14:textId="654DF769" w:rsidR="00CB18D9" w:rsidRDefault="00CB18D9" w:rsidP="00CB18D9">
            <w:pPr>
              <w:jc w:val="center"/>
            </w:pPr>
            <w:r>
              <w:t>0,002</w:t>
            </w:r>
          </w:p>
        </w:tc>
        <w:tc>
          <w:tcPr>
            <w:tcW w:w="990" w:type="dxa"/>
            <w:shd w:val="clear" w:color="auto" w:fill="auto"/>
            <w:vAlign w:val="center"/>
          </w:tcPr>
          <w:p w14:paraId="2303C29C" w14:textId="177AEBBF" w:rsidR="00CB18D9" w:rsidRDefault="00CB18D9" w:rsidP="00CB18D9">
            <w:pPr>
              <w:pBdr>
                <w:top w:val="nil"/>
                <w:left w:val="nil"/>
                <w:bottom w:val="nil"/>
                <w:right w:val="nil"/>
                <w:between w:val="nil"/>
              </w:pBdr>
              <w:jc w:val="center"/>
            </w:pPr>
            <w:r>
              <w:t>0,002</w:t>
            </w:r>
          </w:p>
        </w:tc>
        <w:tc>
          <w:tcPr>
            <w:tcW w:w="1140" w:type="dxa"/>
            <w:shd w:val="clear" w:color="auto" w:fill="auto"/>
            <w:vAlign w:val="center"/>
          </w:tcPr>
          <w:p w14:paraId="624D980A" w14:textId="1E614857" w:rsidR="00CB18D9" w:rsidRDefault="00CB18D9" w:rsidP="00CB18D9">
            <w:pPr>
              <w:pBdr>
                <w:top w:val="nil"/>
                <w:left w:val="nil"/>
                <w:bottom w:val="nil"/>
                <w:right w:val="nil"/>
                <w:between w:val="nil"/>
              </w:pBdr>
              <w:jc w:val="center"/>
            </w:pPr>
            <w:r>
              <w:t>0,003</w:t>
            </w:r>
          </w:p>
        </w:tc>
        <w:tc>
          <w:tcPr>
            <w:tcW w:w="1140" w:type="dxa"/>
            <w:shd w:val="clear" w:color="auto" w:fill="auto"/>
            <w:vAlign w:val="center"/>
          </w:tcPr>
          <w:p w14:paraId="55CE93E8" w14:textId="2C8ACB13" w:rsidR="00CB18D9" w:rsidRDefault="00CB18D9" w:rsidP="00CB18D9">
            <w:pPr>
              <w:pBdr>
                <w:top w:val="nil"/>
                <w:left w:val="nil"/>
                <w:bottom w:val="nil"/>
                <w:right w:val="nil"/>
                <w:between w:val="nil"/>
              </w:pBdr>
              <w:jc w:val="center"/>
            </w:pPr>
            <w:r>
              <w:t>0,003</w:t>
            </w:r>
          </w:p>
        </w:tc>
        <w:tc>
          <w:tcPr>
            <w:tcW w:w="1170" w:type="dxa"/>
            <w:shd w:val="clear" w:color="auto" w:fill="auto"/>
            <w:vAlign w:val="center"/>
          </w:tcPr>
          <w:p w14:paraId="710D0C63" w14:textId="2877EAD6" w:rsidR="00CB18D9" w:rsidRDefault="00CB18D9" w:rsidP="00CB18D9">
            <w:pPr>
              <w:pBdr>
                <w:top w:val="nil"/>
                <w:left w:val="nil"/>
                <w:bottom w:val="nil"/>
                <w:right w:val="nil"/>
                <w:between w:val="nil"/>
              </w:pBdr>
              <w:jc w:val="center"/>
            </w:pPr>
            <w:r>
              <w:t>0,003</w:t>
            </w:r>
          </w:p>
        </w:tc>
      </w:tr>
      <w:tr w:rsidR="00195C0E" w14:paraId="6BF8614E" w14:textId="77777777" w:rsidTr="004E389C">
        <w:trPr>
          <w:trHeight w:val="215"/>
        </w:trPr>
        <w:tc>
          <w:tcPr>
            <w:tcW w:w="570" w:type="dxa"/>
            <w:shd w:val="clear" w:color="auto" w:fill="auto"/>
            <w:vAlign w:val="center"/>
          </w:tcPr>
          <w:p w14:paraId="4693B70C" w14:textId="77777777" w:rsidR="00195C0E" w:rsidRDefault="00195C0E" w:rsidP="00CB18D9">
            <w:pPr>
              <w:widowControl w:val="0"/>
              <w:pBdr>
                <w:top w:val="nil"/>
                <w:left w:val="nil"/>
                <w:bottom w:val="nil"/>
                <w:right w:val="nil"/>
                <w:between w:val="nil"/>
              </w:pBdr>
            </w:pPr>
          </w:p>
        </w:tc>
        <w:tc>
          <w:tcPr>
            <w:tcW w:w="15555" w:type="dxa"/>
            <w:gridSpan w:val="11"/>
            <w:shd w:val="clear" w:color="auto" w:fill="auto"/>
            <w:vAlign w:val="center"/>
          </w:tcPr>
          <w:p w14:paraId="546CC618" w14:textId="74ED1837" w:rsidR="00195C0E" w:rsidRPr="00313FC7" w:rsidRDefault="00313FC7" w:rsidP="00195C0E">
            <w:pPr>
              <w:pBdr>
                <w:top w:val="nil"/>
                <w:left w:val="nil"/>
                <w:bottom w:val="nil"/>
                <w:right w:val="nil"/>
                <w:between w:val="nil"/>
              </w:pBdr>
              <w:rPr>
                <w:b/>
                <w:bCs/>
              </w:rPr>
            </w:pPr>
            <w:r w:rsidRPr="00313FC7">
              <w:rPr>
                <w:b/>
                <w:bCs/>
              </w:rPr>
              <w:t>Мақсат. Қазақстанның сақтандыру туристік брендін қалыптастыру және оның оң имиджін қалыптастыру</w:t>
            </w:r>
          </w:p>
        </w:tc>
      </w:tr>
      <w:tr w:rsidR="00195C0E" w14:paraId="70B1F174" w14:textId="77777777" w:rsidTr="00383D12">
        <w:trPr>
          <w:trHeight w:val="215"/>
        </w:trPr>
        <w:tc>
          <w:tcPr>
            <w:tcW w:w="570" w:type="dxa"/>
            <w:shd w:val="clear" w:color="auto" w:fill="auto"/>
            <w:vAlign w:val="center"/>
          </w:tcPr>
          <w:p w14:paraId="7FC126F6" w14:textId="77777777" w:rsidR="00195C0E" w:rsidRDefault="00195C0E" w:rsidP="00CB18D9">
            <w:pPr>
              <w:widowControl w:val="0"/>
              <w:pBdr>
                <w:top w:val="nil"/>
                <w:left w:val="nil"/>
                <w:bottom w:val="nil"/>
                <w:right w:val="nil"/>
                <w:between w:val="nil"/>
              </w:pBdr>
            </w:pPr>
          </w:p>
        </w:tc>
        <w:tc>
          <w:tcPr>
            <w:tcW w:w="15555" w:type="dxa"/>
            <w:gridSpan w:val="11"/>
            <w:shd w:val="clear" w:color="auto" w:fill="auto"/>
            <w:vAlign w:val="center"/>
          </w:tcPr>
          <w:p w14:paraId="1B824C33" w14:textId="0F6B9B8D" w:rsidR="00195C0E" w:rsidRPr="00313FC7" w:rsidRDefault="00313FC7" w:rsidP="00195C0E">
            <w:pPr>
              <w:pBdr>
                <w:top w:val="nil"/>
                <w:left w:val="nil"/>
                <w:bottom w:val="nil"/>
                <w:right w:val="nil"/>
                <w:between w:val="nil"/>
              </w:pBdr>
              <w:rPr>
                <w:b/>
                <w:bCs/>
              </w:rPr>
            </w:pPr>
            <w:r w:rsidRPr="00313FC7">
              <w:rPr>
                <w:b/>
                <w:bCs/>
              </w:rPr>
              <w:t>1-міндет. Шетелдік туристерді тарту</w:t>
            </w:r>
          </w:p>
        </w:tc>
      </w:tr>
      <w:tr w:rsidR="00CB18D9" w14:paraId="3C21A35A" w14:textId="77777777" w:rsidTr="005C7FEF">
        <w:trPr>
          <w:trHeight w:val="520"/>
        </w:trPr>
        <w:tc>
          <w:tcPr>
            <w:tcW w:w="570" w:type="dxa"/>
            <w:shd w:val="clear" w:color="auto" w:fill="auto"/>
            <w:vAlign w:val="center"/>
          </w:tcPr>
          <w:p w14:paraId="6BA494AE"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23E8D0BF" w14:textId="529B2313" w:rsidR="00CB18D9" w:rsidRDefault="00CB18D9" w:rsidP="00CB18D9">
            <w:pPr>
              <w:pBdr>
                <w:top w:val="nil"/>
                <w:left w:val="nil"/>
                <w:bottom w:val="nil"/>
                <w:right w:val="nil"/>
                <w:between w:val="nil"/>
              </w:pBdr>
              <w:rPr>
                <w:b/>
                <w:bCs/>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359CFAD7" w14:textId="77777777" w:rsidR="00CB18D9" w:rsidRDefault="00CB18D9" w:rsidP="00CB18D9">
            <w:pPr>
              <w:tabs>
                <w:tab w:val="left" w:pos="851"/>
                <w:tab w:val="left" w:pos="993"/>
              </w:tabs>
              <w:jc w:val="center"/>
            </w:pPr>
          </w:p>
        </w:tc>
        <w:tc>
          <w:tcPr>
            <w:tcW w:w="1275" w:type="dxa"/>
            <w:shd w:val="clear" w:color="auto" w:fill="auto"/>
            <w:vAlign w:val="center"/>
          </w:tcPr>
          <w:p w14:paraId="624FE092" w14:textId="77777777" w:rsidR="00CB18D9" w:rsidRDefault="00CB18D9" w:rsidP="00CB18D9">
            <w:pPr>
              <w:widowControl w:val="0"/>
              <w:pBdr>
                <w:top w:val="nil"/>
                <w:left w:val="nil"/>
                <w:bottom w:val="nil"/>
                <w:right w:val="nil"/>
                <w:between w:val="nil"/>
              </w:pBdr>
            </w:pPr>
          </w:p>
        </w:tc>
        <w:tc>
          <w:tcPr>
            <w:tcW w:w="1320" w:type="dxa"/>
            <w:shd w:val="clear" w:color="auto" w:fill="auto"/>
            <w:vAlign w:val="center"/>
          </w:tcPr>
          <w:p w14:paraId="2D673268" w14:textId="36B34D43" w:rsidR="00CB18D9" w:rsidRDefault="00CB18D9" w:rsidP="00CB18D9">
            <w:pPr>
              <w:widowControl w:val="0"/>
              <w:pBdr>
                <w:top w:val="nil"/>
                <w:left w:val="nil"/>
                <w:bottom w:val="nil"/>
                <w:right w:val="nil"/>
                <w:between w:val="nil"/>
              </w:pBdr>
            </w:pPr>
            <w:r>
              <w:rPr>
                <w:i/>
                <w:iCs/>
              </w:rPr>
              <w:t>млн теңге</w:t>
            </w:r>
          </w:p>
        </w:tc>
        <w:tc>
          <w:tcPr>
            <w:tcW w:w="1140" w:type="dxa"/>
            <w:shd w:val="clear" w:color="auto" w:fill="auto"/>
            <w:vAlign w:val="center"/>
          </w:tcPr>
          <w:p w14:paraId="6B0592CD" w14:textId="0898864E" w:rsidR="00CB18D9" w:rsidRPr="003F2FD9" w:rsidRDefault="00CB18D9" w:rsidP="00CB18D9">
            <w:pPr>
              <w:jc w:val="center"/>
              <w:rPr>
                <w:i/>
                <w:iCs/>
                <w:lang w:val="ru-RU"/>
              </w:rPr>
            </w:pPr>
            <w:r w:rsidRPr="003F2FD9">
              <w:rPr>
                <w:i/>
                <w:iCs/>
                <w:lang w:val="ru-RU"/>
              </w:rPr>
              <w:t>15</w:t>
            </w:r>
          </w:p>
        </w:tc>
        <w:tc>
          <w:tcPr>
            <w:tcW w:w="1370" w:type="dxa"/>
            <w:shd w:val="clear" w:color="auto" w:fill="auto"/>
            <w:vAlign w:val="center"/>
          </w:tcPr>
          <w:p w14:paraId="4FDDA634" w14:textId="67AB1BBF" w:rsidR="00CB18D9" w:rsidRPr="003F2FD9" w:rsidRDefault="00CB18D9" w:rsidP="00CB18D9">
            <w:pPr>
              <w:jc w:val="center"/>
              <w:rPr>
                <w:i/>
                <w:iCs/>
                <w:lang w:val="ru-RU"/>
              </w:rPr>
            </w:pPr>
            <w:r w:rsidRPr="003F2FD9">
              <w:rPr>
                <w:i/>
                <w:iCs/>
                <w:lang w:val="ru-RU"/>
              </w:rPr>
              <w:t>15</w:t>
            </w:r>
          </w:p>
        </w:tc>
        <w:tc>
          <w:tcPr>
            <w:tcW w:w="910" w:type="dxa"/>
            <w:shd w:val="clear" w:color="auto" w:fill="auto"/>
            <w:vAlign w:val="center"/>
          </w:tcPr>
          <w:p w14:paraId="053DE9BE" w14:textId="03E42B60" w:rsidR="00CB18D9" w:rsidRPr="003F2FD9" w:rsidRDefault="00CB18D9" w:rsidP="00CB18D9">
            <w:pPr>
              <w:jc w:val="center"/>
              <w:rPr>
                <w:i/>
                <w:iCs/>
                <w:lang w:val="ru-RU"/>
              </w:rPr>
            </w:pPr>
            <w:r w:rsidRPr="003F2FD9">
              <w:rPr>
                <w:i/>
                <w:iCs/>
                <w:lang w:val="ru-RU"/>
              </w:rPr>
              <w:t>15</w:t>
            </w:r>
          </w:p>
        </w:tc>
        <w:tc>
          <w:tcPr>
            <w:tcW w:w="990" w:type="dxa"/>
            <w:shd w:val="clear" w:color="auto" w:fill="auto"/>
            <w:vAlign w:val="center"/>
          </w:tcPr>
          <w:p w14:paraId="333CD120" w14:textId="121F7817" w:rsidR="00CB18D9" w:rsidRPr="003F2FD9" w:rsidRDefault="00CB18D9" w:rsidP="00CB18D9">
            <w:pPr>
              <w:pBdr>
                <w:top w:val="nil"/>
                <w:left w:val="nil"/>
                <w:bottom w:val="nil"/>
                <w:right w:val="nil"/>
                <w:between w:val="nil"/>
              </w:pBdr>
              <w:jc w:val="center"/>
              <w:rPr>
                <w:i/>
                <w:iCs/>
                <w:lang w:val="ru-RU"/>
              </w:rPr>
            </w:pPr>
            <w:r w:rsidRPr="003F2FD9">
              <w:rPr>
                <w:i/>
                <w:iCs/>
                <w:lang w:val="ru-RU"/>
              </w:rPr>
              <w:t>15</w:t>
            </w:r>
          </w:p>
        </w:tc>
        <w:tc>
          <w:tcPr>
            <w:tcW w:w="1140" w:type="dxa"/>
            <w:shd w:val="clear" w:color="auto" w:fill="auto"/>
            <w:vAlign w:val="center"/>
          </w:tcPr>
          <w:p w14:paraId="3F2F8DD2" w14:textId="57957ADB" w:rsidR="00CB18D9" w:rsidRPr="003F2FD9" w:rsidRDefault="00CB18D9" w:rsidP="00CB18D9">
            <w:pPr>
              <w:pBdr>
                <w:top w:val="nil"/>
                <w:left w:val="nil"/>
                <w:bottom w:val="nil"/>
                <w:right w:val="nil"/>
                <w:between w:val="nil"/>
              </w:pBdr>
              <w:jc w:val="center"/>
              <w:rPr>
                <w:i/>
                <w:iCs/>
                <w:lang w:val="ru-RU"/>
              </w:rPr>
            </w:pPr>
            <w:r w:rsidRPr="003F2FD9">
              <w:rPr>
                <w:i/>
                <w:iCs/>
                <w:lang w:val="ru-RU"/>
              </w:rPr>
              <w:t>15</w:t>
            </w:r>
          </w:p>
        </w:tc>
        <w:tc>
          <w:tcPr>
            <w:tcW w:w="1140" w:type="dxa"/>
            <w:shd w:val="clear" w:color="auto" w:fill="auto"/>
            <w:vAlign w:val="center"/>
          </w:tcPr>
          <w:p w14:paraId="1E6078EC" w14:textId="6824FC7B" w:rsidR="00CB18D9" w:rsidRPr="003F2FD9" w:rsidRDefault="00CB18D9" w:rsidP="00CB18D9">
            <w:pPr>
              <w:pBdr>
                <w:top w:val="nil"/>
                <w:left w:val="nil"/>
                <w:bottom w:val="nil"/>
                <w:right w:val="nil"/>
                <w:between w:val="nil"/>
              </w:pBdr>
              <w:jc w:val="center"/>
              <w:rPr>
                <w:i/>
                <w:iCs/>
                <w:lang w:val="ru-RU"/>
              </w:rPr>
            </w:pPr>
            <w:r w:rsidRPr="003F2FD9">
              <w:rPr>
                <w:i/>
                <w:iCs/>
                <w:lang w:val="ru-RU"/>
              </w:rPr>
              <w:t>15</w:t>
            </w:r>
          </w:p>
        </w:tc>
        <w:tc>
          <w:tcPr>
            <w:tcW w:w="1170" w:type="dxa"/>
            <w:shd w:val="clear" w:color="auto" w:fill="auto"/>
            <w:vAlign w:val="center"/>
          </w:tcPr>
          <w:p w14:paraId="760BC215" w14:textId="36DB69F3" w:rsidR="00CB18D9" w:rsidRDefault="00CB18D9" w:rsidP="00CB18D9">
            <w:pPr>
              <w:pBdr>
                <w:top w:val="nil"/>
                <w:left w:val="nil"/>
                <w:bottom w:val="nil"/>
                <w:right w:val="nil"/>
                <w:between w:val="nil"/>
              </w:pBdr>
              <w:jc w:val="center"/>
            </w:pPr>
            <w:r>
              <w:t>-</w:t>
            </w:r>
          </w:p>
        </w:tc>
      </w:tr>
      <w:tr w:rsidR="00CB18D9" w14:paraId="56F003AD" w14:textId="77777777" w:rsidTr="005C7FEF">
        <w:trPr>
          <w:trHeight w:val="215"/>
        </w:trPr>
        <w:tc>
          <w:tcPr>
            <w:tcW w:w="570" w:type="dxa"/>
            <w:vAlign w:val="center"/>
          </w:tcPr>
          <w:p w14:paraId="71849A1F" w14:textId="77777777" w:rsidR="00CB18D9" w:rsidRDefault="00CB18D9" w:rsidP="00CB18D9">
            <w:pPr>
              <w:tabs>
                <w:tab w:val="left" w:pos="851"/>
                <w:tab w:val="left" w:pos="993"/>
              </w:tabs>
              <w:jc w:val="center"/>
            </w:pPr>
            <w:r>
              <w:t>7.</w:t>
            </w:r>
          </w:p>
        </w:tc>
        <w:tc>
          <w:tcPr>
            <w:tcW w:w="3105" w:type="dxa"/>
            <w:shd w:val="clear" w:color="auto" w:fill="auto"/>
            <w:vAlign w:val="center"/>
          </w:tcPr>
          <w:p w14:paraId="5FC16BC2" w14:textId="77777777" w:rsidR="00CB18D9" w:rsidRPr="0059345D" w:rsidRDefault="00CB18D9" w:rsidP="00CB18D9">
            <w:pPr>
              <w:pStyle w:val="a5"/>
              <w:spacing w:line="276" w:lineRule="auto"/>
              <w:rPr>
                <w:b/>
                <w:bCs/>
              </w:rPr>
            </w:pPr>
            <w:r w:rsidRPr="0059345D">
              <w:rPr>
                <w:b/>
                <w:lang w:val="kk-KZ"/>
              </w:rPr>
              <w:t>НҰ</w:t>
            </w:r>
            <w:r w:rsidRPr="0059345D">
              <w:rPr>
                <w:b/>
              </w:rPr>
              <w:t>И</w:t>
            </w:r>
            <w:r w:rsidRPr="0059345D">
              <w:rPr>
                <w:b/>
                <w:bCs/>
              </w:rPr>
              <w:t xml:space="preserve"> - 35</w:t>
            </w:r>
          </w:p>
          <w:p w14:paraId="77D25038" w14:textId="1A4FCAB8" w:rsidR="00CB18D9" w:rsidRDefault="00CB18D9" w:rsidP="00CB18D9">
            <w:pPr>
              <w:pBdr>
                <w:top w:val="nil"/>
                <w:left w:val="nil"/>
                <w:bottom w:val="nil"/>
                <w:right w:val="nil"/>
                <w:between w:val="nil"/>
              </w:pBdr>
            </w:pPr>
            <w:r w:rsidRPr="0059345D">
              <w:rPr>
                <w:bCs/>
              </w:rPr>
              <w:t xml:space="preserve">Су тасымалдау арналары бойынша ауыл шаруашылығындағы су ысырабының деңгейі </w:t>
            </w:r>
            <w:r w:rsidRPr="0059345D">
              <w:rPr>
                <w:i/>
              </w:rPr>
              <w:t>(республик</w:t>
            </w:r>
            <w:r w:rsidRPr="0059345D">
              <w:rPr>
                <w:i/>
                <w:lang w:val="kk-KZ"/>
              </w:rPr>
              <w:t>а бойынша</w:t>
            </w:r>
            <w:r w:rsidRPr="0059345D">
              <w:rPr>
                <w:i/>
              </w:rPr>
              <w:t>)</w:t>
            </w:r>
          </w:p>
        </w:tc>
        <w:tc>
          <w:tcPr>
            <w:tcW w:w="1995" w:type="dxa"/>
            <w:shd w:val="clear" w:color="auto" w:fill="auto"/>
            <w:vAlign w:val="center"/>
          </w:tcPr>
          <w:p w14:paraId="5A5C6915" w14:textId="3BD1AD59" w:rsidR="00CB18D9" w:rsidRDefault="00CB18D9" w:rsidP="00CB18D9">
            <w:pPr>
              <w:tabs>
                <w:tab w:val="left" w:pos="851"/>
                <w:tab w:val="left" w:pos="993"/>
              </w:tabs>
              <w:jc w:val="center"/>
            </w:pPr>
            <w:r w:rsidRPr="0059345D">
              <w:rPr>
                <w:lang w:val="kk-KZ"/>
              </w:rPr>
              <w:t>С</w:t>
            </w:r>
            <w:r w:rsidRPr="0059345D">
              <w:t>РИ</w:t>
            </w:r>
            <w:r w:rsidRPr="0059345D">
              <w:rPr>
                <w:lang w:val="kk-KZ"/>
              </w:rPr>
              <w:t>М</w:t>
            </w:r>
            <w:r w:rsidRPr="0059345D">
              <w:t xml:space="preserve">, </w:t>
            </w:r>
            <w:r w:rsidRPr="0059345D">
              <w:rPr>
                <w:lang w:val="kk-KZ"/>
              </w:rPr>
              <w:t>АШМ</w:t>
            </w:r>
            <w:r w:rsidRPr="0059345D">
              <w:t xml:space="preserve">, </w:t>
            </w:r>
            <w:r w:rsidRPr="0059345D">
              <w:rPr>
                <w:lang w:val="kk-KZ"/>
              </w:rPr>
              <w:t>ЖАО</w:t>
            </w:r>
          </w:p>
        </w:tc>
        <w:tc>
          <w:tcPr>
            <w:tcW w:w="1275" w:type="dxa"/>
            <w:shd w:val="clear" w:color="auto" w:fill="auto"/>
            <w:vAlign w:val="center"/>
          </w:tcPr>
          <w:p w14:paraId="26382478" w14:textId="2BE03EE1" w:rsidR="00CB18D9" w:rsidRDefault="00CB18D9" w:rsidP="00CB18D9">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52DBE144" w14:textId="77777777" w:rsidR="00CB18D9" w:rsidRDefault="00CB18D9" w:rsidP="00CB18D9">
            <w:pPr>
              <w:tabs>
                <w:tab w:val="left" w:pos="851"/>
                <w:tab w:val="left" w:pos="993"/>
              </w:tabs>
              <w:jc w:val="center"/>
            </w:pPr>
            <w:r>
              <w:t>%</w:t>
            </w:r>
          </w:p>
        </w:tc>
        <w:tc>
          <w:tcPr>
            <w:tcW w:w="1140" w:type="dxa"/>
            <w:shd w:val="clear" w:color="auto" w:fill="auto"/>
            <w:vAlign w:val="center"/>
          </w:tcPr>
          <w:p w14:paraId="585DC717" w14:textId="2EEE1732" w:rsidR="00CB18D9" w:rsidRDefault="00CB18D9" w:rsidP="00CB18D9">
            <w:pPr>
              <w:jc w:val="center"/>
            </w:pPr>
            <w:r>
              <w:t>50</w:t>
            </w:r>
          </w:p>
        </w:tc>
        <w:tc>
          <w:tcPr>
            <w:tcW w:w="1370" w:type="dxa"/>
            <w:shd w:val="clear" w:color="auto" w:fill="auto"/>
            <w:vAlign w:val="center"/>
          </w:tcPr>
          <w:p w14:paraId="20ABB1F2" w14:textId="3EF34478" w:rsidR="00CB18D9" w:rsidRDefault="00CB18D9" w:rsidP="00CB18D9">
            <w:pPr>
              <w:jc w:val="center"/>
            </w:pPr>
            <w:r>
              <w:t>47</w:t>
            </w:r>
          </w:p>
        </w:tc>
        <w:tc>
          <w:tcPr>
            <w:tcW w:w="910" w:type="dxa"/>
            <w:shd w:val="clear" w:color="auto" w:fill="auto"/>
            <w:vAlign w:val="center"/>
          </w:tcPr>
          <w:p w14:paraId="75D65CAA" w14:textId="48435A1A" w:rsidR="00CB18D9" w:rsidRDefault="00CB18D9" w:rsidP="00CB18D9">
            <w:pPr>
              <w:jc w:val="center"/>
            </w:pPr>
            <w:r>
              <w:t>43</w:t>
            </w:r>
          </w:p>
        </w:tc>
        <w:tc>
          <w:tcPr>
            <w:tcW w:w="990" w:type="dxa"/>
            <w:shd w:val="clear" w:color="auto" w:fill="auto"/>
            <w:vAlign w:val="center"/>
          </w:tcPr>
          <w:p w14:paraId="3BADD819" w14:textId="0BA96EDD" w:rsidR="00CB18D9" w:rsidRDefault="00CB18D9" w:rsidP="00CB18D9">
            <w:pPr>
              <w:pBdr>
                <w:top w:val="nil"/>
                <w:left w:val="nil"/>
                <w:bottom w:val="nil"/>
                <w:right w:val="nil"/>
                <w:between w:val="nil"/>
              </w:pBdr>
              <w:jc w:val="center"/>
            </w:pPr>
            <w:r>
              <w:t>39</w:t>
            </w:r>
          </w:p>
        </w:tc>
        <w:tc>
          <w:tcPr>
            <w:tcW w:w="1140" w:type="dxa"/>
            <w:shd w:val="clear" w:color="auto" w:fill="auto"/>
            <w:vAlign w:val="center"/>
          </w:tcPr>
          <w:p w14:paraId="1748181E" w14:textId="18D5CCB8" w:rsidR="00CB18D9" w:rsidRDefault="00CB18D9" w:rsidP="00CB18D9">
            <w:pPr>
              <w:pBdr>
                <w:top w:val="nil"/>
                <w:left w:val="nil"/>
                <w:bottom w:val="nil"/>
                <w:right w:val="nil"/>
                <w:between w:val="nil"/>
              </w:pBdr>
              <w:jc w:val="center"/>
              <w:rPr>
                <w:i/>
                <w:iCs/>
              </w:rPr>
            </w:pPr>
            <w:r>
              <w:t>35</w:t>
            </w:r>
          </w:p>
        </w:tc>
        <w:tc>
          <w:tcPr>
            <w:tcW w:w="1140" w:type="dxa"/>
            <w:shd w:val="clear" w:color="auto" w:fill="auto"/>
            <w:vAlign w:val="center"/>
          </w:tcPr>
          <w:p w14:paraId="43D1F2FE" w14:textId="028B87F1" w:rsidR="00CB18D9" w:rsidRDefault="00CB18D9" w:rsidP="00CB18D9">
            <w:pPr>
              <w:pBdr>
                <w:top w:val="nil"/>
                <w:left w:val="nil"/>
                <w:bottom w:val="nil"/>
                <w:right w:val="nil"/>
                <w:between w:val="nil"/>
              </w:pBdr>
              <w:jc w:val="center"/>
            </w:pPr>
            <w:r>
              <w:t>30</w:t>
            </w:r>
          </w:p>
        </w:tc>
        <w:tc>
          <w:tcPr>
            <w:tcW w:w="1170" w:type="dxa"/>
            <w:shd w:val="clear" w:color="auto" w:fill="auto"/>
            <w:vAlign w:val="center"/>
          </w:tcPr>
          <w:p w14:paraId="6863C7AC" w14:textId="770A7E93" w:rsidR="00CB18D9" w:rsidRDefault="00CB18D9" w:rsidP="00CB18D9">
            <w:pPr>
              <w:pBdr>
                <w:top w:val="nil"/>
                <w:left w:val="nil"/>
                <w:bottom w:val="nil"/>
                <w:right w:val="nil"/>
                <w:between w:val="nil"/>
              </w:pBdr>
              <w:jc w:val="center"/>
            </w:pPr>
            <w:r>
              <w:t>30</w:t>
            </w:r>
          </w:p>
        </w:tc>
      </w:tr>
      <w:tr w:rsidR="00CB18D9" w14:paraId="07FE5CF4" w14:textId="77777777" w:rsidTr="005C7FEF">
        <w:trPr>
          <w:trHeight w:val="215"/>
        </w:trPr>
        <w:tc>
          <w:tcPr>
            <w:tcW w:w="570" w:type="dxa"/>
            <w:vAlign w:val="center"/>
          </w:tcPr>
          <w:p w14:paraId="50C9D6CB" w14:textId="77777777" w:rsidR="00CB18D9" w:rsidRDefault="00CB18D9" w:rsidP="00CB18D9">
            <w:pPr>
              <w:tabs>
                <w:tab w:val="left" w:pos="851"/>
                <w:tab w:val="left" w:pos="993"/>
              </w:tabs>
              <w:jc w:val="center"/>
            </w:pPr>
          </w:p>
        </w:tc>
        <w:tc>
          <w:tcPr>
            <w:tcW w:w="3105" w:type="dxa"/>
            <w:shd w:val="clear" w:color="auto" w:fill="auto"/>
            <w:vAlign w:val="center"/>
          </w:tcPr>
          <w:p w14:paraId="6A420681" w14:textId="25E9C12B" w:rsidR="00CB18D9" w:rsidRPr="007940A3" w:rsidRDefault="00CB18D9" w:rsidP="00CB18D9">
            <w:pPr>
              <w:pBdr>
                <w:top w:val="nil"/>
                <w:left w:val="nil"/>
                <w:bottom w:val="nil"/>
                <w:right w:val="nil"/>
                <w:between w:val="nil"/>
              </w:pBd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02007E20" w14:textId="77777777" w:rsidR="00CB18D9" w:rsidRDefault="00CB18D9" w:rsidP="00CB18D9">
            <w:pPr>
              <w:tabs>
                <w:tab w:val="left" w:pos="851"/>
                <w:tab w:val="left" w:pos="993"/>
              </w:tabs>
              <w:jc w:val="center"/>
            </w:pPr>
          </w:p>
        </w:tc>
        <w:tc>
          <w:tcPr>
            <w:tcW w:w="1275" w:type="dxa"/>
            <w:shd w:val="clear" w:color="auto" w:fill="auto"/>
            <w:vAlign w:val="center"/>
          </w:tcPr>
          <w:p w14:paraId="67F33D62"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7986B570" w14:textId="77777777" w:rsidR="00CB18D9" w:rsidRDefault="00CB18D9" w:rsidP="00CB18D9">
            <w:pPr>
              <w:tabs>
                <w:tab w:val="left" w:pos="851"/>
                <w:tab w:val="left" w:pos="993"/>
              </w:tabs>
              <w:jc w:val="center"/>
            </w:pPr>
          </w:p>
        </w:tc>
        <w:tc>
          <w:tcPr>
            <w:tcW w:w="1140" w:type="dxa"/>
            <w:shd w:val="clear" w:color="auto" w:fill="auto"/>
            <w:vAlign w:val="center"/>
          </w:tcPr>
          <w:p w14:paraId="3FEB7C8E" w14:textId="61B4AA6E" w:rsidR="00CB18D9" w:rsidRPr="00DE3AE7" w:rsidRDefault="00CB18D9" w:rsidP="00CB18D9">
            <w:pPr>
              <w:jc w:val="center"/>
              <w:rPr>
                <w:i/>
                <w:iCs/>
                <w:lang w:val="ru-RU"/>
              </w:rPr>
            </w:pPr>
            <w:r>
              <w:rPr>
                <w:i/>
                <w:iCs/>
                <w:lang w:val="kk-KZ"/>
              </w:rPr>
              <w:t>-</w:t>
            </w:r>
          </w:p>
        </w:tc>
        <w:tc>
          <w:tcPr>
            <w:tcW w:w="1370" w:type="dxa"/>
            <w:shd w:val="clear" w:color="auto" w:fill="auto"/>
            <w:vAlign w:val="center"/>
          </w:tcPr>
          <w:p w14:paraId="48161898" w14:textId="42255318" w:rsidR="00CB18D9" w:rsidRPr="00DE3AE7" w:rsidRDefault="00CB18D9" w:rsidP="00CB18D9">
            <w:pPr>
              <w:jc w:val="center"/>
              <w:rPr>
                <w:i/>
                <w:iCs/>
                <w:lang w:val="ru-RU"/>
              </w:rPr>
            </w:pPr>
            <w:r w:rsidRPr="00DE3AE7">
              <w:rPr>
                <w:i/>
                <w:iCs/>
                <w:lang w:val="ru-RU"/>
              </w:rPr>
              <w:t>47,7</w:t>
            </w:r>
          </w:p>
        </w:tc>
        <w:tc>
          <w:tcPr>
            <w:tcW w:w="910" w:type="dxa"/>
            <w:shd w:val="clear" w:color="auto" w:fill="auto"/>
            <w:vAlign w:val="center"/>
          </w:tcPr>
          <w:p w14:paraId="12BA643A" w14:textId="4E03F8F2" w:rsidR="00CB18D9" w:rsidRPr="00DE3AE7" w:rsidRDefault="00CB18D9" w:rsidP="00CB18D9">
            <w:pPr>
              <w:jc w:val="center"/>
              <w:rPr>
                <w:i/>
                <w:iCs/>
                <w:lang w:val="ru-RU"/>
              </w:rPr>
            </w:pPr>
            <w:r w:rsidRPr="00DE3AE7">
              <w:rPr>
                <w:i/>
                <w:iCs/>
                <w:lang w:val="ru-RU"/>
              </w:rPr>
              <w:t>-</w:t>
            </w:r>
          </w:p>
        </w:tc>
        <w:tc>
          <w:tcPr>
            <w:tcW w:w="990" w:type="dxa"/>
            <w:shd w:val="clear" w:color="auto" w:fill="auto"/>
            <w:vAlign w:val="center"/>
          </w:tcPr>
          <w:p w14:paraId="13A3B2DB" w14:textId="7D84FEC8" w:rsidR="00CB18D9" w:rsidRPr="00DE3AE7" w:rsidRDefault="00CB18D9" w:rsidP="00CB18D9">
            <w:pPr>
              <w:pBdr>
                <w:top w:val="nil"/>
                <w:left w:val="nil"/>
                <w:bottom w:val="nil"/>
                <w:right w:val="nil"/>
                <w:between w:val="nil"/>
              </w:pBdr>
              <w:jc w:val="center"/>
              <w:rPr>
                <w:i/>
                <w:iCs/>
                <w:lang w:val="ru-RU"/>
              </w:rPr>
            </w:pPr>
            <w:r w:rsidRPr="00DE3AE7">
              <w:rPr>
                <w:i/>
                <w:iCs/>
                <w:lang w:val="ru-RU"/>
              </w:rPr>
              <w:t>-</w:t>
            </w:r>
          </w:p>
        </w:tc>
        <w:tc>
          <w:tcPr>
            <w:tcW w:w="1140" w:type="dxa"/>
            <w:shd w:val="clear" w:color="auto" w:fill="auto"/>
            <w:vAlign w:val="center"/>
          </w:tcPr>
          <w:p w14:paraId="0A112E5D" w14:textId="197A1073" w:rsidR="00CB18D9" w:rsidRPr="00DE3AE7" w:rsidRDefault="00CB18D9" w:rsidP="00CB18D9">
            <w:pPr>
              <w:pBdr>
                <w:top w:val="nil"/>
                <w:left w:val="nil"/>
                <w:bottom w:val="nil"/>
                <w:right w:val="nil"/>
                <w:between w:val="nil"/>
              </w:pBdr>
              <w:jc w:val="center"/>
              <w:rPr>
                <w:i/>
                <w:iCs/>
                <w:lang w:val="ru-RU"/>
              </w:rPr>
            </w:pPr>
            <w:r>
              <w:rPr>
                <w:i/>
                <w:iCs/>
                <w:lang w:val="ru-RU"/>
              </w:rPr>
              <w:t>-</w:t>
            </w:r>
          </w:p>
        </w:tc>
        <w:tc>
          <w:tcPr>
            <w:tcW w:w="1140" w:type="dxa"/>
            <w:shd w:val="clear" w:color="auto" w:fill="auto"/>
            <w:vAlign w:val="center"/>
          </w:tcPr>
          <w:p w14:paraId="502C5F1B" w14:textId="7408BE70" w:rsidR="00CB18D9" w:rsidRPr="00D06813" w:rsidRDefault="00CB18D9" w:rsidP="00CB18D9">
            <w:pPr>
              <w:pBdr>
                <w:top w:val="nil"/>
                <w:left w:val="nil"/>
                <w:bottom w:val="nil"/>
                <w:right w:val="nil"/>
                <w:between w:val="nil"/>
              </w:pBdr>
              <w:jc w:val="center"/>
              <w:rPr>
                <w:lang w:val="kk-KZ"/>
              </w:rPr>
            </w:pPr>
            <w:r>
              <w:rPr>
                <w:lang w:val="kk-KZ"/>
              </w:rPr>
              <w:t>-</w:t>
            </w:r>
          </w:p>
        </w:tc>
        <w:tc>
          <w:tcPr>
            <w:tcW w:w="1170" w:type="dxa"/>
            <w:shd w:val="clear" w:color="auto" w:fill="auto"/>
            <w:vAlign w:val="center"/>
          </w:tcPr>
          <w:p w14:paraId="514966EC" w14:textId="32524CE3" w:rsidR="00CB18D9" w:rsidRPr="00D06813" w:rsidRDefault="00CB18D9" w:rsidP="00CB18D9">
            <w:pPr>
              <w:pBdr>
                <w:top w:val="nil"/>
                <w:left w:val="nil"/>
                <w:bottom w:val="nil"/>
                <w:right w:val="nil"/>
                <w:between w:val="nil"/>
              </w:pBdr>
              <w:jc w:val="center"/>
              <w:rPr>
                <w:lang w:val="kk-KZ"/>
              </w:rPr>
            </w:pPr>
            <w:r>
              <w:rPr>
                <w:lang w:val="kk-KZ"/>
              </w:rPr>
              <w:t>-</w:t>
            </w:r>
          </w:p>
        </w:tc>
      </w:tr>
      <w:tr w:rsidR="00CB18D9" w14:paraId="5D75353A" w14:textId="77777777" w:rsidTr="005C7FEF">
        <w:trPr>
          <w:trHeight w:val="215"/>
        </w:trPr>
        <w:tc>
          <w:tcPr>
            <w:tcW w:w="570" w:type="dxa"/>
            <w:vAlign w:val="center"/>
          </w:tcPr>
          <w:p w14:paraId="4440C1B9" w14:textId="77777777" w:rsidR="00CB18D9" w:rsidRDefault="00CB18D9" w:rsidP="00CB18D9">
            <w:pPr>
              <w:tabs>
                <w:tab w:val="left" w:pos="851"/>
                <w:tab w:val="left" w:pos="993"/>
              </w:tabs>
              <w:jc w:val="center"/>
            </w:pPr>
            <w:r>
              <w:t>8.</w:t>
            </w:r>
          </w:p>
        </w:tc>
        <w:tc>
          <w:tcPr>
            <w:tcW w:w="3105" w:type="dxa"/>
            <w:shd w:val="clear" w:color="auto" w:fill="auto"/>
            <w:vAlign w:val="center"/>
          </w:tcPr>
          <w:p w14:paraId="1A43B993" w14:textId="77777777" w:rsidR="00CB18D9" w:rsidRPr="0059345D" w:rsidRDefault="00CB18D9" w:rsidP="00CB18D9">
            <w:pPr>
              <w:pStyle w:val="a5"/>
              <w:spacing w:line="276" w:lineRule="auto"/>
              <w:rPr>
                <w:b/>
                <w:bCs/>
              </w:rPr>
            </w:pPr>
            <w:r w:rsidRPr="0059345D">
              <w:rPr>
                <w:b/>
                <w:lang w:val="kk-KZ"/>
              </w:rPr>
              <w:t>НҰ</w:t>
            </w:r>
            <w:r w:rsidRPr="0059345D">
              <w:rPr>
                <w:b/>
              </w:rPr>
              <w:t>И</w:t>
            </w:r>
            <w:r w:rsidRPr="0059345D">
              <w:rPr>
                <w:b/>
                <w:bCs/>
              </w:rPr>
              <w:t xml:space="preserve"> - 36</w:t>
            </w:r>
          </w:p>
          <w:p w14:paraId="65AA2EBB" w14:textId="3332F25A" w:rsidR="00CB18D9" w:rsidRDefault="00CB18D9" w:rsidP="00CB18D9">
            <w:pPr>
              <w:pBdr>
                <w:top w:val="nil"/>
                <w:left w:val="nil"/>
                <w:bottom w:val="nil"/>
                <w:right w:val="nil"/>
                <w:between w:val="nil"/>
              </w:pBdr>
            </w:pPr>
            <w:r w:rsidRPr="0059345D">
              <w:rPr>
                <w:bCs/>
              </w:rPr>
              <w:t xml:space="preserve">Суармалы егіншілікте суды үнемдеу технологияларын енгізу есебінен суармалы суды үнемдеу, жылына млн м3 </w:t>
            </w:r>
            <w:r w:rsidRPr="0059345D">
              <w:rPr>
                <w:i/>
              </w:rPr>
              <w:t>(республик</w:t>
            </w:r>
            <w:r w:rsidRPr="0059345D">
              <w:rPr>
                <w:i/>
                <w:lang w:val="kk-KZ"/>
              </w:rPr>
              <w:t>а бойынша</w:t>
            </w:r>
            <w:r w:rsidRPr="0059345D">
              <w:rPr>
                <w:i/>
              </w:rPr>
              <w:t>)</w:t>
            </w:r>
          </w:p>
        </w:tc>
        <w:tc>
          <w:tcPr>
            <w:tcW w:w="1995" w:type="dxa"/>
            <w:shd w:val="clear" w:color="auto" w:fill="auto"/>
            <w:vAlign w:val="center"/>
          </w:tcPr>
          <w:p w14:paraId="4CCFBBD7" w14:textId="38DEA7ED" w:rsidR="00CB18D9" w:rsidRDefault="00CB18D9" w:rsidP="00CB18D9">
            <w:pPr>
              <w:tabs>
                <w:tab w:val="left" w:pos="851"/>
                <w:tab w:val="left" w:pos="993"/>
              </w:tabs>
              <w:jc w:val="center"/>
            </w:pPr>
            <w:r w:rsidRPr="0059345D">
              <w:rPr>
                <w:lang w:val="kk-KZ"/>
              </w:rPr>
              <w:t>С</w:t>
            </w:r>
            <w:r w:rsidRPr="0059345D">
              <w:t>РИ</w:t>
            </w:r>
            <w:r w:rsidRPr="0059345D">
              <w:rPr>
                <w:lang w:val="kk-KZ"/>
              </w:rPr>
              <w:t>М</w:t>
            </w:r>
            <w:r w:rsidRPr="0059345D">
              <w:t xml:space="preserve">, </w:t>
            </w:r>
            <w:r w:rsidRPr="0059345D">
              <w:rPr>
                <w:lang w:val="kk-KZ"/>
              </w:rPr>
              <w:t>АШМ</w:t>
            </w:r>
          </w:p>
        </w:tc>
        <w:tc>
          <w:tcPr>
            <w:tcW w:w="1275" w:type="dxa"/>
            <w:shd w:val="clear" w:color="auto" w:fill="auto"/>
            <w:vAlign w:val="center"/>
          </w:tcPr>
          <w:p w14:paraId="5865F3E8" w14:textId="4AC96F91" w:rsidR="00CB18D9" w:rsidRDefault="00CB18D9" w:rsidP="00CB18D9">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58450A50" w14:textId="77777777" w:rsidR="00CB18D9" w:rsidRPr="0059345D" w:rsidRDefault="00CB18D9" w:rsidP="00CB18D9">
            <w:pPr>
              <w:tabs>
                <w:tab w:val="left" w:pos="851"/>
                <w:tab w:val="left" w:pos="993"/>
              </w:tabs>
              <w:jc w:val="center"/>
              <w:rPr>
                <w:bCs/>
              </w:rPr>
            </w:pPr>
            <w:r w:rsidRPr="0059345D">
              <w:rPr>
                <w:bCs/>
                <w:lang w:val="kk-KZ"/>
              </w:rPr>
              <w:t xml:space="preserve">Жылына </w:t>
            </w:r>
            <w:r w:rsidRPr="0059345D">
              <w:rPr>
                <w:bCs/>
              </w:rPr>
              <w:t>млн м3/</w:t>
            </w:r>
          </w:p>
          <w:p w14:paraId="074FFBE9" w14:textId="2CC9E438" w:rsidR="00CB18D9" w:rsidRDefault="00CB18D9" w:rsidP="00CB18D9">
            <w:pPr>
              <w:tabs>
                <w:tab w:val="left" w:pos="851"/>
                <w:tab w:val="left" w:pos="993"/>
              </w:tabs>
              <w:jc w:val="center"/>
            </w:pPr>
          </w:p>
        </w:tc>
        <w:tc>
          <w:tcPr>
            <w:tcW w:w="1140" w:type="dxa"/>
            <w:shd w:val="clear" w:color="auto" w:fill="auto"/>
            <w:vAlign w:val="center"/>
          </w:tcPr>
          <w:p w14:paraId="227FCD0C" w14:textId="659998DD" w:rsidR="00CB18D9" w:rsidRDefault="00CB18D9" w:rsidP="00CB18D9">
            <w:pPr>
              <w:jc w:val="center"/>
            </w:pPr>
            <w:r>
              <w:rPr>
                <w:lang w:val="ru-RU"/>
              </w:rPr>
              <w:t>326</w:t>
            </w:r>
          </w:p>
        </w:tc>
        <w:tc>
          <w:tcPr>
            <w:tcW w:w="1370" w:type="dxa"/>
            <w:shd w:val="clear" w:color="auto" w:fill="auto"/>
            <w:vAlign w:val="center"/>
          </w:tcPr>
          <w:p w14:paraId="1BEA1011" w14:textId="63DD4555" w:rsidR="00CB18D9" w:rsidRDefault="00CB18D9" w:rsidP="00CB18D9">
            <w:pPr>
              <w:jc w:val="center"/>
            </w:pPr>
            <w:r>
              <w:t>728</w:t>
            </w:r>
          </w:p>
        </w:tc>
        <w:tc>
          <w:tcPr>
            <w:tcW w:w="910" w:type="dxa"/>
            <w:shd w:val="clear" w:color="auto" w:fill="auto"/>
            <w:vAlign w:val="center"/>
          </w:tcPr>
          <w:p w14:paraId="7D771352" w14:textId="03F5FAE2" w:rsidR="00CB18D9" w:rsidRDefault="00CB18D9" w:rsidP="00CB18D9">
            <w:pPr>
              <w:jc w:val="center"/>
            </w:pPr>
            <w:r>
              <w:t>1100</w:t>
            </w:r>
          </w:p>
        </w:tc>
        <w:tc>
          <w:tcPr>
            <w:tcW w:w="990" w:type="dxa"/>
            <w:shd w:val="clear" w:color="auto" w:fill="auto"/>
            <w:vAlign w:val="center"/>
          </w:tcPr>
          <w:p w14:paraId="5C2D2500" w14:textId="21D0C4B9" w:rsidR="00CB18D9" w:rsidRDefault="00CB18D9" w:rsidP="00CB18D9">
            <w:pPr>
              <w:pBdr>
                <w:top w:val="nil"/>
                <w:left w:val="nil"/>
                <w:bottom w:val="nil"/>
                <w:right w:val="nil"/>
                <w:between w:val="nil"/>
              </w:pBdr>
              <w:jc w:val="center"/>
            </w:pPr>
            <w:r>
              <w:t>1428</w:t>
            </w:r>
          </w:p>
        </w:tc>
        <w:tc>
          <w:tcPr>
            <w:tcW w:w="1140" w:type="dxa"/>
            <w:shd w:val="clear" w:color="auto" w:fill="auto"/>
            <w:vAlign w:val="center"/>
          </w:tcPr>
          <w:p w14:paraId="4AF166B6" w14:textId="640BB945" w:rsidR="00CB18D9" w:rsidRDefault="00CB18D9" w:rsidP="00CB18D9">
            <w:pPr>
              <w:pBdr>
                <w:top w:val="nil"/>
                <w:left w:val="nil"/>
                <w:bottom w:val="nil"/>
                <w:right w:val="nil"/>
                <w:between w:val="nil"/>
              </w:pBdr>
              <w:jc w:val="center"/>
            </w:pPr>
            <w:r>
              <w:t>1721</w:t>
            </w:r>
          </w:p>
        </w:tc>
        <w:tc>
          <w:tcPr>
            <w:tcW w:w="1140" w:type="dxa"/>
            <w:shd w:val="clear" w:color="auto" w:fill="auto"/>
            <w:vAlign w:val="center"/>
          </w:tcPr>
          <w:p w14:paraId="29FE3BAB" w14:textId="1FD8A334" w:rsidR="00CB18D9" w:rsidRDefault="00CB18D9" w:rsidP="00CB18D9">
            <w:pPr>
              <w:pBdr>
                <w:top w:val="nil"/>
                <w:left w:val="nil"/>
                <w:bottom w:val="nil"/>
                <w:right w:val="nil"/>
                <w:between w:val="nil"/>
              </w:pBdr>
              <w:jc w:val="center"/>
            </w:pPr>
            <w:r>
              <w:t>1975</w:t>
            </w:r>
          </w:p>
        </w:tc>
        <w:tc>
          <w:tcPr>
            <w:tcW w:w="1170" w:type="dxa"/>
            <w:shd w:val="clear" w:color="auto" w:fill="auto"/>
            <w:vAlign w:val="center"/>
          </w:tcPr>
          <w:p w14:paraId="1943EA03" w14:textId="0FB48F04" w:rsidR="00CB18D9" w:rsidRDefault="00CB18D9" w:rsidP="00CB18D9">
            <w:pPr>
              <w:pBdr>
                <w:top w:val="nil"/>
                <w:left w:val="nil"/>
                <w:bottom w:val="nil"/>
                <w:right w:val="nil"/>
                <w:between w:val="nil"/>
              </w:pBdr>
              <w:jc w:val="center"/>
            </w:pPr>
            <w:r>
              <w:t>1975</w:t>
            </w:r>
          </w:p>
        </w:tc>
      </w:tr>
      <w:tr w:rsidR="00CB18D9" w14:paraId="2AB83817" w14:textId="77777777" w:rsidTr="005C7FEF">
        <w:trPr>
          <w:trHeight w:val="215"/>
        </w:trPr>
        <w:tc>
          <w:tcPr>
            <w:tcW w:w="570" w:type="dxa"/>
            <w:vAlign w:val="center"/>
          </w:tcPr>
          <w:p w14:paraId="7487DE7D" w14:textId="77777777" w:rsidR="00CB18D9" w:rsidRDefault="00CB18D9" w:rsidP="00CB18D9">
            <w:pPr>
              <w:tabs>
                <w:tab w:val="left" w:pos="851"/>
                <w:tab w:val="left" w:pos="993"/>
              </w:tabs>
              <w:jc w:val="center"/>
            </w:pPr>
          </w:p>
        </w:tc>
        <w:tc>
          <w:tcPr>
            <w:tcW w:w="3105" w:type="dxa"/>
            <w:shd w:val="clear" w:color="auto" w:fill="auto"/>
            <w:vAlign w:val="center"/>
          </w:tcPr>
          <w:p w14:paraId="1B6F5B3F" w14:textId="0CB47767" w:rsidR="00CB18D9" w:rsidRDefault="00CB18D9" w:rsidP="00CB18D9">
            <w:pPr>
              <w:pBdr>
                <w:top w:val="nil"/>
                <w:left w:val="nil"/>
                <w:bottom w:val="nil"/>
                <w:right w:val="nil"/>
                <w:between w:val="nil"/>
              </w:pBdr>
              <w:rPr>
                <w:b/>
                <w:bCs/>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1A0C40DA" w14:textId="77777777" w:rsidR="00CB18D9" w:rsidRDefault="00CB18D9" w:rsidP="00CB18D9">
            <w:pPr>
              <w:tabs>
                <w:tab w:val="left" w:pos="851"/>
                <w:tab w:val="left" w:pos="993"/>
              </w:tabs>
              <w:jc w:val="center"/>
            </w:pPr>
          </w:p>
        </w:tc>
        <w:tc>
          <w:tcPr>
            <w:tcW w:w="1275" w:type="dxa"/>
            <w:shd w:val="clear" w:color="auto" w:fill="auto"/>
            <w:vAlign w:val="center"/>
          </w:tcPr>
          <w:p w14:paraId="6320B12D"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7839FE36" w14:textId="1F416F59" w:rsidR="00CB18D9" w:rsidRDefault="00CB18D9" w:rsidP="00CB18D9">
            <w:pPr>
              <w:tabs>
                <w:tab w:val="left" w:pos="851"/>
                <w:tab w:val="left" w:pos="993"/>
              </w:tabs>
              <w:jc w:val="center"/>
            </w:pPr>
            <w:r>
              <w:rPr>
                <w:i/>
                <w:iCs/>
              </w:rPr>
              <w:t>млн теңге</w:t>
            </w:r>
          </w:p>
        </w:tc>
        <w:tc>
          <w:tcPr>
            <w:tcW w:w="1140" w:type="dxa"/>
            <w:shd w:val="clear" w:color="auto" w:fill="auto"/>
            <w:vAlign w:val="center"/>
          </w:tcPr>
          <w:p w14:paraId="63DA48EA" w14:textId="3B794113" w:rsidR="00CB18D9" w:rsidRDefault="00CB18D9" w:rsidP="00CB18D9">
            <w:pPr>
              <w:jc w:val="center"/>
            </w:pPr>
            <w:r>
              <w:t>-</w:t>
            </w:r>
          </w:p>
        </w:tc>
        <w:tc>
          <w:tcPr>
            <w:tcW w:w="1370" w:type="dxa"/>
            <w:shd w:val="clear" w:color="auto" w:fill="auto"/>
            <w:vAlign w:val="center"/>
          </w:tcPr>
          <w:p w14:paraId="482C170B" w14:textId="782CB834" w:rsidR="00CB18D9" w:rsidRPr="007940A3" w:rsidRDefault="00CB18D9" w:rsidP="00CB18D9">
            <w:pPr>
              <w:jc w:val="center"/>
              <w:rPr>
                <w:lang w:val="kk-KZ"/>
              </w:rPr>
            </w:pPr>
            <w:r>
              <w:rPr>
                <w:lang w:val="kk-KZ"/>
              </w:rPr>
              <w:t>-</w:t>
            </w:r>
          </w:p>
        </w:tc>
        <w:tc>
          <w:tcPr>
            <w:tcW w:w="910" w:type="dxa"/>
            <w:shd w:val="clear" w:color="auto" w:fill="auto"/>
            <w:vAlign w:val="center"/>
          </w:tcPr>
          <w:p w14:paraId="5E7CD943" w14:textId="2EC300BF" w:rsidR="00CB18D9" w:rsidRPr="00502831" w:rsidRDefault="00CB18D9" w:rsidP="00CB18D9">
            <w:pPr>
              <w:jc w:val="center"/>
              <w:rPr>
                <w:i/>
                <w:iCs/>
                <w:lang w:val="ru-RU"/>
              </w:rPr>
            </w:pPr>
            <w:r>
              <w:rPr>
                <w:i/>
                <w:iCs/>
              </w:rPr>
              <w:t>3 968</w:t>
            </w:r>
          </w:p>
        </w:tc>
        <w:tc>
          <w:tcPr>
            <w:tcW w:w="990" w:type="dxa"/>
            <w:shd w:val="clear" w:color="auto" w:fill="auto"/>
            <w:vAlign w:val="center"/>
          </w:tcPr>
          <w:p w14:paraId="76A7B820" w14:textId="4C0FBC15" w:rsidR="00CB18D9" w:rsidRDefault="00CB18D9" w:rsidP="00CB18D9">
            <w:pPr>
              <w:pBdr>
                <w:top w:val="nil"/>
                <w:left w:val="nil"/>
                <w:bottom w:val="nil"/>
                <w:right w:val="nil"/>
                <w:between w:val="nil"/>
              </w:pBdr>
              <w:rPr>
                <w:i/>
                <w:iCs/>
              </w:rPr>
            </w:pPr>
            <w:r>
              <w:rPr>
                <w:i/>
                <w:iCs/>
              </w:rPr>
              <w:t xml:space="preserve">  4 992 </w:t>
            </w:r>
          </w:p>
        </w:tc>
        <w:tc>
          <w:tcPr>
            <w:tcW w:w="1140" w:type="dxa"/>
            <w:shd w:val="clear" w:color="auto" w:fill="auto"/>
            <w:vAlign w:val="center"/>
          </w:tcPr>
          <w:p w14:paraId="1B4FAD32" w14:textId="6AEEE0C1" w:rsidR="00CB18D9" w:rsidRDefault="00CB18D9" w:rsidP="00CB18D9">
            <w:pPr>
              <w:pBdr>
                <w:top w:val="nil"/>
                <w:left w:val="nil"/>
                <w:bottom w:val="nil"/>
                <w:right w:val="nil"/>
                <w:between w:val="nil"/>
              </w:pBdr>
              <w:jc w:val="center"/>
              <w:rPr>
                <w:i/>
                <w:iCs/>
              </w:rPr>
            </w:pPr>
            <w:r>
              <w:rPr>
                <w:i/>
                <w:iCs/>
              </w:rPr>
              <w:t xml:space="preserve">    1 920 </w:t>
            </w:r>
          </w:p>
        </w:tc>
        <w:tc>
          <w:tcPr>
            <w:tcW w:w="1140" w:type="dxa"/>
            <w:shd w:val="clear" w:color="auto" w:fill="auto"/>
            <w:vAlign w:val="center"/>
          </w:tcPr>
          <w:p w14:paraId="5AB41D85" w14:textId="1FFF5724" w:rsidR="00CB18D9" w:rsidRDefault="00CB18D9" w:rsidP="00CB18D9">
            <w:pPr>
              <w:pBdr>
                <w:top w:val="nil"/>
                <w:left w:val="nil"/>
                <w:bottom w:val="nil"/>
                <w:right w:val="nil"/>
                <w:between w:val="nil"/>
              </w:pBdr>
              <w:jc w:val="center"/>
              <w:rPr>
                <w:i/>
                <w:iCs/>
              </w:rPr>
            </w:pPr>
            <w:r>
              <w:rPr>
                <w:i/>
                <w:iCs/>
              </w:rPr>
              <w:t xml:space="preserve">  2 560 </w:t>
            </w:r>
          </w:p>
        </w:tc>
        <w:tc>
          <w:tcPr>
            <w:tcW w:w="1170" w:type="dxa"/>
            <w:shd w:val="clear" w:color="auto" w:fill="auto"/>
            <w:vAlign w:val="center"/>
          </w:tcPr>
          <w:p w14:paraId="4ADD66A9" w14:textId="30BB098E" w:rsidR="00CB18D9" w:rsidRDefault="00CB18D9" w:rsidP="00CB18D9">
            <w:pPr>
              <w:pBdr>
                <w:top w:val="nil"/>
                <w:left w:val="nil"/>
                <w:bottom w:val="nil"/>
                <w:right w:val="nil"/>
                <w:between w:val="nil"/>
              </w:pBdr>
              <w:jc w:val="center"/>
            </w:pPr>
            <w:r>
              <w:t>-</w:t>
            </w:r>
          </w:p>
        </w:tc>
      </w:tr>
      <w:tr w:rsidR="00CB18D9" w14:paraId="2A6CFB94" w14:textId="77777777" w:rsidTr="006A696C">
        <w:trPr>
          <w:trHeight w:val="215"/>
        </w:trPr>
        <w:tc>
          <w:tcPr>
            <w:tcW w:w="16125" w:type="dxa"/>
            <w:gridSpan w:val="12"/>
            <w:shd w:val="clear" w:color="auto" w:fill="FBE5D5"/>
            <w:vAlign w:val="center"/>
          </w:tcPr>
          <w:p w14:paraId="784C83E6" w14:textId="07BA487F" w:rsidR="00CB18D9" w:rsidRDefault="00CB18D9" w:rsidP="00CB18D9">
            <w:pPr>
              <w:pBdr>
                <w:top w:val="nil"/>
                <w:left w:val="nil"/>
                <w:bottom w:val="nil"/>
                <w:right w:val="nil"/>
                <w:between w:val="nil"/>
              </w:pBdr>
              <w:jc w:val="center"/>
            </w:pPr>
            <w:r w:rsidRPr="00FD5A21">
              <w:rPr>
                <w:b/>
                <w:bCs/>
              </w:rPr>
              <w:t>3-бағыт: Өмірдің жоғары сапасы</w:t>
            </w:r>
          </w:p>
        </w:tc>
      </w:tr>
      <w:tr w:rsidR="0051640E" w14:paraId="1DE5ADA5" w14:textId="77777777" w:rsidTr="005C7FEF">
        <w:trPr>
          <w:trHeight w:val="215"/>
        </w:trPr>
        <w:tc>
          <w:tcPr>
            <w:tcW w:w="570" w:type="dxa"/>
            <w:vMerge w:val="restart"/>
            <w:vAlign w:val="center"/>
          </w:tcPr>
          <w:p w14:paraId="31FC1B55" w14:textId="77777777" w:rsidR="0051640E" w:rsidRDefault="0051640E" w:rsidP="0051640E">
            <w:pPr>
              <w:tabs>
                <w:tab w:val="left" w:pos="851"/>
                <w:tab w:val="left" w:pos="993"/>
              </w:tabs>
              <w:jc w:val="center"/>
            </w:pPr>
            <w:r>
              <w:t>9.</w:t>
            </w:r>
          </w:p>
        </w:tc>
        <w:tc>
          <w:tcPr>
            <w:tcW w:w="3105" w:type="dxa"/>
            <w:shd w:val="clear" w:color="auto" w:fill="auto"/>
          </w:tcPr>
          <w:p w14:paraId="30FC5CC4" w14:textId="77777777" w:rsidR="0051640E" w:rsidRPr="0059345D" w:rsidRDefault="0051640E" w:rsidP="0051640E">
            <w:pPr>
              <w:keepLines/>
              <w:suppressLineNumbers/>
              <w:rPr>
                <w:b/>
              </w:rPr>
            </w:pPr>
            <w:r w:rsidRPr="0059345D">
              <w:rPr>
                <w:b/>
                <w:lang w:val="kk-KZ"/>
              </w:rPr>
              <w:t>НҰ</w:t>
            </w:r>
            <w:r w:rsidRPr="0059345D">
              <w:rPr>
                <w:b/>
              </w:rPr>
              <w:t>И - 6</w:t>
            </w:r>
          </w:p>
          <w:p w14:paraId="70025AD1" w14:textId="74EDE63B" w:rsidR="0051640E" w:rsidRDefault="0051640E" w:rsidP="0051640E">
            <w:pPr>
              <w:pBdr>
                <w:top w:val="nil"/>
                <w:left w:val="nil"/>
                <w:bottom w:val="nil"/>
                <w:right w:val="nil"/>
                <w:between w:val="nil"/>
              </w:pBdr>
              <w:rPr>
                <w:i/>
                <w:iCs/>
              </w:rPr>
            </w:pPr>
            <w:r w:rsidRPr="00FD5A21">
              <w:rPr>
                <w:color w:val="000000" w:themeColor="dark1"/>
                <w:kern w:val="24"/>
                <w:lang w:val="kk-KZ"/>
              </w:rPr>
              <w:t>Халықтың туылған кездегі күтілетін өмір сүру ұзақтығы</w:t>
            </w:r>
          </w:p>
        </w:tc>
        <w:tc>
          <w:tcPr>
            <w:tcW w:w="1995" w:type="dxa"/>
            <w:shd w:val="clear" w:color="auto" w:fill="auto"/>
            <w:vAlign w:val="center"/>
          </w:tcPr>
          <w:p w14:paraId="07E309C0" w14:textId="77777777" w:rsidR="0051640E" w:rsidRPr="0059345D" w:rsidRDefault="0051640E" w:rsidP="0051640E">
            <w:pPr>
              <w:jc w:val="center"/>
              <w:rPr>
                <w:bCs/>
                <w:lang w:val="kk-KZ"/>
              </w:rPr>
            </w:pPr>
            <w:r w:rsidRPr="0059345D">
              <w:rPr>
                <w:bCs/>
                <w:lang w:val="kk-KZ"/>
              </w:rPr>
              <w:t>ДСМ, ЕХӘҚМ, ІІМ,</w:t>
            </w:r>
          </w:p>
          <w:p w14:paraId="2BF9C233" w14:textId="77777777" w:rsidR="0051640E" w:rsidRPr="0059345D" w:rsidRDefault="0051640E" w:rsidP="0051640E">
            <w:pPr>
              <w:jc w:val="center"/>
              <w:rPr>
                <w:bCs/>
                <w:lang w:val="kk-KZ"/>
              </w:rPr>
            </w:pPr>
            <w:r w:rsidRPr="0059345D">
              <w:rPr>
                <w:bCs/>
                <w:lang w:val="kk-KZ"/>
              </w:rPr>
              <w:t>ТСМ, ОАМ, ЭТРМ,</w:t>
            </w:r>
          </w:p>
          <w:p w14:paraId="279BE1E4" w14:textId="77777777" w:rsidR="0051640E" w:rsidRPr="0059345D" w:rsidRDefault="0051640E" w:rsidP="0051640E">
            <w:pPr>
              <w:jc w:val="center"/>
              <w:rPr>
                <w:bCs/>
                <w:lang w:val="kk-KZ"/>
              </w:rPr>
            </w:pPr>
            <w:r w:rsidRPr="0059345D">
              <w:rPr>
                <w:bCs/>
                <w:lang w:val="kk-KZ"/>
              </w:rPr>
              <w:t xml:space="preserve">СРИМ, МАМ, ИДИАДМ, ҒЖБМ, КМ, </w:t>
            </w:r>
          </w:p>
          <w:p w14:paraId="1CF70701" w14:textId="2235A69F" w:rsidR="0051640E" w:rsidRDefault="0051640E" w:rsidP="0051640E">
            <w:pPr>
              <w:pBdr>
                <w:top w:val="nil"/>
                <w:left w:val="nil"/>
                <w:bottom w:val="nil"/>
                <w:right w:val="nil"/>
                <w:between w:val="nil"/>
              </w:pBdr>
              <w:jc w:val="center"/>
            </w:pPr>
            <w:r w:rsidRPr="0059345D">
              <w:rPr>
                <w:bCs/>
                <w:lang w:val="kk-KZ"/>
              </w:rPr>
              <w:t>ЖАО</w:t>
            </w:r>
          </w:p>
        </w:tc>
        <w:tc>
          <w:tcPr>
            <w:tcW w:w="1275" w:type="dxa"/>
            <w:vMerge w:val="restart"/>
            <w:shd w:val="clear" w:color="auto" w:fill="auto"/>
            <w:vAlign w:val="center"/>
          </w:tcPr>
          <w:p w14:paraId="4BD475B3" w14:textId="4436E74A" w:rsidR="0051640E" w:rsidRDefault="0051640E" w:rsidP="0051640E">
            <w:pPr>
              <w:pBdr>
                <w:top w:val="nil"/>
                <w:left w:val="nil"/>
                <w:bottom w:val="nil"/>
                <w:right w:val="nil"/>
                <w:between w:val="nil"/>
              </w:pBdr>
              <w:jc w:val="center"/>
            </w:pPr>
            <w:r w:rsidRPr="0059345D">
              <w:t>Статисти</w:t>
            </w:r>
            <w:r w:rsidRPr="0059345D">
              <w:rPr>
                <w:lang w:val="kk-KZ"/>
              </w:rPr>
              <w:t>калық деректер</w:t>
            </w:r>
          </w:p>
        </w:tc>
        <w:tc>
          <w:tcPr>
            <w:tcW w:w="1320" w:type="dxa"/>
            <w:vMerge w:val="restart"/>
            <w:shd w:val="clear" w:color="auto" w:fill="auto"/>
            <w:vAlign w:val="center"/>
          </w:tcPr>
          <w:p w14:paraId="6F666DCB" w14:textId="5C1534F3" w:rsidR="0051640E" w:rsidRPr="005827CD" w:rsidRDefault="0051640E" w:rsidP="0051640E">
            <w:pPr>
              <w:widowControl w:val="0"/>
              <w:jc w:val="center"/>
              <w:rPr>
                <w:bCs/>
                <w:lang w:val="kk-KZ"/>
              </w:rPr>
            </w:pPr>
            <w:r>
              <w:rPr>
                <w:bCs/>
                <w:lang w:val="kk-KZ"/>
              </w:rPr>
              <w:t xml:space="preserve">Жыл </w:t>
            </w:r>
            <w:r w:rsidRPr="0059345D">
              <w:rPr>
                <w:bCs/>
              </w:rPr>
              <w:t>сан</w:t>
            </w:r>
            <w:r>
              <w:rPr>
                <w:bCs/>
                <w:lang w:val="kk-KZ"/>
              </w:rPr>
              <w:t>ы</w:t>
            </w:r>
          </w:p>
          <w:p w14:paraId="09568616" w14:textId="349D26C5" w:rsidR="0051640E" w:rsidRDefault="0051640E" w:rsidP="0051640E">
            <w:pPr>
              <w:pBdr>
                <w:top w:val="nil"/>
                <w:left w:val="nil"/>
                <w:bottom w:val="nil"/>
                <w:right w:val="nil"/>
                <w:between w:val="nil"/>
              </w:pBdr>
              <w:jc w:val="center"/>
            </w:pPr>
          </w:p>
        </w:tc>
        <w:tc>
          <w:tcPr>
            <w:tcW w:w="1140" w:type="dxa"/>
            <w:shd w:val="clear" w:color="auto" w:fill="auto"/>
            <w:vAlign w:val="center"/>
          </w:tcPr>
          <w:p w14:paraId="5762A96C" w14:textId="35ACA67D" w:rsidR="0051640E" w:rsidRDefault="0051640E" w:rsidP="0051640E">
            <w:pPr>
              <w:jc w:val="center"/>
            </w:pPr>
            <w:r>
              <w:t>72,5</w:t>
            </w:r>
          </w:p>
        </w:tc>
        <w:tc>
          <w:tcPr>
            <w:tcW w:w="1370" w:type="dxa"/>
            <w:shd w:val="clear" w:color="auto" w:fill="auto"/>
            <w:vAlign w:val="center"/>
          </w:tcPr>
          <w:p w14:paraId="7F0A6D3F" w14:textId="1B8D5721" w:rsidR="0051640E" w:rsidRDefault="0051640E" w:rsidP="0051640E">
            <w:pPr>
              <w:jc w:val="center"/>
            </w:pPr>
            <w:r>
              <w:t>75,8</w:t>
            </w:r>
          </w:p>
        </w:tc>
        <w:tc>
          <w:tcPr>
            <w:tcW w:w="910" w:type="dxa"/>
            <w:shd w:val="clear" w:color="auto" w:fill="auto"/>
            <w:vAlign w:val="center"/>
          </w:tcPr>
          <w:p w14:paraId="4E0E01FF" w14:textId="7727F9A3" w:rsidR="0051640E" w:rsidRDefault="0051640E" w:rsidP="0051640E">
            <w:pPr>
              <w:jc w:val="center"/>
            </w:pPr>
            <w:r>
              <w:t>76,1</w:t>
            </w:r>
          </w:p>
        </w:tc>
        <w:tc>
          <w:tcPr>
            <w:tcW w:w="990" w:type="dxa"/>
            <w:shd w:val="clear" w:color="auto" w:fill="auto"/>
            <w:vAlign w:val="center"/>
          </w:tcPr>
          <w:p w14:paraId="0A6F7413" w14:textId="5A9A1CF7" w:rsidR="0051640E" w:rsidRDefault="0051640E" w:rsidP="0051640E">
            <w:pPr>
              <w:pBdr>
                <w:top w:val="nil"/>
                <w:left w:val="nil"/>
                <w:bottom w:val="nil"/>
                <w:right w:val="nil"/>
                <w:between w:val="nil"/>
              </w:pBdr>
              <w:jc w:val="center"/>
            </w:pPr>
            <w:r>
              <w:t>76,44</w:t>
            </w:r>
          </w:p>
        </w:tc>
        <w:tc>
          <w:tcPr>
            <w:tcW w:w="1140" w:type="dxa"/>
            <w:shd w:val="clear" w:color="auto" w:fill="auto"/>
            <w:vAlign w:val="center"/>
          </w:tcPr>
          <w:p w14:paraId="70C4A79C" w14:textId="34AAEA52" w:rsidR="0051640E" w:rsidRDefault="0051640E" w:rsidP="0051640E">
            <w:pPr>
              <w:pBdr>
                <w:top w:val="nil"/>
                <w:left w:val="nil"/>
                <w:bottom w:val="nil"/>
                <w:right w:val="nil"/>
                <w:between w:val="nil"/>
              </w:pBdr>
              <w:jc w:val="center"/>
            </w:pPr>
            <w:r>
              <w:t>76,7</w:t>
            </w:r>
          </w:p>
        </w:tc>
        <w:tc>
          <w:tcPr>
            <w:tcW w:w="1140" w:type="dxa"/>
            <w:shd w:val="clear" w:color="auto" w:fill="auto"/>
            <w:vAlign w:val="center"/>
          </w:tcPr>
          <w:p w14:paraId="435EFA0B" w14:textId="494D729F" w:rsidR="0051640E" w:rsidRPr="005827CD" w:rsidRDefault="0051640E" w:rsidP="0051640E">
            <w:pPr>
              <w:pBdr>
                <w:top w:val="nil"/>
                <w:left w:val="nil"/>
                <w:bottom w:val="nil"/>
                <w:right w:val="nil"/>
                <w:between w:val="nil"/>
              </w:pBdr>
              <w:jc w:val="center"/>
              <w:rPr>
                <w:lang w:val="kk-KZ"/>
              </w:rPr>
            </w:pPr>
            <w:r>
              <w:t>77</w:t>
            </w:r>
          </w:p>
        </w:tc>
        <w:tc>
          <w:tcPr>
            <w:tcW w:w="1170" w:type="dxa"/>
            <w:shd w:val="clear" w:color="auto" w:fill="auto"/>
            <w:vAlign w:val="center"/>
          </w:tcPr>
          <w:p w14:paraId="2DAB40E7" w14:textId="347BC555" w:rsidR="0051640E" w:rsidRDefault="0051640E" w:rsidP="0051640E">
            <w:pPr>
              <w:pBdr>
                <w:top w:val="nil"/>
                <w:left w:val="nil"/>
                <w:bottom w:val="nil"/>
                <w:right w:val="nil"/>
                <w:between w:val="nil"/>
              </w:pBdr>
              <w:jc w:val="center"/>
            </w:pPr>
            <w:r>
              <w:t>77</w:t>
            </w:r>
          </w:p>
        </w:tc>
      </w:tr>
      <w:tr w:rsidR="0051640E" w14:paraId="104A4EEB" w14:textId="77777777" w:rsidTr="005C7FEF">
        <w:trPr>
          <w:trHeight w:val="215"/>
        </w:trPr>
        <w:tc>
          <w:tcPr>
            <w:tcW w:w="570" w:type="dxa"/>
            <w:vMerge/>
            <w:vAlign w:val="center"/>
          </w:tcPr>
          <w:p w14:paraId="0F43509C" w14:textId="77777777" w:rsidR="0051640E" w:rsidRDefault="0051640E" w:rsidP="0051640E">
            <w:pPr>
              <w:widowControl w:val="0"/>
              <w:pBdr>
                <w:top w:val="nil"/>
                <w:left w:val="nil"/>
                <w:bottom w:val="nil"/>
                <w:right w:val="nil"/>
                <w:between w:val="nil"/>
              </w:pBdr>
            </w:pPr>
          </w:p>
        </w:tc>
        <w:tc>
          <w:tcPr>
            <w:tcW w:w="3105" w:type="dxa"/>
            <w:shd w:val="clear" w:color="auto" w:fill="auto"/>
            <w:vAlign w:val="center"/>
          </w:tcPr>
          <w:p w14:paraId="247836F5" w14:textId="364E889B" w:rsidR="0051640E" w:rsidRDefault="0051640E" w:rsidP="0051640E">
            <w:pPr>
              <w:widowControl w:val="0"/>
            </w:pPr>
            <w:r w:rsidRPr="0059345D">
              <w:rPr>
                <w:b/>
                <w:bCs/>
              </w:rPr>
              <w:t>обл</w:t>
            </w:r>
            <w:r w:rsidRPr="0059345D">
              <w:rPr>
                <w:b/>
                <w:bCs/>
                <w:lang w:val="kk-KZ"/>
              </w:rPr>
              <w:t>ы</w:t>
            </w:r>
            <w:r w:rsidRPr="0059345D">
              <w:rPr>
                <w:b/>
                <w:bCs/>
              </w:rPr>
              <w:t>с</w:t>
            </w:r>
            <w:r w:rsidRPr="0059345D">
              <w:rPr>
                <w:b/>
                <w:bCs/>
                <w:lang w:val="kk-KZ"/>
              </w:rPr>
              <w:t xml:space="preserve"> бойынша</w:t>
            </w:r>
          </w:p>
        </w:tc>
        <w:tc>
          <w:tcPr>
            <w:tcW w:w="1995" w:type="dxa"/>
            <w:shd w:val="clear" w:color="auto" w:fill="auto"/>
            <w:vAlign w:val="center"/>
          </w:tcPr>
          <w:p w14:paraId="69338418" w14:textId="77777777" w:rsidR="0051640E" w:rsidRPr="0059345D" w:rsidRDefault="0051640E" w:rsidP="0051640E">
            <w:pPr>
              <w:tabs>
                <w:tab w:val="left" w:pos="851"/>
                <w:tab w:val="left" w:pos="993"/>
              </w:tabs>
              <w:jc w:val="center"/>
              <w:rPr>
                <w:bCs/>
              </w:rPr>
            </w:pPr>
            <w:r w:rsidRPr="0059345D">
              <w:rPr>
                <w:color w:val="000000" w:themeColor="dark1"/>
                <w:kern w:val="24"/>
                <w:lang w:val="kk-KZ"/>
              </w:rPr>
              <w:t>ДСБ</w:t>
            </w:r>
            <w:r w:rsidRPr="0059345D">
              <w:rPr>
                <w:color w:val="000000" w:themeColor="dark1"/>
                <w:kern w:val="24"/>
              </w:rPr>
              <w:t xml:space="preserve">, </w:t>
            </w:r>
            <w:r w:rsidRPr="0059345D">
              <w:rPr>
                <w:bCs/>
              </w:rPr>
              <w:t>қалалар мен аудандар әкімдіктері</w:t>
            </w:r>
          </w:p>
          <w:p w14:paraId="785F7B3C" w14:textId="77777777" w:rsidR="0051640E" w:rsidRPr="0059345D" w:rsidRDefault="0051640E" w:rsidP="0051640E">
            <w:pPr>
              <w:tabs>
                <w:tab w:val="left" w:pos="851"/>
                <w:tab w:val="left" w:pos="993"/>
              </w:tabs>
              <w:jc w:val="center"/>
              <w:rPr>
                <w:bCs/>
              </w:rPr>
            </w:pPr>
            <w:r w:rsidRPr="0059345D">
              <w:rPr>
                <w:bCs/>
              </w:rPr>
              <w:t xml:space="preserve">Облыс әкімінің орынбасары – </w:t>
            </w:r>
          </w:p>
          <w:p w14:paraId="003CCF45" w14:textId="0207A9EE"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vMerge/>
            <w:shd w:val="clear" w:color="auto" w:fill="auto"/>
            <w:vAlign w:val="center"/>
          </w:tcPr>
          <w:p w14:paraId="37E8433D" w14:textId="77777777" w:rsidR="0051640E" w:rsidRDefault="0051640E" w:rsidP="0051640E">
            <w:pPr>
              <w:widowControl w:val="0"/>
              <w:pBdr>
                <w:top w:val="nil"/>
                <w:left w:val="nil"/>
                <w:bottom w:val="nil"/>
                <w:right w:val="nil"/>
                <w:between w:val="nil"/>
              </w:pBdr>
            </w:pPr>
          </w:p>
        </w:tc>
        <w:tc>
          <w:tcPr>
            <w:tcW w:w="1320" w:type="dxa"/>
            <w:vMerge/>
            <w:shd w:val="clear" w:color="auto" w:fill="auto"/>
            <w:vAlign w:val="center"/>
          </w:tcPr>
          <w:p w14:paraId="64684557" w14:textId="77777777" w:rsidR="0051640E" w:rsidRDefault="0051640E" w:rsidP="0051640E">
            <w:pPr>
              <w:widowControl w:val="0"/>
              <w:pBdr>
                <w:top w:val="nil"/>
                <w:left w:val="nil"/>
                <w:bottom w:val="nil"/>
                <w:right w:val="nil"/>
                <w:between w:val="nil"/>
              </w:pBdr>
            </w:pPr>
          </w:p>
        </w:tc>
        <w:tc>
          <w:tcPr>
            <w:tcW w:w="1140" w:type="dxa"/>
            <w:shd w:val="clear" w:color="auto" w:fill="auto"/>
            <w:vAlign w:val="center"/>
          </w:tcPr>
          <w:p w14:paraId="0F38FC17" w14:textId="4C711C64" w:rsidR="0051640E" w:rsidRDefault="0051640E" w:rsidP="0051640E">
            <w:pPr>
              <w:jc w:val="center"/>
            </w:pPr>
            <w:r>
              <w:t>73,6</w:t>
            </w:r>
          </w:p>
        </w:tc>
        <w:tc>
          <w:tcPr>
            <w:tcW w:w="1370" w:type="dxa"/>
            <w:shd w:val="clear" w:color="auto" w:fill="auto"/>
            <w:vAlign w:val="center"/>
          </w:tcPr>
          <w:p w14:paraId="182BBDE6" w14:textId="01F30BD7" w:rsidR="0051640E" w:rsidRDefault="0051640E" w:rsidP="0051640E">
            <w:pPr>
              <w:jc w:val="center"/>
            </w:pPr>
            <w:r>
              <w:t>72,9</w:t>
            </w:r>
          </w:p>
        </w:tc>
        <w:tc>
          <w:tcPr>
            <w:tcW w:w="910" w:type="dxa"/>
            <w:shd w:val="clear" w:color="auto" w:fill="auto"/>
            <w:vAlign w:val="center"/>
          </w:tcPr>
          <w:p w14:paraId="6120D53A" w14:textId="4E5529D1" w:rsidR="0051640E" w:rsidRDefault="0051640E" w:rsidP="0051640E">
            <w:pPr>
              <w:jc w:val="center"/>
            </w:pPr>
            <w:r>
              <w:t>73,3</w:t>
            </w:r>
          </w:p>
        </w:tc>
        <w:tc>
          <w:tcPr>
            <w:tcW w:w="990" w:type="dxa"/>
            <w:shd w:val="clear" w:color="auto" w:fill="auto"/>
            <w:vAlign w:val="center"/>
          </w:tcPr>
          <w:p w14:paraId="43A10682" w14:textId="7ECE4B7A" w:rsidR="0051640E" w:rsidRDefault="0051640E" w:rsidP="0051640E">
            <w:pPr>
              <w:pBdr>
                <w:top w:val="nil"/>
                <w:left w:val="nil"/>
                <w:bottom w:val="nil"/>
                <w:right w:val="nil"/>
                <w:between w:val="nil"/>
              </w:pBdr>
              <w:jc w:val="center"/>
            </w:pPr>
            <w:r>
              <w:t>73,7</w:t>
            </w:r>
          </w:p>
        </w:tc>
        <w:tc>
          <w:tcPr>
            <w:tcW w:w="1140" w:type="dxa"/>
            <w:shd w:val="clear" w:color="auto" w:fill="auto"/>
            <w:vAlign w:val="center"/>
          </w:tcPr>
          <w:p w14:paraId="13838D69" w14:textId="6B5AFEE0" w:rsidR="0051640E" w:rsidRDefault="0051640E" w:rsidP="0051640E">
            <w:pPr>
              <w:pBdr>
                <w:top w:val="nil"/>
                <w:left w:val="nil"/>
                <w:bottom w:val="nil"/>
                <w:right w:val="nil"/>
                <w:between w:val="nil"/>
              </w:pBdr>
              <w:jc w:val="center"/>
            </w:pPr>
            <w:r>
              <w:t>73,9</w:t>
            </w:r>
          </w:p>
        </w:tc>
        <w:tc>
          <w:tcPr>
            <w:tcW w:w="1140" w:type="dxa"/>
            <w:shd w:val="clear" w:color="auto" w:fill="auto"/>
            <w:vAlign w:val="center"/>
          </w:tcPr>
          <w:p w14:paraId="38D4A300" w14:textId="5AC2662B" w:rsidR="0051640E" w:rsidRDefault="0051640E" w:rsidP="0051640E">
            <w:pPr>
              <w:pBdr>
                <w:top w:val="nil"/>
                <w:left w:val="nil"/>
                <w:bottom w:val="nil"/>
                <w:right w:val="nil"/>
                <w:between w:val="nil"/>
              </w:pBdr>
              <w:jc w:val="center"/>
            </w:pPr>
            <w:r>
              <w:t>74,2</w:t>
            </w:r>
          </w:p>
        </w:tc>
        <w:tc>
          <w:tcPr>
            <w:tcW w:w="1170" w:type="dxa"/>
            <w:shd w:val="clear" w:color="auto" w:fill="auto"/>
            <w:vAlign w:val="center"/>
          </w:tcPr>
          <w:p w14:paraId="507E1722" w14:textId="336050F1" w:rsidR="0051640E" w:rsidRDefault="0051640E" w:rsidP="0051640E">
            <w:pPr>
              <w:pBdr>
                <w:top w:val="nil"/>
                <w:left w:val="nil"/>
                <w:bottom w:val="nil"/>
                <w:right w:val="nil"/>
                <w:between w:val="nil"/>
              </w:pBdr>
              <w:jc w:val="center"/>
            </w:pPr>
            <w:r>
              <w:t>74,2</w:t>
            </w:r>
          </w:p>
        </w:tc>
      </w:tr>
      <w:tr w:rsidR="00CB18D9" w14:paraId="6B2D3A38" w14:textId="77777777" w:rsidTr="006A696C">
        <w:trPr>
          <w:trHeight w:val="215"/>
        </w:trPr>
        <w:tc>
          <w:tcPr>
            <w:tcW w:w="570" w:type="dxa"/>
            <w:vAlign w:val="center"/>
          </w:tcPr>
          <w:p w14:paraId="0DC23F80" w14:textId="77777777" w:rsidR="00CB18D9" w:rsidRDefault="00CB18D9" w:rsidP="00CB18D9">
            <w:pPr>
              <w:pBdr>
                <w:top w:val="nil"/>
                <w:left w:val="nil"/>
                <w:bottom w:val="nil"/>
                <w:right w:val="nil"/>
                <w:between w:val="nil"/>
              </w:pBdr>
            </w:pPr>
          </w:p>
        </w:tc>
        <w:tc>
          <w:tcPr>
            <w:tcW w:w="15555" w:type="dxa"/>
            <w:gridSpan w:val="11"/>
            <w:vAlign w:val="center"/>
          </w:tcPr>
          <w:p w14:paraId="700AD8D4" w14:textId="6692B148" w:rsidR="00CB18D9" w:rsidRDefault="00CB18D9" w:rsidP="00CB18D9">
            <w:pPr>
              <w:pBdr>
                <w:top w:val="nil"/>
                <w:left w:val="nil"/>
                <w:bottom w:val="nil"/>
                <w:right w:val="nil"/>
                <w:between w:val="nil"/>
              </w:pBdr>
            </w:pPr>
            <w:r w:rsidRPr="0059345D">
              <w:rPr>
                <w:b/>
                <w:bCs/>
              </w:rPr>
              <w:t>Мақсаты. Денсаулық сақтау саласындағы тиімді профилактиканы қамтамасыз ету және халықтың салауатты өмір салтына бейімділігін қалыптастыру</w:t>
            </w:r>
          </w:p>
        </w:tc>
      </w:tr>
      <w:tr w:rsidR="0051640E" w14:paraId="57E17888" w14:textId="77777777" w:rsidTr="005C7FEF">
        <w:trPr>
          <w:trHeight w:val="215"/>
        </w:trPr>
        <w:tc>
          <w:tcPr>
            <w:tcW w:w="570" w:type="dxa"/>
            <w:vAlign w:val="center"/>
          </w:tcPr>
          <w:p w14:paraId="411F6444" w14:textId="77777777" w:rsidR="0051640E" w:rsidRDefault="0051640E" w:rsidP="0051640E">
            <w:pPr>
              <w:tabs>
                <w:tab w:val="left" w:pos="851"/>
                <w:tab w:val="left" w:pos="993"/>
              </w:tabs>
              <w:jc w:val="center"/>
            </w:pPr>
          </w:p>
        </w:tc>
        <w:tc>
          <w:tcPr>
            <w:tcW w:w="3105" w:type="dxa"/>
            <w:shd w:val="clear" w:color="auto" w:fill="auto"/>
          </w:tcPr>
          <w:p w14:paraId="0079B05C" w14:textId="77777777" w:rsidR="0051640E" w:rsidRPr="0059345D" w:rsidRDefault="0051640E" w:rsidP="0051640E">
            <w:pPr>
              <w:pStyle w:val="a5"/>
              <w:spacing w:line="276" w:lineRule="auto"/>
              <w:rPr>
                <w:b/>
                <w:bCs/>
              </w:rPr>
            </w:pPr>
            <w:r w:rsidRPr="0059345D">
              <w:rPr>
                <w:b/>
                <w:bCs/>
                <w:lang w:val="kk-KZ"/>
              </w:rPr>
              <w:t>Н</w:t>
            </w:r>
            <w:r w:rsidRPr="0059345D">
              <w:rPr>
                <w:b/>
                <w:bCs/>
              </w:rPr>
              <w:t>И-1</w:t>
            </w:r>
          </w:p>
          <w:p w14:paraId="4567EF58" w14:textId="77BAAB31" w:rsidR="0051640E" w:rsidRDefault="0051640E" w:rsidP="0051640E">
            <w:pPr>
              <w:pBdr>
                <w:top w:val="nil"/>
                <w:left w:val="nil"/>
                <w:bottom w:val="nil"/>
                <w:right w:val="nil"/>
                <w:between w:val="nil"/>
              </w:pBdr>
              <w:rPr>
                <w:i/>
                <w:iCs/>
              </w:rPr>
            </w:pPr>
            <w:r w:rsidRPr="0059345D">
              <w:rPr>
                <w:bCs/>
              </w:rPr>
              <w:t xml:space="preserve">Салауатты өмір салтын ұстанатын Қазақстан азаматтарының үлесін </w:t>
            </w:r>
            <w:r w:rsidRPr="00FD5A21">
              <w:rPr>
                <w:bCs/>
              </w:rPr>
              <w:t>арттыру</w:t>
            </w:r>
          </w:p>
        </w:tc>
        <w:tc>
          <w:tcPr>
            <w:tcW w:w="1995" w:type="dxa"/>
            <w:shd w:val="clear" w:color="auto" w:fill="auto"/>
            <w:vAlign w:val="center"/>
          </w:tcPr>
          <w:p w14:paraId="4FDED1F5"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22988EF"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5D3B34E7" w14:textId="7E7705FF"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43696A98" w14:textId="7C73CEE6" w:rsidR="0051640E" w:rsidRDefault="0051640E" w:rsidP="0051640E">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3E2B198B" w14:textId="77777777" w:rsidR="0051640E" w:rsidRDefault="0051640E" w:rsidP="0051640E">
            <w:pPr>
              <w:pBdr>
                <w:top w:val="nil"/>
                <w:left w:val="nil"/>
                <w:bottom w:val="nil"/>
                <w:right w:val="nil"/>
                <w:between w:val="nil"/>
              </w:pBdr>
              <w:jc w:val="center"/>
            </w:pPr>
            <w:r>
              <w:t>%</w:t>
            </w:r>
          </w:p>
        </w:tc>
        <w:tc>
          <w:tcPr>
            <w:tcW w:w="1140" w:type="dxa"/>
            <w:shd w:val="clear" w:color="auto" w:fill="auto"/>
            <w:vAlign w:val="center"/>
          </w:tcPr>
          <w:p w14:paraId="167FB88C" w14:textId="56285F64" w:rsidR="0051640E" w:rsidRDefault="0051640E" w:rsidP="0051640E">
            <w:pPr>
              <w:jc w:val="center"/>
            </w:pPr>
            <w:r>
              <w:t>33,1</w:t>
            </w:r>
          </w:p>
        </w:tc>
        <w:tc>
          <w:tcPr>
            <w:tcW w:w="1370" w:type="dxa"/>
            <w:shd w:val="clear" w:color="auto" w:fill="auto"/>
            <w:vAlign w:val="center"/>
          </w:tcPr>
          <w:p w14:paraId="3CD79E8A" w14:textId="6A5C5D34" w:rsidR="0051640E" w:rsidRDefault="0051640E" w:rsidP="0051640E">
            <w:pPr>
              <w:jc w:val="center"/>
            </w:pPr>
            <w:r>
              <w:t>31</w:t>
            </w:r>
          </w:p>
        </w:tc>
        <w:tc>
          <w:tcPr>
            <w:tcW w:w="910" w:type="dxa"/>
            <w:shd w:val="clear" w:color="auto" w:fill="auto"/>
            <w:vAlign w:val="center"/>
          </w:tcPr>
          <w:p w14:paraId="36E9D925" w14:textId="1E55A9BD" w:rsidR="0051640E" w:rsidRDefault="0051640E" w:rsidP="0051640E">
            <w:pPr>
              <w:jc w:val="center"/>
            </w:pPr>
            <w:r>
              <w:t>32</w:t>
            </w:r>
          </w:p>
        </w:tc>
        <w:tc>
          <w:tcPr>
            <w:tcW w:w="990" w:type="dxa"/>
            <w:shd w:val="clear" w:color="auto" w:fill="auto"/>
            <w:vAlign w:val="center"/>
          </w:tcPr>
          <w:p w14:paraId="443C1F15" w14:textId="369BE71C" w:rsidR="0051640E" w:rsidRDefault="0051640E" w:rsidP="0051640E">
            <w:pPr>
              <w:pBdr>
                <w:top w:val="nil"/>
                <w:left w:val="nil"/>
                <w:bottom w:val="nil"/>
                <w:right w:val="nil"/>
                <w:between w:val="nil"/>
              </w:pBdr>
              <w:jc w:val="center"/>
            </w:pPr>
            <w:r>
              <w:t>35</w:t>
            </w:r>
          </w:p>
        </w:tc>
        <w:tc>
          <w:tcPr>
            <w:tcW w:w="1140" w:type="dxa"/>
            <w:shd w:val="clear" w:color="auto" w:fill="auto"/>
            <w:vAlign w:val="center"/>
          </w:tcPr>
          <w:p w14:paraId="51813CC6" w14:textId="4BA0B843" w:rsidR="0051640E" w:rsidRDefault="0051640E" w:rsidP="0051640E">
            <w:pPr>
              <w:pBdr>
                <w:top w:val="nil"/>
                <w:left w:val="nil"/>
                <w:bottom w:val="nil"/>
                <w:right w:val="nil"/>
                <w:between w:val="nil"/>
              </w:pBdr>
              <w:jc w:val="center"/>
            </w:pPr>
            <w:r>
              <w:t>36</w:t>
            </w:r>
          </w:p>
        </w:tc>
        <w:tc>
          <w:tcPr>
            <w:tcW w:w="1140" w:type="dxa"/>
            <w:shd w:val="clear" w:color="auto" w:fill="auto"/>
            <w:vAlign w:val="center"/>
          </w:tcPr>
          <w:p w14:paraId="66055118" w14:textId="27E0926C" w:rsidR="0051640E" w:rsidRDefault="0051640E" w:rsidP="0051640E">
            <w:pPr>
              <w:pBdr>
                <w:top w:val="nil"/>
                <w:left w:val="nil"/>
                <w:bottom w:val="nil"/>
                <w:right w:val="nil"/>
                <w:between w:val="nil"/>
              </w:pBdr>
              <w:jc w:val="center"/>
            </w:pPr>
            <w:r>
              <w:t>37</w:t>
            </w:r>
          </w:p>
        </w:tc>
        <w:tc>
          <w:tcPr>
            <w:tcW w:w="1170" w:type="dxa"/>
            <w:shd w:val="clear" w:color="auto" w:fill="auto"/>
            <w:vAlign w:val="center"/>
          </w:tcPr>
          <w:p w14:paraId="7504E566" w14:textId="491ABF19" w:rsidR="0051640E" w:rsidRPr="00FD5B9C" w:rsidRDefault="0051640E" w:rsidP="0051640E">
            <w:pPr>
              <w:pBdr>
                <w:top w:val="nil"/>
                <w:left w:val="nil"/>
                <w:bottom w:val="nil"/>
                <w:right w:val="nil"/>
                <w:between w:val="nil"/>
              </w:pBdr>
              <w:jc w:val="center"/>
              <w:rPr>
                <w:lang w:val="kk-KZ"/>
              </w:rPr>
            </w:pPr>
            <w:r>
              <w:t>3</w:t>
            </w:r>
            <w:r>
              <w:rPr>
                <w:lang w:val="ru-RU"/>
              </w:rPr>
              <w:t>8</w:t>
            </w:r>
          </w:p>
        </w:tc>
      </w:tr>
      <w:tr w:rsidR="00CB18D9" w14:paraId="45A2FA60" w14:textId="77777777" w:rsidTr="006A696C">
        <w:trPr>
          <w:trHeight w:val="215"/>
        </w:trPr>
        <w:tc>
          <w:tcPr>
            <w:tcW w:w="570" w:type="dxa"/>
            <w:vAlign w:val="center"/>
          </w:tcPr>
          <w:p w14:paraId="7FD9EA9F" w14:textId="77777777" w:rsidR="00CB18D9" w:rsidRDefault="00CB18D9" w:rsidP="00CB18D9">
            <w:pPr>
              <w:pBdr>
                <w:top w:val="nil"/>
                <w:left w:val="nil"/>
                <w:bottom w:val="nil"/>
                <w:right w:val="nil"/>
                <w:between w:val="nil"/>
              </w:pBdr>
              <w:rPr>
                <w:b/>
                <w:bCs/>
              </w:rPr>
            </w:pPr>
          </w:p>
        </w:tc>
        <w:tc>
          <w:tcPr>
            <w:tcW w:w="15555" w:type="dxa"/>
            <w:gridSpan w:val="11"/>
            <w:vAlign w:val="center"/>
          </w:tcPr>
          <w:p w14:paraId="660AC135" w14:textId="1112DFA6" w:rsidR="00CB18D9" w:rsidRDefault="00CB18D9" w:rsidP="00CB18D9">
            <w:pPr>
              <w:pBdr>
                <w:top w:val="nil"/>
                <w:left w:val="nil"/>
                <w:bottom w:val="nil"/>
                <w:right w:val="nil"/>
                <w:between w:val="nil"/>
              </w:pBdr>
              <w:rPr>
                <w:b/>
                <w:bCs/>
              </w:rPr>
            </w:pPr>
            <w:r w:rsidRPr="0059345D">
              <w:rPr>
                <w:b/>
                <w:color w:val="000000" w:themeColor="dark1"/>
                <w:kern w:val="24"/>
              </w:rPr>
              <w:t>1</w:t>
            </w:r>
            <w:r w:rsidRPr="0059345D">
              <w:rPr>
                <w:b/>
                <w:color w:val="000000" w:themeColor="dark1"/>
                <w:kern w:val="24"/>
                <w:lang w:val="kk-KZ"/>
              </w:rPr>
              <w:t>-міндет</w:t>
            </w:r>
            <w:r w:rsidRPr="0059345D">
              <w:rPr>
                <w:b/>
                <w:color w:val="000000" w:themeColor="dark1"/>
                <w:kern w:val="24"/>
              </w:rPr>
              <w:t xml:space="preserve">. </w:t>
            </w:r>
            <w:r w:rsidRPr="008B3A69">
              <w:rPr>
                <w:b/>
                <w:color w:val="000000" w:themeColor="dark1"/>
                <w:kern w:val="24"/>
              </w:rPr>
              <w:t>Жұқпалы емес созылмалы аурулардың алдын алу үшін мінез-құлық қауіп факторларын азайту арқылы халықтың денсаулығын нығайту</w:t>
            </w:r>
          </w:p>
        </w:tc>
      </w:tr>
      <w:tr w:rsidR="0051640E" w14:paraId="2F8E7BD1" w14:textId="77777777" w:rsidTr="005C7FEF">
        <w:trPr>
          <w:trHeight w:val="215"/>
        </w:trPr>
        <w:tc>
          <w:tcPr>
            <w:tcW w:w="570" w:type="dxa"/>
            <w:vAlign w:val="center"/>
          </w:tcPr>
          <w:p w14:paraId="186C12D6" w14:textId="77777777" w:rsidR="0051640E" w:rsidRDefault="0051640E" w:rsidP="0051640E">
            <w:pPr>
              <w:tabs>
                <w:tab w:val="left" w:pos="851"/>
                <w:tab w:val="left" w:pos="993"/>
              </w:tabs>
              <w:jc w:val="center"/>
            </w:pPr>
          </w:p>
        </w:tc>
        <w:tc>
          <w:tcPr>
            <w:tcW w:w="3105" w:type="dxa"/>
            <w:shd w:val="clear" w:color="auto" w:fill="auto"/>
            <w:vAlign w:val="center"/>
          </w:tcPr>
          <w:p w14:paraId="32750329" w14:textId="77777777" w:rsidR="0051640E" w:rsidRPr="0059345D" w:rsidRDefault="0051640E" w:rsidP="0051640E">
            <w:pPr>
              <w:pStyle w:val="a5"/>
              <w:spacing w:line="276" w:lineRule="auto"/>
              <w:rPr>
                <w:b/>
                <w:bCs/>
                <w:lang w:val="kk-KZ"/>
              </w:rPr>
            </w:pPr>
            <w:r w:rsidRPr="0059345D">
              <w:rPr>
                <w:b/>
                <w:bCs/>
              </w:rPr>
              <w:t>1.1</w:t>
            </w:r>
            <w:r w:rsidRPr="0059345D">
              <w:rPr>
                <w:b/>
                <w:bCs/>
                <w:lang w:val="kk-KZ"/>
              </w:rPr>
              <w:t xml:space="preserve"> көрсеткіш</w:t>
            </w:r>
          </w:p>
          <w:p w14:paraId="0832F58C" w14:textId="01F6AEDD" w:rsidR="0051640E" w:rsidRPr="008B3A69" w:rsidRDefault="0051640E" w:rsidP="0051640E">
            <w:pPr>
              <w:pBdr>
                <w:top w:val="nil"/>
                <w:left w:val="nil"/>
                <w:bottom w:val="nil"/>
                <w:right w:val="nil"/>
                <w:between w:val="nil"/>
              </w:pBdr>
              <w:rPr>
                <w:i/>
                <w:iCs/>
                <w:lang w:val="kk-KZ"/>
              </w:rPr>
            </w:pPr>
            <w:r w:rsidRPr="008B3A69">
              <w:rPr>
                <w:bCs/>
                <w:lang w:val="kk-KZ"/>
              </w:rPr>
              <w:t>Жүрек-қан тамырлары, онкологиялық, созылмалы респираторлық аурулардан және қант диабетінен 30-70 жас аралығындағы өлім қаупінің төмендеуі</w:t>
            </w:r>
          </w:p>
        </w:tc>
        <w:tc>
          <w:tcPr>
            <w:tcW w:w="1995" w:type="dxa"/>
            <w:shd w:val="clear" w:color="auto" w:fill="auto"/>
            <w:vAlign w:val="center"/>
          </w:tcPr>
          <w:p w14:paraId="0E8C9114"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1A652DB"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51663865" w14:textId="24C563F1"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98E5847" w14:textId="338DA770" w:rsidR="0051640E" w:rsidRDefault="0051640E" w:rsidP="0051640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44DD709D" w14:textId="7F212BFE" w:rsidR="0051640E" w:rsidRDefault="0051640E" w:rsidP="0051640E">
            <w:pPr>
              <w:pBdr>
                <w:top w:val="nil"/>
                <w:left w:val="nil"/>
                <w:bottom w:val="nil"/>
                <w:right w:val="nil"/>
                <w:between w:val="nil"/>
              </w:pBdr>
              <w:jc w:val="center"/>
            </w:pPr>
            <w:r w:rsidRPr="0059345D">
              <w:rPr>
                <w:rFonts w:eastAsia="SimSun"/>
                <w:bCs/>
              </w:rPr>
              <w:t>%</w:t>
            </w:r>
          </w:p>
        </w:tc>
        <w:tc>
          <w:tcPr>
            <w:tcW w:w="1140" w:type="dxa"/>
            <w:shd w:val="clear" w:color="auto" w:fill="auto"/>
            <w:vAlign w:val="center"/>
          </w:tcPr>
          <w:p w14:paraId="7E36022F" w14:textId="1E52255A" w:rsidR="0051640E" w:rsidRDefault="0051640E" w:rsidP="0051640E">
            <w:pPr>
              <w:jc w:val="center"/>
            </w:pPr>
            <w:r>
              <w:t>17,4</w:t>
            </w:r>
          </w:p>
        </w:tc>
        <w:tc>
          <w:tcPr>
            <w:tcW w:w="1370" w:type="dxa"/>
            <w:shd w:val="clear" w:color="auto" w:fill="auto"/>
            <w:vAlign w:val="center"/>
          </w:tcPr>
          <w:p w14:paraId="78FECC64" w14:textId="67F3CAB8" w:rsidR="0051640E" w:rsidRDefault="0051640E" w:rsidP="0051640E">
            <w:pPr>
              <w:jc w:val="center"/>
            </w:pPr>
            <w:r>
              <w:t>17,1</w:t>
            </w:r>
          </w:p>
        </w:tc>
        <w:tc>
          <w:tcPr>
            <w:tcW w:w="910" w:type="dxa"/>
            <w:shd w:val="clear" w:color="auto" w:fill="auto"/>
            <w:vAlign w:val="center"/>
          </w:tcPr>
          <w:p w14:paraId="61F41A54" w14:textId="4DED6D42" w:rsidR="0051640E" w:rsidRDefault="0051640E" w:rsidP="0051640E">
            <w:pPr>
              <w:jc w:val="center"/>
            </w:pPr>
            <w:r>
              <w:t>17</w:t>
            </w:r>
          </w:p>
        </w:tc>
        <w:tc>
          <w:tcPr>
            <w:tcW w:w="990" w:type="dxa"/>
            <w:shd w:val="clear" w:color="auto" w:fill="auto"/>
            <w:vAlign w:val="center"/>
          </w:tcPr>
          <w:p w14:paraId="6CA2E80C" w14:textId="1D40EE88" w:rsidR="0051640E" w:rsidRDefault="0051640E" w:rsidP="0051640E">
            <w:pPr>
              <w:pBdr>
                <w:top w:val="nil"/>
                <w:left w:val="nil"/>
                <w:bottom w:val="nil"/>
                <w:right w:val="nil"/>
                <w:between w:val="nil"/>
              </w:pBdr>
              <w:jc w:val="center"/>
            </w:pPr>
            <w:r>
              <w:t>16,9</w:t>
            </w:r>
          </w:p>
        </w:tc>
        <w:tc>
          <w:tcPr>
            <w:tcW w:w="1140" w:type="dxa"/>
            <w:shd w:val="clear" w:color="auto" w:fill="auto"/>
            <w:vAlign w:val="center"/>
          </w:tcPr>
          <w:p w14:paraId="40AD04E7" w14:textId="5D0EE167" w:rsidR="0051640E" w:rsidRDefault="0051640E" w:rsidP="0051640E">
            <w:pPr>
              <w:pBdr>
                <w:top w:val="nil"/>
                <w:left w:val="nil"/>
                <w:bottom w:val="nil"/>
                <w:right w:val="nil"/>
                <w:between w:val="nil"/>
              </w:pBdr>
              <w:jc w:val="center"/>
            </w:pPr>
            <w:r>
              <w:t>16,8</w:t>
            </w:r>
          </w:p>
        </w:tc>
        <w:tc>
          <w:tcPr>
            <w:tcW w:w="1140" w:type="dxa"/>
            <w:shd w:val="clear" w:color="auto" w:fill="auto"/>
            <w:vAlign w:val="center"/>
          </w:tcPr>
          <w:p w14:paraId="48A1E52A" w14:textId="17AAADDA" w:rsidR="0051640E" w:rsidRDefault="0051640E" w:rsidP="0051640E">
            <w:pPr>
              <w:pBdr>
                <w:top w:val="nil"/>
                <w:left w:val="nil"/>
                <w:bottom w:val="nil"/>
                <w:right w:val="nil"/>
                <w:between w:val="nil"/>
              </w:pBdr>
              <w:jc w:val="center"/>
            </w:pPr>
            <w:r>
              <w:t>16,7</w:t>
            </w:r>
          </w:p>
        </w:tc>
        <w:tc>
          <w:tcPr>
            <w:tcW w:w="1170" w:type="dxa"/>
            <w:shd w:val="clear" w:color="auto" w:fill="auto"/>
            <w:vAlign w:val="center"/>
          </w:tcPr>
          <w:p w14:paraId="05E14E88" w14:textId="620B3F3D" w:rsidR="0051640E" w:rsidRDefault="0051640E" w:rsidP="0051640E">
            <w:pPr>
              <w:pBdr>
                <w:top w:val="nil"/>
                <w:left w:val="nil"/>
                <w:bottom w:val="nil"/>
                <w:right w:val="nil"/>
                <w:between w:val="nil"/>
              </w:pBdr>
              <w:jc w:val="center"/>
            </w:pPr>
            <w:r>
              <w:t>16,7</w:t>
            </w:r>
          </w:p>
        </w:tc>
      </w:tr>
      <w:tr w:rsidR="0051640E" w14:paraId="262779BA" w14:textId="77777777" w:rsidTr="005C7FEF">
        <w:trPr>
          <w:trHeight w:val="215"/>
        </w:trPr>
        <w:tc>
          <w:tcPr>
            <w:tcW w:w="570" w:type="dxa"/>
            <w:vAlign w:val="center"/>
          </w:tcPr>
          <w:p w14:paraId="0830D48D" w14:textId="77777777" w:rsidR="0051640E" w:rsidRDefault="0051640E" w:rsidP="0051640E">
            <w:pPr>
              <w:tabs>
                <w:tab w:val="left" w:pos="851"/>
                <w:tab w:val="left" w:pos="993"/>
              </w:tabs>
              <w:jc w:val="center"/>
            </w:pPr>
          </w:p>
        </w:tc>
        <w:tc>
          <w:tcPr>
            <w:tcW w:w="3105" w:type="dxa"/>
            <w:shd w:val="clear" w:color="auto" w:fill="auto"/>
          </w:tcPr>
          <w:p w14:paraId="72997B4A" w14:textId="77777777" w:rsidR="0051640E" w:rsidRPr="0059345D" w:rsidRDefault="0051640E" w:rsidP="0051640E">
            <w:pPr>
              <w:pStyle w:val="a5"/>
              <w:spacing w:line="276" w:lineRule="auto"/>
              <w:rPr>
                <w:b/>
                <w:bCs/>
                <w:lang w:val="kk-KZ"/>
              </w:rPr>
            </w:pPr>
            <w:r w:rsidRPr="0059345D">
              <w:rPr>
                <w:b/>
                <w:bCs/>
              </w:rPr>
              <w:t>1.2</w:t>
            </w:r>
            <w:r w:rsidRPr="0059345D">
              <w:rPr>
                <w:b/>
                <w:bCs/>
                <w:lang w:val="kk-KZ"/>
              </w:rPr>
              <w:t xml:space="preserve"> көрсеткіш</w:t>
            </w:r>
          </w:p>
          <w:p w14:paraId="211AAFD7" w14:textId="77587E4E" w:rsidR="0051640E" w:rsidRPr="008B3A69" w:rsidRDefault="0051640E" w:rsidP="0051640E">
            <w:pPr>
              <w:rPr>
                <w:b/>
                <w:bCs/>
                <w:lang w:val="kk-KZ"/>
              </w:rPr>
            </w:pPr>
            <w:r w:rsidRPr="008B3A69">
              <w:rPr>
                <w:bCs/>
                <w:lang w:val="kk-KZ"/>
              </w:rPr>
              <w:t>Балалар арасында семіздікпен сырқаттанушылықтың төмендеуі (0 – 14 жас, 100 мың тұрғынға)</w:t>
            </w:r>
          </w:p>
        </w:tc>
        <w:tc>
          <w:tcPr>
            <w:tcW w:w="1995" w:type="dxa"/>
            <w:shd w:val="clear" w:color="auto" w:fill="auto"/>
            <w:vAlign w:val="center"/>
          </w:tcPr>
          <w:p w14:paraId="0E5E6CEA"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5785189C"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6C95F116" w14:textId="280DFD14"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4F4EBB39" w14:textId="5057FF50" w:rsidR="0051640E" w:rsidRDefault="0051640E" w:rsidP="0051640E">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1A7158A5" w14:textId="70C09FAC" w:rsidR="0051640E" w:rsidRDefault="0051640E" w:rsidP="0051640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09626ABE" w14:textId="01A4F131" w:rsidR="0051640E" w:rsidRDefault="0051640E" w:rsidP="0051640E">
            <w:pPr>
              <w:jc w:val="center"/>
            </w:pPr>
            <w:r>
              <w:t>19,0</w:t>
            </w:r>
          </w:p>
        </w:tc>
        <w:tc>
          <w:tcPr>
            <w:tcW w:w="1370" w:type="dxa"/>
            <w:shd w:val="clear" w:color="auto" w:fill="auto"/>
            <w:vAlign w:val="center"/>
          </w:tcPr>
          <w:p w14:paraId="1FA5A25D" w14:textId="478A0ED5" w:rsidR="0051640E" w:rsidRDefault="0051640E" w:rsidP="0051640E">
            <w:pPr>
              <w:jc w:val="center"/>
            </w:pPr>
            <w:r>
              <w:t>18,3</w:t>
            </w:r>
          </w:p>
        </w:tc>
        <w:tc>
          <w:tcPr>
            <w:tcW w:w="910" w:type="dxa"/>
            <w:shd w:val="clear" w:color="auto" w:fill="auto"/>
            <w:vAlign w:val="center"/>
          </w:tcPr>
          <w:p w14:paraId="30528B20" w14:textId="295614DC" w:rsidR="0051640E" w:rsidRDefault="0051640E" w:rsidP="0051640E">
            <w:pPr>
              <w:jc w:val="center"/>
            </w:pPr>
            <w:r>
              <w:t>17,6</w:t>
            </w:r>
          </w:p>
        </w:tc>
        <w:tc>
          <w:tcPr>
            <w:tcW w:w="990" w:type="dxa"/>
            <w:shd w:val="clear" w:color="auto" w:fill="auto"/>
            <w:vAlign w:val="center"/>
          </w:tcPr>
          <w:p w14:paraId="69B00D16" w14:textId="34B5F0F2" w:rsidR="0051640E" w:rsidRDefault="0051640E" w:rsidP="0051640E">
            <w:pPr>
              <w:pBdr>
                <w:top w:val="nil"/>
                <w:left w:val="nil"/>
                <w:bottom w:val="nil"/>
                <w:right w:val="nil"/>
                <w:between w:val="nil"/>
              </w:pBdr>
              <w:jc w:val="center"/>
            </w:pPr>
            <w:r>
              <w:t>17,4</w:t>
            </w:r>
          </w:p>
        </w:tc>
        <w:tc>
          <w:tcPr>
            <w:tcW w:w="1140" w:type="dxa"/>
            <w:shd w:val="clear" w:color="auto" w:fill="auto"/>
            <w:vAlign w:val="center"/>
          </w:tcPr>
          <w:p w14:paraId="21F2E341" w14:textId="0878D7E5" w:rsidR="0051640E" w:rsidRDefault="0051640E" w:rsidP="0051640E">
            <w:pPr>
              <w:pBdr>
                <w:top w:val="nil"/>
                <w:left w:val="nil"/>
                <w:bottom w:val="nil"/>
                <w:right w:val="nil"/>
                <w:between w:val="nil"/>
              </w:pBdr>
              <w:jc w:val="center"/>
            </w:pPr>
            <w:r>
              <w:t>17,2</w:t>
            </w:r>
          </w:p>
        </w:tc>
        <w:tc>
          <w:tcPr>
            <w:tcW w:w="1140" w:type="dxa"/>
            <w:shd w:val="clear" w:color="auto" w:fill="auto"/>
            <w:vAlign w:val="center"/>
          </w:tcPr>
          <w:p w14:paraId="7E04FB6B" w14:textId="3F3D5476" w:rsidR="0051640E" w:rsidRDefault="0051640E" w:rsidP="0051640E">
            <w:pPr>
              <w:pBdr>
                <w:top w:val="nil"/>
                <w:left w:val="nil"/>
                <w:bottom w:val="nil"/>
                <w:right w:val="nil"/>
                <w:between w:val="nil"/>
              </w:pBdr>
              <w:jc w:val="center"/>
            </w:pPr>
            <w:r>
              <w:t>17</w:t>
            </w:r>
            <w:r>
              <w:rPr>
                <w:lang w:val="ru-RU"/>
              </w:rPr>
              <w:t>,0</w:t>
            </w:r>
          </w:p>
        </w:tc>
        <w:tc>
          <w:tcPr>
            <w:tcW w:w="1170" w:type="dxa"/>
            <w:shd w:val="clear" w:color="auto" w:fill="auto"/>
            <w:vAlign w:val="center"/>
          </w:tcPr>
          <w:p w14:paraId="202E2AAA" w14:textId="185DC4A2" w:rsidR="0051640E" w:rsidRDefault="0051640E" w:rsidP="0051640E">
            <w:pPr>
              <w:pBdr>
                <w:top w:val="nil"/>
                <w:left w:val="nil"/>
                <w:bottom w:val="nil"/>
                <w:right w:val="nil"/>
                <w:between w:val="nil"/>
              </w:pBdr>
              <w:jc w:val="center"/>
            </w:pPr>
            <w:r>
              <w:rPr>
                <w:lang w:val="ru-RU"/>
              </w:rPr>
              <w:t>17</w:t>
            </w:r>
          </w:p>
        </w:tc>
      </w:tr>
      <w:tr w:rsidR="0051640E" w14:paraId="7E9095F0" w14:textId="77777777" w:rsidTr="005C7FEF">
        <w:trPr>
          <w:trHeight w:val="2038"/>
        </w:trPr>
        <w:tc>
          <w:tcPr>
            <w:tcW w:w="570" w:type="dxa"/>
            <w:vAlign w:val="center"/>
          </w:tcPr>
          <w:p w14:paraId="5375905D" w14:textId="77777777" w:rsidR="0051640E" w:rsidRDefault="0051640E" w:rsidP="0051640E">
            <w:pPr>
              <w:tabs>
                <w:tab w:val="left" w:pos="851"/>
                <w:tab w:val="left" w:pos="993"/>
              </w:tabs>
              <w:jc w:val="center"/>
            </w:pPr>
          </w:p>
        </w:tc>
        <w:tc>
          <w:tcPr>
            <w:tcW w:w="3105" w:type="dxa"/>
            <w:shd w:val="clear" w:color="auto" w:fill="auto"/>
          </w:tcPr>
          <w:p w14:paraId="16B6FCE5" w14:textId="77777777" w:rsidR="0051640E" w:rsidRPr="0059345D" w:rsidRDefault="0051640E" w:rsidP="0051640E">
            <w:pPr>
              <w:pStyle w:val="a5"/>
              <w:spacing w:line="276" w:lineRule="auto"/>
              <w:rPr>
                <w:b/>
                <w:bCs/>
              </w:rPr>
            </w:pPr>
            <w:r w:rsidRPr="0059345D">
              <w:rPr>
                <w:b/>
                <w:bCs/>
              </w:rPr>
              <w:t>1.3</w:t>
            </w:r>
            <w:r w:rsidRPr="0059345D">
              <w:rPr>
                <w:b/>
                <w:bCs/>
                <w:lang w:val="kk-KZ"/>
              </w:rPr>
              <w:t xml:space="preserve"> көрсеткіш</w:t>
            </w:r>
          </w:p>
          <w:p w14:paraId="30092429" w14:textId="3DAF094D" w:rsidR="0051640E" w:rsidRDefault="0051640E" w:rsidP="0051640E">
            <w:pPr>
              <w:rPr>
                <w:b/>
                <w:bCs/>
              </w:rPr>
            </w:pPr>
            <w:r w:rsidRPr="008B3A69">
              <w:rPr>
                <w:bCs/>
              </w:rPr>
              <w:t>Психоактивті заттарды қолдану салдарынан психикалық және мінез-құлық бұзылыстарымен сырқаттанушылықтың төмендеуі</w:t>
            </w:r>
          </w:p>
        </w:tc>
        <w:tc>
          <w:tcPr>
            <w:tcW w:w="1995" w:type="dxa"/>
            <w:shd w:val="clear" w:color="auto" w:fill="auto"/>
            <w:vAlign w:val="center"/>
          </w:tcPr>
          <w:p w14:paraId="412875E0"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83EF8CD"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14429675" w14:textId="32DBB5ED"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992BABA" w14:textId="575C72BD" w:rsidR="0051640E" w:rsidRDefault="0051640E" w:rsidP="0051640E">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6D12628F" w14:textId="7C92F034" w:rsidR="0051640E" w:rsidRDefault="0051640E" w:rsidP="0051640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755C04DA" w14:textId="0FE530ED" w:rsidR="0051640E" w:rsidRDefault="0051640E" w:rsidP="0051640E">
            <w:pPr>
              <w:jc w:val="center"/>
            </w:pPr>
            <w:r>
              <w:t>37,00</w:t>
            </w:r>
          </w:p>
        </w:tc>
        <w:tc>
          <w:tcPr>
            <w:tcW w:w="1370" w:type="dxa"/>
            <w:shd w:val="clear" w:color="auto" w:fill="auto"/>
            <w:vAlign w:val="center"/>
          </w:tcPr>
          <w:p w14:paraId="6633179A" w14:textId="25726A36" w:rsidR="0051640E" w:rsidRDefault="0051640E" w:rsidP="0051640E">
            <w:pPr>
              <w:jc w:val="center"/>
            </w:pPr>
            <w:r>
              <w:t>41,61</w:t>
            </w:r>
          </w:p>
        </w:tc>
        <w:tc>
          <w:tcPr>
            <w:tcW w:w="910" w:type="dxa"/>
            <w:shd w:val="clear" w:color="auto" w:fill="auto"/>
            <w:vAlign w:val="center"/>
          </w:tcPr>
          <w:p w14:paraId="511D6B40" w14:textId="7FBD0205" w:rsidR="0051640E" w:rsidRDefault="0051640E" w:rsidP="0051640E">
            <w:pPr>
              <w:jc w:val="center"/>
            </w:pPr>
            <w:r>
              <w:t>41,41</w:t>
            </w:r>
          </w:p>
        </w:tc>
        <w:tc>
          <w:tcPr>
            <w:tcW w:w="990" w:type="dxa"/>
            <w:shd w:val="clear" w:color="auto" w:fill="auto"/>
            <w:vAlign w:val="center"/>
          </w:tcPr>
          <w:p w14:paraId="70A85D33" w14:textId="4EFF5175" w:rsidR="0051640E" w:rsidRDefault="0051640E" w:rsidP="0051640E">
            <w:pPr>
              <w:pBdr>
                <w:top w:val="nil"/>
                <w:left w:val="nil"/>
                <w:bottom w:val="nil"/>
                <w:right w:val="nil"/>
                <w:between w:val="nil"/>
              </w:pBdr>
              <w:jc w:val="center"/>
            </w:pPr>
            <w:r>
              <w:t>41,21</w:t>
            </w:r>
          </w:p>
        </w:tc>
        <w:tc>
          <w:tcPr>
            <w:tcW w:w="1140" w:type="dxa"/>
            <w:shd w:val="clear" w:color="auto" w:fill="auto"/>
            <w:vAlign w:val="center"/>
          </w:tcPr>
          <w:p w14:paraId="060C5D66" w14:textId="6CB3CBF9" w:rsidR="0051640E" w:rsidRDefault="0051640E" w:rsidP="0051640E">
            <w:pPr>
              <w:pBdr>
                <w:top w:val="nil"/>
                <w:left w:val="nil"/>
                <w:bottom w:val="nil"/>
                <w:right w:val="nil"/>
                <w:between w:val="nil"/>
              </w:pBdr>
              <w:jc w:val="center"/>
            </w:pPr>
            <w:r>
              <w:t>41,01</w:t>
            </w:r>
          </w:p>
        </w:tc>
        <w:tc>
          <w:tcPr>
            <w:tcW w:w="1140" w:type="dxa"/>
            <w:shd w:val="clear" w:color="auto" w:fill="auto"/>
            <w:vAlign w:val="center"/>
          </w:tcPr>
          <w:p w14:paraId="2367CCE0" w14:textId="7E2305E7" w:rsidR="0051640E" w:rsidRDefault="0051640E" w:rsidP="0051640E">
            <w:pPr>
              <w:pBdr>
                <w:top w:val="nil"/>
                <w:left w:val="nil"/>
                <w:bottom w:val="nil"/>
                <w:right w:val="nil"/>
                <w:between w:val="nil"/>
              </w:pBdr>
              <w:jc w:val="center"/>
            </w:pPr>
            <w:r>
              <w:t>40,81</w:t>
            </w:r>
          </w:p>
        </w:tc>
        <w:tc>
          <w:tcPr>
            <w:tcW w:w="1170" w:type="dxa"/>
            <w:shd w:val="clear" w:color="auto" w:fill="auto"/>
            <w:vAlign w:val="center"/>
          </w:tcPr>
          <w:p w14:paraId="602B7767" w14:textId="29080C5B" w:rsidR="0051640E" w:rsidRDefault="0051640E" w:rsidP="0051640E">
            <w:pPr>
              <w:pBdr>
                <w:top w:val="nil"/>
                <w:left w:val="nil"/>
                <w:bottom w:val="nil"/>
                <w:right w:val="nil"/>
                <w:between w:val="nil"/>
              </w:pBdr>
              <w:jc w:val="center"/>
            </w:pPr>
            <w:r>
              <w:t>40,81</w:t>
            </w:r>
          </w:p>
        </w:tc>
      </w:tr>
      <w:tr w:rsidR="0051640E" w14:paraId="4B87341D" w14:textId="77777777" w:rsidTr="005C7FEF">
        <w:trPr>
          <w:trHeight w:val="215"/>
        </w:trPr>
        <w:tc>
          <w:tcPr>
            <w:tcW w:w="570" w:type="dxa"/>
            <w:vAlign w:val="center"/>
          </w:tcPr>
          <w:p w14:paraId="0BD50B22" w14:textId="77777777" w:rsidR="0051640E" w:rsidRDefault="0051640E" w:rsidP="0051640E">
            <w:pPr>
              <w:tabs>
                <w:tab w:val="left" w:pos="851"/>
                <w:tab w:val="left" w:pos="993"/>
              </w:tabs>
              <w:jc w:val="center"/>
            </w:pPr>
          </w:p>
        </w:tc>
        <w:tc>
          <w:tcPr>
            <w:tcW w:w="3105" w:type="dxa"/>
            <w:shd w:val="clear" w:color="auto" w:fill="auto"/>
          </w:tcPr>
          <w:p w14:paraId="5EC80213" w14:textId="77777777" w:rsidR="0051640E" w:rsidRPr="0059345D" w:rsidRDefault="0051640E" w:rsidP="0051640E">
            <w:pPr>
              <w:pStyle w:val="a5"/>
              <w:spacing w:line="276" w:lineRule="auto"/>
              <w:rPr>
                <w:b/>
                <w:bCs/>
              </w:rPr>
            </w:pPr>
            <w:r w:rsidRPr="0059345D">
              <w:rPr>
                <w:b/>
                <w:bCs/>
              </w:rPr>
              <w:t>1.5</w:t>
            </w:r>
            <w:r w:rsidRPr="0059345D">
              <w:rPr>
                <w:b/>
                <w:bCs/>
                <w:lang w:val="kk-KZ"/>
              </w:rPr>
              <w:t xml:space="preserve"> көрсеткіш</w:t>
            </w:r>
          </w:p>
          <w:p w14:paraId="5B19107B" w14:textId="553F8E39" w:rsidR="0051640E" w:rsidRDefault="0051640E" w:rsidP="0051640E">
            <w:pPr>
              <w:rPr>
                <w:b/>
                <w:bCs/>
              </w:rPr>
            </w:pPr>
            <w:r w:rsidRPr="008B3A69">
              <w:rPr>
                <w:bCs/>
                <w:lang w:val="kk-KZ"/>
              </w:rPr>
              <w:t>Абайсызда уланудан болатын өлім-жітімді азайту</w:t>
            </w:r>
          </w:p>
        </w:tc>
        <w:tc>
          <w:tcPr>
            <w:tcW w:w="1995" w:type="dxa"/>
            <w:shd w:val="clear" w:color="auto" w:fill="auto"/>
            <w:vAlign w:val="center"/>
          </w:tcPr>
          <w:p w14:paraId="07511BA2"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D9DD0F8"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16012C6F" w14:textId="3A669FFF"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461265E1" w14:textId="502FBEEC" w:rsidR="0051640E" w:rsidRDefault="0051640E" w:rsidP="0051640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4ADB547C" w14:textId="1C1FB03B" w:rsidR="0051640E" w:rsidRDefault="0051640E" w:rsidP="0051640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5B44FA87" w14:textId="7D586D40" w:rsidR="0051640E" w:rsidRDefault="0051640E" w:rsidP="0051640E">
            <w:pPr>
              <w:jc w:val="center"/>
            </w:pPr>
            <w:r>
              <w:t>1,69</w:t>
            </w:r>
          </w:p>
        </w:tc>
        <w:tc>
          <w:tcPr>
            <w:tcW w:w="1370" w:type="dxa"/>
            <w:shd w:val="clear" w:color="auto" w:fill="auto"/>
            <w:vAlign w:val="center"/>
          </w:tcPr>
          <w:p w14:paraId="004BF2F3" w14:textId="5284053C" w:rsidR="0051640E" w:rsidRDefault="0051640E" w:rsidP="0051640E">
            <w:pPr>
              <w:jc w:val="center"/>
            </w:pPr>
            <w:r>
              <w:t>1,6</w:t>
            </w:r>
          </w:p>
        </w:tc>
        <w:tc>
          <w:tcPr>
            <w:tcW w:w="910" w:type="dxa"/>
            <w:shd w:val="clear" w:color="auto" w:fill="auto"/>
            <w:vAlign w:val="center"/>
          </w:tcPr>
          <w:p w14:paraId="7CB408F3" w14:textId="2D515BA3" w:rsidR="0051640E" w:rsidRDefault="0051640E" w:rsidP="0051640E">
            <w:pPr>
              <w:jc w:val="center"/>
            </w:pPr>
            <w:r>
              <w:t>1,59</w:t>
            </w:r>
          </w:p>
        </w:tc>
        <w:tc>
          <w:tcPr>
            <w:tcW w:w="990" w:type="dxa"/>
            <w:shd w:val="clear" w:color="auto" w:fill="auto"/>
            <w:vAlign w:val="center"/>
          </w:tcPr>
          <w:p w14:paraId="21C846B8" w14:textId="0825206E" w:rsidR="0051640E" w:rsidRDefault="0051640E" w:rsidP="0051640E">
            <w:pPr>
              <w:pBdr>
                <w:top w:val="nil"/>
                <w:left w:val="nil"/>
                <w:bottom w:val="nil"/>
                <w:right w:val="nil"/>
                <w:between w:val="nil"/>
              </w:pBdr>
              <w:jc w:val="center"/>
            </w:pPr>
            <w:r>
              <w:t>1,58</w:t>
            </w:r>
          </w:p>
        </w:tc>
        <w:tc>
          <w:tcPr>
            <w:tcW w:w="1140" w:type="dxa"/>
            <w:shd w:val="clear" w:color="auto" w:fill="auto"/>
            <w:vAlign w:val="center"/>
          </w:tcPr>
          <w:p w14:paraId="1B4DCD0C" w14:textId="756F84C4" w:rsidR="0051640E" w:rsidRDefault="0051640E" w:rsidP="0051640E">
            <w:pPr>
              <w:pBdr>
                <w:top w:val="nil"/>
                <w:left w:val="nil"/>
                <w:bottom w:val="nil"/>
                <w:right w:val="nil"/>
                <w:between w:val="nil"/>
              </w:pBdr>
              <w:jc w:val="center"/>
            </w:pPr>
            <w:r>
              <w:t>1,57</w:t>
            </w:r>
          </w:p>
        </w:tc>
        <w:tc>
          <w:tcPr>
            <w:tcW w:w="1140" w:type="dxa"/>
            <w:shd w:val="clear" w:color="auto" w:fill="auto"/>
            <w:vAlign w:val="center"/>
          </w:tcPr>
          <w:p w14:paraId="12C014C9" w14:textId="45591416" w:rsidR="0051640E" w:rsidRDefault="0051640E" w:rsidP="0051640E">
            <w:pPr>
              <w:pBdr>
                <w:top w:val="nil"/>
                <w:left w:val="nil"/>
                <w:bottom w:val="nil"/>
                <w:right w:val="nil"/>
                <w:between w:val="nil"/>
              </w:pBdr>
              <w:jc w:val="center"/>
            </w:pPr>
            <w:r>
              <w:t>1,56</w:t>
            </w:r>
          </w:p>
        </w:tc>
        <w:tc>
          <w:tcPr>
            <w:tcW w:w="1170" w:type="dxa"/>
            <w:shd w:val="clear" w:color="auto" w:fill="auto"/>
            <w:vAlign w:val="center"/>
          </w:tcPr>
          <w:p w14:paraId="6DEA2B2C" w14:textId="79A9F1A0" w:rsidR="0051640E" w:rsidRDefault="0051640E" w:rsidP="0051640E">
            <w:pPr>
              <w:pBdr>
                <w:top w:val="nil"/>
                <w:left w:val="nil"/>
                <w:bottom w:val="nil"/>
                <w:right w:val="nil"/>
                <w:between w:val="nil"/>
              </w:pBdr>
              <w:jc w:val="center"/>
            </w:pPr>
            <w:r>
              <w:rPr>
                <w:lang w:val="ru-RU"/>
              </w:rPr>
              <w:t>1,56</w:t>
            </w:r>
          </w:p>
        </w:tc>
      </w:tr>
      <w:tr w:rsidR="0051640E" w14:paraId="2B5FFA72" w14:textId="77777777" w:rsidTr="005C7FEF">
        <w:trPr>
          <w:trHeight w:val="215"/>
        </w:trPr>
        <w:tc>
          <w:tcPr>
            <w:tcW w:w="570" w:type="dxa"/>
            <w:vAlign w:val="center"/>
          </w:tcPr>
          <w:p w14:paraId="1CE72390" w14:textId="77777777" w:rsidR="0051640E" w:rsidRDefault="0051640E" w:rsidP="0051640E">
            <w:pPr>
              <w:tabs>
                <w:tab w:val="left" w:pos="851"/>
                <w:tab w:val="left" w:pos="993"/>
              </w:tabs>
              <w:jc w:val="center"/>
            </w:pPr>
          </w:p>
        </w:tc>
        <w:tc>
          <w:tcPr>
            <w:tcW w:w="3105" w:type="dxa"/>
            <w:shd w:val="clear" w:color="auto" w:fill="auto"/>
          </w:tcPr>
          <w:p w14:paraId="44D20D8C" w14:textId="77777777" w:rsidR="0051640E" w:rsidRDefault="0051640E" w:rsidP="0051640E">
            <w:pPr>
              <w:rPr>
                <w:b/>
                <w:lang w:val="kk-KZ"/>
              </w:rPr>
            </w:pPr>
            <w:r w:rsidRPr="00201A4A">
              <w:rPr>
                <w:b/>
                <w:lang w:val="kk-KZ"/>
              </w:rPr>
              <w:t xml:space="preserve">1.6 көрсеткіш </w:t>
            </w:r>
          </w:p>
          <w:p w14:paraId="194BAA54" w14:textId="06D2173C" w:rsidR="0051640E" w:rsidRPr="00201A4A" w:rsidRDefault="0051640E" w:rsidP="0051640E">
            <w:pPr>
              <w:rPr>
                <w:color w:val="000000"/>
                <w:lang w:val="kk-KZ"/>
              </w:rPr>
            </w:pPr>
            <w:r w:rsidRPr="00201A4A">
              <w:rPr>
                <w:lang w:val="kk-KZ"/>
              </w:rPr>
              <w:t>Өз-өзіне қол жұмсаудан болатын өлім-жітім</w:t>
            </w:r>
          </w:p>
          <w:p w14:paraId="04D2CB02" w14:textId="10835474" w:rsidR="0051640E" w:rsidRPr="00201A4A" w:rsidRDefault="0051640E" w:rsidP="0051640E">
            <w:pPr>
              <w:pBdr>
                <w:top w:val="nil"/>
                <w:left w:val="nil"/>
                <w:bottom w:val="nil"/>
                <w:right w:val="nil"/>
                <w:between w:val="nil"/>
              </w:pBdr>
              <w:rPr>
                <w:b/>
                <w:bCs/>
                <w:lang w:val="kk-KZ"/>
              </w:rPr>
            </w:pPr>
          </w:p>
        </w:tc>
        <w:tc>
          <w:tcPr>
            <w:tcW w:w="1995" w:type="dxa"/>
            <w:shd w:val="clear" w:color="auto" w:fill="auto"/>
            <w:vAlign w:val="center"/>
          </w:tcPr>
          <w:p w14:paraId="63242559" w14:textId="77777777" w:rsidR="0051640E" w:rsidRPr="0059345D" w:rsidRDefault="0051640E" w:rsidP="0051640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7CB9AF71" w14:textId="77777777" w:rsidR="0051640E" w:rsidRPr="0059345D" w:rsidRDefault="0051640E" w:rsidP="0051640E">
            <w:pPr>
              <w:tabs>
                <w:tab w:val="left" w:pos="851"/>
                <w:tab w:val="left" w:pos="993"/>
              </w:tabs>
              <w:jc w:val="center"/>
              <w:rPr>
                <w:bCs/>
                <w:lang w:val="kk-KZ"/>
              </w:rPr>
            </w:pPr>
            <w:r w:rsidRPr="0059345D">
              <w:rPr>
                <w:bCs/>
                <w:lang w:val="kk-KZ"/>
              </w:rPr>
              <w:t xml:space="preserve">Облыс әкімінің орынбасары – </w:t>
            </w:r>
          </w:p>
          <w:p w14:paraId="3D924404" w14:textId="7A8C7DFB" w:rsidR="0051640E" w:rsidRDefault="0051640E" w:rsidP="0051640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2F482B6A" w14:textId="3027FAF5" w:rsidR="0051640E" w:rsidRDefault="0051640E" w:rsidP="0051640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7EB652CD" w14:textId="3124C2E6" w:rsidR="0051640E" w:rsidRDefault="0051640E" w:rsidP="0051640E">
            <w:pPr>
              <w:pBdr>
                <w:top w:val="nil"/>
                <w:left w:val="nil"/>
                <w:bottom w:val="nil"/>
                <w:right w:val="nil"/>
                <w:between w:val="nil"/>
              </w:pBdr>
              <w:jc w:val="center"/>
            </w:pPr>
            <w:r w:rsidRPr="0059345D">
              <w:rPr>
                <w:bCs/>
              </w:rPr>
              <w:t>100 мың тұрғынға шаққанда</w:t>
            </w:r>
          </w:p>
        </w:tc>
        <w:tc>
          <w:tcPr>
            <w:tcW w:w="1140" w:type="dxa"/>
            <w:shd w:val="clear" w:color="auto" w:fill="auto"/>
            <w:vAlign w:val="center"/>
          </w:tcPr>
          <w:p w14:paraId="339385C0" w14:textId="3D3C7E83" w:rsidR="0051640E" w:rsidRPr="003F2FD9" w:rsidRDefault="0051640E" w:rsidP="0051640E">
            <w:pPr>
              <w:jc w:val="center"/>
              <w:rPr>
                <w:lang w:val="ru-RU"/>
              </w:rPr>
            </w:pPr>
            <w:r>
              <w:rPr>
                <w:lang w:val="ru-RU"/>
              </w:rPr>
              <w:t>14</w:t>
            </w:r>
          </w:p>
        </w:tc>
        <w:tc>
          <w:tcPr>
            <w:tcW w:w="1370" w:type="dxa"/>
            <w:shd w:val="clear" w:color="auto" w:fill="auto"/>
            <w:vAlign w:val="center"/>
          </w:tcPr>
          <w:p w14:paraId="3D7ED338" w14:textId="078B8C51" w:rsidR="0051640E" w:rsidRPr="003F2FD9" w:rsidRDefault="0051640E" w:rsidP="0051640E">
            <w:pPr>
              <w:jc w:val="center"/>
              <w:rPr>
                <w:lang w:val="ru-RU"/>
              </w:rPr>
            </w:pPr>
            <w:r>
              <w:rPr>
                <w:lang w:val="ru-RU"/>
              </w:rPr>
              <w:t>13,5</w:t>
            </w:r>
          </w:p>
        </w:tc>
        <w:tc>
          <w:tcPr>
            <w:tcW w:w="910" w:type="dxa"/>
            <w:shd w:val="clear" w:color="auto" w:fill="auto"/>
            <w:vAlign w:val="center"/>
          </w:tcPr>
          <w:p w14:paraId="4579D539" w14:textId="0C1C601E" w:rsidR="0051640E" w:rsidRPr="003F2FD9" w:rsidRDefault="0051640E" w:rsidP="0051640E">
            <w:pPr>
              <w:jc w:val="center"/>
              <w:rPr>
                <w:lang w:val="ru-RU"/>
              </w:rPr>
            </w:pPr>
            <w:r>
              <w:rPr>
                <w:lang w:val="ru-RU"/>
              </w:rPr>
              <w:t>13</w:t>
            </w:r>
          </w:p>
        </w:tc>
        <w:tc>
          <w:tcPr>
            <w:tcW w:w="990" w:type="dxa"/>
            <w:shd w:val="clear" w:color="auto" w:fill="auto"/>
            <w:vAlign w:val="center"/>
          </w:tcPr>
          <w:p w14:paraId="6DF5C94A" w14:textId="11EDEA0F" w:rsidR="0051640E" w:rsidRPr="003F2FD9" w:rsidRDefault="0051640E" w:rsidP="0051640E">
            <w:pPr>
              <w:pBdr>
                <w:top w:val="nil"/>
                <w:left w:val="nil"/>
                <w:bottom w:val="nil"/>
                <w:right w:val="nil"/>
                <w:between w:val="nil"/>
              </w:pBdr>
              <w:jc w:val="center"/>
              <w:rPr>
                <w:lang w:val="ru-RU"/>
              </w:rPr>
            </w:pPr>
            <w:r>
              <w:rPr>
                <w:lang w:val="ru-RU"/>
              </w:rPr>
              <w:t>13</w:t>
            </w:r>
          </w:p>
        </w:tc>
        <w:tc>
          <w:tcPr>
            <w:tcW w:w="1140" w:type="dxa"/>
            <w:shd w:val="clear" w:color="auto" w:fill="auto"/>
            <w:vAlign w:val="center"/>
          </w:tcPr>
          <w:p w14:paraId="09381712" w14:textId="7A40B56D" w:rsidR="0051640E" w:rsidRPr="003F2FD9" w:rsidRDefault="0051640E" w:rsidP="0051640E">
            <w:pPr>
              <w:pBdr>
                <w:top w:val="nil"/>
                <w:left w:val="nil"/>
                <w:bottom w:val="nil"/>
                <w:right w:val="nil"/>
                <w:between w:val="nil"/>
              </w:pBdr>
              <w:jc w:val="center"/>
              <w:rPr>
                <w:lang w:val="ru-RU"/>
              </w:rPr>
            </w:pPr>
            <w:r>
              <w:rPr>
                <w:lang w:val="ru-RU"/>
              </w:rPr>
              <w:t>13</w:t>
            </w:r>
          </w:p>
        </w:tc>
        <w:tc>
          <w:tcPr>
            <w:tcW w:w="1140" w:type="dxa"/>
            <w:shd w:val="clear" w:color="auto" w:fill="auto"/>
            <w:vAlign w:val="center"/>
          </w:tcPr>
          <w:p w14:paraId="47D9B254" w14:textId="1BC11528" w:rsidR="0051640E" w:rsidRPr="003F2FD9" w:rsidRDefault="0051640E" w:rsidP="0051640E">
            <w:pPr>
              <w:pBdr>
                <w:top w:val="nil"/>
                <w:left w:val="nil"/>
                <w:bottom w:val="nil"/>
                <w:right w:val="nil"/>
                <w:between w:val="nil"/>
              </w:pBdr>
              <w:jc w:val="center"/>
              <w:rPr>
                <w:lang w:val="ru-RU"/>
              </w:rPr>
            </w:pPr>
            <w:r>
              <w:rPr>
                <w:lang w:val="ru-RU"/>
              </w:rPr>
              <w:t>13</w:t>
            </w:r>
          </w:p>
        </w:tc>
        <w:tc>
          <w:tcPr>
            <w:tcW w:w="1170" w:type="dxa"/>
            <w:shd w:val="clear" w:color="auto" w:fill="auto"/>
            <w:vAlign w:val="center"/>
          </w:tcPr>
          <w:p w14:paraId="059B217A" w14:textId="38DCEB38" w:rsidR="0051640E" w:rsidRDefault="0051640E" w:rsidP="0051640E">
            <w:pPr>
              <w:pBdr>
                <w:top w:val="nil"/>
                <w:left w:val="nil"/>
                <w:bottom w:val="nil"/>
                <w:right w:val="nil"/>
                <w:between w:val="nil"/>
              </w:pBdr>
              <w:jc w:val="center"/>
            </w:pPr>
            <w:r>
              <w:rPr>
                <w:lang w:val="ru-RU"/>
              </w:rPr>
              <w:t>13</w:t>
            </w:r>
          </w:p>
        </w:tc>
      </w:tr>
      <w:tr w:rsidR="00CB18D9" w14:paraId="121F5C0C" w14:textId="77777777" w:rsidTr="006A696C">
        <w:trPr>
          <w:trHeight w:val="215"/>
        </w:trPr>
        <w:tc>
          <w:tcPr>
            <w:tcW w:w="570" w:type="dxa"/>
            <w:vAlign w:val="center"/>
          </w:tcPr>
          <w:p w14:paraId="1C17B8F0" w14:textId="77777777" w:rsidR="00CB18D9" w:rsidRDefault="00CB18D9" w:rsidP="00CB18D9">
            <w:pPr>
              <w:pBdr>
                <w:top w:val="nil"/>
                <w:left w:val="nil"/>
                <w:bottom w:val="nil"/>
                <w:right w:val="nil"/>
                <w:between w:val="nil"/>
              </w:pBdr>
              <w:jc w:val="center"/>
              <w:rPr>
                <w:b/>
                <w:bCs/>
              </w:rPr>
            </w:pPr>
          </w:p>
        </w:tc>
        <w:tc>
          <w:tcPr>
            <w:tcW w:w="15555" w:type="dxa"/>
            <w:gridSpan w:val="11"/>
            <w:vAlign w:val="center"/>
          </w:tcPr>
          <w:p w14:paraId="551E9AA4" w14:textId="4FF02B57" w:rsidR="00CB18D9" w:rsidRDefault="00CB18D9" w:rsidP="00CB18D9">
            <w:pPr>
              <w:pBdr>
                <w:top w:val="nil"/>
                <w:left w:val="nil"/>
                <w:bottom w:val="nil"/>
                <w:right w:val="nil"/>
                <w:between w:val="nil"/>
              </w:pBdr>
              <w:rPr>
                <w:b/>
                <w:bCs/>
              </w:rPr>
            </w:pPr>
            <w:r w:rsidRPr="008B3A69">
              <w:rPr>
                <w:b/>
                <w:bCs/>
              </w:rPr>
              <w:t>2-міндет. Жұқпалы аурулардың алдын алу үшін мінез-құлық қауіп факторларының төмендеуі</w:t>
            </w:r>
          </w:p>
        </w:tc>
      </w:tr>
      <w:tr w:rsidR="008C386E" w14:paraId="4472CE0A" w14:textId="77777777" w:rsidTr="00F1577F">
        <w:trPr>
          <w:trHeight w:val="215"/>
        </w:trPr>
        <w:tc>
          <w:tcPr>
            <w:tcW w:w="570" w:type="dxa"/>
            <w:vAlign w:val="center"/>
          </w:tcPr>
          <w:p w14:paraId="581B035D" w14:textId="77777777" w:rsidR="008C386E" w:rsidRDefault="008C386E" w:rsidP="008C386E">
            <w:pPr>
              <w:tabs>
                <w:tab w:val="left" w:pos="851"/>
                <w:tab w:val="left" w:pos="993"/>
              </w:tabs>
              <w:jc w:val="center"/>
            </w:pPr>
          </w:p>
        </w:tc>
        <w:tc>
          <w:tcPr>
            <w:tcW w:w="3105" w:type="dxa"/>
            <w:shd w:val="clear" w:color="auto" w:fill="auto"/>
          </w:tcPr>
          <w:p w14:paraId="481C9791" w14:textId="32F671E7" w:rsidR="008C386E" w:rsidRPr="004B41B0" w:rsidRDefault="008C386E" w:rsidP="008C386E">
            <w:pPr>
              <w:rPr>
                <w:b/>
                <w:bCs/>
                <w:lang w:val="kk-KZ"/>
              </w:rPr>
            </w:pPr>
            <w:r w:rsidRPr="004B41B0">
              <w:rPr>
                <w:b/>
                <w:bCs/>
              </w:rPr>
              <w:t xml:space="preserve">2.1 көрсеткіш. </w:t>
            </w:r>
            <w:r w:rsidRPr="004B41B0">
              <w:t>Жұқтырмаған 1000 тұрғынға шаққанда АИТВ жұқтырған жаңа тұрғындардың анықталуы</w:t>
            </w:r>
          </w:p>
        </w:tc>
        <w:tc>
          <w:tcPr>
            <w:tcW w:w="1995" w:type="dxa"/>
            <w:shd w:val="clear" w:color="auto" w:fill="auto"/>
            <w:vAlign w:val="center"/>
          </w:tcPr>
          <w:p w14:paraId="48066F43"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9E72FD6" w14:textId="77777777" w:rsidR="008C386E" w:rsidRPr="0059345D" w:rsidRDefault="008C386E" w:rsidP="008C386E">
            <w:pPr>
              <w:tabs>
                <w:tab w:val="left" w:pos="851"/>
                <w:tab w:val="left" w:pos="993"/>
              </w:tabs>
              <w:jc w:val="center"/>
              <w:rPr>
                <w:bCs/>
                <w:lang w:val="kk-KZ"/>
              </w:rPr>
            </w:pPr>
            <w:r w:rsidRPr="0059345D">
              <w:rPr>
                <w:bCs/>
                <w:lang w:val="kk-KZ"/>
              </w:rPr>
              <w:t xml:space="preserve">Облыс әкімінің орынбасары – </w:t>
            </w:r>
          </w:p>
          <w:p w14:paraId="7A3A1C45" w14:textId="7522FE0E"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tcPr>
          <w:p w14:paraId="225B82BF" w14:textId="7A808BB3" w:rsidR="008C386E" w:rsidRDefault="008C386E" w:rsidP="008C386E">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2BB3A0A5" w14:textId="2B549FCD" w:rsidR="008C386E" w:rsidRDefault="008C386E" w:rsidP="008C386E">
            <w:pPr>
              <w:jc w:val="center"/>
            </w:pPr>
            <w:r w:rsidRPr="0059345D">
              <w:rPr>
                <w:bCs/>
              </w:rPr>
              <w:t>1000 жұқтырмаған халыққа шаққанда</w:t>
            </w:r>
          </w:p>
        </w:tc>
        <w:tc>
          <w:tcPr>
            <w:tcW w:w="1140" w:type="dxa"/>
            <w:shd w:val="clear" w:color="auto" w:fill="auto"/>
            <w:vAlign w:val="center"/>
          </w:tcPr>
          <w:p w14:paraId="2526A9D1" w14:textId="1D27008D" w:rsidR="008C386E" w:rsidRPr="00DE3AE7" w:rsidRDefault="008C386E" w:rsidP="008C386E">
            <w:pPr>
              <w:jc w:val="center"/>
              <w:rPr>
                <w:lang w:val="ru-RU"/>
              </w:rPr>
            </w:pPr>
            <w:r>
              <w:t>0,</w:t>
            </w:r>
            <w:r>
              <w:rPr>
                <w:lang w:val="ru-RU"/>
              </w:rPr>
              <w:t>08</w:t>
            </w:r>
          </w:p>
        </w:tc>
        <w:tc>
          <w:tcPr>
            <w:tcW w:w="1370" w:type="dxa"/>
            <w:shd w:val="clear" w:color="auto" w:fill="auto"/>
            <w:vAlign w:val="center"/>
          </w:tcPr>
          <w:p w14:paraId="574D8287" w14:textId="2B7FDD94" w:rsidR="008C386E" w:rsidRPr="00DE3AE7" w:rsidRDefault="008C386E" w:rsidP="008C386E">
            <w:pPr>
              <w:jc w:val="center"/>
              <w:rPr>
                <w:lang w:val="ru-RU"/>
              </w:rPr>
            </w:pPr>
            <w:r>
              <w:t>0,</w:t>
            </w:r>
            <w:r>
              <w:rPr>
                <w:lang w:val="ru-RU"/>
              </w:rPr>
              <w:t>16</w:t>
            </w:r>
          </w:p>
        </w:tc>
        <w:tc>
          <w:tcPr>
            <w:tcW w:w="910" w:type="dxa"/>
            <w:shd w:val="clear" w:color="auto" w:fill="auto"/>
            <w:vAlign w:val="center"/>
          </w:tcPr>
          <w:p w14:paraId="53955972" w14:textId="19052C89" w:rsidR="008C386E" w:rsidRDefault="008C386E" w:rsidP="008C386E">
            <w:pPr>
              <w:jc w:val="center"/>
            </w:pPr>
            <w:r>
              <w:t>0,18</w:t>
            </w:r>
          </w:p>
        </w:tc>
        <w:tc>
          <w:tcPr>
            <w:tcW w:w="990" w:type="dxa"/>
            <w:shd w:val="clear" w:color="auto" w:fill="auto"/>
            <w:vAlign w:val="center"/>
          </w:tcPr>
          <w:p w14:paraId="2395538A" w14:textId="33B4CCAD" w:rsidR="008C386E" w:rsidRDefault="008C386E" w:rsidP="008C386E">
            <w:pPr>
              <w:pBdr>
                <w:top w:val="nil"/>
                <w:left w:val="nil"/>
                <w:bottom w:val="nil"/>
                <w:right w:val="nil"/>
                <w:between w:val="nil"/>
              </w:pBdr>
              <w:jc w:val="center"/>
            </w:pPr>
            <w:r>
              <w:t>0,2</w:t>
            </w:r>
            <w:r>
              <w:rPr>
                <w:lang w:val="ru-RU"/>
              </w:rPr>
              <w:t>0</w:t>
            </w:r>
          </w:p>
        </w:tc>
        <w:tc>
          <w:tcPr>
            <w:tcW w:w="1140" w:type="dxa"/>
            <w:shd w:val="clear" w:color="auto" w:fill="auto"/>
            <w:vAlign w:val="center"/>
          </w:tcPr>
          <w:p w14:paraId="32B2A8E7" w14:textId="7DA4F479" w:rsidR="008C386E" w:rsidRPr="0042168F" w:rsidRDefault="008C386E" w:rsidP="008C386E">
            <w:pPr>
              <w:pBdr>
                <w:top w:val="nil"/>
                <w:left w:val="nil"/>
                <w:bottom w:val="nil"/>
                <w:right w:val="nil"/>
                <w:between w:val="nil"/>
              </w:pBdr>
              <w:jc w:val="center"/>
              <w:rPr>
                <w:lang w:val="ru-RU"/>
              </w:rPr>
            </w:pPr>
            <w:r>
              <w:t>0,2</w:t>
            </w:r>
            <w:r>
              <w:rPr>
                <w:lang w:val="ru-RU"/>
              </w:rPr>
              <w:t>1</w:t>
            </w:r>
          </w:p>
        </w:tc>
        <w:tc>
          <w:tcPr>
            <w:tcW w:w="1140" w:type="dxa"/>
            <w:shd w:val="clear" w:color="auto" w:fill="auto"/>
            <w:vAlign w:val="center"/>
          </w:tcPr>
          <w:p w14:paraId="0B06829C" w14:textId="0EB4290B" w:rsidR="008C386E" w:rsidRPr="0042168F" w:rsidRDefault="008C386E" w:rsidP="008C386E">
            <w:pPr>
              <w:pBdr>
                <w:top w:val="nil"/>
                <w:left w:val="nil"/>
                <w:bottom w:val="nil"/>
                <w:right w:val="nil"/>
                <w:between w:val="nil"/>
              </w:pBdr>
              <w:jc w:val="center"/>
              <w:rPr>
                <w:lang w:val="ru-RU"/>
              </w:rPr>
            </w:pPr>
            <w:r>
              <w:t>0,2</w:t>
            </w:r>
            <w:r>
              <w:rPr>
                <w:lang w:val="ru-RU"/>
              </w:rPr>
              <w:t>2</w:t>
            </w:r>
          </w:p>
        </w:tc>
        <w:tc>
          <w:tcPr>
            <w:tcW w:w="1170" w:type="dxa"/>
            <w:shd w:val="clear" w:color="auto" w:fill="auto"/>
            <w:vAlign w:val="center"/>
          </w:tcPr>
          <w:p w14:paraId="13CD423D" w14:textId="343EE566" w:rsidR="008C386E" w:rsidRPr="00A621EF" w:rsidRDefault="008C386E" w:rsidP="008C386E">
            <w:pPr>
              <w:pBdr>
                <w:top w:val="nil"/>
                <w:left w:val="nil"/>
                <w:bottom w:val="nil"/>
                <w:right w:val="nil"/>
                <w:between w:val="nil"/>
              </w:pBdr>
              <w:jc w:val="center"/>
              <w:rPr>
                <w:lang w:val="kk-KZ"/>
              </w:rPr>
            </w:pPr>
            <w:r>
              <w:t>0,</w:t>
            </w:r>
            <w:r>
              <w:rPr>
                <w:lang w:val="ru-RU"/>
              </w:rPr>
              <w:t>23</w:t>
            </w:r>
          </w:p>
        </w:tc>
      </w:tr>
      <w:tr w:rsidR="008C386E" w14:paraId="2EC0B040" w14:textId="77777777" w:rsidTr="00F1577F">
        <w:trPr>
          <w:trHeight w:val="215"/>
        </w:trPr>
        <w:tc>
          <w:tcPr>
            <w:tcW w:w="570" w:type="dxa"/>
            <w:vAlign w:val="center"/>
          </w:tcPr>
          <w:p w14:paraId="03573219" w14:textId="77777777" w:rsidR="008C386E" w:rsidRDefault="008C386E" w:rsidP="008C386E">
            <w:pPr>
              <w:tabs>
                <w:tab w:val="left" w:pos="851"/>
                <w:tab w:val="left" w:pos="993"/>
              </w:tabs>
              <w:jc w:val="center"/>
              <w:rPr>
                <w:b/>
                <w:bCs/>
              </w:rPr>
            </w:pPr>
          </w:p>
        </w:tc>
        <w:tc>
          <w:tcPr>
            <w:tcW w:w="3105" w:type="dxa"/>
            <w:shd w:val="clear" w:color="auto" w:fill="auto"/>
          </w:tcPr>
          <w:p w14:paraId="720A6CE9" w14:textId="77777777" w:rsidR="008C386E" w:rsidRDefault="008C386E" w:rsidP="008C386E">
            <w:pPr>
              <w:rPr>
                <w:b/>
                <w:bCs/>
              </w:rPr>
            </w:pPr>
            <w:r w:rsidRPr="004B41B0">
              <w:rPr>
                <w:b/>
                <w:bCs/>
              </w:rPr>
              <w:t xml:space="preserve">2.3 көрсеткіш. </w:t>
            </w:r>
          </w:p>
          <w:p w14:paraId="2F3CA20D" w14:textId="5754FA12" w:rsidR="008C386E" w:rsidRDefault="008C386E" w:rsidP="008C386E">
            <w:pPr>
              <w:rPr>
                <w:b/>
                <w:bCs/>
              </w:rPr>
            </w:pPr>
            <w:r w:rsidRPr="004B41B0">
              <w:t>В гепатитімен сырқаттанушылықтың төмендеуі</w:t>
            </w:r>
          </w:p>
        </w:tc>
        <w:tc>
          <w:tcPr>
            <w:tcW w:w="1995" w:type="dxa"/>
            <w:shd w:val="clear" w:color="auto" w:fill="auto"/>
            <w:vAlign w:val="center"/>
          </w:tcPr>
          <w:p w14:paraId="101C5EDE"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2B70337B" w14:textId="77777777" w:rsidR="008C386E" w:rsidRPr="0059345D" w:rsidRDefault="008C386E" w:rsidP="008C386E">
            <w:pPr>
              <w:tabs>
                <w:tab w:val="left" w:pos="851"/>
                <w:tab w:val="left" w:pos="993"/>
              </w:tabs>
              <w:jc w:val="center"/>
              <w:rPr>
                <w:bCs/>
                <w:lang w:val="kk-KZ"/>
              </w:rPr>
            </w:pPr>
            <w:r w:rsidRPr="0059345D">
              <w:rPr>
                <w:bCs/>
                <w:lang w:val="kk-KZ"/>
              </w:rPr>
              <w:t xml:space="preserve">Облыс әкімінің орынбасары – </w:t>
            </w:r>
          </w:p>
          <w:p w14:paraId="5A393166" w14:textId="0A73BE71"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tcPr>
          <w:p w14:paraId="5F28E9BF" w14:textId="473C1C03" w:rsidR="008C386E" w:rsidRDefault="008C386E" w:rsidP="008C386E">
            <w:pPr>
              <w:pBdr>
                <w:top w:val="nil"/>
                <w:left w:val="nil"/>
                <w:bottom w:val="nil"/>
                <w:right w:val="nil"/>
                <w:between w:val="nil"/>
              </w:pBdr>
              <w:jc w:val="center"/>
            </w:pPr>
            <w:r w:rsidRPr="0059345D">
              <w:rPr>
                <w:lang w:val="kk-KZ"/>
              </w:rPr>
              <w:t>Әкімшілік деректер</w:t>
            </w:r>
          </w:p>
        </w:tc>
        <w:tc>
          <w:tcPr>
            <w:tcW w:w="1320" w:type="dxa"/>
            <w:shd w:val="clear" w:color="auto" w:fill="auto"/>
            <w:vAlign w:val="center"/>
          </w:tcPr>
          <w:p w14:paraId="3F9C4078" w14:textId="1DDFD4F8" w:rsidR="008C386E" w:rsidRDefault="008C386E" w:rsidP="008C386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68620DA3" w14:textId="6F8A7982" w:rsidR="008C386E" w:rsidRDefault="008C386E" w:rsidP="008C386E">
            <w:pPr>
              <w:jc w:val="center"/>
            </w:pPr>
            <w:r>
              <w:t>0,48</w:t>
            </w:r>
          </w:p>
        </w:tc>
        <w:tc>
          <w:tcPr>
            <w:tcW w:w="1370" w:type="dxa"/>
            <w:shd w:val="clear" w:color="auto" w:fill="auto"/>
            <w:vAlign w:val="center"/>
          </w:tcPr>
          <w:p w14:paraId="14B22273" w14:textId="5E28BE7B" w:rsidR="008C386E" w:rsidRDefault="008C386E" w:rsidP="008C386E">
            <w:pPr>
              <w:jc w:val="center"/>
            </w:pPr>
            <w:r>
              <w:t>0,46</w:t>
            </w:r>
          </w:p>
        </w:tc>
        <w:tc>
          <w:tcPr>
            <w:tcW w:w="910" w:type="dxa"/>
            <w:shd w:val="clear" w:color="auto" w:fill="auto"/>
            <w:vAlign w:val="center"/>
          </w:tcPr>
          <w:p w14:paraId="10E04F67" w14:textId="631FE66C" w:rsidR="008C386E" w:rsidRDefault="008C386E" w:rsidP="008C386E">
            <w:pPr>
              <w:jc w:val="center"/>
            </w:pPr>
            <w:r>
              <w:t>0,46</w:t>
            </w:r>
          </w:p>
        </w:tc>
        <w:tc>
          <w:tcPr>
            <w:tcW w:w="990" w:type="dxa"/>
            <w:shd w:val="clear" w:color="auto" w:fill="auto"/>
            <w:vAlign w:val="center"/>
          </w:tcPr>
          <w:p w14:paraId="0852C9AF" w14:textId="3FE818C5" w:rsidR="008C386E" w:rsidRDefault="008C386E" w:rsidP="008C386E">
            <w:pPr>
              <w:pBdr>
                <w:top w:val="nil"/>
                <w:left w:val="nil"/>
                <w:bottom w:val="nil"/>
                <w:right w:val="nil"/>
                <w:between w:val="nil"/>
              </w:pBdr>
              <w:jc w:val="center"/>
            </w:pPr>
            <w:r>
              <w:t>0,46</w:t>
            </w:r>
          </w:p>
        </w:tc>
        <w:tc>
          <w:tcPr>
            <w:tcW w:w="1140" w:type="dxa"/>
            <w:shd w:val="clear" w:color="auto" w:fill="auto"/>
            <w:vAlign w:val="center"/>
          </w:tcPr>
          <w:p w14:paraId="6B0FF8F1" w14:textId="34960B0C" w:rsidR="008C386E" w:rsidRDefault="008C386E" w:rsidP="008C386E">
            <w:pPr>
              <w:pBdr>
                <w:top w:val="nil"/>
                <w:left w:val="nil"/>
                <w:bottom w:val="nil"/>
                <w:right w:val="nil"/>
                <w:between w:val="nil"/>
              </w:pBdr>
              <w:jc w:val="center"/>
            </w:pPr>
            <w:r>
              <w:t>0,46</w:t>
            </w:r>
          </w:p>
        </w:tc>
        <w:tc>
          <w:tcPr>
            <w:tcW w:w="1140" w:type="dxa"/>
            <w:shd w:val="clear" w:color="auto" w:fill="auto"/>
            <w:vAlign w:val="center"/>
          </w:tcPr>
          <w:p w14:paraId="5ECE227F" w14:textId="5E5AA555" w:rsidR="008C386E" w:rsidRDefault="008C386E" w:rsidP="008C386E">
            <w:pPr>
              <w:pBdr>
                <w:top w:val="nil"/>
                <w:left w:val="nil"/>
                <w:bottom w:val="nil"/>
                <w:right w:val="nil"/>
                <w:between w:val="nil"/>
              </w:pBdr>
              <w:jc w:val="center"/>
            </w:pPr>
            <w:r>
              <w:t>0,46</w:t>
            </w:r>
          </w:p>
        </w:tc>
        <w:tc>
          <w:tcPr>
            <w:tcW w:w="1170" w:type="dxa"/>
            <w:shd w:val="clear" w:color="auto" w:fill="auto"/>
            <w:vAlign w:val="center"/>
          </w:tcPr>
          <w:p w14:paraId="250E402C" w14:textId="5BD12E39" w:rsidR="008C386E" w:rsidRDefault="008C386E" w:rsidP="008C386E">
            <w:pPr>
              <w:pBdr>
                <w:top w:val="nil"/>
                <w:left w:val="nil"/>
                <w:bottom w:val="nil"/>
                <w:right w:val="nil"/>
                <w:between w:val="nil"/>
              </w:pBdr>
              <w:jc w:val="center"/>
            </w:pPr>
            <w:r>
              <w:t>0,46</w:t>
            </w:r>
          </w:p>
        </w:tc>
      </w:tr>
      <w:tr w:rsidR="00CB18D9" w14:paraId="7A83F876" w14:textId="77777777" w:rsidTr="006A696C">
        <w:trPr>
          <w:trHeight w:val="215"/>
        </w:trPr>
        <w:tc>
          <w:tcPr>
            <w:tcW w:w="570" w:type="dxa"/>
            <w:vAlign w:val="center"/>
          </w:tcPr>
          <w:p w14:paraId="3136600B" w14:textId="77777777" w:rsidR="00CB18D9" w:rsidRDefault="00CB18D9" w:rsidP="00CB18D9">
            <w:pPr>
              <w:pBdr>
                <w:top w:val="nil"/>
                <w:left w:val="nil"/>
                <w:bottom w:val="nil"/>
                <w:right w:val="nil"/>
                <w:between w:val="nil"/>
              </w:pBdr>
              <w:jc w:val="center"/>
            </w:pPr>
          </w:p>
        </w:tc>
        <w:tc>
          <w:tcPr>
            <w:tcW w:w="15555" w:type="dxa"/>
            <w:gridSpan w:val="11"/>
            <w:vAlign w:val="center"/>
          </w:tcPr>
          <w:p w14:paraId="0E0F42D7" w14:textId="68CC9DE1" w:rsidR="00CB18D9" w:rsidRDefault="00CB18D9" w:rsidP="00CB18D9">
            <w:pPr>
              <w:pBdr>
                <w:top w:val="nil"/>
                <w:left w:val="nil"/>
                <w:bottom w:val="nil"/>
                <w:right w:val="nil"/>
                <w:between w:val="nil"/>
              </w:pBdr>
            </w:pPr>
            <w:r w:rsidRPr="004B41B0">
              <w:rPr>
                <w:b/>
                <w:bCs/>
              </w:rPr>
              <w:t>Мақсат: Көрсетілетін медициналық қызметтердің қолжетімділігі мен сапасын жақсарту</w:t>
            </w:r>
          </w:p>
        </w:tc>
      </w:tr>
      <w:tr w:rsidR="00CB18D9" w14:paraId="37B34FE9" w14:textId="77777777" w:rsidTr="005C7FEF">
        <w:trPr>
          <w:trHeight w:val="215"/>
        </w:trPr>
        <w:tc>
          <w:tcPr>
            <w:tcW w:w="570" w:type="dxa"/>
            <w:vAlign w:val="center"/>
          </w:tcPr>
          <w:p w14:paraId="33DFB636" w14:textId="77777777" w:rsidR="00CB18D9" w:rsidRDefault="00CB18D9" w:rsidP="00CB18D9">
            <w:pPr>
              <w:tabs>
                <w:tab w:val="left" w:pos="851"/>
                <w:tab w:val="left" w:pos="993"/>
              </w:tabs>
              <w:jc w:val="center"/>
              <w:rPr>
                <w:b/>
                <w:bCs/>
              </w:rPr>
            </w:pPr>
          </w:p>
        </w:tc>
        <w:tc>
          <w:tcPr>
            <w:tcW w:w="3105" w:type="dxa"/>
            <w:shd w:val="clear" w:color="auto" w:fill="auto"/>
          </w:tcPr>
          <w:p w14:paraId="3B10D259" w14:textId="0A2B00AD" w:rsidR="00CB18D9" w:rsidRDefault="00CB18D9" w:rsidP="00CB18D9">
            <w:pPr>
              <w:rPr>
                <w:b/>
                <w:bCs/>
              </w:rPr>
            </w:pPr>
            <w:r w:rsidRPr="004B41B0">
              <w:rPr>
                <w:b/>
                <w:bCs/>
              </w:rPr>
              <w:t xml:space="preserve">НИ–2. </w:t>
            </w:r>
            <w:r>
              <w:rPr>
                <w:b/>
                <w:bCs/>
              </w:rPr>
              <w:br/>
            </w:r>
            <w:r w:rsidRPr="004B41B0">
              <w:t>Стандартталған өлім-жітім коэффициентінің төмендеуі</w:t>
            </w:r>
          </w:p>
        </w:tc>
        <w:tc>
          <w:tcPr>
            <w:tcW w:w="1995" w:type="dxa"/>
            <w:shd w:val="clear" w:color="auto" w:fill="auto"/>
            <w:vAlign w:val="center"/>
          </w:tcPr>
          <w:p w14:paraId="68FA51F5"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662712BF"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519968C6" w14:textId="04071510" w:rsidR="00CB18D9" w:rsidRDefault="00CB18D9" w:rsidP="00CB18D9">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05555976" w14:textId="3C745964" w:rsidR="00CB18D9" w:rsidRDefault="00CB18D9" w:rsidP="00CB18D9">
            <w:pPr>
              <w:keepLines/>
              <w:jc w:val="center"/>
            </w:pPr>
            <w:r w:rsidRPr="0059345D">
              <w:t>Статисти</w:t>
            </w:r>
            <w:r w:rsidRPr="0059345D">
              <w:rPr>
                <w:lang w:val="kk-KZ"/>
              </w:rPr>
              <w:t>калық деректер</w:t>
            </w:r>
          </w:p>
        </w:tc>
        <w:tc>
          <w:tcPr>
            <w:tcW w:w="1320" w:type="dxa"/>
            <w:shd w:val="clear" w:color="auto" w:fill="auto"/>
            <w:vAlign w:val="center"/>
          </w:tcPr>
          <w:p w14:paraId="121C947F" w14:textId="5A2280DE" w:rsidR="00CB18D9" w:rsidRDefault="00CB18D9" w:rsidP="00CB18D9">
            <w:pPr>
              <w:pBdr>
                <w:top w:val="nil"/>
                <w:left w:val="nil"/>
                <w:bottom w:val="nil"/>
                <w:right w:val="nil"/>
                <w:between w:val="nil"/>
              </w:pBdr>
              <w:jc w:val="center"/>
              <w:rPr>
                <w:b/>
                <w:bCs/>
              </w:rPr>
            </w:pPr>
            <w:r w:rsidRPr="0059345D">
              <w:rPr>
                <w:bCs/>
              </w:rPr>
              <w:t>10</w:t>
            </w:r>
            <w:r w:rsidRPr="0059345D">
              <w:rPr>
                <w:bCs/>
                <w:lang w:val="kk-KZ"/>
              </w:rPr>
              <w:t>0</w:t>
            </w:r>
            <w:r w:rsidRPr="0059345D">
              <w:rPr>
                <w:bCs/>
              </w:rPr>
              <w:t>0 мың тұрғынға шаққанда</w:t>
            </w:r>
          </w:p>
        </w:tc>
        <w:tc>
          <w:tcPr>
            <w:tcW w:w="1140" w:type="dxa"/>
            <w:shd w:val="clear" w:color="auto" w:fill="auto"/>
            <w:vAlign w:val="center"/>
          </w:tcPr>
          <w:p w14:paraId="6D798814" w14:textId="77777777" w:rsidR="00CB18D9" w:rsidRDefault="00CB18D9" w:rsidP="00CB18D9">
            <w:pPr>
              <w:jc w:val="center"/>
            </w:pPr>
            <w:r>
              <w:t>8,4</w:t>
            </w:r>
          </w:p>
        </w:tc>
        <w:tc>
          <w:tcPr>
            <w:tcW w:w="1370" w:type="dxa"/>
            <w:shd w:val="clear" w:color="auto" w:fill="auto"/>
            <w:vAlign w:val="center"/>
          </w:tcPr>
          <w:p w14:paraId="6A664D17" w14:textId="77777777" w:rsidR="00CB18D9" w:rsidRDefault="00CB18D9" w:rsidP="00CB18D9">
            <w:pPr>
              <w:jc w:val="center"/>
            </w:pPr>
            <w:r>
              <w:t>7,91</w:t>
            </w:r>
          </w:p>
        </w:tc>
        <w:tc>
          <w:tcPr>
            <w:tcW w:w="910" w:type="dxa"/>
            <w:shd w:val="clear" w:color="auto" w:fill="auto"/>
            <w:vAlign w:val="center"/>
          </w:tcPr>
          <w:p w14:paraId="71A865DC" w14:textId="77777777" w:rsidR="00CB18D9" w:rsidRDefault="00CB18D9" w:rsidP="00CB18D9">
            <w:pPr>
              <w:jc w:val="center"/>
            </w:pPr>
            <w:r>
              <w:t>7,86</w:t>
            </w:r>
          </w:p>
        </w:tc>
        <w:tc>
          <w:tcPr>
            <w:tcW w:w="990" w:type="dxa"/>
            <w:shd w:val="clear" w:color="auto" w:fill="auto"/>
            <w:vAlign w:val="center"/>
          </w:tcPr>
          <w:p w14:paraId="6458A873" w14:textId="77777777" w:rsidR="00CB18D9" w:rsidRDefault="00CB18D9" w:rsidP="00CB18D9">
            <w:pPr>
              <w:pBdr>
                <w:top w:val="nil"/>
                <w:left w:val="nil"/>
                <w:bottom w:val="nil"/>
                <w:right w:val="nil"/>
                <w:between w:val="nil"/>
              </w:pBdr>
              <w:jc w:val="center"/>
            </w:pPr>
            <w:r>
              <w:t>7,81</w:t>
            </w:r>
          </w:p>
        </w:tc>
        <w:tc>
          <w:tcPr>
            <w:tcW w:w="1140" w:type="dxa"/>
            <w:shd w:val="clear" w:color="auto" w:fill="auto"/>
            <w:vAlign w:val="center"/>
          </w:tcPr>
          <w:p w14:paraId="3843239D" w14:textId="77777777" w:rsidR="00CB18D9" w:rsidRDefault="00CB18D9" w:rsidP="00CB18D9">
            <w:pPr>
              <w:pBdr>
                <w:top w:val="nil"/>
                <w:left w:val="nil"/>
                <w:bottom w:val="nil"/>
                <w:right w:val="nil"/>
                <w:between w:val="nil"/>
              </w:pBdr>
              <w:jc w:val="center"/>
            </w:pPr>
            <w:r>
              <w:t>7,76</w:t>
            </w:r>
          </w:p>
        </w:tc>
        <w:tc>
          <w:tcPr>
            <w:tcW w:w="1140" w:type="dxa"/>
            <w:shd w:val="clear" w:color="auto" w:fill="auto"/>
            <w:vAlign w:val="center"/>
          </w:tcPr>
          <w:p w14:paraId="02B9FDBA" w14:textId="77777777" w:rsidR="00CB18D9" w:rsidRDefault="00CB18D9" w:rsidP="00CB18D9">
            <w:pPr>
              <w:pBdr>
                <w:top w:val="nil"/>
                <w:left w:val="nil"/>
                <w:bottom w:val="nil"/>
                <w:right w:val="nil"/>
                <w:between w:val="nil"/>
              </w:pBdr>
              <w:jc w:val="center"/>
            </w:pPr>
            <w:r>
              <w:t>7,71</w:t>
            </w:r>
          </w:p>
        </w:tc>
        <w:tc>
          <w:tcPr>
            <w:tcW w:w="1170" w:type="dxa"/>
            <w:shd w:val="clear" w:color="auto" w:fill="auto"/>
            <w:vAlign w:val="center"/>
          </w:tcPr>
          <w:p w14:paraId="34478B2F" w14:textId="77777777" w:rsidR="00CB18D9" w:rsidRDefault="00CB18D9" w:rsidP="00CB18D9">
            <w:pPr>
              <w:pBdr>
                <w:top w:val="nil"/>
                <w:left w:val="nil"/>
                <w:bottom w:val="nil"/>
                <w:right w:val="nil"/>
                <w:between w:val="nil"/>
              </w:pBdr>
              <w:jc w:val="center"/>
            </w:pPr>
            <w:r>
              <w:t>7,71</w:t>
            </w:r>
          </w:p>
        </w:tc>
      </w:tr>
      <w:tr w:rsidR="00CB18D9" w14:paraId="3274558B" w14:textId="77777777" w:rsidTr="006A696C">
        <w:trPr>
          <w:trHeight w:val="215"/>
        </w:trPr>
        <w:tc>
          <w:tcPr>
            <w:tcW w:w="570" w:type="dxa"/>
            <w:vAlign w:val="center"/>
          </w:tcPr>
          <w:p w14:paraId="750D7336" w14:textId="77777777" w:rsidR="00CB18D9" w:rsidRDefault="00CB18D9" w:rsidP="00CB18D9">
            <w:pPr>
              <w:pBdr>
                <w:top w:val="nil"/>
                <w:left w:val="nil"/>
                <w:bottom w:val="nil"/>
                <w:right w:val="nil"/>
                <w:between w:val="nil"/>
              </w:pBdr>
              <w:jc w:val="center"/>
              <w:rPr>
                <w:b/>
                <w:bCs/>
              </w:rPr>
            </w:pPr>
          </w:p>
        </w:tc>
        <w:tc>
          <w:tcPr>
            <w:tcW w:w="15555" w:type="dxa"/>
            <w:gridSpan w:val="11"/>
            <w:shd w:val="clear" w:color="auto" w:fill="auto"/>
            <w:vAlign w:val="center"/>
          </w:tcPr>
          <w:p w14:paraId="2009C918" w14:textId="1C945F5E" w:rsidR="00CB18D9" w:rsidRDefault="00CB18D9" w:rsidP="00CB18D9">
            <w:pPr>
              <w:pBdr>
                <w:top w:val="nil"/>
                <w:left w:val="nil"/>
                <w:bottom w:val="nil"/>
                <w:right w:val="nil"/>
                <w:between w:val="nil"/>
              </w:pBdr>
              <w:rPr>
                <w:b/>
                <w:bCs/>
              </w:rPr>
            </w:pPr>
            <w:r w:rsidRPr="00F843B3">
              <w:rPr>
                <w:b/>
                <w:bCs/>
              </w:rPr>
              <w:t>1-міндет. Өлім-жітімнің негізгі себептерін азайту</w:t>
            </w:r>
          </w:p>
        </w:tc>
      </w:tr>
      <w:tr w:rsidR="008C386E" w14:paraId="3213CFD1" w14:textId="77777777" w:rsidTr="005C7FEF">
        <w:trPr>
          <w:trHeight w:val="215"/>
        </w:trPr>
        <w:tc>
          <w:tcPr>
            <w:tcW w:w="570" w:type="dxa"/>
            <w:vAlign w:val="center"/>
          </w:tcPr>
          <w:p w14:paraId="34027556" w14:textId="77777777" w:rsidR="008C386E" w:rsidRDefault="008C386E" w:rsidP="008C386E">
            <w:pPr>
              <w:tabs>
                <w:tab w:val="left" w:pos="851"/>
                <w:tab w:val="left" w:pos="993"/>
              </w:tabs>
              <w:jc w:val="center"/>
              <w:rPr>
                <w:b/>
                <w:bCs/>
              </w:rPr>
            </w:pPr>
          </w:p>
        </w:tc>
        <w:tc>
          <w:tcPr>
            <w:tcW w:w="3105" w:type="dxa"/>
            <w:shd w:val="clear" w:color="auto" w:fill="auto"/>
          </w:tcPr>
          <w:p w14:paraId="35620D57" w14:textId="57281C34" w:rsidR="008C386E" w:rsidRPr="00F80558" w:rsidRDefault="008C386E" w:rsidP="008C386E">
            <w:pPr>
              <w:rPr>
                <w:b/>
                <w:bCs/>
                <w:lang w:val="kk-KZ"/>
              </w:rPr>
            </w:pPr>
            <w:r w:rsidRPr="00F80558">
              <w:rPr>
                <w:b/>
                <w:bCs/>
              </w:rPr>
              <w:t xml:space="preserve">1.1 көрсеткіш. </w:t>
            </w:r>
            <w:r>
              <w:rPr>
                <w:b/>
                <w:bCs/>
              </w:rPr>
              <w:br/>
            </w:r>
            <w:r w:rsidRPr="00F80558">
              <w:t>Қан айналымы жүйесі ауруларынан болатын өлім-жітімнің стандартталған коэффициентінің төмендеуі</w:t>
            </w:r>
          </w:p>
        </w:tc>
        <w:tc>
          <w:tcPr>
            <w:tcW w:w="1995" w:type="dxa"/>
            <w:shd w:val="clear" w:color="auto" w:fill="auto"/>
            <w:vAlign w:val="center"/>
          </w:tcPr>
          <w:p w14:paraId="16C8E04E"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351BD85" w14:textId="77777777" w:rsidR="008C386E" w:rsidRPr="0059345D" w:rsidRDefault="008C386E" w:rsidP="008C386E">
            <w:pPr>
              <w:tabs>
                <w:tab w:val="left" w:pos="851"/>
                <w:tab w:val="left" w:pos="993"/>
              </w:tabs>
              <w:jc w:val="center"/>
              <w:rPr>
                <w:bCs/>
                <w:lang w:val="kk-KZ"/>
              </w:rPr>
            </w:pPr>
            <w:r w:rsidRPr="0059345D">
              <w:rPr>
                <w:bCs/>
                <w:lang w:val="kk-KZ"/>
              </w:rPr>
              <w:t xml:space="preserve">Облыс әкімінің орынбасары – </w:t>
            </w:r>
          </w:p>
          <w:p w14:paraId="47D300DE" w14:textId="61E05F19"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04D51F17" w14:textId="47263DA1" w:rsidR="008C386E" w:rsidRDefault="008C386E" w:rsidP="008C386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7F16720B" w14:textId="11AD086E" w:rsidR="008C386E" w:rsidRDefault="008C386E" w:rsidP="008C386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1B221525" w14:textId="5E5EA6D7" w:rsidR="008C386E" w:rsidRDefault="008C386E" w:rsidP="008C386E">
            <w:pPr>
              <w:jc w:val="center"/>
            </w:pPr>
            <w:r>
              <w:t>219,5</w:t>
            </w:r>
          </w:p>
        </w:tc>
        <w:tc>
          <w:tcPr>
            <w:tcW w:w="1370" w:type="dxa"/>
            <w:shd w:val="clear" w:color="auto" w:fill="auto"/>
            <w:vAlign w:val="center"/>
          </w:tcPr>
          <w:p w14:paraId="0591FDBE" w14:textId="7EE8ED97" w:rsidR="008C386E" w:rsidRDefault="008C386E" w:rsidP="008C386E">
            <w:pPr>
              <w:jc w:val="center"/>
            </w:pPr>
            <w:r>
              <w:t>188,05</w:t>
            </w:r>
          </w:p>
        </w:tc>
        <w:tc>
          <w:tcPr>
            <w:tcW w:w="910" w:type="dxa"/>
            <w:shd w:val="clear" w:color="auto" w:fill="auto"/>
            <w:vAlign w:val="center"/>
          </w:tcPr>
          <w:p w14:paraId="4CC01892" w14:textId="2EF2AC82" w:rsidR="008C386E" w:rsidRDefault="008C386E" w:rsidP="008C386E">
            <w:pPr>
              <w:jc w:val="center"/>
            </w:pPr>
            <w:r>
              <w:t>187,55</w:t>
            </w:r>
          </w:p>
        </w:tc>
        <w:tc>
          <w:tcPr>
            <w:tcW w:w="990" w:type="dxa"/>
            <w:shd w:val="clear" w:color="auto" w:fill="auto"/>
            <w:vAlign w:val="center"/>
          </w:tcPr>
          <w:p w14:paraId="007B7BE0" w14:textId="1B647130" w:rsidR="008C386E" w:rsidRDefault="008C386E" w:rsidP="008C386E">
            <w:pPr>
              <w:pBdr>
                <w:top w:val="nil"/>
                <w:left w:val="nil"/>
                <w:bottom w:val="nil"/>
                <w:right w:val="nil"/>
                <w:between w:val="nil"/>
              </w:pBdr>
              <w:jc w:val="center"/>
            </w:pPr>
            <w:r>
              <w:t>187,05</w:t>
            </w:r>
          </w:p>
        </w:tc>
        <w:tc>
          <w:tcPr>
            <w:tcW w:w="1140" w:type="dxa"/>
            <w:shd w:val="clear" w:color="auto" w:fill="auto"/>
            <w:vAlign w:val="center"/>
          </w:tcPr>
          <w:p w14:paraId="1C4BE3E5" w14:textId="5EFE3EFF" w:rsidR="008C386E" w:rsidRDefault="008C386E" w:rsidP="008C386E">
            <w:pPr>
              <w:pBdr>
                <w:top w:val="nil"/>
                <w:left w:val="nil"/>
                <w:bottom w:val="nil"/>
                <w:right w:val="nil"/>
                <w:between w:val="nil"/>
              </w:pBdr>
              <w:jc w:val="center"/>
            </w:pPr>
            <w:r>
              <w:t>186,55</w:t>
            </w:r>
          </w:p>
        </w:tc>
        <w:tc>
          <w:tcPr>
            <w:tcW w:w="1140" w:type="dxa"/>
            <w:shd w:val="clear" w:color="auto" w:fill="auto"/>
            <w:vAlign w:val="center"/>
          </w:tcPr>
          <w:p w14:paraId="26727F6B" w14:textId="1D340F33" w:rsidR="008C386E" w:rsidRDefault="008C386E" w:rsidP="008C386E">
            <w:pPr>
              <w:pBdr>
                <w:top w:val="nil"/>
                <w:left w:val="nil"/>
                <w:bottom w:val="nil"/>
                <w:right w:val="nil"/>
                <w:between w:val="nil"/>
              </w:pBdr>
              <w:jc w:val="center"/>
            </w:pPr>
            <w:r>
              <w:t>186,05</w:t>
            </w:r>
          </w:p>
        </w:tc>
        <w:tc>
          <w:tcPr>
            <w:tcW w:w="1170" w:type="dxa"/>
            <w:shd w:val="clear" w:color="auto" w:fill="auto"/>
            <w:vAlign w:val="center"/>
          </w:tcPr>
          <w:p w14:paraId="118EE5D5" w14:textId="0861C9C6" w:rsidR="008C386E" w:rsidRDefault="008C386E" w:rsidP="008C386E">
            <w:pPr>
              <w:pBdr>
                <w:top w:val="nil"/>
                <w:left w:val="nil"/>
                <w:bottom w:val="nil"/>
                <w:right w:val="nil"/>
                <w:between w:val="nil"/>
              </w:pBdr>
              <w:jc w:val="center"/>
            </w:pPr>
            <w:r>
              <w:t>186,05</w:t>
            </w:r>
          </w:p>
        </w:tc>
      </w:tr>
      <w:tr w:rsidR="008C386E" w14:paraId="65937EC2" w14:textId="77777777" w:rsidTr="005C7FEF">
        <w:trPr>
          <w:trHeight w:val="215"/>
        </w:trPr>
        <w:tc>
          <w:tcPr>
            <w:tcW w:w="570" w:type="dxa"/>
            <w:vAlign w:val="center"/>
          </w:tcPr>
          <w:p w14:paraId="3D18664C" w14:textId="77777777" w:rsidR="008C386E" w:rsidRDefault="008C386E" w:rsidP="008C386E">
            <w:pPr>
              <w:tabs>
                <w:tab w:val="left" w:pos="851"/>
                <w:tab w:val="left" w:pos="993"/>
              </w:tabs>
              <w:jc w:val="center"/>
              <w:rPr>
                <w:b/>
                <w:bCs/>
              </w:rPr>
            </w:pPr>
          </w:p>
        </w:tc>
        <w:tc>
          <w:tcPr>
            <w:tcW w:w="3105" w:type="dxa"/>
            <w:shd w:val="clear" w:color="auto" w:fill="auto"/>
          </w:tcPr>
          <w:p w14:paraId="1ECE3AD1" w14:textId="1B7EAC66" w:rsidR="008C386E" w:rsidRDefault="008C386E" w:rsidP="008C386E">
            <w:pPr>
              <w:rPr>
                <w:b/>
                <w:bCs/>
              </w:rPr>
            </w:pPr>
            <w:r w:rsidRPr="00F80558">
              <w:rPr>
                <w:b/>
                <w:bCs/>
              </w:rPr>
              <w:t xml:space="preserve">1.2 көрсеткіш. </w:t>
            </w:r>
            <w:r>
              <w:rPr>
                <w:b/>
                <w:bCs/>
              </w:rPr>
              <w:br/>
            </w:r>
            <w:r w:rsidRPr="00F80558">
              <w:t>Қатерлі аурулардан болатын өлім-жітімнің стандартталған коэффициентінің төмендеуі</w:t>
            </w:r>
          </w:p>
        </w:tc>
        <w:tc>
          <w:tcPr>
            <w:tcW w:w="1995" w:type="dxa"/>
            <w:shd w:val="clear" w:color="auto" w:fill="auto"/>
            <w:vAlign w:val="center"/>
          </w:tcPr>
          <w:p w14:paraId="61EDAFED"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76830337" w14:textId="77777777" w:rsidR="008C386E" w:rsidRPr="0059345D" w:rsidRDefault="008C386E" w:rsidP="008C386E">
            <w:pPr>
              <w:tabs>
                <w:tab w:val="left" w:pos="851"/>
                <w:tab w:val="left" w:pos="993"/>
              </w:tabs>
              <w:jc w:val="center"/>
              <w:rPr>
                <w:bCs/>
                <w:lang w:val="kk-KZ"/>
              </w:rPr>
            </w:pPr>
            <w:r w:rsidRPr="0059345D">
              <w:rPr>
                <w:bCs/>
                <w:lang w:val="kk-KZ"/>
              </w:rPr>
              <w:t xml:space="preserve">Облыс әкімінің орынбасары – </w:t>
            </w:r>
          </w:p>
          <w:p w14:paraId="3B2809FC" w14:textId="1B1F594E"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0A13E071" w14:textId="6D89A180" w:rsidR="008C386E" w:rsidRDefault="008C386E" w:rsidP="008C386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114AA273" w14:textId="78B5A8D7" w:rsidR="008C386E" w:rsidRDefault="008C386E" w:rsidP="008C386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7746DA42" w14:textId="0305A198" w:rsidR="008C386E" w:rsidRDefault="008C386E" w:rsidP="008C386E">
            <w:pPr>
              <w:jc w:val="center"/>
            </w:pPr>
            <w:r>
              <w:t>72,25</w:t>
            </w:r>
          </w:p>
        </w:tc>
        <w:tc>
          <w:tcPr>
            <w:tcW w:w="1370" w:type="dxa"/>
            <w:shd w:val="clear" w:color="auto" w:fill="auto"/>
            <w:vAlign w:val="center"/>
          </w:tcPr>
          <w:p w14:paraId="743016ED" w14:textId="5E951A2F" w:rsidR="008C386E" w:rsidRDefault="008C386E" w:rsidP="008C386E">
            <w:pPr>
              <w:jc w:val="center"/>
            </w:pPr>
            <w:r>
              <w:t>57,73</w:t>
            </w:r>
          </w:p>
        </w:tc>
        <w:tc>
          <w:tcPr>
            <w:tcW w:w="910" w:type="dxa"/>
            <w:shd w:val="clear" w:color="auto" w:fill="auto"/>
            <w:vAlign w:val="center"/>
          </w:tcPr>
          <w:p w14:paraId="73EC7329" w14:textId="2789AADC" w:rsidR="008C386E" w:rsidRDefault="008C386E" w:rsidP="008C386E">
            <w:pPr>
              <w:jc w:val="center"/>
            </w:pPr>
            <w:r>
              <w:t>56,63</w:t>
            </w:r>
          </w:p>
        </w:tc>
        <w:tc>
          <w:tcPr>
            <w:tcW w:w="990" w:type="dxa"/>
            <w:shd w:val="clear" w:color="auto" w:fill="auto"/>
            <w:vAlign w:val="center"/>
          </w:tcPr>
          <w:p w14:paraId="510AEFD8" w14:textId="4AF1D713" w:rsidR="008C386E" w:rsidRDefault="008C386E" w:rsidP="008C386E">
            <w:pPr>
              <w:pBdr>
                <w:top w:val="nil"/>
                <w:left w:val="nil"/>
                <w:bottom w:val="nil"/>
                <w:right w:val="nil"/>
                <w:between w:val="nil"/>
              </w:pBdr>
              <w:jc w:val="center"/>
            </w:pPr>
            <w:r>
              <w:t>55,53</w:t>
            </w:r>
          </w:p>
        </w:tc>
        <w:tc>
          <w:tcPr>
            <w:tcW w:w="1140" w:type="dxa"/>
            <w:shd w:val="clear" w:color="auto" w:fill="auto"/>
            <w:vAlign w:val="center"/>
          </w:tcPr>
          <w:p w14:paraId="2BA0065D" w14:textId="0EA3FDB1" w:rsidR="008C386E" w:rsidRDefault="008C386E" w:rsidP="008C386E">
            <w:pPr>
              <w:pBdr>
                <w:top w:val="nil"/>
                <w:left w:val="nil"/>
                <w:bottom w:val="nil"/>
                <w:right w:val="nil"/>
                <w:between w:val="nil"/>
              </w:pBdr>
              <w:jc w:val="center"/>
            </w:pPr>
            <w:r>
              <w:t>54,33</w:t>
            </w:r>
          </w:p>
        </w:tc>
        <w:tc>
          <w:tcPr>
            <w:tcW w:w="1140" w:type="dxa"/>
            <w:shd w:val="clear" w:color="auto" w:fill="auto"/>
            <w:vAlign w:val="center"/>
          </w:tcPr>
          <w:p w14:paraId="3520EFE8" w14:textId="21C0B78F" w:rsidR="008C386E" w:rsidRDefault="008C386E" w:rsidP="008C386E">
            <w:pPr>
              <w:pBdr>
                <w:top w:val="nil"/>
                <w:left w:val="nil"/>
                <w:bottom w:val="nil"/>
                <w:right w:val="nil"/>
                <w:between w:val="nil"/>
              </w:pBdr>
              <w:jc w:val="center"/>
            </w:pPr>
            <w:r>
              <w:t>53,6</w:t>
            </w:r>
          </w:p>
        </w:tc>
        <w:tc>
          <w:tcPr>
            <w:tcW w:w="1170" w:type="dxa"/>
            <w:shd w:val="clear" w:color="auto" w:fill="auto"/>
            <w:vAlign w:val="center"/>
          </w:tcPr>
          <w:p w14:paraId="4BA0741E" w14:textId="584F6DB5" w:rsidR="008C386E" w:rsidRDefault="008C386E" w:rsidP="008C386E">
            <w:pPr>
              <w:pBdr>
                <w:top w:val="nil"/>
                <w:left w:val="nil"/>
                <w:bottom w:val="nil"/>
                <w:right w:val="nil"/>
                <w:between w:val="nil"/>
              </w:pBdr>
              <w:jc w:val="center"/>
            </w:pPr>
            <w:r>
              <w:t>53,</w:t>
            </w:r>
            <w:r>
              <w:rPr>
                <w:lang w:val="ru-RU"/>
              </w:rPr>
              <w:t>0</w:t>
            </w:r>
          </w:p>
        </w:tc>
      </w:tr>
      <w:tr w:rsidR="008C386E" w14:paraId="2DB35302" w14:textId="77777777" w:rsidTr="005C7FEF">
        <w:trPr>
          <w:trHeight w:val="215"/>
        </w:trPr>
        <w:tc>
          <w:tcPr>
            <w:tcW w:w="570" w:type="dxa"/>
            <w:vAlign w:val="center"/>
          </w:tcPr>
          <w:p w14:paraId="6672CCD7" w14:textId="77777777" w:rsidR="008C386E" w:rsidRDefault="008C386E" w:rsidP="008C386E">
            <w:pPr>
              <w:tabs>
                <w:tab w:val="left" w:pos="851"/>
                <w:tab w:val="left" w:pos="993"/>
              </w:tabs>
              <w:jc w:val="center"/>
              <w:rPr>
                <w:b/>
                <w:bCs/>
              </w:rPr>
            </w:pPr>
          </w:p>
        </w:tc>
        <w:tc>
          <w:tcPr>
            <w:tcW w:w="3105" w:type="dxa"/>
            <w:shd w:val="clear" w:color="auto" w:fill="auto"/>
          </w:tcPr>
          <w:p w14:paraId="1055C8C5" w14:textId="08C489B2" w:rsidR="008C386E" w:rsidRPr="00F80558" w:rsidRDefault="008C386E" w:rsidP="008C386E">
            <w:pPr>
              <w:rPr>
                <w:b/>
                <w:bCs/>
                <w:lang w:val="kk-KZ"/>
              </w:rPr>
            </w:pPr>
            <w:r w:rsidRPr="00F80558">
              <w:rPr>
                <w:b/>
                <w:bCs/>
              </w:rPr>
              <w:t xml:space="preserve">1.3 көрсеткіш. </w:t>
            </w:r>
            <w:r>
              <w:rPr>
                <w:b/>
                <w:bCs/>
              </w:rPr>
              <w:br/>
            </w:r>
            <w:r w:rsidRPr="00F80558">
              <w:t xml:space="preserve">0-I сатысында анықталған бастапқы қатерлі ісіктердің </w:t>
            </w:r>
            <w:r w:rsidRPr="00F80558">
              <w:lastRenderedPageBreak/>
              <w:t>үлес салмағының өсуі (ерте диагностика деңгейі)</w:t>
            </w:r>
          </w:p>
        </w:tc>
        <w:tc>
          <w:tcPr>
            <w:tcW w:w="1995" w:type="dxa"/>
            <w:shd w:val="clear" w:color="auto" w:fill="auto"/>
            <w:vAlign w:val="center"/>
          </w:tcPr>
          <w:p w14:paraId="6D0BC208"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lastRenderedPageBreak/>
              <w:t xml:space="preserve">ДСБ, </w:t>
            </w:r>
            <w:r w:rsidRPr="0059345D">
              <w:rPr>
                <w:bCs/>
                <w:lang w:val="kk-KZ"/>
              </w:rPr>
              <w:t>қалалар мен аудандар әкімдіктері</w:t>
            </w:r>
          </w:p>
          <w:p w14:paraId="771FA29E" w14:textId="77777777" w:rsidR="008C386E" w:rsidRPr="0059345D" w:rsidRDefault="008C386E" w:rsidP="008C386E">
            <w:pPr>
              <w:tabs>
                <w:tab w:val="left" w:pos="851"/>
                <w:tab w:val="left" w:pos="993"/>
              </w:tabs>
              <w:jc w:val="center"/>
              <w:rPr>
                <w:bCs/>
                <w:lang w:val="kk-KZ"/>
              </w:rPr>
            </w:pPr>
            <w:r w:rsidRPr="0059345D">
              <w:rPr>
                <w:bCs/>
                <w:lang w:val="kk-KZ"/>
              </w:rPr>
              <w:lastRenderedPageBreak/>
              <w:t xml:space="preserve">Облыс әкімінің орынбасары – </w:t>
            </w:r>
          </w:p>
          <w:p w14:paraId="1EC04A74" w14:textId="13AE6F07"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1F50ADF" w14:textId="07AAEA86" w:rsidR="008C386E" w:rsidRDefault="008C386E" w:rsidP="008C386E">
            <w:pPr>
              <w:pBdr>
                <w:top w:val="nil"/>
                <w:left w:val="nil"/>
                <w:bottom w:val="nil"/>
                <w:right w:val="nil"/>
                <w:between w:val="nil"/>
              </w:pBdr>
              <w:jc w:val="center"/>
            </w:pPr>
            <w:r w:rsidRPr="0059345D">
              <w:rPr>
                <w:bCs/>
                <w:lang w:val="kk-KZ"/>
              </w:rPr>
              <w:lastRenderedPageBreak/>
              <w:t>Әкімшілік деректер</w:t>
            </w:r>
            <w:r w:rsidRPr="0059345D">
              <w:rPr>
                <w:bCs/>
              </w:rPr>
              <w:t xml:space="preserve"> </w:t>
            </w:r>
          </w:p>
        </w:tc>
        <w:tc>
          <w:tcPr>
            <w:tcW w:w="1320" w:type="dxa"/>
            <w:shd w:val="clear" w:color="auto" w:fill="auto"/>
            <w:vAlign w:val="center"/>
          </w:tcPr>
          <w:p w14:paraId="40AEF8D5" w14:textId="1FD85899" w:rsidR="008C386E" w:rsidRDefault="008C386E" w:rsidP="008C386E">
            <w:pPr>
              <w:pBdr>
                <w:top w:val="nil"/>
                <w:left w:val="nil"/>
                <w:bottom w:val="nil"/>
                <w:right w:val="nil"/>
                <w:between w:val="nil"/>
              </w:pBdr>
              <w:jc w:val="center"/>
              <w:rPr>
                <w:b/>
                <w:bCs/>
              </w:rPr>
            </w:pPr>
            <w:r w:rsidRPr="0059345D">
              <w:rPr>
                <w:bCs/>
                <w:lang w:eastAsia="en-US"/>
              </w:rPr>
              <w:t>%</w:t>
            </w:r>
          </w:p>
        </w:tc>
        <w:tc>
          <w:tcPr>
            <w:tcW w:w="1140" w:type="dxa"/>
            <w:shd w:val="clear" w:color="auto" w:fill="auto"/>
            <w:vAlign w:val="center"/>
          </w:tcPr>
          <w:p w14:paraId="138CEBD5" w14:textId="3696CA52" w:rsidR="008C386E" w:rsidRDefault="008C386E" w:rsidP="008C386E">
            <w:pPr>
              <w:jc w:val="center"/>
            </w:pPr>
            <w:r>
              <w:t>25,7</w:t>
            </w:r>
          </w:p>
        </w:tc>
        <w:tc>
          <w:tcPr>
            <w:tcW w:w="1370" w:type="dxa"/>
            <w:shd w:val="clear" w:color="auto" w:fill="auto"/>
            <w:vAlign w:val="center"/>
          </w:tcPr>
          <w:p w14:paraId="204005CD" w14:textId="11925F19" w:rsidR="008C386E" w:rsidRDefault="008C386E" w:rsidP="008C386E">
            <w:pPr>
              <w:jc w:val="center"/>
            </w:pPr>
            <w:r>
              <w:t>29,79</w:t>
            </w:r>
          </w:p>
        </w:tc>
        <w:tc>
          <w:tcPr>
            <w:tcW w:w="910" w:type="dxa"/>
            <w:shd w:val="clear" w:color="auto" w:fill="auto"/>
            <w:vAlign w:val="center"/>
          </w:tcPr>
          <w:p w14:paraId="532B3E85" w14:textId="1F30F3F3" w:rsidR="008C386E" w:rsidRDefault="008C386E" w:rsidP="008C386E">
            <w:pPr>
              <w:jc w:val="center"/>
            </w:pPr>
            <w:r>
              <w:t>30,88</w:t>
            </w:r>
          </w:p>
        </w:tc>
        <w:tc>
          <w:tcPr>
            <w:tcW w:w="990" w:type="dxa"/>
            <w:shd w:val="clear" w:color="auto" w:fill="auto"/>
            <w:vAlign w:val="center"/>
          </w:tcPr>
          <w:p w14:paraId="3D0A653C" w14:textId="36CB7344" w:rsidR="008C386E" w:rsidRDefault="008C386E" w:rsidP="008C386E">
            <w:pPr>
              <w:pBdr>
                <w:top w:val="nil"/>
                <w:left w:val="nil"/>
                <w:bottom w:val="nil"/>
                <w:right w:val="nil"/>
                <w:between w:val="nil"/>
              </w:pBdr>
              <w:jc w:val="center"/>
            </w:pPr>
            <w:r>
              <w:t>31,97</w:t>
            </w:r>
          </w:p>
        </w:tc>
        <w:tc>
          <w:tcPr>
            <w:tcW w:w="1140" w:type="dxa"/>
            <w:shd w:val="clear" w:color="auto" w:fill="auto"/>
            <w:vAlign w:val="center"/>
          </w:tcPr>
          <w:p w14:paraId="52DA7E5F" w14:textId="6289EB39" w:rsidR="008C386E" w:rsidRDefault="008C386E" w:rsidP="008C386E">
            <w:pPr>
              <w:pBdr>
                <w:top w:val="nil"/>
                <w:left w:val="nil"/>
                <w:bottom w:val="nil"/>
                <w:right w:val="nil"/>
                <w:between w:val="nil"/>
              </w:pBdr>
              <w:jc w:val="center"/>
            </w:pPr>
            <w:r>
              <w:t>31,98</w:t>
            </w:r>
          </w:p>
        </w:tc>
        <w:tc>
          <w:tcPr>
            <w:tcW w:w="1140" w:type="dxa"/>
            <w:shd w:val="clear" w:color="auto" w:fill="auto"/>
            <w:vAlign w:val="center"/>
          </w:tcPr>
          <w:p w14:paraId="232ED89B" w14:textId="2459A59A" w:rsidR="008C386E" w:rsidRDefault="008C386E" w:rsidP="008C386E">
            <w:pPr>
              <w:pBdr>
                <w:top w:val="nil"/>
                <w:left w:val="nil"/>
                <w:bottom w:val="nil"/>
                <w:right w:val="nil"/>
                <w:between w:val="nil"/>
              </w:pBdr>
              <w:jc w:val="center"/>
            </w:pPr>
            <w:r>
              <w:t>31,99</w:t>
            </w:r>
          </w:p>
        </w:tc>
        <w:tc>
          <w:tcPr>
            <w:tcW w:w="1170" w:type="dxa"/>
            <w:shd w:val="clear" w:color="auto" w:fill="auto"/>
            <w:vAlign w:val="center"/>
          </w:tcPr>
          <w:p w14:paraId="573880D5" w14:textId="1EEA6A18" w:rsidR="008C386E" w:rsidRDefault="008C386E" w:rsidP="008C386E">
            <w:pPr>
              <w:pBdr>
                <w:top w:val="nil"/>
                <w:left w:val="nil"/>
                <w:bottom w:val="nil"/>
                <w:right w:val="nil"/>
                <w:between w:val="nil"/>
              </w:pBdr>
              <w:jc w:val="center"/>
            </w:pPr>
            <w:r>
              <w:rPr>
                <w:lang w:val="ru-RU"/>
              </w:rPr>
              <w:t>32,0</w:t>
            </w:r>
          </w:p>
        </w:tc>
      </w:tr>
      <w:tr w:rsidR="008C386E" w14:paraId="74F4F3C6" w14:textId="77777777" w:rsidTr="005C7FEF">
        <w:trPr>
          <w:trHeight w:val="215"/>
        </w:trPr>
        <w:tc>
          <w:tcPr>
            <w:tcW w:w="570" w:type="dxa"/>
            <w:vAlign w:val="center"/>
          </w:tcPr>
          <w:p w14:paraId="53842F38" w14:textId="77777777" w:rsidR="008C386E" w:rsidRDefault="008C386E" w:rsidP="008C386E">
            <w:pPr>
              <w:tabs>
                <w:tab w:val="left" w:pos="851"/>
                <w:tab w:val="left" w:pos="993"/>
              </w:tabs>
              <w:jc w:val="center"/>
              <w:rPr>
                <w:b/>
                <w:bCs/>
              </w:rPr>
            </w:pPr>
          </w:p>
        </w:tc>
        <w:tc>
          <w:tcPr>
            <w:tcW w:w="3105" w:type="dxa"/>
            <w:shd w:val="clear" w:color="auto" w:fill="auto"/>
          </w:tcPr>
          <w:p w14:paraId="54C2FB01" w14:textId="16F21E00" w:rsidR="008C386E" w:rsidRDefault="008C386E" w:rsidP="008C386E">
            <w:pPr>
              <w:rPr>
                <w:b/>
                <w:bCs/>
              </w:rPr>
            </w:pPr>
            <w:r w:rsidRPr="00F80558">
              <w:rPr>
                <w:b/>
                <w:bCs/>
              </w:rPr>
              <w:t xml:space="preserve">1.5 көрсеткіш. </w:t>
            </w:r>
            <w:r w:rsidRPr="00F80558">
              <w:t>Туберкулезбен сырқаттанушылықтың төмендеуі</w:t>
            </w:r>
          </w:p>
        </w:tc>
        <w:tc>
          <w:tcPr>
            <w:tcW w:w="1995" w:type="dxa"/>
            <w:shd w:val="clear" w:color="auto" w:fill="auto"/>
            <w:vAlign w:val="center"/>
          </w:tcPr>
          <w:p w14:paraId="26DD7688" w14:textId="77777777" w:rsidR="008C386E" w:rsidRPr="0059345D" w:rsidRDefault="008C386E" w:rsidP="008C386E">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1919046B" w14:textId="77777777" w:rsidR="008C386E" w:rsidRPr="0059345D" w:rsidRDefault="008C386E" w:rsidP="008C386E">
            <w:pPr>
              <w:tabs>
                <w:tab w:val="left" w:pos="851"/>
                <w:tab w:val="left" w:pos="993"/>
              </w:tabs>
              <w:jc w:val="center"/>
              <w:rPr>
                <w:bCs/>
                <w:lang w:val="kk-KZ"/>
              </w:rPr>
            </w:pPr>
            <w:r w:rsidRPr="0059345D">
              <w:rPr>
                <w:bCs/>
                <w:lang w:val="kk-KZ"/>
              </w:rPr>
              <w:t xml:space="preserve">Облыс әкімінің орынбасары – </w:t>
            </w:r>
          </w:p>
          <w:p w14:paraId="20B840A3" w14:textId="6FCB3B82" w:rsidR="008C386E" w:rsidRDefault="008C386E" w:rsidP="008C386E">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7946722" w14:textId="1D71D98A" w:rsidR="008C386E" w:rsidRDefault="008C386E" w:rsidP="008C386E">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496DB771" w14:textId="7F2E5A3A" w:rsidR="008C386E" w:rsidRDefault="008C386E" w:rsidP="008C386E">
            <w:pPr>
              <w:pBdr>
                <w:top w:val="nil"/>
                <w:left w:val="nil"/>
                <w:bottom w:val="nil"/>
                <w:right w:val="nil"/>
                <w:between w:val="nil"/>
              </w:pBdr>
              <w:jc w:val="center"/>
              <w:rPr>
                <w:b/>
                <w:bCs/>
              </w:rPr>
            </w:pPr>
            <w:r w:rsidRPr="0059345D">
              <w:rPr>
                <w:bCs/>
              </w:rPr>
              <w:t>100 мың тұрғынға шаққанда</w:t>
            </w:r>
          </w:p>
        </w:tc>
        <w:tc>
          <w:tcPr>
            <w:tcW w:w="1140" w:type="dxa"/>
            <w:shd w:val="clear" w:color="auto" w:fill="auto"/>
            <w:vAlign w:val="center"/>
          </w:tcPr>
          <w:p w14:paraId="11235893" w14:textId="482C9F1C" w:rsidR="008C386E" w:rsidRDefault="008C386E" w:rsidP="008C386E">
            <w:pPr>
              <w:jc w:val="center"/>
            </w:pPr>
            <w:r>
              <w:t>50,1</w:t>
            </w:r>
          </w:p>
        </w:tc>
        <w:tc>
          <w:tcPr>
            <w:tcW w:w="1370" w:type="dxa"/>
            <w:shd w:val="clear" w:color="auto" w:fill="auto"/>
            <w:vAlign w:val="center"/>
          </w:tcPr>
          <w:p w14:paraId="1409AFCF" w14:textId="37C29D1F" w:rsidR="008C386E" w:rsidRDefault="008C386E" w:rsidP="008C386E">
            <w:pPr>
              <w:jc w:val="center"/>
            </w:pPr>
            <w:r>
              <w:t>38,2</w:t>
            </w:r>
          </w:p>
        </w:tc>
        <w:tc>
          <w:tcPr>
            <w:tcW w:w="910" w:type="dxa"/>
            <w:shd w:val="clear" w:color="auto" w:fill="auto"/>
            <w:vAlign w:val="center"/>
          </w:tcPr>
          <w:p w14:paraId="52AA58B6" w14:textId="212D286E" w:rsidR="008C386E" w:rsidRDefault="008C386E" w:rsidP="008C386E">
            <w:pPr>
              <w:jc w:val="center"/>
            </w:pPr>
            <w:r>
              <w:t>37</w:t>
            </w:r>
            <w:r>
              <w:rPr>
                <w:lang w:val="ru-RU"/>
              </w:rPr>
              <w:t>,0</w:t>
            </w:r>
          </w:p>
        </w:tc>
        <w:tc>
          <w:tcPr>
            <w:tcW w:w="990" w:type="dxa"/>
            <w:shd w:val="clear" w:color="auto" w:fill="auto"/>
            <w:vAlign w:val="center"/>
          </w:tcPr>
          <w:p w14:paraId="6C1A2704" w14:textId="08D5A583" w:rsidR="008C386E" w:rsidRDefault="008C386E" w:rsidP="008C386E">
            <w:pPr>
              <w:pBdr>
                <w:top w:val="nil"/>
                <w:left w:val="nil"/>
                <w:bottom w:val="nil"/>
                <w:right w:val="nil"/>
                <w:between w:val="nil"/>
              </w:pBdr>
              <w:jc w:val="center"/>
            </w:pPr>
            <w:r>
              <w:t>35,9</w:t>
            </w:r>
          </w:p>
        </w:tc>
        <w:tc>
          <w:tcPr>
            <w:tcW w:w="1140" w:type="dxa"/>
            <w:shd w:val="clear" w:color="auto" w:fill="auto"/>
            <w:vAlign w:val="center"/>
          </w:tcPr>
          <w:p w14:paraId="4257A9AE" w14:textId="09603BD1" w:rsidR="008C386E" w:rsidRDefault="008C386E" w:rsidP="008C386E">
            <w:pPr>
              <w:pBdr>
                <w:top w:val="nil"/>
                <w:left w:val="nil"/>
                <w:bottom w:val="nil"/>
                <w:right w:val="nil"/>
                <w:between w:val="nil"/>
              </w:pBdr>
              <w:jc w:val="center"/>
            </w:pPr>
            <w:r>
              <w:t>34,1</w:t>
            </w:r>
          </w:p>
        </w:tc>
        <w:tc>
          <w:tcPr>
            <w:tcW w:w="1140" w:type="dxa"/>
            <w:shd w:val="clear" w:color="auto" w:fill="auto"/>
            <w:vAlign w:val="center"/>
          </w:tcPr>
          <w:p w14:paraId="38156156" w14:textId="6E0CBB13" w:rsidR="008C386E" w:rsidRDefault="008C386E" w:rsidP="008C386E">
            <w:pPr>
              <w:pBdr>
                <w:top w:val="nil"/>
                <w:left w:val="nil"/>
                <w:bottom w:val="nil"/>
                <w:right w:val="nil"/>
                <w:between w:val="nil"/>
              </w:pBdr>
              <w:jc w:val="center"/>
            </w:pPr>
            <w:r>
              <w:t>32,4</w:t>
            </w:r>
          </w:p>
        </w:tc>
        <w:tc>
          <w:tcPr>
            <w:tcW w:w="1170" w:type="dxa"/>
            <w:shd w:val="clear" w:color="auto" w:fill="auto"/>
            <w:vAlign w:val="center"/>
          </w:tcPr>
          <w:p w14:paraId="2743F404" w14:textId="18C6B738" w:rsidR="008C386E" w:rsidRDefault="008C386E" w:rsidP="008C386E">
            <w:pPr>
              <w:pBdr>
                <w:top w:val="nil"/>
                <w:left w:val="nil"/>
                <w:bottom w:val="nil"/>
                <w:right w:val="nil"/>
                <w:between w:val="nil"/>
              </w:pBdr>
              <w:jc w:val="center"/>
            </w:pPr>
            <w:r>
              <w:t>32,</w:t>
            </w:r>
            <w:r>
              <w:rPr>
                <w:lang w:val="ru-RU"/>
              </w:rPr>
              <w:t>5</w:t>
            </w:r>
          </w:p>
        </w:tc>
      </w:tr>
      <w:tr w:rsidR="00CB18D9" w14:paraId="34ADC808" w14:textId="77777777" w:rsidTr="006A696C">
        <w:trPr>
          <w:trHeight w:val="215"/>
        </w:trPr>
        <w:tc>
          <w:tcPr>
            <w:tcW w:w="570" w:type="dxa"/>
            <w:vAlign w:val="center"/>
          </w:tcPr>
          <w:p w14:paraId="7438E737" w14:textId="77777777" w:rsidR="00CB18D9" w:rsidRDefault="00CB18D9" w:rsidP="00CB18D9">
            <w:pPr>
              <w:pBdr>
                <w:top w:val="nil"/>
                <w:left w:val="nil"/>
                <w:bottom w:val="nil"/>
                <w:right w:val="nil"/>
                <w:between w:val="nil"/>
              </w:pBdr>
              <w:jc w:val="center"/>
              <w:rPr>
                <w:b/>
                <w:bCs/>
              </w:rPr>
            </w:pPr>
          </w:p>
        </w:tc>
        <w:tc>
          <w:tcPr>
            <w:tcW w:w="15555" w:type="dxa"/>
            <w:gridSpan w:val="11"/>
            <w:vAlign w:val="center"/>
          </w:tcPr>
          <w:p w14:paraId="460B2596" w14:textId="6D848EB8" w:rsidR="00CB18D9" w:rsidRDefault="00CB18D9" w:rsidP="00CB18D9">
            <w:pPr>
              <w:pBdr>
                <w:top w:val="nil"/>
                <w:left w:val="nil"/>
                <w:bottom w:val="nil"/>
                <w:right w:val="nil"/>
                <w:between w:val="nil"/>
              </w:pBdr>
              <w:rPr>
                <w:b/>
                <w:bCs/>
              </w:rPr>
            </w:pPr>
            <w:r w:rsidRPr="00BF5CAD">
              <w:rPr>
                <w:b/>
                <w:bCs/>
              </w:rPr>
              <w:t>2-міндет. Ана мен баланың денсаулығын қорғауды қамтамасыз ету</w:t>
            </w:r>
          </w:p>
        </w:tc>
      </w:tr>
      <w:tr w:rsidR="003C02E6" w14:paraId="7157D2AA" w14:textId="77777777" w:rsidTr="00A84584">
        <w:trPr>
          <w:trHeight w:val="215"/>
        </w:trPr>
        <w:tc>
          <w:tcPr>
            <w:tcW w:w="570" w:type="dxa"/>
            <w:vAlign w:val="center"/>
          </w:tcPr>
          <w:p w14:paraId="09DF9AE6" w14:textId="77777777" w:rsidR="003C02E6" w:rsidRDefault="003C02E6" w:rsidP="003C02E6">
            <w:pPr>
              <w:tabs>
                <w:tab w:val="left" w:pos="851"/>
                <w:tab w:val="left" w:pos="993"/>
              </w:tabs>
              <w:jc w:val="center"/>
            </w:pPr>
          </w:p>
        </w:tc>
        <w:tc>
          <w:tcPr>
            <w:tcW w:w="3105" w:type="dxa"/>
            <w:shd w:val="clear" w:color="auto" w:fill="auto"/>
          </w:tcPr>
          <w:p w14:paraId="4D134F6C" w14:textId="77777777" w:rsidR="003C02E6" w:rsidRDefault="003C02E6" w:rsidP="003C02E6">
            <w:pPr>
              <w:widowControl w:val="0"/>
              <w:rPr>
                <w:b/>
                <w:bCs/>
              </w:rPr>
            </w:pPr>
            <w:r w:rsidRPr="007B00BC">
              <w:rPr>
                <w:b/>
                <w:bCs/>
              </w:rPr>
              <w:t xml:space="preserve">2.1 көрсеткіш. </w:t>
            </w:r>
          </w:p>
          <w:p w14:paraId="3786C590" w14:textId="0F58647A" w:rsidR="003C02E6" w:rsidRDefault="003C02E6" w:rsidP="003C02E6">
            <w:pPr>
              <w:widowControl w:val="0"/>
              <w:rPr>
                <w:b/>
                <w:bCs/>
              </w:rPr>
            </w:pPr>
            <w:r w:rsidRPr="007B00BC">
              <w:t>Нәресте өлімінің төмендеуі</w:t>
            </w:r>
          </w:p>
        </w:tc>
        <w:tc>
          <w:tcPr>
            <w:tcW w:w="1995" w:type="dxa"/>
            <w:shd w:val="clear" w:color="auto" w:fill="auto"/>
            <w:vAlign w:val="center"/>
          </w:tcPr>
          <w:p w14:paraId="535C3417"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13472EEC"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224D7954" w14:textId="2CDFE209"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tcPr>
          <w:p w14:paraId="1134631C" w14:textId="2D5CE922" w:rsidR="003C02E6" w:rsidRDefault="003C02E6" w:rsidP="003C02E6">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21CAE99D" w14:textId="22D9D9E3" w:rsidR="003C02E6" w:rsidRDefault="003C02E6" w:rsidP="003C02E6">
            <w:pPr>
              <w:pBdr>
                <w:top w:val="nil"/>
                <w:left w:val="nil"/>
                <w:bottom w:val="nil"/>
                <w:right w:val="nil"/>
                <w:between w:val="nil"/>
              </w:pBdr>
              <w:jc w:val="center"/>
            </w:pPr>
            <w:r w:rsidRPr="0059345D">
              <w:rPr>
                <w:bCs/>
              </w:rPr>
              <w:t>1000 тірі туылғандарға шаққанда</w:t>
            </w:r>
          </w:p>
        </w:tc>
        <w:tc>
          <w:tcPr>
            <w:tcW w:w="1140" w:type="dxa"/>
            <w:shd w:val="clear" w:color="auto" w:fill="auto"/>
            <w:vAlign w:val="center"/>
          </w:tcPr>
          <w:p w14:paraId="0070E79B" w14:textId="3A62722D" w:rsidR="003C02E6" w:rsidRDefault="003C02E6" w:rsidP="003C02E6">
            <w:pPr>
              <w:jc w:val="center"/>
            </w:pPr>
            <w:r>
              <w:t>9,17</w:t>
            </w:r>
          </w:p>
        </w:tc>
        <w:tc>
          <w:tcPr>
            <w:tcW w:w="1370" w:type="dxa"/>
            <w:shd w:val="clear" w:color="auto" w:fill="auto"/>
            <w:vAlign w:val="center"/>
          </w:tcPr>
          <w:p w14:paraId="0671E84C" w14:textId="6CB3830E" w:rsidR="003C02E6" w:rsidRDefault="003C02E6" w:rsidP="003C02E6">
            <w:pPr>
              <w:jc w:val="center"/>
            </w:pPr>
            <w:r>
              <w:t>6,84</w:t>
            </w:r>
          </w:p>
        </w:tc>
        <w:tc>
          <w:tcPr>
            <w:tcW w:w="910" w:type="dxa"/>
            <w:shd w:val="clear" w:color="auto" w:fill="auto"/>
            <w:vAlign w:val="center"/>
          </w:tcPr>
          <w:p w14:paraId="5AE96DEC" w14:textId="4A8B5D49" w:rsidR="003C02E6" w:rsidRDefault="003C02E6" w:rsidP="003C02E6">
            <w:pPr>
              <w:jc w:val="center"/>
            </w:pPr>
            <w:r>
              <w:t>6,75</w:t>
            </w:r>
          </w:p>
        </w:tc>
        <w:tc>
          <w:tcPr>
            <w:tcW w:w="990" w:type="dxa"/>
            <w:shd w:val="clear" w:color="auto" w:fill="auto"/>
            <w:vAlign w:val="center"/>
          </w:tcPr>
          <w:p w14:paraId="482AD28E" w14:textId="49069FA3" w:rsidR="003C02E6" w:rsidRDefault="003C02E6" w:rsidP="003C02E6">
            <w:pPr>
              <w:pBdr>
                <w:top w:val="nil"/>
                <w:left w:val="nil"/>
                <w:bottom w:val="nil"/>
                <w:right w:val="nil"/>
                <w:between w:val="nil"/>
              </w:pBdr>
              <w:jc w:val="center"/>
            </w:pPr>
            <w:r>
              <w:t>6,66</w:t>
            </w:r>
          </w:p>
        </w:tc>
        <w:tc>
          <w:tcPr>
            <w:tcW w:w="1140" w:type="dxa"/>
            <w:shd w:val="clear" w:color="auto" w:fill="auto"/>
            <w:vAlign w:val="center"/>
          </w:tcPr>
          <w:p w14:paraId="2DDC67AE" w14:textId="5A6BF040" w:rsidR="003C02E6" w:rsidRDefault="003C02E6" w:rsidP="003C02E6">
            <w:pPr>
              <w:pBdr>
                <w:top w:val="nil"/>
                <w:left w:val="nil"/>
                <w:bottom w:val="nil"/>
                <w:right w:val="nil"/>
                <w:between w:val="nil"/>
              </w:pBdr>
              <w:jc w:val="center"/>
            </w:pPr>
            <w:r>
              <w:t>6,57</w:t>
            </w:r>
          </w:p>
        </w:tc>
        <w:tc>
          <w:tcPr>
            <w:tcW w:w="1140" w:type="dxa"/>
            <w:shd w:val="clear" w:color="auto" w:fill="auto"/>
            <w:vAlign w:val="center"/>
          </w:tcPr>
          <w:p w14:paraId="7B824CBC" w14:textId="0548E867" w:rsidR="003C02E6" w:rsidRDefault="003C02E6" w:rsidP="003C02E6">
            <w:pPr>
              <w:pBdr>
                <w:top w:val="nil"/>
                <w:left w:val="nil"/>
                <w:bottom w:val="nil"/>
                <w:right w:val="nil"/>
                <w:between w:val="nil"/>
              </w:pBdr>
              <w:jc w:val="center"/>
            </w:pPr>
            <w:r>
              <w:t>6,48</w:t>
            </w:r>
          </w:p>
        </w:tc>
        <w:tc>
          <w:tcPr>
            <w:tcW w:w="1170" w:type="dxa"/>
            <w:shd w:val="clear" w:color="auto" w:fill="auto"/>
            <w:vAlign w:val="center"/>
          </w:tcPr>
          <w:p w14:paraId="50C6AFEC" w14:textId="33A05D5D" w:rsidR="003C02E6" w:rsidRPr="00987283" w:rsidRDefault="003C02E6" w:rsidP="003C02E6">
            <w:pPr>
              <w:pBdr>
                <w:top w:val="nil"/>
                <w:left w:val="nil"/>
                <w:bottom w:val="nil"/>
                <w:right w:val="nil"/>
                <w:between w:val="nil"/>
              </w:pBdr>
              <w:jc w:val="center"/>
              <w:rPr>
                <w:lang w:val="kk-KZ"/>
              </w:rPr>
            </w:pPr>
            <w:r>
              <w:t>6,4</w:t>
            </w:r>
            <w:r>
              <w:rPr>
                <w:lang w:val="ru-RU"/>
              </w:rPr>
              <w:t>0</w:t>
            </w:r>
          </w:p>
        </w:tc>
      </w:tr>
      <w:tr w:rsidR="003C02E6" w14:paraId="2170247D" w14:textId="77777777" w:rsidTr="00A84584">
        <w:trPr>
          <w:trHeight w:val="215"/>
        </w:trPr>
        <w:tc>
          <w:tcPr>
            <w:tcW w:w="570" w:type="dxa"/>
            <w:vAlign w:val="center"/>
          </w:tcPr>
          <w:p w14:paraId="5139AD1B" w14:textId="77777777" w:rsidR="003C02E6" w:rsidRDefault="003C02E6" w:rsidP="003C02E6">
            <w:pPr>
              <w:tabs>
                <w:tab w:val="left" w:pos="851"/>
                <w:tab w:val="left" w:pos="993"/>
              </w:tabs>
              <w:jc w:val="center"/>
              <w:rPr>
                <w:b/>
                <w:bCs/>
              </w:rPr>
            </w:pPr>
          </w:p>
        </w:tc>
        <w:tc>
          <w:tcPr>
            <w:tcW w:w="3105" w:type="dxa"/>
            <w:shd w:val="clear" w:color="auto" w:fill="auto"/>
          </w:tcPr>
          <w:p w14:paraId="62879E1C" w14:textId="63C6B58C" w:rsidR="003C02E6" w:rsidRDefault="003C02E6" w:rsidP="003C02E6">
            <w:pPr>
              <w:rPr>
                <w:b/>
                <w:bCs/>
              </w:rPr>
            </w:pPr>
            <w:r w:rsidRPr="007B00BC">
              <w:rPr>
                <w:b/>
                <w:bCs/>
              </w:rPr>
              <w:t xml:space="preserve">2.2 көрсеткіш. </w:t>
            </w:r>
            <w:r w:rsidRPr="007B00BC">
              <w:t>Неонаталдық өлім-жітімнің төмендеуі</w:t>
            </w:r>
          </w:p>
        </w:tc>
        <w:tc>
          <w:tcPr>
            <w:tcW w:w="1995" w:type="dxa"/>
            <w:shd w:val="clear" w:color="auto" w:fill="auto"/>
            <w:vAlign w:val="center"/>
          </w:tcPr>
          <w:p w14:paraId="059C13D2"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FB1014E"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590D4D65" w14:textId="548BF902"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tcPr>
          <w:p w14:paraId="6E5F0005" w14:textId="6262BA2F" w:rsidR="003C02E6" w:rsidRDefault="003C02E6" w:rsidP="003C02E6">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4D90A1F9" w14:textId="4E375F42" w:rsidR="003C02E6" w:rsidRDefault="003C02E6" w:rsidP="003C02E6">
            <w:pPr>
              <w:pBdr>
                <w:top w:val="nil"/>
                <w:left w:val="nil"/>
                <w:bottom w:val="nil"/>
                <w:right w:val="nil"/>
                <w:between w:val="nil"/>
              </w:pBdr>
              <w:jc w:val="center"/>
              <w:rPr>
                <w:b/>
                <w:bCs/>
              </w:rPr>
            </w:pPr>
            <w:r w:rsidRPr="0059345D">
              <w:rPr>
                <w:bCs/>
              </w:rPr>
              <w:t>1000 тірі туылғандарға шаққанда</w:t>
            </w:r>
          </w:p>
        </w:tc>
        <w:tc>
          <w:tcPr>
            <w:tcW w:w="1140" w:type="dxa"/>
            <w:shd w:val="clear" w:color="auto" w:fill="auto"/>
            <w:vAlign w:val="center"/>
          </w:tcPr>
          <w:p w14:paraId="40A2A580" w14:textId="3CE365D5" w:rsidR="003C02E6" w:rsidRDefault="003C02E6" w:rsidP="003C02E6">
            <w:pPr>
              <w:jc w:val="center"/>
            </w:pPr>
            <w:r>
              <w:t>5,7</w:t>
            </w:r>
          </w:p>
        </w:tc>
        <w:tc>
          <w:tcPr>
            <w:tcW w:w="1370" w:type="dxa"/>
            <w:shd w:val="clear" w:color="auto" w:fill="auto"/>
            <w:vAlign w:val="center"/>
          </w:tcPr>
          <w:p w14:paraId="3AB3E363" w14:textId="2C783F95" w:rsidR="003C02E6" w:rsidRDefault="003C02E6" w:rsidP="003C02E6">
            <w:pPr>
              <w:jc w:val="center"/>
            </w:pPr>
            <w:r>
              <w:t>6,06</w:t>
            </w:r>
          </w:p>
        </w:tc>
        <w:tc>
          <w:tcPr>
            <w:tcW w:w="910" w:type="dxa"/>
            <w:shd w:val="clear" w:color="auto" w:fill="auto"/>
            <w:vAlign w:val="center"/>
          </w:tcPr>
          <w:p w14:paraId="2227162C" w14:textId="61AACABB" w:rsidR="003C02E6" w:rsidRDefault="003C02E6" w:rsidP="003C02E6">
            <w:pPr>
              <w:jc w:val="center"/>
            </w:pPr>
            <w:r>
              <w:t>5,91</w:t>
            </w:r>
          </w:p>
        </w:tc>
        <w:tc>
          <w:tcPr>
            <w:tcW w:w="990" w:type="dxa"/>
            <w:shd w:val="clear" w:color="auto" w:fill="auto"/>
            <w:vAlign w:val="center"/>
          </w:tcPr>
          <w:p w14:paraId="508A5B38" w14:textId="0715D212" w:rsidR="003C02E6" w:rsidRDefault="003C02E6" w:rsidP="003C02E6">
            <w:pPr>
              <w:pBdr>
                <w:top w:val="nil"/>
                <w:left w:val="nil"/>
                <w:bottom w:val="nil"/>
                <w:right w:val="nil"/>
                <w:between w:val="nil"/>
              </w:pBdr>
              <w:jc w:val="center"/>
            </w:pPr>
            <w:r>
              <w:t>5,76</w:t>
            </w:r>
          </w:p>
        </w:tc>
        <w:tc>
          <w:tcPr>
            <w:tcW w:w="1140" w:type="dxa"/>
            <w:shd w:val="clear" w:color="auto" w:fill="auto"/>
            <w:vAlign w:val="center"/>
          </w:tcPr>
          <w:p w14:paraId="66DA46E3" w14:textId="125FE1DA" w:rsidR="003C02E6" w:rsidRDefault="003C02E6" w:rsidP="003C02E6">
            <w:pPr>
              <w:pBdr>
                <w:top w:val="nil"/>
                <w:left w:val="nil"/>
                <w:bottom w:val="nil"/>
                <w:right w:val="nil"/>
                <w:between w:val="nil"/>
              </w:pBdr>
              <w:jc w:val="center"/>
            </w:pPr>
            <w:r>
              <w:t>5,62</w:t>
            </w:r>
          </w:p>
        </w:tc>
        <w:tc>
          <w:tcPr>
            <w:tcW w:w="1140" w:type="dxa"/>
            <w:shd w:val="clear" w:color="auto" w:fill="auto"/>
            <w:vAlign w:val="center"/>
          </w:tcPr>
          <w:p w14:paraId="5EDE609C" w14:textId="4F4D40E0" w:rsidR="003C02E6" w:rsidRDefault="003C02E6" w:rsidP="003C02E6">
            <w:pPr>
              <w:pBdr>
                <w:top w:val="nil"/>
                <w:left w:val="nil"/>
                <w:bottom w:val="nil"/>
                <w:right w:val="nil"/>
                <w:between w:val="nil"/>
              </w:pBdr>
              <w:jc w:val="center"/>
            </w:pPr>
            <w:r>
              <w:t>5,48</w:t>
            </w:r>
          </w:p>
        </w:tc>
        <w:tc>
          <w:tcPr>
            <w:tcW w:w="1170" w:type="dxa"/>
            <w:shd w:val="clear" w:color="auto" w:fill="auto"/>
            <w:vAlign w:val="center"/>
          </w:tcPr>
          <w:p w14:paraId="142D1AF7" w14:textId="6BD4E1FA" w:rsidR="003C02E6" w:rsidRPr="00987283" w:rsidRDefault="003C02E6" w:rsidP="003C02E6">
            <w:pPr>
              <w:pBdr>
                <w:top w:val="nil"/>
                <w:left w:val="nil"/>
                <w:bottom w:val="nil"/>
                <w:right w:val="nil"/>
                <w:between w:val="nil"/>
              </w:pBdr>
              <w:jc w:val="center"/>
              <w:rPr>
                <w:lang w:val="kk-KZ"/>
              </w:rPr>
            </w:pPr>
            <w:r>
              <w:t>5,</w:t>
            </w:r>
            <w:r>
              <w:rPr>
                <w:lang w:val="ru-RU"/>
              </w:rPr>
              <w:t>35</w:t>
            </w:r>
          </w:p>
        </w:tc>
      </w:tr>
      <w:tr w:rsidR="003C02E6" w14:paraId="0BDC770A" w14:textId="77777777" w:rsidTr="005C7FEF">
        <w:trPr>
          <w:trHeight w:val="215"/>
        </w:trPr>
        <w:tc>
          <w:tcPr>
            <w:tcW w:w="570" w:type="dxa"/>
            <w:vAlign w:val="center"/>
          </w:tcPr>
          <w:p w14:paraId="66349012" w14:textId="77777777" w:rsidR="003C02E6" w:rsidRDefault="003C02E6" w:rsidP="003C02E6">
            <w:pPr>
              <w:tabs>
                <w:tab w:val="left" w:pos="851"/>
                <w:tab w:val="left" w:pos="993"/>
              </w:tabs>
              <w:jc w:val="center"/>
              <w:rPr>
                <w:b/>
                <w:bCs/>
              </w:rPr>
            </w:pPr>
          </w:p>
        </w:tc>
        <w:tc>
          <w:tcPr>
            <w:tcW w:w="3105" w:type="dxa"/>
            <w:shd w:val="clear" w:color="auto" w:fill="auto"/>
          </w:tcPr>
          <w:p w14:paraId="4076B4DC" w14:textId="6C36F28C" w:rsidR="003C02E6" w:rsidRDefault="003C02E6" w:rsidP="003C02E6">
            <w:pPr>
              <w:rPr>
                <w:b/>
                <w:bCs/>
              </w:rPr>
            </w:pPr>
            <w:r w:rsidRPr="007B00BC">
              <w:rPr>
                <w:b/>
                <w:bCs/>
              </w:rPr>
              <w:t xml:space="preserve">2.3 көрсеткіш. </w:t>
            </w:r>
            <w:r>
              <w:rPr>
                <w:b/>
                <w:bCs/>
              </w:rPr>
              <w:br/>
            </w:r>
            <w:r w:rsidRPr="007B00BC">
              <w:t>Балаларды 1 жасқа дейін проактивті бақылаумен және скринингтермен қамтуды ұлғайту</w:t>
            </w:r>
          </w:p>
        </w:tc>
        <w:tc>
          <w:tcPr>
            <w:tcW w:w="1995" w:type="dxa"/>
            <w:shd w:val="clear" w:color="auto" w:fill="auto"/>
            <w:vAlign w:val="center"/>
          </w:tcPr>
          <w:p w14:paraId="7CFCDBDD"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0B8B9703"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56508FF7" w14:textId="052D0CF5"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6BAFD4B0" w14:textId="1A50B41B" w:rsidR="003C02E6" w:rsidRDefault="003C02E6" w:rsidP="003C02E6">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537F5B99" w14:textId="77D3CD29" w:rsidR="003C02E6" w:rsidRDefault="003C02E6" w:rsidP="003C02E6">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57E9D991" w14:textId="2A353F9F" w:rsidR="003C02E6" w:rsidRDefault="003C02E6" w:rsidP="003C02E6">
            <w:pPr>
              <w:jc w:val="center"/>
            </w:pPr>
            <w:r>
              <w:t>90</w:t>
            </w:r>
          </w:p>
        </w:tc>
        <w:tc>
          <w:tcPr>
            <w:tcW w:w="1370" w:type="dxa"/>
            <w:shd w:val="clear" w:color="auto" w:fill="auto"/>
            <w:vAlign w:val="center"/>
          </w:tcPr>
          <w:p w14:paraId="414C797A" w14:textId="5C6AE1A5" w:rsidR="003C02E6" w:rsidRDefault="003C02E6" w:rsidP="003C02E6">
            <w:pPr>
              <w:jc w:val="center"/>
            </w:pPr>
            <w:r>
              <w:t>80</w:t>
            </w:r>
          </w:p>
        </w:tc>
        <w:tc>
          <w:tcPr>
            <w:tcW w:w="910" w:type="dxa"/>
            <w:shd w:val="clear" w:color="auto" w:fill="auto"/>
            <w:vAlign w:val="center"/>
          </w:tcPr>
          <w:p w14:paraId="2DDD0314" w14:textId="628B3BC0" w:rsidR="003C02E6" w:rsidRDefault="003C02E6" w:rsidP="003C02E6">
            <w:pPr>
              <w:jc w:val="center"/>
            </w:pPr>
            <w:r>
              <w:t>85</w:t>
            </w:r>
          </w:p>
        </w:tc>
        <w:tc>
          <w:tcPr>
            <w:tcW w:w="990" w:type="dxa"/>
            <w:shd w:val="clear" w:color="auto" w:fill="auto"/>
            <w:vAlign w:val="center"/>
          </w:tcPr>
          <w:p w14:paraId="12CBF43B" w14:textId="56B69D46" w:rsidR="003C02E6" w:rsidRDefault="003C02E6" w:rsidP="003C02E6">
            <w:pPr>
              <w:pBdr>
                <w:top w:val="nil"/>
                <w:left w:val="nil"/>
                <w:bottom w:val="nil"/>
                <w:right w:val="nil"/>
                <w:between w:val="nil"/>
              </w:pBdr>
              <w:jc w:val="center"/>
            </w:pPr>
            <w:r>
              <w:t>86</w:t>
            </w:r>
          </w:p>
        </w:tc>
        <w:tc>
          <w:tcPr>
            <w:tcW w:w="1140" w:type="dxa"/>
            <w:shd w:val="clear" w:color="auto" w:fill="auto"/>
            <w:vAlign w:val="center"/>
          </w:tcPr>
          <w:p w14:paraId="3565265E" w14:textId="7777BE30" w:rsidR="003C02E6" w:rsidRDefault="003C02E6" w:rsidP="003C02E6">
            <w:pPr>
              <w:pBdr>
                <w:top w:val="nil"/>
                <w:left w:val="nil"/>
                <w:bottom w:val="nil"/>
                <w:right w:val="nil"/>
                <w:between w:val="nil"/>
              </w:pBdr>
              <w:jc w:val="center"/>
            </w:pPr>
            <w:r>
              <w:t>87</w:t>
            </w:r>
          </w:p>
        </w:tc>
        <w:tc>
          <w:tcPr>
            <w:tcW w:w="1140" w:type="dxa"/>
            <w:shd w:val="clear" w:color="auto" w:fill="auto"/>
            <w:vAlign w:val="center"/>
          </w:tcPr>
          <w:p w14:paraId="047DC110" w14:textId="650317CE" w:rsidR="003C02E6" w:rsidRDefault="003C02E6" w:rsidP="003C02E6">
            <w:pPr>
              <w:pBdr>
                <w:top w:val="nil"/>
                <w:left w:val="nil"/>
                <w:bottom w:val="nil"/>
                <w:right w:val="nil"/>
                <w:between w:val="nil"/>
              </w:pBdr>
              <w:jc w:val="center"/>
            </w:pPr>
            <w:r>
              <w:t>88</w:t>
            </w:r>
          </w:p>
        </w:tc>
        <w:tc>
          <w:tcPr>
            <w:tcW w:w="1170" w:type="dxa"/>
            <w:shd w:val="clear" w:color="auto" w:fill="auto"/>
            <w:vAlign w:val="center"/>
          </w:tcPr>
          <w:p w14:paraId="67643F47" w14:textId="3C5290E2" w:rsidR="003C02E6" w:rsidRPr="00987283" w:rsidRDefault="003C02E6" w:rsidP="003C02E6">
            <w:pPr>
              <w:pBdr>
                <w:top w:val="nil"/>
                <w:left w:val="nil"/>
                <w:bottom w:val="nil"/>
                <w:right w:val="nil"/>
                <w:between w:val="nil"/>
              </w:pBdr>
              <w:jc w:val="center"/>
              <w:rPr>
                <w:lang w:val="kk-KZ"/>
              </w:rPr>
            </w:pPr>
            <w:r>
              <w:t>8</w:t>
            </w:r>
            <w:r>
              <w:rPr>
                <w:lang w:val="ru-RU"/>
              </w:rPr>
              <w:t>9</w:t>
            </w:r>
          </w:p>
        </w:tc>
      </w:tr>
      <w:tr w:rsidR="003C02E6" w14:paraId="520473A9" w14:textId="77777777" w:rsidTr="005C7FEF">
        <w:trPr>
          <w:trHeight w:val="215"/>
        </w:trPr>
        <w:tc>
          <w:tcPr>
            <w:tcW w:w="570" w:type="dxa"/>
            <w:vAlign w:val="center"/>
          </w:tcPr>
          <w:p w14:paraId="23CF71DB" w14:textId="77777777" w:rsidR="003C02E6" w:rsidRDefault="003C02E6" w:rsidP="003C02E6">
            <w:pPr>
              <w:tabs>
                <w:tab w:val="left" w:pos="851"/>
                <w:tab w:val="left" w:pos="993"/>
              </w:tabs>
              <w:jc w:val="center"/>
              <w:rPr>
                <w:b/>
                <w:bCs/>
              </w:rPr>
            </w:pPr>
          </w:p>
        </w:tc>
        <w:tc>
          <w:tcPr>
            <w:tcW w:w="3105" w:type="dxa"/>
            <w:shd w:val="clear" w:color="auto" w:fill="auto"/>
          </w:tcPr>
          <w:p w14:paraId="54A15B64" w14:textId="26E9A409" w:rsidR="003C02E6" w:rsidRDefault="003C02E6" w:rsidP="003C02E6">
            <w:pPr>
              <w:rPr>
                <w:b/>
                <w:bCs/>
              </w:rPr>
            </w:pPr>
            <w:r w:rsidRPr="007B00BC">
              <w:rPr>
                <w:b/>
                <w:bCs/>
              </w:rPr>
              <w:t xml:space="preserve">2.4 көрсеткіш. </w:t>
            </w:r>
            <w:r>
              <w:rPr>
                <w:b/>
                <w:bCs/>
              </w:rPr>
              <w:br/>
            </w:r>
            <w:r w:rsidRPr="007B00BC">
              <w:t>Бес жасқа дейінгі балалардың өлім-жітім коэффициенті</w:t>
            </w:r>
          </w:p>
        </w:tc>
        <w:tc>
          <w:tcPr>
            <w:tcW w:w="1995" w:type="dxa"/>
            <w:shd w:val="clear" w:color="auto" w:fill="auto"/>
            <w:vAlign w:val="center"/>
          </w:tcPr>
          <w:p w14:paraId="2F251709"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CF1795B"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0EE48803" w14:textId="16C95DAB"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7042863F" w14:textId="1D6C19FC" w:rsidR="003C02E6" w:rsidRDefault="003C02E6" w:rsidP="003C02E6">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664A65CB" w14:textId="09BAAFD9" w:rsidR="003C02E6" w:rsidRDefault="003C02E6" w:rsidP="003C02E6">
            <w:pPr>
              <w:pBdr>
                <w:top w:val="nil"/>
                <w:left w:val="nil"/>
                <w:bottom w:val="nil"/>
                <w:right w:val="nil"/>
                <w:between w:val="nil"/>
              </w:pBdr>
              <w:jc w:val="center"/>
              <w:rPr>
                <w:b/>
                <w:bCs/>
              </w:rPr>
            </w:pPr>
            <w:r w:rsidRPr="0059345D">
              <w:rPr>
                <w:bCs/>
              </w:rPr>
              <w:t>1</w:t>
            </w:r>
            <w:r w:rsidRPr="0059345D">
              <w:rPr>
                <w:bCs/>
                <w:lang w:val="kk-KZ"/>
              </w:rPr>
              <w:t>0</w:t>
            </w:r>
            <w:r w:rsidRPr="0059345D">
              <w:rPr>
                <w:bCs/>
              </w:rPr>
              <w:t xml:space="preserve">00 мың </w:t>
            </w:r>
            <w:r w:rsidRPr="0059345D">
              <w:rPr>
                <w:bCs/>
                <w:lang w:val="kk-KZ"/>
              </w:rPr>
              <w:t>адамға</w:t>
            </w:r>
          </w:p>
        </w:tc>
        <w:tc>
          <w:tcPr>
            <w:tcW w:w="1140" w:type="dxa"/>
            <w:shd w:val="clear" w:color="auto" w:fill="auto"/>
            <w:vAlign w:val="center"/>
          </w:tcPr>
          <w:p w14:paraId="4F301228" w14:textId="2D004882" w:rsidR="003C02E6" w:rsidRDefault="003C02E6" w:rsidP="003C02E6">
            <w:pPr>
              <w:jc w:val="center"/>
            </w:pPr>
            <w:r>
              <w:t>11,39</w:t>
            </w:r>
          </w:p>
        </w:tc>
        <w:tc>
          <w:tcPr>
            <w:tcW w:w="1370" w:type="dxa"/>
            <w:shd w:val="clear" w:color="auto" w:fill="auto"/>
            <w:vAlign w:val="center"/>
          </w:tcPr>
          <w:p w14:paraId="02357A94" w14:textId="009C9717" w:rsidR="003C02E6" w:rsidRDefault="003C02E6" w:rsidP="003C02E6">
            <w:pPr>
              <w:jc w:val="center"/>
            </w:pPr>
            <w:r>
              <w:t>9,6</w:t>
            </w:r>
          </w:p>
        </w:tc>
        <w:tc>
          <w:tcPr>
            <w:tcW w:w="910" w:type="dxa"/>
            <w:shd w:val="clear" w:color="auto" w:fill="auto"/>
            <w:vAlign w:val="center"/>
          </w:tcPr>
          <w:p w14:paraId="58AC1E69" w14:textId="154BF92D" w:rsidR="003C02E6" w:rsidRDefault="003C02E6" w:rsidP="003C02E6">
            <w:pPr>
              <w:jc w:val="center"/>
            </w:pPr>
            <w:r>
              <w:t>9,55</w:t>
            </w:r>
          </w:p>
        </w:tc>
        <w:tc>
          <w:tcPr>
            <w:tcW w:w="990" w:type="dxa"/>
            <w:shd w:val="clear" w:color="auto" w:fill="auto"/>
            <w:vAlign w:val="center"/>
          </w:tcPr>
          <w:p w14:paraId="5E178726" w14:textId="6ADE49FD" w:rsidR="003C02E6" w:rsidRDefault="003C02E6" w:rsidP="003C02E6">
            <w:pPr>
              <w:pBdr>
                <w:top w:val="nil"/>
                <w:left w:val="nil"/>
                <w:bottom w:val="nil"/>
                <w:right w:val="nil"/>
                <w:between w:val="nil"/>
              </w:pBdr>
              <w:jc w:val="center"/>
            </w:pPr>
            <w:r>
              <w:t>9,5</w:t>
            </w:r>
          </w:p>
        </w:tc>
        <w:tc>
          <w:tcPr>
            <w:tcW w:w="1140" w:type="dxa"/>
            <w:shd w:val="clear" w:color="auto" w:fill="auto"/>
            <w:vAlign w:val="center"/>
          </w:tcPr>
          <w:p w14:paraId="47A8A7F4" w14:textId="061614A1" w:rsidR="003C02E6" w:rsidRDefault="003C02E6" w:rsidP="003C02E6">
            <w:pPr>
              <w:pBdr>
                <w:top w:val="nil"/>
                <w:left w:val="nil"/>
                <w:bottom w:val="nil"/>
                <w:right w:val="nil"/>
                <w:between w:val="nil"/>
              </w:pBdr>
              <w:jc w:val="center"/>
            </w:pPr>
            <w:r>
              <w:t>9,45</w:t>
            </w:r>
          </w:p>
        </w:tc>
        <w:tc>
          <w:tcPr>
            <w:tcW w:w="1140" w:type="dxa"/>
            <w:shd w:val="clear" w:color="auto" w:fill="auto"/>
            <w:vAlign w:val="center"/>
          </w:tcPr>
          <w:p w14:paraId="2C400BBE" w14:textId="70E6DA6A" w:rsidR="003C02E6" w:rsidRDefault="003C02E6" w:rsidP="003C02E6">
            <w:pPr>
              <w:pBdr>
                <w:top w:val="nil"/>
                <w:left w:val="nil"/>
                <w:bottom w:val="nil"/>
                <w:right w:val="nil"/>
                <w:between w:val="nil"/>
              </w:pBdr>
              <w:jc w:val="center"/>
            </w:pPr>
            <w:r>
              <w:t>9,4</w:t>
            </w:r>
          </w:p>
        </w:tc>
        <w:tc>
          <w:tcPr>
            <w:tcW w:w="1170" w:type="dxa"/>
            <w:shd w:val="clear" w:color="auto" w:fill="auto"/>
            <w:vAlign w:val="center"/>
          </w:tcPr>
          <w:p w14:paraId="300F322B" w14:textId="76D2EDF7" w:rsidR="003C02E6" w:rsidRPr="00987283" w:rsidRDefault="003C02E6" w:rsidP="003C02E6">
            <w:pPr>
              <w:pBdr>
                <w:top w:val="nil"/>
                <w:left w:val="nil"/>
                <w:bottom w:val="nil"/>
                <w:right w:val="nil"/>
                <w:between w:val="nil"/>
              </w:pBdr>
              <w:jc w:val="center"/>
              <w:rPr>
                <w:lang w:val="kk-KZ"/>
              </w:rPr>
            </w:pPr>
            <w:r>
              <w:t>9,</w:t>
            </w:r>
            <w:r>
              <w:rPr>
                <w:lang w:val="ru-RU"/>
              </w:rPr>
              <w:t>3</w:t>
            </w:r>
          </w:p>
        </w:tc>
      </w:tr>
      <w:tr w:rsidR="003C02E6" w14:paraId="3A85E823" w14:textId="77777777" w:rsidTr="005C7FEF">
        <w:trPr>
          <w:trHeight w:val="215"/>
        </w:trPr>
        <w:tc>
          <w:tcPr>
            <w:tcW w:w="570" w:type="dxa"/>
            <w:vAlign w:val="center"/>
          </w:tcPr>
          <w:p w14:paraId="0FD604A5" w14:textId="77777777" w:rsidR="003C02E6" w:rsidRDefault="003C02E6" w:rsidP="003C02E6">
            <w:pPr>
              <w:tabs>
                <w:tab w:val="left" w:pos="851"/>
                <w:tab w:val="left" w:pos="993"/>
              </w:tabs>
              <w:jc w:val="center"/>
              <w:rPr>
                <w:b/>
                <w:bCs/>
              </w:rPr>
            </w:pPr>
          </w:p>
        </w:tc>
        <w:tc>
          <w:tcPr>
            <w:tcW w:w="3105" w:type="dxa"/>
            <w:shd w:val="clear" w:color="auto" w:fill="auto"/>
          </w:tcPr>
          <w:p w14:paraId="75223209" w14:textId="75186DF6" w:rsidR="003C02E6" w:rsidRDefault="003C02E6" w:rsidP="003C02E6">
            <w:pPr>
              <w:rPr>
                <w:b/>
                <w:bCs/>
              </w:rPr>
            </w:pPr>
            <w:r w:rsidRPr="007B00BC">
              <w:rPr>
                <w:b/>
                <w:bCs/>
              </w:rPr>
              <w:t xml:space="preserve">2.5 көрсеткіш. </w:t>
            </w:r>
            <w:r>
              <w:rPr>
                <w:b/>
                <w:bCs/>
              </w:rPr>
              <w:br/>
            </w:r>
            <w:r w:rsidRPr="007B00BC">
              <w:t>Аналар өлім-жітімін төмендету</w:t>
            </w:r>
          </w:p>
        </w:tc>
        <w:tc>
          <w:tcPr>
            <w:tcW w:w="1995" w:type="dxa"/>
            <w:shd w:val="clear" w:color="auto" w:fill="auto"/>
            <w:vAlign w:val="center"/>
          </w:tcPr>
          <w:p w14:paraId="36A55E01"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01141E0A"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145D1592" w14:textId="7BD118A8"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2113CEF" w14:textId="1EC8800E" w:rsidR="003C02E6" w:rsidRDefault="003C02E6" w:rsidP="003C02E6">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7A5B6DD2" w14:textId="573AB981" w:rsidR="003C02E6" w:rsidRDefault="003C02E6" w:rsidP="003C02E6">
            <w:pPr>
              <w:pBdr>
                <w:top w:val="nil"/>
                <w:left w:val="nil"/>
                <w:bottom w:val="nil"/>
                <w:right w:val="nil"/>
                <w:between w:val="nil"/>
              </w:pBdr>
              <w:jc w:val="center"/>
              <w:rPr>
                <w:b/>
                <w:bCs/>
              </w:rPr>
            </w:pPr>
            <w:r w:rsidRPr="0059345D">
              <w:rPr>
                <w:bCs/>
              </w:rPr>
              <w:t>100 тірі туылғандарға шаққанда</w:t>
            </w:r>
          </w:p>
        </w:tc>
        <w:tc>
          <w:tcPr>
            <w:tcW w:w="1140" w:type="dxa"/>
            <w:shd w:val="clear" w:color="auto" w:fill="auto"/>
            <w:vAlign w:val="center"/>
          </w:tcPr>
          <w:p w14:paraId="2090F8B1" w14:textId="419660CF" w:rsidR="003C02E6" w:rsidRDefault="003C02E6" w:rsidP="003C02E6">
            <w:pPr>
              <w:jc w:val="center"/>
            </w:pPr>
            <w:r>
              <w:t>29,6</w:t>
            </w:r>
          </w:p>
        </w:tc>
        <w:tc>
          <w:tcPr>
            <w:tcW w:w="1370" w:type="dxa"/>
            <w:shd w:val="clear" w:color="auto" w:fill="auto"/>
            <w:vAlign w:val="center"/>
          </w:tcPr>
          <w:p w14:paraId="74A16B40" w14:textId="2037DDBF" w:rsidR="003C02E6" w:rsidRDefault="003C02E6" w:rsidP="003C02E6">
            <w:pPr>
              <w:jc w:val="center"/>
            </w:pPr>
            <w:r>
              <w:t>24,5</w:t>
            </w:r>
          </w:p>
        </w:tc>
        <w:tc>
          <w:tcPr>
            <w:tcW w:w="910" w:type="dxa"/>
            <w:shd w:val="clear" w:color="auto" w:fill="auto"/>
            <w:vAlign w:val="center"/>
          </w:tcPr>
          <w:p w14:paraId="6F9C64FE" w14:textId="0D27E7FF" w:rsidR="003C02E6" w:rsidRDefault="003C02E6" w:rsidP="003C02E6">
            <w:pPr>
              <w:jc w:val="center"/>
            </w:pPr>
            <w:r>
              <w:t>24</w:t>
            </w:r>
          </w:p>
        </w:tc>
        <w:tc>
          <w:tcPr>
            <w:tcW w:w="990" w:type="dxa"/>
            <w:shd w:val="clear" w:color="auto" w:fill="auto"/>
            <w:vAlign w:val="center"/>
          </w:tcPr>
          <w:p w14:paraId="5DDB5018" w14:textId="30171518" w:rsidR="003C02E6" w:rsidRDefault="003C02E6" w:rsidP="003C02E6">
            <w:pPr>
              <w:pBdr>
                <w:top w:val="nil"/>
                <w:left w:val="nil"/>
                <w:bottom w:val="nil"/>
                <w:right w:val="nil"/>
                <w:between w:val="nil"/>
              </w:pBdr>
              <w:jc w:val="center"/>
            </w:pPr>
            <w:r>
              <w:t>23,5</w:t>
            </w:r>
          </w:p>
        </w:tc>
        <w:tc>
          <w:tcPr>
            <w:tcW w:w="1140" w:type="dxa"/>
            <w:shd w:val="clear" w:color="auto" w:fill="auto"/>
            <w:vAlign w:val="center"/>
          </w:tcPr>
          <w:p w14:paraId="419C913E" w14:textId="56779FD7" w:rsidR="003C02E6" w:rsidRDefault="003C02E6" w:rsidP="003C02E6">
            <w:pPr>
              <w:pBdr>
                <w:top w:val="nil"/>
                <w:left w:val="nil"/>
                <w:bottom w:val="nil"/>
                <w:right w:val="nil"/>
                <w:between w:val="nil"/>
              </w:pBdr>
              <w:jc w:val="center"/>
            </w:pPr>
            <w:r>
              <w:t>23</w:t>
            </w:r>
          </w:p>
        </w:tc>
        <w:tc>
          <w:tcPr>
            <w:tcW w:w="1140" w:type="dxa"/>
            <w:shd w:val="clear" w:color="auto" w:fill="auto"/>
            <w:vAlign w:val="center"/>
          </w:tcPr>
          <w:p w14:paraId="2E7CE046" w14:textId="00064952" w:rsidR="003C02E6" w:rsidRDefault="003C02E6" w:rsidP="003C02E6">
            <w:pPr>
              <w:pBdr>
                <w:top w:val="nil"/>
                <w:left w:val="nil"/>
                <w:bottom w:val="nil"/>
                <w:right w:val="nil"/>
                <w:between w:val="nil"/>
              </w:pBdr>
              <w:jc w:val="center"/>
            </w:pPr>
            <w:r>
              <w:t>22,5</w:t>
            </w:r>
          </w:p>
        </w:tc>
        <w:tc>
          <w:tcPr>
            <w:tcW w:w="1170" w:type="dxa"/>
            <w:shd w:val="clear" w:color="auto" w:fill="auto"/>
            <w:vAlign w:val="center"/>
          </w:tcPr>
          <w:p w14:paraId="07B4B4BA" w14:textId="4A6A66E8" w:rsidR="003C02E6" w:rsidRPr="00987283" w:rsidRDefault="003C02E6" w:rsidP="003C02E6">
            <w:pPr>
              <w:pBdr>
                <w:top w:val="nil"/>
                <w:left w:val="nil"/>
                <w:bottom w:val="nil"/>
                <w:right w:val="nil"/>
                <w:between w:val="nil"/>
              </w:pBdr>
              <w:jc w:val="center"/>
              <w:rPr>
                <w:lang w:val="kk-KZ"/>
              </w:rPr>
            </w:pPr>
            <w:r>
              <w:t>22,</w:t>
            </w:r>
            <w:r>
              <w:rPr>
                <w:lang w:val="ru-RU"/>
              </w:rPr>
              <w:t>0</w:t>
            </w:r>
          </w:p>
        </w:tc>
      </w:tr>
      <w:tr w:rsidR="003C02E6" w14:paraId="6E2B081C" w14:textId="77777777" w:rsidTr="005C7FEF">
        <w:trPr>
          <w:trHeight w:val="215"/>
        </w:trPr>
        <w:tc>
          <w:tcPr>
            <w:tcW w:w="570" w:type="dxa"/>
            <w:vAlign w:val="center"/>
          </w:tcPr>
          <w:p w14:paraId="3E2752C4" w14:textId="77777777" w:rsidR="003C02E6" w:rsidRDefault="003C02E6" w:rsidP="003C02E6">
            <w:pPr>
              <w:tabs>
                <w:tab w:val="left" w:pos="851"/>
                <w:tab w:val="left" w:pos="993"/>
              </w:tabs>
              <w:jc w:val="center"/>
              <w:rPr>
                <w:b/>
                <w:bCs/>
              </w:rPr>
            </w:pPr>
          </w:p>
        </w:tc>
        <w:tc>
          <w:tcPr>
            <w:tcW w:w="3105" w:type="dxa"/>
            <w:shd w:val="clear" w:color="auto" w:fill="auto"/>
          </w:tcPr>
          <w:p w14:paraId="425E167C" w14:textId="4936C65E" w:rsidR="003C02E6" w:rsidRDefault="003C02E6" w:rsidP="003C02E6">
            <w:pPr>
              <w:rPr>
                <w:b/>
                <w:bCs/>
              </w:rPr>
            </w:pPr>
            <w:r w:rsidRPr="007B00BC">
              <w:rPr>
                <w:b/>
                <w:bCs/>
              </w:rPr>
              <w:t xml:space="preserve">2.6 көрсеткіш. </w:t>
            </w:r>
            <w:r>
              <w:rPr>
                <w:b/>
                <w:bCs/>
              </w:rPr>
              <w:br/>
            </w:r>
            <w:r w:rsidRPr="007B00BC">
              <w:t>Әйелдерді прегравидарлық даярлықпен қамтуды ұлғайту</w:t>
            </w:r>
          </w:p>
        </w:tc>
        <w:tc>
          <w:tcPr>
            <w:tcW w:w="1995" w:type="dxa"/>
            <w:shd w:val="clear" w:color="auto" w:fill="auto"/>
            <w:vAlign w:val="center"/>
          </w:tcPr>
          <w:p w14:paraId="1D7649E2"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5DFD12C2"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1B7878BC" w14:textId="50C57B09"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77BC89AD" w14:textId="07FB4E96" w:rsidR="003C02E6" w:rsidRDefault="003C02E6" w:rsidP="003C02E6">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tcPr>
          <w:p w14:paraId="30597E13" w14:textId="77777777" w:rsidR="003C02E6" w:rsidRPr="0059345D" w:rsidRDefault="003C02E6" w:rsidP="003C02E6">
            <w:pPr>
              <w:jc w:val="center"/>
              <w:rPr>
                <w:bCs/>
              </w:rPr>
            </w:pPr>
          </w:p>
          <w:p w14:paraId="2BB2A148" w14:textId="74467119" w:rsidR="003C02E6" w:rsidRDefault="003C02E6" w:rsidP="003C02E6">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7EE202CC" w14:textId="249BC900" w:rsidR="003C02E6" w:rsidRDefault="003C02E6" w:rsidP="003C02E6">
            <w:pPr>
              <w:jc w:val="center"/>
            </w:pPr>
            <w:r>
              <w:t>49,5</w:t>
            </w:r>
          </w:p>
        </w:tc>
        <w:tc>
          <w:tcPr>
            <w:tcW w:w="1370" w:type="dxa"/>
            <w:shd w:val="clear" w:color="auto" w:fill="auto"/>
            <w:vAlign w:val="center"/>
          </w:tcPr>
          <w:p w14:paraId="3F923C6D" w14:textId="0E763EC8" w:rsidR="003C02E6" w:rsidRDefault="003C02E6" w:rsidP="003C02E6">
            <w:pPr>
              <w:jc w:val="center"/>
            </w:pPr>
            <w:r>
              <w:t>45</w:t>
            </w:r>
          </w:p>
        </w:tc>
        <w:tc>
          <w:tcPr>
            <w:tcW w:w="910" w:type="dxa"/>
            <w:shd w:val="clear" w:color="auto" w:fill="auto"/>
            <w:vAlign w:val="center"/>
          </w:tcPr>
          <w:p w14:paraId="68250639" w14:textId="3A4C3647" w:rsidR="003C02E6" w:rsidRDefault="003C02E6" w:rsidP="003C02E6">
            <w:pPr>
              <w:jc w:val="center"/>
            </w:pPr>
            <w:r>
              <w:t>50</w:t>
            </w:r>
          </w:p>
        </w:tc>
        <w:tc>
          <w:tcPr>
            <w:tcW w:w="990" w:type="dxa"/>
            <w:shd w:val="clear" w:color="auto" w:fill="auto"/>
            <w:vAlign w:val="center"/>
          </w:tcPr>
          <w:p w14:paraId="6F6CB6BC" w14:textId="448DD4E7" w:rsidR="003C02E6" w:rsidRDefault="003C02E6" w:rsidP="003C02E6">
            <w:pPr>
              <w:pBdr>
                <w:top w:val="nil"/>
                <w:left w:val="nil"/>
                <w:bottom w:val="nil"/>
                <w:right w:val="nil"/>
                <w:between w:val="nil"/>
              </w:pBdr>
              <w:jc w:val="center"/>
            </w:pPr>
            <w:r>
              <w:t>55</w:t>
            </w:r>
          </w:p>
        </w:tc>
        <w:tc>
          <w:tcPr>
            <w:tcW w:w="1140" w:type="dxa"/>
            <w:shd w:val="clear" w:color="auto" w:fill="auto"/>
            <w:vAlign w:val="center"/>
          </w:tcPr>
          <w:p w14:paraId="38AB3811" w14:textId="392E72F7" w:rsidR="003C02E6" w:rsidRDefault="003C02E6" w:rsidP="003C02E6">
            <w:pPr>
              <w:pBdr>
                <w:top w:val="nil"/>
                <w:left w:val="nil"/>
                <w:bottom w:val="nil"/>
                <w:right w:val="nil"/>
                <w:between w:val="nil"/>
              </w:pBdr>
              <w:jc w:val="center"/>
            </w:pPr>
            <w:r>
              <w:t>60</w:t>
            </w:r>
          </w:p>
        </w:tc>
        <w:tc>
          <w:tcPr>
            <w:tcW w:w="1140" w:type="dxa"/>
            <w:shd w:val="clear" w:color="auto" w:fill="auto"/>
            <w:vAlign w:val="center"/>
          </w:tcPr>
          <w:p w14:paraId="1B92C210" w14:textId="1D512483" w:rsidR="003C02E6" w:rsidRDefault="003C02E6" w:rsidP="003C02E6">
            <w:pPr>
              <w:pBdr>
                <w:top w:val="nil"/>
                <w:left w:val="nil"/>
                <w:bottom w:val="nil"/>
                <w:right w:val="nil"/>
                <w:between w:val="nil"/>
              </w:pBdr>
              <w:jc w:val="center"/>
            </w:pPr>
            <w:r>
              <w:t>65</w:t>
            </w:r>
          </w:p>
        </w:tc>
        <w:tc>
          <w:tcPr>
            <w:tcW w:w="1170" w:type="dxa"/>
            <w:shd w:val="clear" w:color="auto" w:fill="auto"/>
            <w:vAlign w:val="center"/>
          </w:tcPr>
          <w:p w14:paraId="682BAA24" w14:textId="0BF1B4A0" w:rsidR="003C02E6" w:rsidRPr="00987283" w:rsidRDefault="003C02E6" w:rsidP="003C02E6">
            <w:pPr>
              <w:pBdr>
                <w:top w:val="nil"/>
                <w:left w:val="nil"/>
                <w:bottom w:val="nil"/>
                <w:right w:val="nil"/>
                <w:between w:val="nil"/>
              </w:pBdr>
              <w:jc w:val="center"/>
              <w:rPr>
                <w:lang w:val="kk-KZ"/>
              </w:rPr>
            </w:pPr>
            <w:r>
              <w:rPr>
                <w:lang w:val="ru-RU"/>
              </w:rPr>
              <w:t>70</w:t>
            </w:r>
          </w:p>
        </w:tc>
      </w:tr>
      <w:tr w:rsidR="003C02E6" w14:paraId="56001E83" w14:textId="77777777" w:rsidTr="005C7FEF">
        <w:trPr>
          <w:trHeight w:val="215"/>
        </w:trPr>
        <w:tc>
          <w:tcPr>
            <w:tcW w:w="570" w:type="dxa"/>
            <w:vAlign w:val="center"/>
          </w:tcPr>
          <w:p w14:paraId="03E2FCA2" w14:textId="77777777" w:rsidR="003C02E6" w:rsidRDefault="003C02E6" w:rsidP="003C02E6">
            <w:pPr>
              <w:tabs>
                <w:tab w:val="left" w:pos="851"/>
                <w:tab w:val="left" w:pos="993"/>
              </w:tabs>
              <w:jc w:val="center"/>
              <w:rPr>
                <w:b/>
                <w:bCs/>
              </w:rPr>
            </w:pPr>
          </w:p>
        </w:tc>
        <w:tc>
          <w:tcPr>
            <w:tcW w:w="3105" w:type="dxa"/>
            <w:shd w:val="clear" w:color="auto" w:fill="auto"/>
          </w:tcPr>
          <w:p w14:paraId="1810AB66" w14:textId="416CBC4C" w:rsidR="003C02E6" w:rsidRDefault="003C02E6" w:rsidP="003C02E6">
            <w:pPr>
              <w:rPr>
                <w:b/>
                <w:bCs/>
              </w:rPr>
            </w:pPr>
            <w:r w:rsidRPr="007B00BC">
              <w:rPr>
                <w:b/>
                <w:bCs/>
              </w:rPr>
              <w:t xml:space="preserve">2.7 көрсеткіш. </w:t>
            </w:r>
            <w:r>
              <w:rPr>
                <w:b/>
                <w:bCs/>
              </w:rPr>
              <w:br/>
            </w:r>
            <w:r w:rsidRPr="007B00BC">
              <w:t>Бала көтеретін жастағы әйелдерді (15-49 жас) заманауи контрацепциямен қамту</w:t>
            </w:r>
          </w:p>
        </w:tc>
        <w:tc>
          <w:tcPr>
            <w:tcW w:w="1995" w:type="dxa"/>
            <w:shd w:val="clear" w:color="auto" w:fill="auto"/>
            <w:vAlign w:val="center"/>
          </w:tcPr>
          <w:p w14:paraId="04016F36"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61412A1"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678419FC" w14:textId="0B1B842E"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1E5CCC3" w14:textId="6140A30B" w:rsidR="003C02E6" w:rsidRDefault="003C02E6" w:rsidP="003C02E6">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77ED241C" w14:textId="4B47748A" w:rsidR="003C02E6" w:rsidRDefault="003C02E6" w:rsidP="003C02E6">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5F8F4D1E" w14:textId="08CC073D" w:rsidR="003C02E6" w:rsidRDefault="003C02E6" w:rsidP="003C02E6">
            <w:pPr>
              <w:jc w:val="center"/>
            </w:pPr>
            <w:r>
              <w:t>56,7</w:t>
            </w:r>
          </w:p>
        </w:tc>
        <w:tc>
          <w:tcPr>
            <w:tcW w:w="1370" w:type="dxa"/>
            <w:shd w:val="clear" w:color="auto" w:fill="auto"/>
            <w:vAlign w:val="center"/>
          </w:tcPr>
          <w:p w14:paraId="178E56FC" w14:textId="756E7573" w:rsidR="003C02E6" w:rsidRDefault="003C02E6" w:rsidP="003C02E6">
            <w:pPr>
              <w:jc w:val="center"/>
            </w:pPr>
            <w:r>
              <w:t>30</w:t>
            </w:r>
          </w:p>
        </w:tc>
        <w:tc>
          <w:tcPr>
            <w:tcW w:w="910" w:type="dxa"/>
            <w:shd w:val="clear" w:color="auto" w:fill="auto"/>
            <w:vAlign w:val="center"/>
          </w:tcPr>
          <w:p w14:paraId="4AABC847" w14:textId="7A7B586A" w:rsidR="003C02E6" w:rsidRPr="003C5CEE" w:rsidRDefault="003C02E6" w:rsidP="003C02E6">
            <w:pPr>
              <w:jc w:val="center"/>
              <w:rPr>
                <w:lang w:val="ru-RU"/>
              </w:rPr>
            </w:pPr>
            <w:r>
              <w:rPr>
                <w:lang w:val="ru-RU"/>
              </w:rPr>
              <w:t>41</w:t>
            </w:r>
          </w:p>
        </w:tc>
        <w:tc>
          <w:tcPr>
            <w:tcW w:w="990" w:type="dxa"/>
            <w:shd w:val="clear" w:color="auto" w:fill="auto"/>
            <w:vAlign w:val="center"/>
          </w:tcPr>
          <w:p w14:paraId="3B2F379E" w14:textId="1F110051" w:rsidR="003C02E6" w:rsidRPr="003C5CEE" w:rsidRDefault="003C02E6" w:rsidP="003C02E6">
            <w:pPr>
              <w:pBdr>
                <w:top w:val="nil"/>
                <w:left w:val="nil"/>
                <w:bottom w:val="nil"/>
                <w:right w:val="nil"/>
                <w:between w:val="nil"/>
              </w:pBdr>
              <w:jc w:val="center"/>
              <w:rPr>
                <w:lang w:val="ru-RU"/>
              </w:rPr>
            </w:pPr>
            <w:r>
              <w:rPr>
                <w:lang w:val="ru-RU"/>
              </w:rPr>
              <w:t>44</w:t>
            </w:r>
          </w:p>
        </w:tc>
        <w:tc>
          <w:tcPr>
            <w:tcW w:w="1140" w:type="dxa"/>
            <w:shd w:val="clear" w:color="auto" w:fill="auto"/>
            <w:vAlign w:val="center"/>
          </w:tcPr>
          <w:p w14:paraId="1D756A7D" w14:textId="13F351DC" w:rsidR="003C02E6" w:rsidRDefault="003C02E6" w:rsidP="003C02E6">
            <w:pPr>
              <w:pBdr>
                <w:top w:val="nil"/>
                <w:left w:val="nil"/>
                <w:bottom w:val="nil"/>
                <w:right w:val="nil"/>
                <w:between w:val="nil"/>
              </w:pBdr>
              <w:jc w:val="center"/>
            </w:pPr>
            <w:r>
              <w:rPr>
                <w:lang w:val="ru-RU"/>
              </w:rPr>
              <w:t>4</w:t>
            </w:r>
            <w:r>
              <w:t>7</w:t>
            </w:r>
          </w:p>
        </w:tc>
        <w:tc>
          <w:tcPr>
            <w:tcW w:w="1140" w:type="dxa"/>
            <w:shd w:val="clear" w:color="auto" w:fill="auto"/>
            <w:vAlign w:val="center"/>
          </w:tcPr>
          <w:p w14:paraId="3C82F8D4" w14:textId="00FD8F6D" w:rsidR="003C02E6" w:rsidRDefault="003C02E6" w:rsidP="003C02E6">
            <w:pPr>
              <w:pBdr>
                <w:top w:val="nil"/>
                <w:left w:val="nil"/>
                <w:bottom w:val="nil"/>
                <w:right w:val="nil"/>
                <w:between w:val="nil"/>
              </w:pBdr>
              <w:jc w:val="center"/>
            </w:pPr>
            <w:r>
              <w:rPr>
                <w:lang w:val="ru-RU"/>
              </w:rPr>
              <w:t>5</w:t>
            </w:r>
            <w:r>
              <w:t>0</w:t>
            </w:r>
          </w:p>
        </w:tc>
        <w:tc>
          <w:tcPr>
            <w:tcW w:w="1170" w:type="dxa"/>
            <w:shd w:val="clear" w:color="auto" w:fill="auto"/>
            <w:vAlign w:val="center"/>
          </w:tcPr>
          <w:p w14:paraId="0790B86F" w14:textId="6CABCCD1" w:rsidR="003C02E6" w:rsidRPr="003C5CEE" w:rsidRDefault="003C02E6" w:rsidP="003C02E6">
            <w:pPr>
              <w:pBdr>
                <w:top w:val="nil"/>
                <w:left w:val="nil"/>
                <w:bottom w:val="nil"/>
                <w:right w:val="nil"/>
                <w:between w:val="nil"/>
              </w:pBdr>
              <w:jc w:val="center"/>
              <w:rPr>
                <w:lang w:val="ru-RU"/>
              </w:rPr>
            </w:pPr>
            <w:r>
              <w:rPr>
                <w:lang w:val="ru-RU"/>
              </w:rPr>
              <w:t>50</w:t>
            </w:r>
          </w:p>
        </w:tc>
      </w:tr>
      <w:tr w:rsidR="003C02E6" w14:paraId="42AF83AE" w14:textId="77777777" w:rsidTr="005C7FEF">
        <w:trPr>
          <w:trHeight w:val="215"/>
        </w:trPr>
        <w:tc>
          <w:tcPr>
            <w:tcW w:w="570" w:type="dxa"/>
            <w:vAlign w:val="center"/>
          </w:tcPr>
          <w:p w14:paraId="5D9F7D87" w14:textId="77777777" w:rsidR="003C02E6" w:rsidRDefault="003C02E6" w:rsidP="003C02E6">
            <w:pPr>
              <w:tabs>
                <w:tab w:val="left" w:pos="851"/>
                <w:tab w:val="left" w:pos="993"/>
              </w:tabs>
              <w:jc w:val="center"/>
              <w:rPr>
                <w:b/>
                <w:bCs/>
              </w:rPr>
            </w:pPr>
          </w:p>
        </w:tc>
        <w:tc>
          <w:tcPr>
            <w:tcW w:w="3105" w:type="dxa"/>
            <w:shd w:val="clear" w:color="auto" w:fill="auto"/>
          </w:tcPr>
          <w:p w14:paraId="631D5F3D" w14:textId="1D65C00C" w:rsidR="003C02E6" w:rsidRDefault="003C02E6" w:rsidP="003C02E6">
            <w:pPr>
              <w:rPr>
                <w:b/>
                <w:bCs/>
              </w:rPr>
            </w:pPr>
            <w:r w:rsidRPr="007B00BC">
              <w:rPr>
                <w:b/>
                <w:bCs/>
              </w:rPr>
              <w:t xml:space="preserve">2.8 көрсеткіш. </w:t>
            </w:r>
            <w:r w:rsidRPr="007B00BC">
              <w:t>Жасөспірімдер арасында туудың төмендеуі, 15-17 жас аралығындағы 1000 қыз балаға</w:t>
            </w:r>
          </w:p>
        </w:tc>
        <w:tc>
          <w:tcPr>
            <w:tcW w:w="1995" w:type="dxa"/>
            <w:shd w:val="clear" w:color="auto" w:fill="auto"/>
            <w:vAlign w:val="center"/>
          </w:tcPr>
          <w:p w14:paraId="5681B424"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8E89A73"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1A0196E1" w14:textId="1E7A11A9"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4A05F1E8" w14:textId="59019B47" w:rsidR="003C02E6" w:rsidRDefault="003C02E6" w:rsidP="003C02E6">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611E25A6" w14:textId="25F5D423" w:rsidR="003C02E6" w:rsidRDefault="003C02E6" w:rsidP="003C02E6">
            <w:pPr>
              <w:pBdr>
                <w:top w:val="nil"/>
                <w:left w:val="nil"/>
                <w:bottom w:val="nil"/>
                <w:right w:val="nil"/>
                <w:between w:val="nil"/>
              </w:pBdr>
              <w:jc w:val="center"/>
              <w:rPr>
                <w:b/>
                <w:bCs/>
              </w:rPr>
            </w:pPr>
            <w:r w:rsidRPr="0059345D">
              <w:rPr>
                <w:bCs/>
              </w:rPr>
              <w:t>тиісті 1000 адамға, 15-17 жастағы жасөспірім қыздарға</w:t>
            </w:r>
          </w:p>
        </w:tc>
        <w:tc>
          <w:tcPr>
            <w:tcW w:w="1140" w:type="dxa"/>
            <w:shd w:val="clear" w:color="auto" w:fill="auto"/>
            <w:vAlign w:val="center"/>
          </w:tcPr>
          <w:p w14:paraId="5C973F5F" w14:textId="697C595B" w:rsidR="003C02E6" w:rsidRDefault="003C02E6" w:rsidP="003C02E6">
            <w:pPr>
              <w:pBdr>
                <w:top w:val="nil"/>
                <w:left w:val="nil"/>
                <w:bottom w:val="nil"/>
                <w:right w:val="nil"/>
                <w:between w:val="nil"/>
              </w:pBdr>
              <w:jc w:val="center"/>
            </w:pPr>
            <w:r>
              <w:t>3,5</w:t>
            </w:r>
          </w:p>
        </w:tc>
        <w:tc>
          <w:tcPr>
            <w:tcW w:w="1370" w:type="dxa"/>
            <w:shd w:val="clear" w:color="auto" w:fill="auto"/>
            <w:vAlign w:val="center"/>
          </w:tcPr>
          <w:p w14:paraId="31671932" w14:textId="6ABB08A5" w:rsidR="003C02E6" w:rsidRDefault="003C02E6" w:rsidP="003C02E6">
            <w:pPr>
              <w:pBdr>
                <w:top w:val="nil"/>
                <w:left w:val="nil"/>
                <w:bottom w:val="nil"/>
                <w:right w:val="nil"/>
                <w:between w:val="nil"/>
              </w:pBdr>
              <w:jc w:val="center"/>
            </w:pPr>
            <w:r>
              <w:t>3,7</w:t>
            </w:r>
          </w:p>
        </w:tc>
        <w:tc>
          <w:tcPr>
            <w:tcW w:w="910" w:type="dxa"/>
            <w:shd w:val="clear" w:color="auto" w:fill="auto"/>
            <w:vAlign w:val="center"/>
          </w:tcPr>
          <w:p w14:paraId="5B3E6C67" w14:textId="6977EA61" w:rsidR="003C02E6" w:rsidRDefault="003C02E6" w:rsidP="003C02E6">
            <w:pPr>
              <w:pBdr>
                <w:top w:val="nil"/>
                <w:left w:val="nil"/>
                <w:bottom w:val="nil"/>
                <w:right w:val="nil"/>
                <w:between w:val="nil"/>
              </w:pBdr>
              <w:jc w:val="center"/>
            </w:pPr>
            <w:r>
              <w:t>3,6</w:t>
            </w:r>
          </w:p>
        </w:tc>
        <w:tc>
          <w:tcPr>
            <w:tcW w:w="990" w:type="dxa"/>
            <w:shd w:val="clear" w:color="auto" w:fill="auto"/>
            <w:vAlign w:val="center"/>
          </w:tcPr>
          <w:p w14:paraId="04D19213" w14:textId="7754A01C" w:rsidR="003C02E6" w:rsidRDefault="003C02E6" w:rsidP="003C02E6">
            <w:pPr>
              <w:pBdr>
                <w:top w:val="nil"/>
                <w:left w:val="nil"/>
                <w:bottom w:val="nil"/>
                <w:right w:val="nil"/>
                <w:between w:val="nil"/>
              </w:pBdr>
              <w:jc w:val="center"/>
            </w:pPr>
            <w:r>
              <w:t>2,5</w:t>
            </w:r>
          </w:p>
        </w:tc>
        <w:tc>
          <w:tcPr>
            <w:tcW w:w="1140" w:type="dxa"/>
            <w:shd w:val="clear" w:color="auto" w:fill="auto"/>
            <w:vAlign w:val="center"/>
          </w:tcPr>
          <w:p w14:paraId="76DD9088" w14:textId="05614C5A" w:rsidR="003C02E6" w:rsidRDefault="003C02E6" w:rsidP="003C02E6">
            <w:pPr>
              <w:pBdr>
                <w:top w:val="nil"/>
                <w:left w:val="nil"/>
                <w:bottom w:val="nil"/>
                <w:right w:val="nil"/>
                <w:between w:val="nil"/>
              </w:pBdr>
              <w:jc w:val="center"/>
            </w:pPr>
            <w:r>
              <w:t>2,4</w:t>
            </w:r>
          </w:p>
        </w:tc>
        <w:tc>
          <w:tcPr>
            <w:tcW w:w="1140" w:type="dxa"/>
            <w:shd w:val="clear" w:color="auto" w:fill="auto"/>
            <w:vAlign w:val="center"/>
          </w:tcPr>
          <w:p w14:paraId="2CFEA300" w14:textId="1AC713AF" w:rsidR="003C02E6" w:rsidRDefault="003C02E6" w:rsidP="003C02E6">
            <w:pPr>
              <w:pBdr>
                <w:top w:val="nil"/>
                <w:left w:val="nil"/>
                <w:bottom w:val="nil"/>
                <w:right w:val="nil"/>
                <w:between w:val="nil"/>
              </w:pBdr>
              <w:jc w:val="center"/>
            </w:pPr>
            <w:r>
              <w:t>2,3</w:t>
            </w:r>
          </w:p>
        </w:tc>
        <w:tc>
          <w:tcPr>
            <w:tcW w:w="1170" w:type="dxa"/>
            <w:shd w:val="clear" w:color="auto" w:fill="auto"/>
            <w:vAlign w:val="center"/>
          </w:tcPr>
          <w:p w14:paraId="3FBFF890" w14:textId="6C093025" w:rsidR="003C02E6" w:rsidRPr="00987283" w:rsidRDefault="003C02E6" w:rsidP="003C02E6">
            <w:pPr>
              <w:pBdr>
                <w:top w:val="nil"/>
                <w:left w:val="nil"/>
                <w:bottom w:val="nil"/>
                <w:right w:val="nil"/>
                <w:between w:val="nil"/>
              </w:pBdr>
              <w:jc w:val="center"/>
              <w:rPr>
                <w:lang w:val="kk-KZ"/>
              </w:rPr>
            </w:pPr>
            <w:r w:rsidRPr="00676A84">
              <w:t>2,</w:t>
            </w:r>
            <w:r w:rsidRPr="00676A84">
              <w:rPr>
                <w:lang w:val="ru-RU"/>
              </w:rPr>
              <w:t>2</w:t>
            </w:r>
          </w:p>
        </w:tc>
      </w:tr>
      <w:tr w:rsidR="003C02E6" w14:paraId="2AF78F76" w14:textId="77777777" w:rsidTr="005C7FEF">
        <w:trPr>
          <w:trHeight w:val="215"/>
        </w:trPr>
        <w:tc>
          <w:tcPr>
            <w:tcW w:w="570" w:type="dxa"/>
            <w:vAlign w:val="center"/>
          </w:tcPr>
          <w:p w14:paraId="625B7C1B" w14:textId="77777777" w:rsidR="003C02E6" w:rsidRDefault="003C02E6" w:rsidP="003C02E6">
            <w:pPr>
              <w:tabs>
                <w:tab w:val="left" w:pos="851"/>
                <w:tab w:val="left" w:pos="993"/>
              </w:tabs>
              <w:jc w:val="center"/>
              <w:rPr>
                <w:b/>
                <w:bCs/>
              </w:rPr>
            </w:pPr>
          </w:p>
        </w:tc>
        <w:tc>
          <w:tcPr>
            <w:tcW w:w="3105" w:type="dxa"/>
            <w:shd w:val="clear" w:color="auto" w:fill="auto"/>
          </w:tcPr>
          <w:p w14:paraId="3DB7FBAC" w14:textId="4B164673" w:rsidR="003C02E6" w:rsidRDefault="003C02E6" w:rsidP="003C02E6">
            <w:pPr>
              <w:rPr>
                <w:b/>
                <w:bCs/>
              </w:rPr>
            </w:pPr>
            <w:r w:rsidRPr="007B00BC">
              <w:rPr>
                <w:b/>
                <w:bCs/>
              </w:rPr>
              <w:t xml:space="preserve">2.9 көрсеткіш. </w:t>
            </w:r>
            <w:r>
              <w:rPr>
                <w:b/>
                <w:bCs/>
              </w:rPr>
              <w:br/>
            </w:r>
            <w:r w:rsidRPr="008123B9">
              <w:t>15-49 жас аралығындағы жүкті әйелдер арасында анемия жиілігінің төмендеуі</w:t>
            </w:r>
          </w:p>
        </w:tc>
        <w:tc>
          <w:tcPr>
            <w:tcW w:w="1995" w:type="dxa"/>
            <w:shd w:val="clear" w:color="auto" w:fill="auto"/>
            <w:vAlign w:val="center"/>
          </w:tcPr>
          <w:p w14:paraId="15E0BB60" w14:textId="77777777" w:rsidR="003C02E6" w:rsidRPr="0059345D" w:rsidRDefault="003C02E6" w:rsidP="003C02E6">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6981130F" w14:textId="77777777" w:rsidR="003C02E6" w:rsidRPr="0059345D" w:rsidRDefault="003C02E6" w:rsidP="003C02E6">
            <w:pPr>
              <w:tabs>
                <w:tab w:val="left" w:pos="851"/>
                <w:tab w:val="left" w:pos="993"/>
              </w:tabs>
              <w:jc w:val="center"/>
              <w:rPr>
                <w:bCs/>
                <w:lang w:val="kk-KZ"/>
              </w:rPr>
            </w:pPr>
            <w:r w:rsidRPr="0059345D">
              <w:rPr>
                <w:bCs/>
                <w:lang w:val="kk-KZ"/>
              </w:rPr>
              <w:t xml:space="preserve">Облыс әкімінің орынбасары – </w:t>
            </w:r>
          </w:p>
          <w:p w14:paraId="40B32B33" w14:textId="17C527B4" w:rsidR="003C02E6" w:rsidRDefault="003C02E6" w:rsidP="003C02E6">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348D0CF5" w14:textId="2E9BFB77" w:rsidR="003C02E6" w:rsidRDefault="003C02E6" w:rsidP="003C02E6">
            <w:pPr>
              <w:pBdr>
                <w:top w:val="nil"/>
                <w:left w:val="nil"/>
                <w:bottom w:val="nil"/>
                <w:right w:val="nil"/>
                <w:between w:val="nil"/>
              </w:pBdr>
              <w:jc w:val="center"/>
            </w:pPr>
            <w:r w:rsidRPr="0059345D">
              <w:rPr>
                <w:bCs/>
                <w:lang w:val="kk-KZ"/>
              </w:rPr>
              <w:t>Әкімшілік деректер</w:t>
            </w:r>
            <w:r w:rsidRPr="0059345D">
              <w:rPr>
                <w:bCs/>
              </w:rPr>
              <w:t xml:space="preserve"> </w:t>
            </w:r>
          </w:p>
        </w:tc>
        <w:tc>
          <w:tcPr>
            <w:tcW w:w="1320" w:type="dxa"/>
            <w:shd w:val="clear" w:color="auto" w:fill="auto"/>
            <w:vAlign w:val="center"/>
          </w:tcPr>
          <w:p w14:paraId="2236ED25" w14:textId="0801E0B5" w:rsidR="003C02E6" w:rsidRDefault="003C02E6" w:rsidP="003C02E6">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30346BA0" w14:textId="18E38C0A" w:rsidR="003C02E6" w:rsidRDefault="003C02E6" w:rsidP="003C02E6">
            <w:pPr>
              <w:jc w:val="center"/>
            </w:pPr>
            <w:r>
              <w:t>25</w:t>
            </w:r>
          </w:p>
        </w:tc>
        <w:tc>
          <w:tcPr>
            <w:tcW w:w="1370" w:type="dxa"/>
            <w:shd w:val="clear" w:color="auto" w:fill="auto"/>
            <w:vAlign w:val="center"/>
          </w:tcPr>
          <w:p w14:paraId="6611A207" w14:textId="096B845B" w:rsidR="003C02E6" w:rsidRDefault="003C02E6" w:rsidP="003C02E6">
            <w:pPr>
              <w:jc w:val="center"/>
            </w:pPr>
            <w:r>
              <w:t>21,5</w:t>
            </w:r>
          </w:p>
        </w:tc>
        <w:tc>
          <w:tcPr>
            <w:tcW w:w="910" w:type="dxa"/>
            <w:shd w:val="clear" w:color="auto" w:fill="auto"/>
            <w:vAlign w:val="center"/>
          </w:tcPr>
          <w:p w14:paraId="4D81DCA1" w14:textId="1C331404" w:rsidR="003C02E6" w:rsidRDefault="003C02E6" w:rsidP="003C02E6">
            <w:pPr>
              <w:jc w:val="center"/>
            </w:pPr>
            <w:r>
              <w:t>21</w:t>
            </w:r>
          </w:p>
        </w:tc>
        <w:tc>
          <w:tcPr>
            <w:tcW w:w="990" w:type="dxa"/>
            <w:shd w:val="clear" w:color="auto" w:fill="auto"/>
            <w:vAlign w:val="center"/>
          </w:tcPr>
          <w:p w14:paraId="09F9F085" w14:textId="307631C0" w:rsidR="003C02E6" w:rsidRDefault="003C02E6" w:rsidP="003C02E6">
            <w:pPr>
              <w:pBdr>
                <w:top w:val="nil"/>
                <w:left w:val="nil"/>
                <w:bottom w:val="nil"/>
                <w:right w:val="nil"/>
                <w:between w:val="nil"/>
              </w:pBdr>
              <w:jc w:val="center"/>
            </w:pPr>
            <w:r>
              <w:t>20,5</w:t>
            </w:r>
          </w:p>
        </w:tc>
        <w:tc>
          <w:tcPr>
            <w:tcW w:w="1140" w:type="dxa"/>
            <w:shd w:val="clear" w:color="auto" w:fill="auto"/>
            <w:vAlign w:val="center"/>
          </w:tcPr>
          <w:p w14:paraId="548CE499" w14:textId="0548A95C" w:rsidR="003C02E6" w:rsidRDefault="003C02E6" w:rsidP="003C02E6">
            <w:pPr>
              <w:pBdr>
                <w:top w:val="nil"/>
                <w:left w:val="nil"/>
                <w:bottom w:val="nil"/>
                <w:right w:val="nil"/>
                <w:between w:val="nil"/>
              </w:pBdr>
              <w:jc w:val="center"/>
            </w:pPr>
            <w:r>
              <w:t>20</w:t>
            </w:r>
          </w:p>
        </w:tc>
        <w:tc>
          <w:tcPr>
            <w:tcW w:w="1140" w:type="dxa"/>
            <w:shd w:val="clear" w:color="auto" w:fill="auto"/>
            <w:vAlign w:val="center"/>
          </w:tcPr>
          <w:p w14:paraId="3C2AA9F5" w14:textId="4241DAA9" w:rsidR="003C02E6" w:rsidRDefault="003C02E6" w:rsidP="003C02E6">
            <w:pPr>
              <w:pBdr>
                <w:top w:val="nil"/>
                <w:left w:val="nil"/>
                <w:bottom w:val="nil"/>
                <w:right w:val="nil"/>
                <w:between w:val="nil"/>
              </w:pBdr>
              <w:jc w:val="center"/>
            </w:pPr>
            <w:r>
              <w:t>19,5</w:t>
            </w:r>
          </w:p>
        </w:tc>
        <w:tc>
          <w:tcPr>
            <w:tcW w:w="1170" w:type="dxa"/>
            <w:shd w:val="clear" w:color="auto" w:fill="auto"/>
            <w:vAlign w:val="center"/>
          </w:tcPr>
          <w:p w14:paraId="4BC6F6D1" w14:textId="6C0ED50E" w:rsidR="003C02E6" w:rsidRPr="00987283" w:rsidRDefault="003C02E6" w:rsidP="003C02E6">
            <w:pPr>
              <w:pBdr>
                <w:top w:val="nil"/>
                <w:left w:val="nil"/>
                <w:bottom w:val="nil"/>
                <w:right w:val="nil"/>
                <w:between w:val="nil"/>
              </w:pBdr>
              <w:jc w:val="center"/>
              <w:rPr>
                <w:lang w:val="kk-KZ"/>
              </w:rPr>
            </w:pPr>
            <w:r>
              <w:t>19,</w:t>
            </w:r>
            <w:r>
              <w:rPr>
                <w:lang w:val="ru-RU"/>
              </w:rPr>
              <w:t>0</w:t>
            </w:r>
          </w:p>
        </w:tc>
      </w:tr>
      <w:tr w:rsidR="00CB18D9" w14:paraId="47D7DBEA" w14:textId="77777777" w:rsidTr="006A696C">
        <w:trPr>
          <w:trHeight w:val="215"/>
        </w:trPr>
        <w:tc>
          <w:tcPr>
            <w:tcW w:w="570" w:type="dxa"/>
            <w:vAlign w:val="center"/>
          </w:tcPr>
          <w:p w14:paraId="76476C0B" w14:textId="77777777" w:rsidR="00CB18D9" w:rsidRDefault="00CB18D9" w:rsidP="00CB18D9">
            <w:pPr>
              <w:pBdr>
                <w:top w:val="nil"/>
                <w:left w:val="nil"/>
                <w:bottom w:val="nil"/>
                <w:right w:val="nil"/>
                <w:between w:val="nil"/>
              </w:pBdr>
              <w:jc w:val="center"/>
            </w:pPr>
          </w:p>
        </w:tc>
        <w:tc>
          <w:tcPr>
            <w:tcW w:w="15555" w:type="dxa"/>
            <w:gridSpan w:val="11"/>
            <w:vAlign w:val="center"/>
          </w:tcPr>
          <w:p w14:paraId="2D08DB75" w14:textId="10F23CF6" w:rsidR="00CB18D9" w:rsidRDefault="00CB18D9" w:rsidP="00CB18D9">
            <w:pPr>
              <w:pBdr>
                <w:top w:val="nil"/>
                <w:left w:val="nil"/>
                <w:bottom w:val="nil"/>
                <w:right w:val="nil"/>
                <w:between w:val="nil"/>
              </w:pBdr>
            </w:pPr>
            <w:r w:rsidRPr="0022799A">
              <w:rPr>
                <w:b/>
                <w:bCs/>
              </w:rPr>
              <w:t>3-міндет. Халықтың санитариялық-эпидемиологиялық саламаттылығын қамтамасыз ету</w:t>
            </w:r>
          </w:p>
        </w:tc>
      </w:tr>
      <w:tr w:rsidR="009115E3" w14:paraId="5BDBB2E6" w14:textId="77777777" w:rsidTr="005C7FEF">
        <w:trPr>
          <w:trHeight w:val="215"/>
        </w:trPr>
        <w:tc>
          <w:tcPr>
            <w:tcW w:w="570" w:type="dxa"/>
            <w:vAlign w:val="center"/>
          </w:tcPr>
          <w:p w14:paraId="3F1C73A1" w14:textId="77777777" w:rsidR="009115E3" w:rsidRDefault="009115E3" w:rsidP="009115E3">
            <w:pPr>
              <w:tabs>
                <w:tab w:val="left" w:pos="851"/>
                <w:tab w:val="left" w:pos="993"/>
              </w:tabs>
              <w:jc w:val="center"/>
              <w:rPr>
                <w:b/>
                <w:bCs/>
              </w:rPr>
            </w:pPr>
          </w:p>
        </w:tc>
        <w:tc>
          <w:tcPr>
            <w:tcW w:w="3105" w:type="dxa"/>
            <w:shd w:val="clear" w:color="auto" w:fill="auto"/>
            <w:vAlign w:val="center"/>
          </w:tcPr>
          <w:p w14:paraId="4E381854" w14:textId="794769A0" w:rsidR="009115E3" w:rsidRDefault="009115E3" w:rsidP="009115E3">
            <w:pPr>
              <w:rPr>
                <w:b/>
                <w:bCs/>
              </w:rPr>
            </w:pPr>
            <w:r w:rsidRPr="002829FC">
              <w:rPr>
                <w:b/>
                <w:bCs/>
              </w:rPr>
              <w:t xml:space="preserve">3.1 көрсеткіш. </w:t>
            </w:r>
            <w:r>
              <w:rPr>
                <w:b/>
                <w:bCs/>
              </w:rPr>
              <w:br/>
            </w:r>
            <w:r w:rsidRPr="002829FC">
              <w:t>Ұлттық бағдарламаларға енгізілген барлық вакциналармен иммундаумен қамтылған халықтың нысаналы тобының үлесі кемінде 95%</w:t>
            </w:r>
          </w:p>
        </w:tc>
        <w:tc>
          <w:tcPr>
            <w:tcW w:w="1995" w:type="dxa"/>
            <w:shd w:val="clear" w:color="auto" w:fill="auto"/>
            <w:vAlign w:val="center"/>
          </w:tcPr>
          <w:p w14:paraId="0A2EB1A6" w14:textId="77777777" w:rsidR="009115E3" w:rsidRPr="0059345D" w:rsidRDefault="009115E3" w:rsidP="009115E3">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C61ECB2" w14:textId="77777777" w:rsidR="009115E3" w:rsidRPr="0059345D" w:rsidRDefault="009115E3" w:rsidP="009115E3">
            <w:pPr>
              <w:tabs>
                <w:tab w:val="left" w:pos="851"/>
                <w:tab w:val="left" w:pos="993"/>
              </w:tabs>
              <w:jc w:val="center"/>
              <w:rPr>
                <w:bCs/>
                <w:lang w:val="kk-KZ"/>
              </w:rPr>
            </w:pPr>
            <w:r w:rsidRPr="0059345D">
              <w:rPr>
                <w:bCs/>
                <w:lang w:val="kk-KZ"/>
              </w:rPr>
              <w:t xml:space="preserve">Облыс әкімінің орынбасары – </w:t>
            </w:r>
          </w:p>
          <w:p w14:paraId="7514443A" w14:textId="13C235C5" w:rsidR="009115E3" w:rsidRDefault="009115E3" w:rsidP="009115E3">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258A6DAB" w14:textId="2CF0AFBF" w:rsidR="009115E3" w:rsidRDefault="009115E3" w:rsidP="009115E3">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4A9DF1B1" w14:textId="2C7F7C49" w:rsidR="009115E3" w:rsidRDefault="009115E3" w:rsidP="009115E3">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284DF276" w14:textId="0EEFF321" w:rsidR="009115E3" w:rsidRDefault="009115E3" w:rsidP="009115E3">
            <w:pPr>
              <w:jc w:val="center"/>
            </w:pPr>
            <w:r>
              <w:t>90,7</w:t>
            </w:r>
          </w:p>
        </w:tc>
        <w:tc>
          <w:tcPr>
            <w:tcW w:w="1370" w:type="dxa"/>
            <w:shd w:val="clear" w:color="auto" w:fill="auto"/>
            <w:vAlign w:val="center"/>
          </w:tcPr>
          <w:p w14:paraId="515B6691" w14:textId="3C3CE9A1" w:rsidR="009115E3" w:rsidRDefault="009115E3" w:rsidP="009115E3">
            <w:pPr>
              <w:jc w:val="center"/>
            </w:pPr>
            <w:r>
              <w:t>95</w:t>
            </w:r>
          </w:p>
        </w:tc>
        <w:tc>
          <w:tcPr>
            <w:tcW w:w="910" w:type="dxa"/>
            <w:shd w:val="clear" w:color="auto" w:fill="auto"/>
            <w:vAlign w:val="center"/>
          </w:tcPr>
          <w:p w14:paraId="3A7AB061" w14:textId="0D098762" w:rsidR="009115E3" w:rsidRDefault="009115E3" w:rsidP="009115E3">
            <w:pPr>
              <w:jc w:val="center"/>
            </w:pPr>
            <w:r>
              <w:t>95</w:t>
            </w:r>
          </w:p>
        </w:tc>
        <w:tc>
          <w:tcPr>
            <w:tcW w:w="990" w:type="dxa"/>
            <w:shd w:val="clear" w:color="auto" w:fill="auto"/>
            <w:vAlign w:val="center"/>
          </w:tcPr>
          <w:p w14:paraId="0FCD3BB4" w14:textId="0530AC0B" w:rsidR="009115E3" w:rsidRDefault="009115E3" w:rsidP="009115E3">
            <w:pPr>
              <w:pBdr>
                <w:top w:val="nil"/>
                <w:left w:val="nil"/>
                <w:bottom w:val="nil"/>
                <w:right w:val="nil"/>
                <w:between w:val="nil"/>
              </w:pBdr>
              <w:jc w:val="center"/>
            </w:pPr>
            <w:r>
              <w:t>95</w:t>
            </w:r>
          </w:p>
        </w:tc>
        <w:tc>
          <w:tcPr>
            <w:tcW w:w="1140" w:type="dxa"/>
            <w:shd w:val="clear" w:color="auto" w:fill="auto"/>
            <w:vAlign w:val="center"/>
          </w:tcPr>
          <w:p w14:paraId="4F782049" w14:textId="64B32C2A" w:rsidR="009115E3" w:rsidRDefault="009115E3" w:rsidP="009115E3">
            <w:pPr>
              <w:pBdr>
                <w:top w:val="nil"/>
                <w:left w:val="nil"/>
                <w:bottom w:val="nil"/>
                <w:right w:val="nil"/>
                <w:between w:val="nil"/>
              </w:pBdr>
              <w:jc w:val="center"/>
            </w:pPr>
            <w:r>
              <w:t>95</w:t>
            </w:r>
          </w:p>
        </w:tc>
        <w:tc>
          <w:tcPr>
            <w:tcW w:w="1140" w:type="dxa"/>
            <w:shd w:val="clear" w:color="auto" w:fill="auto"/>
            <w:vAlign w:val="center"/>
          </w:tcPr>
          <w:p w14:paraId="4E7B7DB1" w14:textId="77C5EA0F" w:rsidR="009115E3" w:rsidRDefault="009115E3" w:rsidP="009115E3">
            <w:pPr>
              <w:pBdr>
                <w:top w:val="nil"/>
                <w:left w:val="nil"/>
                <w:bottom w:val="nil"/>
                <w:right w:val="nil"/>
                <w:between w:val="nil"/>
              </w:pBdr>
              <w:jc w:val="center"/>
            </w:pPr>
            <w:r>
              <w:t>95</w:t>
            </w:r>
          </w:p>
        </w:tc>
        <w:tc>
          <w:tcPr>
            <w:tcW w:w="1170" w:type="dxa"/>
            <w:shd w:val="clear" w:color="auto" w:fill="auto"/>
            <w:vAlign w:val="center"/>
          </w:tcPr>
          <w:p w14:paraId="7291BBBA" w14:textId="6D64E120" w:rsidR="009115E3" w:rsidRDefault="009115E3" w:rsidP="009115E3">
            <w:pPr>
              <w:pBdr>
                <w:top w:val="nil"/>
                <w:left w:val="nil"/>
                <w:bottom w:val="nil"/>
                <w:right w:val="nil"/>
                <w:between w:val="nil"/>
              </w:pBdr>
              <w:jc w:val="center"/>
            </w:pPr>
            <w:r>
              <w:t>95</w:t>
            </w:r>
          </w:p>
        </w:tc>
      </w:tr>
      <w:tr w:rsidR="009115E3" w14:paraId="5A407331" w14:textId="77777777" w:rsidTr="005C7FEF">
        <w:trPr>
          <w:trHeight w:val="215"/>
        </w:trPr>
        <w:tc>
          <w:tcPr>
            <w:tcW w:w="570" w:type="dxa"/>
            <w:vAlign w:val="center"/>
          </w:tcPr>
          <w:p w14:paraId="166B03CA" w14:textId="77777777" w:rsidR="009115E3" w:rsidRDefault="009115E3" w:rsidP="009115E3">
            <w:pPr>
              <w:tabs>
                <w:tab w:val="left" w:pos="851"/>
                <w:tab w:val="left" w:pos="993"/>
              </w:tabs>
              <w:jc w:val="center"/>
              <w:rPr>
                <w:b/>
                <w:bCs/>
              </w:rPr>
            </w:pPr>
          </w:p>
        </w:tc>
        <w:tc>
          <w:tcPr>
            <w:tcW w:w="3105" w:type="dxa"/>
            <w:shd w:val="clear" w:color="auto" w:fill="auto"/>
          </w:tcPr>
          <w:p w14:paraId="14CB961C" w14:textId="77777777" w:rsidR="009115E3" w:rsidRPr="002829FC" w:rsidRDefault="009115E3" w:rsidP="009115E3">
            <w:r w:rsidRPr="002829FC">
              <w:rPr>
                <w:b/>
                <w:bCs/>
              </w:rPr>
              <w:t xml:space="preserve">3.4 көрсеткіш. </w:t>
            </w:r>
            <w:r w:rsidRPr="002829FC">
              <w:t xml:space="preserve">Медициналық ұйымдардың табиғи-техногендік  </w:t>
            </w:r>
          </w:p>
          <w:p w14:paraId="5F682307" w14:textId="614A6DB0" w:rsidR="009115E3" w:rsidRDefault="009115E3" w:rsidP="009115E3">
            <w:pPr>
              <w:rPr>
                <w:b/>
                <w:bCs/>
              </w:rPr>
            </w:pPr>
            <w:r w:rsidRPr="002829FC">
              <w:t>сипаттағы төтенше жағдайларға дайындық дәрежесі</w:t>
            </w:r>
          </w:p>
        </w:tc>
        <w:tc>
          <w:tcPr>
            <w:tcW w:w="1995" w:type="dxa"/>
            <w:shd w:val="clear" w:color="auto" w:fill="auto"/>
            <w:vAlign w:val="center"/>
          </w:tcPr>
          <w:p w14:paraId="0D11BC97" w14:textId="77777777" w:rsidR="009115E3" w:rsidRPr="0059345D" w:rsidRDefault="009115E3" w:rsidP="009115E3">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7C7C9C0F" w14:textId="77777777" w:rsidR="009115E3" w:rsidRPr="0059345D" w:rsidRDefault="009115E3" w:rsidP="009115E3">
            <w:pPr>
              <w:tabs>
                <w:tab w:val="left" w:pos="851"/>
                <w:tab w:val="left" w:pos="993"/>
              </w:tabs>
              <w:jc w:val="center"/>
              <w:rPr>
                <w:bCs/>
                <w:lang w:val="kk-KZ"/>
              </w:rPr>
            </w:pPr>
            <w:r w:rsidRPr="0059345D">
              <w:rPr>
                <w:bCs/>
                <w:lang w:val="kk-KZ"/>
              </w:rPr>
              <w:t xml:space="preserve">Облыс әкімінің орынбасары – </w:t>
            </w:r>
          </w:p>
          <w:p w14:paraId="6AAC5ED1" w14:textId="537BD5EC" w:rsidR="009115E3" w:rsidRDefault="009115E3" w:rsidP="009115E3">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71BE7414" w14:textId="07F2C994" w:rsidR="009115E3" w:rsidRDefault="009115E3" w:rsidP="009115E3">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327822A5" w14:textId="15C83A3C" w:rsidR="009115E3" w:rsidRDefault="009115E3" w:rsidP="009115E3">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45D5E5B0" w14:textId="4F1A612A" w:rsidR="009115E3" w:rsidRDefault="009115E3" w:rsidP="009115E3">
            <w:pPr>
              <w:jc w:val="center"/>
            </w:pPr>
            <w:r>
              <w:t>75</w:t>
            </w:r>
          </w:p>
        </w:tc>
        <w:tc>
          <w:tcPr>
            <w:tcW w:w="1370" w:type="dxa"/>
            <w:shd w:val="clear" w:color="auto" w:fill="auto"/>
            <w:vAlign w:val="center"/>
          </w:tcPr>
          <w:p w14:paraId="39D9714C" w14:textId="3B5D9BB2" w:rsidR="009115E3" w:rsidRDefault="009115E3" w:rsidP="009115E3">
            <w:pPr>
              <w:jc w:val="center"/>
            </w:pPr>
            <w:r>
              <w:t>80</w:t>
            </w:r>
          </w:p>
        </w:tc>
        <w:tc>
          <w:tcPr>
            <w:tcW w:w="910" w:type="dxa"/>
            <w:shd w:val="clear" w:color="auto" w:fill="auto"/>
            <w:vAlign w:val="center"/>
          </w:tcPr>
          <w:p w14:paraId="65DC3AB6" w14:textId="33A6A387" w:rsidR="009115E3" w:rsidRDefault="009115E3" w:rsidP="009115E3">
            <w:pPr>
              <w:jc w:val="center"/>
            </w:pPr>
            <w:r>
              <w:t>85</w:t>
            </w:r>
          </w:p>
        </w:tc>
        <w:tc>
          <w:tcPr>
            <w:tcW w:w="990" w:type="dxa"/>
            <w:shd w:val="clear" w:color="auto" w:fill="auto"/>
            <w:vAlign w:val="center"/>
          </w:tcPr>
          <w:p w14:paraId="4CC54A9B" w14:textId="0E60E569" w:rsidR="009115E3" w:rsidRDefault="009115E3" w:rsidP="009115E3">
            <w:pPr>
              <w:pBdr>
                <w:top w:val="nil"/>
                <w:left w:val="nil"/>
                <w:bottom w:val="nil"/>
                <w:right w:val="nil"/>
                <w:between w:val="nil"/>
              </w:pBdr>
              <w:jc w:val="center"/>
            </w:pPr>
            <w:r>
              <w:t>85</w:t>
            </w:r>
          </w:p>
        </w:tc>
        <w:tc>
          <w:tcPr>
            <w:tcW w:w="1140" w:type="dxa"/>
            <w:shd w:val="clear" w:color="auto" w:fill="auto"/>
            <w:vAlign w:val="center"/>
          </w:tcPr>
          <w:p w14:paraId="47CC0B21" w14:textId="59DE7387" w:rsidR="009115E3" w:rsidRDefault="009115E3" w:rsidP="009115E3">
            <w:pPr>
              <w:pBdr>
                <w:top w:val="nil"/>
                <w:left w:val="nil"/>
                <w:bottom w:val="nil"/>
                <w:right w:val="nil"/>
                <w:between w:val="nil"/>
              </w:pBdr>
              <w:jc w:val="center"/>
            </w:pPr>
            <w:r>
              <w:t>90</w:t>
            </w:r>
          </w:p>
        </w:tc>
        <w:tc>
          <w:tcPr>
            <w:tcW w:w="1140" w:type="dxa"/>
            <w:shd w:val="clear" w:color="auto" w:fill="auto"/>
            <w:vAlign w:val="center"/>
          </w:tcPr>
          <w:p w14:paraId="79D3BD43" w14:textId="7ABC709A" w:rsidR="009115E3" w:rsidRDefault="009115E3" w:rsidP="009115E3">
            <w:pPr>
              <w:pBdr>
                <w:top w:val="nil"/>
                <w:left w:val="nil"/>
                <w:bottom w:val="nil"/>
                <w:right w:val="nil"/>
                <w:between w:val="nil"/>
              </w:pBdr>
              <w:jc w:val="center"/>
            </w:pPr>
            <w:r>
              <w:t>95</w:t>
            </w:r>
          </w:p>
        </w:tc>
        <w:tc>
          <w:tcPr>
            <w:tcW w:w="1170" w:type="dxa"/>
            <w:shd w:val="clear" w:color="auto" w:fill="auto"/>
            <w:vAlign w:val="center"/>
          </w:tcPr>
          <w:p w14:paraId="4B10B018" w14:textId="5CB5EF8D" w:rsidR="009115E3" w:rsidRDefault="009115E3" w:rsidP="009115E3">
            <w:pPr>
              <w:pBdr>
                <w:top w:val="nil"/>
                <w:left w:val="nil"/>
                <w:bottom w:val="nil"/>
                <w:right w:val="nil"/>
                <w:between w:val="nil"/>
              </w:pBdr>
              <w:jc w:val="center"/>
            </w:pPr>
            <w:r>
              <w:t>95</w:t>
            </w:r>
          </w:p>
        </w:tc>
      </w:tr>
      <w:tr w:rsidR="00CB18D9" w14:paraId="32796D7C" w14:textId="77777777" w:rsidTr="006A696C">
        <w:trPr>
          <w:trHeight w:val="215"/>
        </w:trPr>
        <w:tc>
          <w:tcPr>
            <w:tcW w:w="570" w:type="dxa"/>
            <w:vAlign w:val="center"/>
          </w:tcPr>
          <w:p w14:paraId="758FFCE8" w14:textId="77777777" w:rsidR="00CB18D9" w:rsidRDefault="00CB18D9" w:rsidP="00CB18D9">
            <w:pPr>
              <w:pBdr>
                <w:top w:val="nil"/>
                <w:left w:val="nil"/>
                <w:bottom w:val="nil"/>
                <w:right w:val="nil"/>
                <w:between w:val="nil"/>
              </w:pBdr>
              <w:jc w:val="center"/>
            </w:pPr>
          </w:p>
        </w:tc>
        <w:tc>
          <w:tcPr>
            <w:tcW w:w="15555" w:type="dxa"/>
            <w:gridSpan w:val="11"/>
            <w:shd w:val="clear" w:color="auto" w:fill="auto"/>
            <w:vAlign w:val="center"/>
          </w:tcPr>
          <w:p w14:paraId="2FE655E1" w14:textId="72C7AC58" w:rsidR="00CB18D9" w:rsidRDefault="00CB18D9" w:rsidP="00CB18D9">
            <w:pPr>
              <w:pBdr>
                <w:top w:val="nil"/>
                <w:left w:val="nil"/>
                <w:bottom w:val="nil"/>
                <w:right w:val="nil"/>
                <w:between w:val="nil"/>
              </w:pBdr>
            </w:pPr>
            <w:r w:rsidRPr="0013021F">
              <w:rPr>
                <w:b/>
                <w:bCs/>
              </w:rPr>
              <w:t>4-міндет. Медицина кадрларын даярлау сапасын арттыру және медицина ғылымын дамыту</w:t>
            </w:r>
          </w:p>
        </w:tc>
      </w:tr>
      <w:tr w:rsidR="009115E3" w14:paraId="1225D71D" w14:textId="77777777" w:rsidTr="005C7FEF">
        <w:trPr>
          <w:trHeight w:val="215"/>
        </w:trPr>
        <w:tc>
          <w:tcPr>
            <w:tcW w:w="570" w:type="dxa"/>
            <w:vAlign w:val="center"/>
          </w:tcPr>
          <w:p w14:paraId="7769F23B" w14:textId="77777777" w:rsidR="009115E3" w:rsidRDefault="009115E3" w:rsidP="009115E3">
            <w:pPr>
              <w:tabs>
                <w:tab w:val="left" w:pos="851"/>
                <w:tab w:val="left" w:pos="993"/>
              </w:tabs>
              <w:jc w:val="center"/>
              <w:rPr>
                <w:b/>
                <w:bCs/>
              </w:rPr>
            </w:pPr>
          </w:p>
        </w:tc>
        <w:tc>
          <w:tcPr>
            <w:tcW w:w="3105" w:type="dxa"/>
            <w:shd w:val="clear" w:color="auto" w:fill="auto"/>
            <w:vAlign w:val="center"/>
          </w:tcPr>
          <w:p w14:paraId="6C5E104D" w14:textId="4811C7D3" w:rsidR="009115E3" w:rsidRDefault="009115E3" w:rsidP="009115E3">
            <w:pPr>
              <w:rPr>
                <w:b/>
                <w:bCs/>
              </w:rPr>
            </w:pPr>
            <w:r w:rsidRPr="0013021F">
              <w:rPr>
                <w:b/>
                <w:bCs/>
              </w:rPr>
              <w:t xml:space="preserve">4.1 көрсеткіш. </w:t>
            </w:r>
            <w:r>
              <w:rPr>
                <w:b/>
                <w:bCs/>
              </w:rPr>
              <w:br/>
            </w:r>
            <w:r w:rsidRPr="0013021F">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1995" w:type="dxa"/>
            <w:shd w:val="clear" w:color="auto" w:fill="auto"/>
            <w:vAlign w:val="center"/>
          </w:tcPr>
          <w:p w14:paraId="03ED164C" w14:textId="77777777" w:rsidR="009115E3" w:rsidRPr="0059345D" w:rsidRDefault="009115E3" w:rsidP="009115E3">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97D21AC" w14:textId="77777777" w:rsidR="009115E3" w:rsidRPr="0059345D" w:rsidRDefault="009115E3" w:rsidP="009115E3">
            <w:pPr>
              <w:tabs>
                <w:tab w:val="left" w:pos="851"/>
                <w:tab w:val="left" w:pos="993"/>
              </w:tabs>
              <w:jc w:val="center"/>
              <w:rPr>
                <w:bCs/>
                <w:lang w:val="kk-KZ"/>
              </w:rPr>
            </w:pPr>
            <w:r w:rsidRPr="0059345D">
              <w:rPr>
                <w:bCs/>
                <w:lang w:val="kk-KZ"/>
              </w:rPr>
              <w:t xml:space="preserve">Облыс әкімінің орынбасары – </w:t>
            </w:r>
          </w:p>
          <w:p w14:paraId="0F74BE7A" w14:textId="1081A8F1" w:rsidR="009115E3" w:rsidRDefault="009115E3" w:rsidP="009115E3">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0CBC0818" w14:textId="414E7718" w:rsidR="009115E3" w:rsidRDefault="009115E3" w:rsidP="009115E3">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248F35EB" w14:textId="5FB48AA7" w:rsidR="009115E3" w:rsidRDefault="009115E3" w:rsidP="009115E3">
            <w:pPr>
              <w:pBdr>
                <w:top w:val="nil"/>
                <w:left w:val="nil"/>
                <w:bottom w:val="nil"/>
                <w:right w:val="nil"/>
                <w:between w:val="nil"/>
              </w:pBdr>
              <w:jc w:val="center"/>
              <w:rPr>
                <w:b/>
                <w:bCs/>
              </w:rPr>
            </w:pPr>
            <w:r w:rsidRPr="0059345D">
              <w:rPr>
                <w:bCs/>
              </w:rPr>
              <w:t>10 000 ауыл халқына шаққанда</w:t>
            </w:r>
          </w:p>
        </w:tc>
        <w:tc>
          <w:tcPr>
            <w:tcW w:w="1140" w:type="dxa"/>
            <w:shd w:val="clear" w:color="auto" w:fill="auto"/>
            <w:vAlign w:val="center"/>
          </w:tcPr>
          <w:p w14:paraId="251450DD" w14:textId="37DE2C43" w:rsidR="009115E3" w:rsidRDefault="009115E3" w:rsidP="009115E3">
            <w:pPr>
              <w:jc w:val="center"/>
            </w:pPr>
            <w:r>
              <w:t>79,8</w:t>
            </w:r>
          </w:p>
        </w:tc>
        <w:tc>
          <w:tcPr>
            <w:tcW w:w="1370" w:type="dxa"/>
            <w:shd w:val="clear" w:color="auto" w:fill="auto"/>
            <w:vAlign w:val="center"/>
          </w:tcPr>
          <w:p w14:paraId="176EF59F" w14:textId="115CA88C" w:rsidR="009115E3" w:rsidRDefault="009115E3" w:rsidP="009115E3">
            <w:pPr>
              <w:jc w:val="center"/>
            </w:pPr>
            <w:r>
              <w:t>67,2</w:t>
            </w:r>
          </w:p>
        </w:tc>
        <w:tc>
          <w:tcPr>
            <w:tcW w:w="910" w:type="dxa"/>
            <w:shd w:val="clear" w:color="auto" w:fill="auto"/>
            <w:vAlign w:val="center"/>
          </w:tcPr>
          <w:p w14:paraId="16D1853E" w14:textId="5AC91231" w:rsidR="009115E3" w:rsidRDefault="009115E3" w:rsidP="009115E3">
            <w:pPr>
              <w:jc w:val="center"/>
            </w:pPr>
            <w:r>
              <w:t>67,2</w:t>
            </w:r>
          </w:p>
        </w:tc>
        <w:tc>
          <w:tcPr>
            <w:tcW w:w="990" w:type="dxa"/>
            <w:shd w:val="clear" w:color="auto" w:fill="auto"/>
            <w:vAlign w:val="center"/>
          </w:tcPr>
          <w:p w14:paraId="7EF16300" w14:textId="1D933E95" w:rsidR="009115E3" w:rsidRDefault="009115E3" w:rsidP="009115E3">
            <w:pPr>
              <w:pBdr>
                <w:top w:val="nil"/>
                <w:left w:val="nil"/>
                <w:bottom w:val="nil"/>
                <w:right w:val="nil"/>
                <w:between w:val="nil"/>
              </w:pBdr>
              <w:jc w:val="center"/>
            </w:pPr>
            <w:r>
              <w:t>67,3</w:t>
            </w:r>
          </w:p>
        </w:tc>
        <w:tc>
          <w:tcPr>
            <w:tcW w:w="1140" w:type="dxa"/>
            <w:shd w:val="clear" w:color="auto" w:fill="auto"/>
            <w:vAlign w:val="center"/>
          </w:tcPr>
          <w:p w14:paraId="0D700225" w14:textId="5BA4E9D2" w:rsidR="009115E3" w:rsidRDefault="009115E3" w:rsidP="009115E3">
            <w:pPr>
              <w:pBdr>
                <w:top w:val="nil"/>
                <w:left w:val="nil"/>
                <w:bottom w:val="nil"/>
                <w:right w:val="nil"/>
                <w:between w:val="nil"/>
              </w:pBdr>
              <w:jc w:val="center"/>
            </w:pPr>
            <w:r>
              <w:t>67,4</w:t>
            </w:r>
          </w:p>
        </w:tc>
        <w:tc>
          <w:tcPr>
            <w:tcW w:w="1140" w:type="dxa"/>
            <w:shd w:val="clear" w:color="auto" w:fill="auto"/>
            <w:vAlign w:val="center"/>
          </w:tcPr>
          <w:p w14:paraId="1D0F04C2" w14:textId="1C4FE236" w:rsidR="009115E3" w:rsidRDefault="009115E3" w:rsidP="009115E3">
            <w:pPr>
              <w:pBdr>
                <w:top w:val="nil"/>
                <w:left w:val="nil"/>
                <w:bottom w:val="nil"/>
                <w:right w:val="nil"/>
                <w:between w:val="nil"/>
              </w:pBdr>
              <w:jc w:val="center"/>
            </w:pPr>
            <w:r>
              <w:t>67,5</w:t>
            </w:r>
          </w:p>
        </w:tc>
        <w:tc>
          <w:tcPr>
            <w:tcW w:w="1170" w:type="dxa"/>
            <w:shd w:val="clear" w:color="auto" w:fill="auto"/>
            <w:vAlign w:val="center"/>
          </w:tcPr>
          <w:p w14:paraId="64364C9C" w14:textId="5C5DC3DA" w:rsidR="009115E3" w:rsidRDefault="009115E3" w:rsidP="009115E3">
            <w:pPr>
              <w:pBdr>
                <w:top w:val="nil"/>
                <w:left w:val="nil"/>
                <w:bottom w:val="nil"/>
                <w:right w:val="nil"/>
                <w:between w:val="nil"/>
              </w:pBdr>
              <w:jc w:val="center"/>
            </w:pPr>
            <w:r>
              <w:t>67,5</w:t>
            </w:r>
          </w:p>
        </w:tc>
      </w:tr>
      <w:tr w:rsidR="009115E3" w14:paraId="18B8D36E" w14:textId="77777777" w:rsidTr="005C7FEF">
        <w:trPr>
          <w:trHeight w:val="215"/>
        </w:trPr>
        <w:tc>
          <w:tcPr>
            <w:tcW w:w="570" w:type="dxa"/>
            <w:vAlign w:val="center"/>
          </w:tcPr>
          <w:p w14:paraId="50BA303A" w14:textId="77777777" w:rsidR="009115E3" w:rsidRDefault="009115E3" w:rsidP="009115E3">
            <w:pPr>
              <w:tabs>
                <w:tab w:val="left" w:pos="851"/>
                <w:tab w:val="left" w:pos="993"/>
              </w:tabs>
              <w:jc w:val="center"/>
              <w:rPr>
                <w:b/>
                <w:bCs/>
              </w:rPr>
            </w:pPr>
          </w:p>
        </w:tc>
        <w:tc>
          <w:tcPr>
            <w:tcW w:w="3105" w:type="dxa"/>
            <w:shd w:val="clear" w:color="auto" w:fill="auto"/>
            <w:vAlign w:val="center"/>
          </w:tcPr>
          <w:p w14:paraId="4CDC45C8" w14:textId="717F5911" w:rsidR="009115E3" w:rsidRDefault="009115E3" w:rsidP="009115E3">
            <w:pPr>
              <w:rPr>
                <w:b/>
                <w:bCs/>
              </w:rPr>
            </w:pPr>
            <w:r w:rsidRPr="0013021F">
              <w:rPr>
                <w:b/>
                <w:bCs/>
              </w:rPr>
              <w:t xml:space="preserve">4.2 көрсеткіш. </w:t>
            </w:r>
            <w:r>
              <w:rPr>
                <w:b/>
                <w:bCs/>
              </w:rPr>
              <w:br/>
            </w:r>
            <w:r w:rsidRPr="0013021F">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995" w:type="dxa"/>
            <w:shd w:val="clear" w:color="auto" w:fill="auto"/>
            <w:vAlign w:val="center"/>
          </w:tcPr>
          <w:p w14:paraId="7E03ED08" w14:textId="77777777" w:rsidR="009115E3" w:rsidRPr="0059345D" w:rsidRDefault="009115E3" w:rsidP="009115E3">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77A93913" w14:textId="77777777" w:rsidR="009115E3" w:rsidRPr="0059345D" w:rsidRDefault="009115E3" w:rsidP="009115E3">
            <w:pPr>
              <w:tabs>
                <w:tab w:val="left" w:pos="851"/>
                <w:tab w:val="left" w:pos="993"/>
              </w:tabs>
              <w:jc w:val="center"/>
              <w:rPr>
                <w:bCs/>
                <w:lang w:val="kk-KZ"/>
              </w:rPr>
            </w:pPr>
            <w:r w:rsidRPr="0059345D">
              <w:rPr>
                <w:bCs/>
                <w:lang w:val="kk-KZ"/>
              </w:rPr>
              <w:t xml:space="preserve">Облыс әкімінің орынбасары – </w:t>
            </w:r>
          </w:p>
          <w:p w14:paraId="4727D789" w14:textId="31FF80C5" w:rsidR="009115E3" w:rsidRDefault="009115E3" w:rsidP="009115E3">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5E846C46" w14:textId="23974E68" w:rsidR="009115E3" w:rsidRDefault="009115E3" w:rsidP="009115E3">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193A9A8A" w14:textId="047AC044" w:rsidR="009115E3" w:rsidRDefault="009115E3" w:rsidP="009115E3">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78476331" w14:textId="7A6E79F8" w:rsidR="009115E3" w:rsidRDefault="009115E3" w:rsidP="009115E3">
            <w:pPr>
              <w:jc w:val="center"/>
            </w:pPr>
            <w:r>
              <w:t>98</w:t>
            </w:r>
          </w:p>
        </w:tc>
        <w:tc>
          <w:tcPr>
            <w:tcW w:w="1370" w:type="dxa"/>
            <w:shd w:val="clear" w:color="auto" w:fill="auto"/>
            <w:vAlign w:val="center"/>
          </w:tcPr>
          <w:p w14:paraId="65B53E71" w14:textId="65323D45" w:rsidR="009115E3" w:rsidRDefault="009115E3" w:rsidP="009115E3">
            <w:pPr>
              <w:jc w:val="center"/>
            </w:pPr>
            <w:r>
              <w:t>97,6</w:t>
            </w:r>
          </w:p>
        </w:tc>
        <w:tc>
          <w:tcPr>
            <w:tcW w:w="910" w:type="dxa"/>
            <w:shd w:val="clear" w:color="auto" w:fill="auto"/>
            <w:vAlign w:val="center"/>
          </w:tcPr>
          <w:p w14:paraId="752967C3" w14:textId="73AC9A23" w:rsidR="009115E3" w:rsidRDefault="009115E3" w:rsidP="009115E3">
            <w:pPr>
              <w:jc w:val="center"/>
            </w:pPr>
            <w:r>
              <w:t>97,7</w:t>
            </w:r>
          </w:p>
        </w:tc>
        <w:tc>
          <w:tcPr>
            <w:tcW w:w="990" w:type="dxa"/>
            <w:shd w:val="clear" w:color="auto" w:fill="auto"/>
            <w:vAlign w:val="center"/>
          </w:tcPr>
          <w:p w14:paraId="507EA790" w14:textId="4C5DF791" w:rsidR="009115E3" w:rsidRDefault="009115E3" w:rsidP="009115E3">
            <w:pPr>
              <w:pBdr>
                <w:top w:val="nil"/>
                <w:left w:val="nil"/>
                <w:bottom w:val="nil"/>
                <w:right w:val="nil"/>
                <w:between w:val="nil"/>
              </w:pBdr>
              <w:jc w:val="center"/>
            </w:pPr>
            <w:r>
              <w:t>97,7</w:t>
            </w:r>
          </w:p>
        </w:tc>
        <w:tc>
          <w:tcPr>
            <w:tcW w:w="1140" w:type="dxa"/>
            <w:shd w:val="clear" w:color="auto" w:fill="auto"/>
            <w:vAlign w:val="center"/>
          </w:tcPr>
          <w:p w14:paraId="25EF25BE" w14:textId="361AF484" w:rsidR="009115E3" w:rsidRDefault="009115E3" w:rsidP="009115E3">
            <w:pPr>
              <w:pBdr>
                <w:top w:val="nil"/>
                <w:left w:val="nil"/>
                <w:bottom w:val="nil"/>
                <w:right w:val="nil"/>
                <w:between w:val="nil"/>
              </w:pBdr>
              <w:jc w:val="center"/>
            </w:pPr>
            <w:r>
              <w:t>97,8</w:t>
            </w:r>
          </w:p>
        </w:tc>
        <w:tc>
          <w:tcPr>
            <w:tcW w:w="1140" w:type="dxa"/>
            <w:shd w:val="clear" w:color="auto" w:fill="auto"/>
            <w:vAlign w:val="center"/>
          </w:tcPr>
          <w:p w14:paraId="6287A91C" w14:textId="3895CCCF" w:rsidR="009115E3" w:rsidRDefault="009115E3" w:rsidP="009115E3">
            <w:pPr>
              <w:pBdr>
                <w:top w:val="nil"/>
                <w:left w:val="nil"/>
                <w:bottom w:val="nil"/>
                <w:right w:val="nil"/>
                <w:between w:val="nil"/>
              </w:pBdr>
              <w:jc w:val="center"/>
            </w:pPr>
            <w:r>
              <w:t>97,8</w:t>
            </w:r>
          </w:p>
        </w:tc>
        <w:tc>
          <w:tcPr>
            <w:tcW w:w="1170" w:type="dxa"/>
            <w:shd w:val="clear" w:color="auto" w:fill="auto"/>
            <w:vAlign w:val="center"/>
          </w:tcPr>
          <w:p w14:paraId="096F9521" w14:textId="37A790EA" w:rsidR="009115E3" w:rsidRPr="00D8323D" w:rsidRDefault="009115E3" w:rsidP="009115E3">
            <w:pPr>
              <w:pBdr>
                <w:top w:val="nil"/>
                <w:left w:val="nil"/>
                <w:bottom w:val="nil"/>
                <w:right w:val="nil"/>
                <w:between w:val="nil"/>
              </w:pBdr>
              <w:jc w:val="center"/>
              <w:rPr>
                <w:lang w:val="ru-RU"/>
              </w:rPr>
            </w:pPr>
            <w:r>
              <w:rPr>
                <w:lang w:val="ru-RU"/>
              </w:rPr>
              <w:t>97,8</w:t>
            </w:r>
          </w:p>
        </w:tc>
      </w:tr>
      <w:tr w:rsidR="00CB18D9" w14:paraId="0F7D4702" w14:textId="77777777" w:rsidTr="006A696C">
        <w:trPr>
          <w:trHeight w:val="215"/>
        </w:trPr>
        <w:tc>
          <w:tcPr>
            <w:tcW w:w="570" w:type="dxa"/>
            <w:vAlign w:val="center"/>
          </w:tcPr>
          <w:p w14:paraId="0593DE88" w14:textId="77777777" w:rsidR="00CB18D9" w:rsidRDefault="00CB18D9" w:rsidP="00CB18D9">
            <w:pPr>
              <w:pBdr>
                <w:top w:val="nil"/>
                <w:left w:val="nil"/>
                <w:bottom w:val="nil"/>
                <w:right w:val="nil"/>
                <w:between w:val="nil"/>
              </w:pBdr>
              <w:jc w:val="center"/>
            </w:pPr>
          </w:p>
        </w:tc>
        <w:tc>
          <w:tcPr>
            <w:tcW w:w="15555" w:type="dxa"/>
            <w:gridSpan w:val="11"/>
            <w:vAlign w:val="center"/>
          </w:tcPr>
          <w:p w14:paraId="14CCCA65" w14:textId="5E124BEC" w:rsidR="00CB18D9" w:rsidRDefault="00CB18D9" w:rsidP="00CB18D9">
            <w:pPr>
              <w:pBdr>
                <w:top w:val="nil"/>
                <w:left w:val="nil"/>
                <w:bottom w:val="nil"/>
                <w:right w:val="nil"/>
                <w:between w:val="nil"/>
              </w:pBdr>
            </w:pPr>
            <w:r w:rsidRPr="005707AA">
              <w:rPr>
                <w:b/>
                <w:bCs/>
              </w:rPr>
              <w:t>Мақсат</w:t>
            </w:r>
            <w:r>
              <w:rPr>
                <w:b/>
                <w:bCs/>
                <w:lang w:val="kk-KZ"/>
              </w:rPr>
              <w:t>.</w:t>
            </w:r>
            <w:r w:rsidRPr="005707AA">
              <w:rPr>
                <w:b/>
                <w:bCs/>
              </w:rPr>
              <w:t xml:space="preserve"> Халықты медициналық көмекпен жалпыға бірдей қамтуды қамтамасыз ету</w:t>
            </w:r>
          </w:p>
        </w:tc>
      </w:tr>
      <w:tr w:rsidR="00CB18D9" w14:paraId="6084325D" w14:textId="77777777" w:rsidTr="005C7FEF">
        <w:trPr>
          <w:trHeight w:val="215"/>
        </w:trPr>
        <w:tc>
          <w:tcPr>
            <w:tcW w:w="570" w:type="dxa"/>
            <w:vAlign w:val="center"/>
          </w:tcPr>
          <w:p w14:paraId="5419C1AF" w14:textId="77777777" w:rsidR="00CB18D9" w:rsidRDefault="00CB18D9" w:rsidP="00CB18D9">
            <w:pPr>
              <w:tabs>
                <w:tab w:val="left" w:pos="851"/>
                <w:tab w:val="left" w:pos="993"/>
              </w:tabs>
              <w:jc w:val="center"/>
              <w:rPr>
                <w:b/>
                <w:bCs/>
              </w:rPr>
            </w:pPr>
          </w:p>
        </w:tc>
        <w:tc>
          <w:tcPr>
            <w:tcW w:w="3105" w:type="dxa"/>
            <w:shd w:val="clear" w:color="auto" w:fill="auto"/>
          </w:tcPr>
          <w:p w14:paraId="53F7F496" w14:textId="79CD9EC1" w:rsidR="00CB18D9" w:rsidRDefault="00CB18D9" w:rsidP="00CB18D9">
            <w:pPr>
              <w:rPr>
                <w:b/>
                <w:bCs/>
              </w:rPr>
            </w:pPr>
            <w:r w:rsidRPr="00BD65FC">
              <w:rPr>
                <w:b/>
                <w:bCs/>
              </w:rPr>
              <w:t xml:space="preserve">МИ–3. </w:t>
            </w:r>
            <w:r>
              <w:rPr>
                <w:b/>
                <w:bCs/>
              </w:rPr>
              <w:br/>
            </w:r>
            <w:r w:rsidRPr="00BD65FC">
              <w:t>Денсаулық сақтауға арналған мемлекеттік шығыстардың үлесі</w:t>
            </w:r>
          </w:p>
        </w:tc>
        <w:tc>
          <w:tcPr>
            <w:tcW w:w="1995" w:type="dxa"/>
            <w:shd w:val="clear" w:color="auto" w:fill="auto"/>
            <w:vAlign w:val="center"/>
          </w:tcPr>
          <w:p w14:paraId="67B71485"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759B251B"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40E00808" w14:textId="5BEB6123" w:rsidR="00CB18D9" w:rsidRDefault="00CB18D9" w:rsidP="00CB18D9">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6DA0E6CE" w14:textId="72F2EBC5"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50C36D1D" w14:textId="365AADE7" w:rsidR="00CB18D9" w:rsidRDefault="00CB18D9" w:rsidP="00CB18D9">
            <w:pPr>
              <w:pBdr>
                <w:top w:val="nil"/>
                <w:left w:val="nil"/>
                <w:bottom w:val="nil"/>
                <w:right w:val="nil"/>
                <w:between w:val="nil"/>
              </w:pBdr>
              <w:jc w:val="center"/>
              <w:rPr>
                <w:b/>
                <w:bCs/>
              </w:rPr>
            </w:pPr>
            <w:r w:rsidRPr="0059345D">
              <w:rPr>
                <w:bCs/>
              </w:rPr>
              <w:t xml:space="preserve">ЖІӨ-ден % </w:t>
            </w:r>
          </w:p>
        </w:tc>
        <w:tc>
          <w:tcPr>
            <w:tcW w:w="1140" w:type="dxa"/>
            <w:shd w:val="clear" w:color="auto" w:fill="auto"/>
            <w:vAlign w:val="center"/>
          </w:tcPr>
          <w:p w14:paraId="743DCA2C" w14:textId="77777777" w:rsidR="00CB18D9" w:rsidRPr="005856D8" w:rsidRDefault="00CB18D9" w:rsidP="00CB18D9">
            <w:pPr>
              <w:jc w:val="center"/>
              <w:rPr>
                <w:lang w:val="ru-RU"/>
              </w:rPr>
            </w:pPr>
            <w:r>
              <w:rPr>
                <w:lang w:val="ru-RU"/>
              </w:rPr>
              <w:t>1,6</w:t>
            </w:r>
          </w:p>
        </w:tc>
        <w:tc>
          <w:tcPr>
            <w:tcW w:w="1370" w:type="dxa"/>
            <w:shd w:val="clear" w:color="auto" w:fill="auto"/>
            <w:vAlign w:val="center"/>
          </w:tcPr>
          <w:p w14:paraId="0181F59F" w14:textId="77777777" w:rsidR="00CB18D9" w:rsidRDefault="00CB18D9" w:rsidP="00CB18D9">
            <w:pPr>
              <w:jc w:val="center"/>
            </w:pPr>
            <w:r>
              <w:t>1,8</w:t>
            </w:r>
          </w:p>
        </w:tc>
        <w:tc>
          <w:tcPr>
            <w:tcW w:w="910" w:type="dxa"/>
            <w:shd w:val="clear" w:color="auto" w:fill="auto"/>
            <w:vAlign w:val="center"/>
          </w:tcPr>
          <w:p w14:paraId="71B87D25" w14:textId="77777777" w:rsidR="00CB18D9" w:rsidRDefault="00CB18D9" w:rsidP="00CB18D9">
            <w:pPr>
              <w:jc w:val="center"/>
            </w:pPr>
            <w:r>
              <w:t>2</w:t>
            </w:r>
          </w:p>
        </w:tc>
        <w:tc>
          <w:tcPr>
            <w:tcW w:w="990" w:type="dxa"/>
            <w:shd w:val="clear" w:color="auto" w:fill="auto"/>
            <w:vAlign w:val="center"/>
          </w:tcPr>
          <w:p w14:paraId="4DA5F0F9" w14:textId="77777777" w:rsidR="00CB18D9" w:rsidRDefault="00CB18D9" w:rsidP="00CB18D9">
            <w:pPr>
              <w:pBdr>
                <w:top w:val="nil"/>
                <w:left w:val="nil"/>
                <w:bottom w:val="nil"/>
                <w:right w:val="nil"/>
                <w:between w:val="nil"/>
              </w:pBdr>
              <w:jc w:val="center"/>
            </w:pPr>
            <w:r>
              <w:t>2,3</w:t>
            </w:r>
          </w:p>
        </w:tc>
        <w:tc>
          <w:tcPr>
            <w:tcW w:w="1140" w:type="dxa"/>
            <w:shd w:val="clear" w:color="auto" w:fill="auto"/>
            <w:vAlign w:val="center"/>
          </w:tcPr>
          <w:p w14:paraId="721A617D" w14:textId="77777777" w:rsidR="00CB18D9" w:rsidRDefault="00CB18D9" w:rsidP="00CB18D9">
            <w:pPr>
              <w:pBdr>
                <w:top w:val="nil"/>
                <w:left w:val="nil"/>
                <w:bottom w:val="nil"/>
                <w:right w:val="nil"/>
                <w:between w:val="nil"/>
              </w:pBdr>
              <w:jc w:val="center"/>
            </w:pPr>
            <w:r>
              <w:t>2,3</w:t>
            </w:r>
          </w:p>
        </w:tc>
        <w:tc>
          <w:tcPr>
            <w:tcW w:w="1140" w:type="dxa"/>
            <w:shd w:val="clear" w:color="auto" w:fill="auto"/>
            <w:vAlign w:val="center"/>
          </w:tcPr>
          <w:p w14:paraId="791ADADD" w14:textId="77777777" w:rsidR="00CB18D9" w:rsidRDefault="00CB18D9" w:rsidP="00CB18D9">
            <w:pPr>
              <w:pBdr>
                <w:top w:val="nil"/>
                <w:left w:val="nil"/>
                <w:bottom w:val="nil"/>
                <w:right w:val="nil"/>
                <w:between w:val="nil"/>
              </w:pBdr>
              <w:jc w:val="center"/>
            </w:pPr>
            <w:r>
              <w:t>2,3</w:t>
            </w:r>
          </w:p>
        </w:tc>
        <w:tc>
          <w:tcPr>
            <w:tcW w:w="1170" w:type="dxa"/>
            <w:shd w:val="clear" w:color="auto" w:fill="auto"/>
            <w:vAlign w:val="center"/>
          </w:tcPr>
          <w:p w14:paraId="164B4434" w14:textId="77777777" w:rsidR="00CB18D9" w:rsidRDefault="00CB18D9" w:rsidP="00CB18D9">
            <w:pPr>
              <w:pBdr>
                <w:top w:val="nil"/>
                <w:left w:val="nil"/>
                <w:bottom w:val="nil"/>
                <w:right w:val="nil"/>
                <w:between w:val="nil"/>
              </w:pBdr>
              <w:jc w:val="center"/>
            </w:pPr>
            <w:r>
              <w:t>2,3</w:t>
            </w:r>
          </w:p>
        </w:tc>
      </w:tr>
      <w:tr w:rsidR="00CB18D9" w14:paraId="6B95A76F" w14:textId="77777777" w:rsidTr="006A696C">
        <w:trPr>
          <w:trHeight w:val="215"/>
        </w:trPr>
        <w:tc>
          <w:tcPr>
            <w:tcW w:w="570" w:type="dxa"/>
            <w:vAlign w:val="center"/>
          </w:tcPr>
          <w:p w14:paraId="4A8D11D2" w14:textId="77777777" w:rsidR="00CB18D9" w:rsidRDefault="00CB18D9" w:rsidP="00CB18D9">
            <w:pPr>
              <w:pBdr>
                <w:top w:val="nil"/>
                <w:left w:val="nil"/>
                <w:bottom w:val="nil"/>
                <w:right w:val="nil"/>
                <w:between w:val="nil"/>
              </w:pBdr>
              <w:jc w:val="center"/>
            </w:pPr>
          </w:p>
        </w:tc>
        <w:tc>
          <w:tcPr>
            <w:tcW w:w="15555" w:type="dxa"/>
            <w:gridSpan w:val="11"/>
            <w:shd w:val="clear" w:color="auto" w:fill="auto"/>
            <w:vAlign w:val="center"/>
          </w:tcPr>
          <w:p w14:paraId="20F17EAE" w14:textId="508C6A79" w:rsidR="00CB18D9" w:rsidRDefault="00CB18D9" w:rsidP="00CB18D9">
            <w:pPr>
              <w:pBdr>
                <w:top w:val="nil"/>
                <w:left w:val="nil"/>
                <w:bottom w:val="nil"/>
                <w:right w:val="nil"/>
                <w:between w:val="nil"/>
              </w:pBdr>
            </w:pPr>
            <w:r w:rsidRPr="00BD65FC">
              <w:rPr>
                <w:b/>
                <w:bCs/>
              </w:rPr>
              <w:t>1-міндет. Медициналық қызметтер көлемін жоспарлауды және тарифтік саясатты жетілдіру</w:t>
            </w:r>
          </w:p>
        </w:tc>
      </w:tr>
      <w:tr w:rsidR="00CB18D9" w14:paraId="13B4B121" w14:textId="77777777" w:rsidTr="005C7FEF">
        <w:trPr>
          <w:trHeight w:val="215"/>
        </w:trPr>
        <w:tc>
          <w:tcPr>
            <w:tcW w:w="570" w:type="dxa"/>
            <w:vAlign w:val="center"/>
          </w:tcPr>
          <w:p w14:paraId="67453F70" w14:textId="77777777" w:rsidR="00CB18D9" w:rsidRDefault="00CB18D9" w:rsidP="00CB18D9">
            <w:pPr>
              <w:tabs>
                <w:tab w:val="left" w:pos="851"/>
                <w:tab w:val="left" w:pos="993"/>
              </w:tabs>
              <w:jc w:val="center"/>
            </w:pPr>
          </w:p>
        </w:tc>
        <w:tc>
          <w:tcPr>
            <w:tcW w:w="3105" w:type="dxa"/>
            <w:shd w:val="clear" w:color="auto" w:fill="auto"/>
          </w:tcPr>
          <w:p w14:paraId="1481334D" w14:textId="21B56A79" w:rsidR="00CB18D9" w:rsidRDefault="00CB18D9" w:rsidP="00CB18D9">
            <w:pPr>
              <w:rPr>
                <w:b/>
                <w:bCs/>
              </w:rPr>
            </w:pPr>
            <w:r w:rsidRPr="00BD65FC">
              <w:rPr>
                <w:b/>
                <w:bCs/>
              </w:rPr>
              <w:t xml:space="preserve">1.1 көрсеткіш. </w:t>
            </w:r>
            <w:r>
              <w:rPr>
                <w:b/>
                <w:bCs/>
              </w:rPr>
              <w:br/>
            </w:r>
            <w:r w:rsidRPr="00BD65FC">
              <w:t>МӘМС жүйесінде халықты қамту деңгейі</w:t>
            </w:r>
          </w:p>
        </w:tc>
        <w:tc>
          <w:tcPr>
            <w:tcW w:w="1995" w:type="dxa"/>
            <w:shd w:val="clear" w:color="auto" w:fill="auto"/>
            <w:vAlign w:val="center"/>
          </w:tcPr>
          <w:p w14:paraId="20E97270"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6D802A3"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13A811BF" w14:textId="17E9F9CA" w:rsidR="00CB18D9" w:rsidRDefault="00CB18D9" w:rsidP="00CB18D9">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261A9779" w14:textId="77777777" w:rsidR="00CB18D9" w:rsidRPr="0059345D" w:rsidRDefault="00CB18D9" w:rsidP="00CB18D9">
            <w:pPr>
              <w:widowControl w:val="0"/>
              <w:jc w:val="center"/>
              <w:textAlignment w:val="center"/>
              <w:rPr>
                <w:bCs/>
              </w:rPr>
            </w:pPr>
            <w:r w:rsidRPr="0059345D">
              <w:t>Статисти</w:t>
            </w:r>
            <w:r w:rsidRPr="0059345D">
              <w:rPr>
                <w:lang w:val="kk-KZ"/>
              </w:rPr>
              <w:t>калық деректер</w:t>
            </w:r>
            <w:r w:rsidRPr="0059345D">
              <w:rPr>
                <w:bCs/>
              </w:rPr>
              <w:t>,</w:t>
            </w:r>
          </w:p>
          <w:p w14:paraId="6531CD34" w14:textId="77777777" w:rsidR="00CB18D9" w:rsidRPr="0059345D" w:rsidRDefault="00CB18D9" w:rsidP="00CB18D9">
            <w:pPr>
              <w:pStyle w:val="a5"/>
              <w:spacing w:line="276" w:lineRule="auto"/>
              <w:jc w:val="center"/>
              <w:rPr>
                <w:bCs/>
                <w:lang w:val="kk-KZ"/>
              </w:rPr>
            </w:pPr>
            <w:r w:rsidRPr="0059345D">
              <w:rPr>
                <w:bCs/>
              </w:rPr>
              <w:t>Saqtandyrý</w:t>
            </w:r>
          </w:p>
          <w:p w14:paraId="50E1704C" w14:textId="429A3256" w:rsidR="00CB18D9" w:rsidRDefault="00CB18D9" w:rsidP="00CB18D9">
            <w:pPr>
              <w:pBdr>
                <w:top w:val="nil"/>
                <w:left w:val="nil"/>
                <w:bottom w:val="nil"/>
                <w:right w:val="nil"/>
                <w:between w:val="nil"/>
              </w:pBdr>
              <w:jc w:val="center"/>
            </w:pPr>
            <w:r w:rsidRPr="0059345D">
              <w:rPr>
                <w:bCs/>
                <w:lang w:val="kk-KZ"/>
              </w:rPr>
              <w:t>ақпараттық жүйесінен түсіру</w:t>
            </w:r>
          </w:p>
        </w:tc>
        <w:tc>
          <w:tcPr>
            <w:tcW w:w="1320" w:type="dxa"/>
            <w:shd w:val="clear" w:color="auto" w:fill="auto"/>
            <w:vAlign w:val="center"/>
          </w:tcPr>
          <w:p w14:paraId="739DF517" w14:textId="33F1B3A2" w:rsidR="00CB18D9" w:rsidRDefault="00CB18D9" w:rsidP="00CB18D9">
            <w:pPr>
              <w:pBdr>
                <w:top w:val="nil"/>
                <w:left w:val="nil"/>
                <w:bottom w:val="nil"/>
                <w:right w:val="nil"/>
                <w:between w:val="nil"/>
              </w:pBdr>
              <w:jc w:val="center"/>
              <w:rPr>
                <w:b/>
                <w:bCs/>
              </w:rPr>
            </w:pPr>
            <w:r w:rsidRPr="0059345D">
              <w:rPr>
                <w:bCs/>
              </w:rPr>
              <w:t>%</w:t>
            </w:r>
          </w:p>
        </w:tc>
        <w:tc>
          <w:tcPr>
            <w:tcW w:w="1140" w:type="dxa"/>
            <w:shd w:val="clear" w:color="auto" w:fill="auto"/>
            <w:vAlign w:val="center"/>
          </w:tcPr>
          <w:p w14:paraId="0DD05943" w14:textId="77777777" w:rsidR="00CB18D9" w:rsidRDefault="00CB18D9" w:rsidP="00CB18D9">
            <w:pPr>
              <w:jc w:val="center"/>
            </w:pPr>
            <w:r>
              <w:t>88,9</w:t>
            </w:r>
          </w:p>
        </w:tc>
        <w:tc>
          <w:tcPr>
            <w:tcW w:w="1370" w:type="dxa"/>
            <w:shd w:val="clear" w:color="auto" w:fill="auto"/>
            <w:vAlign w:val="center"/>
          </w:tcPr>
          <w:p w14:paraId="0CFD1405" w14:textId="77777777" w:rsidR="00CB18D9" w:rsidRDefault="00CB18D9" w:rsidP="00CB18D9">
            <w:pPr>
              <w:jc w:val="center"/>
            </w:pPr>
            <w:r>
              <w:t>89</w:t>
            </w:r>
          </w:p>
        </w:tc>
        <w:tc>
          <w:tcPr>
            <w:tcW w:w="910" w:type="dxa"/>
            <w:shd w:val="clear" w:color="auto" w:fill="auto"/>
            <w:vAlign w:val="center"/>
          </w:tcPr>
          <w:p w14:paraId="63F5AB87" w14:textId="77777777" w:rsidR="00CB18D9" w:rsidRDefault="00CB18D9" w:rsidP="00CB18D9">
            <w:pPr>
              <w:jc w:val="center"/>
            </w:pPr>
            <w:r>
              <w:t>89,5</w:t>
            </w:r>
          </w:p>
        </w:tc>
        <w:tc>
          <w:tcPr>
            <w:tcW w:w="990" w:type="dxa"/>
            <w:shd w:val="clear" w:color="auto" w:fill="auto"/>
            <w:vAlign w:val="center"/>
          </w:tcPr>
          <w:p w14:paraId="62C23E38" w14:textId="77777777" w:rsidR="00CB18D9" w:rsidRDefault="00CB18D9" w:rsidP="00CB18D9">
            <w:pPr>
              <w:pBdr>
                <w:top w:val="nil"/>
                <w:left w:val="nil"/>
                <w:bottom w:val="nil"/>
                <w:right w:val="nil"/>
                <w:between w:val="nil"/>
              </w:pBdr>
              <w:jc w:val="center"/>
            </w:pPr>
            <w:r>
              <w:t>90</w:t>
            </w:r>
          </w:p>
        </w:tc>
        <w:tc>
          <w:tcPr>
            <w:tcW w:w="1140" w:type="dxa"/>
            <w:shd w:val="clear" w:color="auto" w:fill="auto"/>
            <w:vAlign w:val="center"/>
          </w:tcPr>
          <w:p w14:paraId="50D9E4ED" w14:textId="77777777" w:rsidR="00CB18D9" w:rsidRDefault="00CB18D9" w:rsidP="00CB18D9">
            <w:pPr>
              <w:pBdr>
                <w:top w:val="nil"/>
                <w:left w:val="nil"/>
                <w:bottom w:val="nil"/>
                <w:right w:val="nil"/>
                <w:between w:val="nil"/>
              </w:pBdr>
              <w:jc w:val="center"/>
            </w:pPr>
            <w:r>
              <w:t>90,6</w:t>
            </w:r>
          </w:p>
        </w:tc>
        <w:tc>
          <w:tcPr>
            <w:tcW w:w="1140" w:type="dxa"/>
            <w:shd w:val="clear" w:color="auto" w:fill="auto"/>
            <w:vAlign w:val="center"/>
          </w:tcPr>
          <w:p w14:paraId="5230383B" w14:textId="77777777" w:rsidR="00CB18D9" w:rsidRDefault="00CB18D9" w:rsidP="00CB18D9">
            <w:pPr>
              <w:pBdr>
                <w:top w:val="nil"/>
                <w:left w:val="nil"/>
                <w:bottom w:val="nil"/>
                <w:right w:val="nil"/>
                <w:between w:val="nil"/>
              </w:pBdr>
              <w:jc w:val="center"/>
            </w:pPr>
            <w:r>
              <w:t>91,1</w:t>
            </w:r>
          </w:p>
        </w:tc>
        <w:tc>
          <w:tcPr>
            <w:tcW w:w="1170" w:type="dxa"/>
            <w:shd w:val="clear" w:color="auto" w:fill="auto"/>
            <w:vAlign w:val="center"/>
          </w:tcPr>
          <w:p w14:paraId="1EEA0B00" w14:textId="77777777" w:rsidR="00CB18D9" w:rsidRDefault="00CB18D9" w:rsidP="00CB18D9">
            <w:pPr>
              <w:pBdr>
                <w:top w:val="nil"/>
                <w:left w:val="nil"/>
                <w:bottom w:val="nil"/>
                <w:right w:val="nil"/>
                <w:between w:val="nil"/>
              </w:pBdr>
              <w:jc w:val="center"/>
            </w:pPr>
            <w:r>
              <w:t>91,1</w:t>
            </w:r>
          </w:p>
        </w:tc>
      </w:tr>
      <w:tr w:rsidR="00CB18D9" w14:paraId="4341A87E" w14:textId="77777777" w:rsidTr="005C7FEF">
        <w:trPr>
          <w:trHeight w:val="1462"/>
        </w:trPr>
        <w:tc>
          <w:tcPr>
            <w:tcW w:w="570" w:type="dxa"/>
            <w:vAlign w:val="center"/>
          </w:tcPr>
          <w:p w14:paraId="15FC0653" w14:textId="77777777" w:rsidR="00CB18D9" w:rsidRDefault="00CB18D9" w:rsidP="00CB18D9">
            <w:pPr>
              <w:tabs>
                <w:tab w:val="left" w:pos="851"/>
                <w:tab w:val="left" w:pos="993"/>
              </w:tabs>
              <w:jc w:val="center"/>
            </w:pPr>
          </w:p>
        </w:tc>
        <w:tc>
          <w:tcPr>
            <w:tcW w:w="3105" w:type="dxa"/>
            <w:shd w:val="clear" w:color="auto" w:fill="auto"/>
          </w:tcPr>
          <w:p w14:paraId="7B546454" w14:textId="028E2F83" w:rsidR="00CB18D9" w:rsidRDefault="00CB18D9" w:rsidP="00CB18D9">
            <w:pPr>
              <w:rPr>
                <w:b/>
                <w:bCs/>
              </w:rPr>
            </w:pPr>
            <w:r w:rsidRPr="00BD65FC">
              <w:rPr>
                <w:b/>
                <w:bCs/>
              </w:rPr>
              <w:t xml:space="preserve">1.2 көрсеткіш. </w:t>
            </w:r>
            <w:r>
              <w:rPr>
                <w:b/>
                <w:bCs/>
              </w:rPr>
              <w:br/>
            </w:r>
            <w:r w:rsidRPr="00BD65FC">
              <w:t>Денсаулық сақтау саласындағы негізгі капиталға инвестициялар</w:t>
            </w:r>
          </w:p>
        </w:tc>
        <w:tc>
          <w:tcPr>
            <w:tcW w:w="1995" w:type="dxa"/>
            <w:shd w:val="clear" w:color="auto" w:fill="auto"/>
            <w:vAlign w:val="center"/>
          </w:tcPr>
          <w:p w14:paraId="3DC42BD7"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29D2AE66"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00721F41" w14:textId="127949FC" w:rsidR="00CB18D9" w:rsidRDefault="00CB18D9" w:rsidP="00CB18D9">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35259F69" w14:textId="00DB1970" w:rsidR="00CB18D9" w:rsidRDefault="00CB18D9" w:rsidP="00CB18D9">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7F614BB8" w14:textId="5D42EFA8" w:rsidR="00CB18D9" w:rsidRPr="000C7823" w:rsidRDefault="00CB18D9" w:rsidP="00CB18D9">
            <w:pPr>
              <w:pBdr>
                <w:top w:val="nil"/>
                <w:left w:val="nil"/>
                <w:bottom w:val="nil"/>
                <w:right w:val="nil"/>
                <w:between w:val="nil"/>
              </w:pBdr>
              <w:jc w:val="center"/>
              <w:rPr>
                <w:b/>
                <w:bCs/>
                <w:lang w:val="kk-KZ"/>
              </w:rPr>
            </w:pPr>
            <w:r>
              <w:rPr>
                <w:bCs/>
                <w:lang w:val="ru-RU"/>
              </w:rPr>
              <w:t xml:space="preserve">млрд </w:t>
            </w:r>
            <w:r>
              <w:rPr>
                <w:bCs/>
                <w:lang w:val="kk-KZ"/>
              </w:rPr>
              <w:t>теңге</w:t>
            </w:r>
          </w:p>
        </w:tc>
        <w:tc>
          <w:tcPr>
            <w:tcW w:w="1140" w:type="dxa"/>
            <w:shd w:val="clear" w:color="auto" w:fill="auto"/>
            <w:vAlign w:val="center"/>
          </w:tcPr>
          <w:p w14:paraId="52A2CF9C" w14:textId="77777777" w:rsidR="00CB18D9" w:rsidRPr="00C91A3C" w:rsidRDefault="00CB18D9" w:rsidP="00CB18D9">
            <w:pPr>
              <w:jc w:val="center"/>
              <w:rPr>
                <w:lang w:val="ru-RU"/>
              </w:rPr>
            </w:pPr>
            <w:r>
              <w:rPr>
                <w:lang w:val="ru-RU"/>
              </w:rPr>
              <w:t>0</w:t>
            </w:r>
          </w:p>
        </w:tc>
        <w:tc>
          <w:tcPr>
            <w:tcW w:w="1370" w:type="dxa"/>
            <w:shd w:val="clear" w:color="auto" w:fill="auto"/>
            <w:vAlign w:val="center"/>
          </w:tcPr>
          <w:p w14:paraId="4B037C59" w14:textId="78CD8DD7" w:rsidR="00CB18D9" w:rsidRPr="00F64159" w:rsidRDefault="00CB18D9" w:rsidP="00CB18D9">
            <w:pPr>
              <w:jc w:val="center"/>
              <w:rPr>
                <w:lang w:val="ru-RU"/>
              </w:rPr>
            </w:pPr>
            <w:r>
              <w:t>4</w:t>
            </w:r>
            <w:r>
              <w:rPr>
                <w:lang w:val="kk-KZ"/>
              </w:rPr>
              <w:t>,</w:t>
            </w:r>
            <w:r>
              <w:rPr>
                <w:lang w:val="ru-RU"/>
              </w:rPr>
              <w:t>0</w:t>
            </w:r>
          </w:p>
        </w:tc>
        <w:tc>
          <w:tcPr>
            <w:tcW w:w="910" w:type="dxa"/>
            <w:shd w:val="clear" w:color="auto" w:fill="auto"/>
            <w:vAlign w:val="center"/>
          </w:tcPr>
          <w:p w14:paraId="5FC632A7" w14:textId="77777777" w:rsidR="00CB18D9" w:rsidRPr="00C91A3C" w:rsidRDefault="00CB18D9" w:rsidP="00CB18D9">
            <w:pPr>
              <w:jc w:val="center"/>
              <w:rPr>
                <w:lang w:val="ru-RU"/>
              </w:rPr>
            </w:pPr>
            <w:r>
              <w:rPr>
                <w:lang w:val="ru-RU"/>
              </w:rPr>
              <w:t>5</w:t>
            </w:r>
            <w:r>
              <w:t>,</w:t>
            </w:r>
            <w:r>
              <w:rPr>
                <w:lang w:val="ru-RU"/>
              </w:rPr>
              <w:t>0</w:t>
            </w:r>
          </w:p>
        </w:tc>
        <w:tc>
          <w:tcPr>
            <w:tcW w:w="990" w:type="dxa"/>
            <w:shd w:val="clear" w:color="auto" w:fill="auto"/>
            <w:vAlign w:val="center"/>
          </w:tcPr>
          <w:p w14:paraId="51922614" w14:textId="77777777" w:rsidR="00CB18D9" w:rsidRPr="00C91A3C" w:rsidRDefault="00CB18D9" w:rsidP="00CB18D9">
            <w:pPr>
              <w:pBdr>
                <w:top w:val="nil"/>
                <w:left w:val="nil"/>
                <w:bottom w:val="nil"/>
                <w:right w:val="nil"/>
                <w:between w:val="nil"/>
              </w:pBdr>
              <w:jc w:val="center"/>
              <w:rPr>
                <w:lang w:val="ru-RU"/>
              </w:rPr>
            </w:pPr>
            <w:r>
              <w:rPr>
                <w:lang w:val="ru-RU"/>
              </w:rPr>
              <w:t>5</w:t>
            </w:r>
            <w:r>
              <w:t>,</w:t>
            </w:r>
            <w:r>
              <w:rPr>
                <w:lang w:val="ru-RU"/>
              </w:rPr>
              <w:t>8</w:t>
            </w:r>
          </w:p>
        </w:tc>
        <w:tc>
          <w:tcPr>
            <w:tcW w:w="1140" w:type="dxa"/>
            <w:shd w:val="clear" w:color="auto" w:fill="auto"/>
            <w:vAlign w:val="center"/>
          </w:tcPr>
          <w:p w14:paraId="6ECBBF4E" w14:textId="77777777" w:rsidR="00CB18D9" w:rsidRPr="00C91A3C" w:rsidRDefault="00CB18D9" w:rsidP="00CB18D9">
            <w:pPr>
              <w:pBdr>
                <w:top w:val="nil"/>
                <w:left w:val="nil"/>
                <w:bottom w:val="nil"/>
                <w:right w:val="nil"/>
                <w:between w:val="nil"/>
              </w:pBdr>
              <w:jc w:val="center"/>
              <w:rPr>
                <w:lang w:val="ru-RU"/>
              </w:rPr>
            </w:pPr>
            <w:r>
              <w:rPr>
                <w:lang w:val="ru-RU"/>
              </w:rPr>
              <w:t>7</w:t>
            </w:r>
            <w:r>
              <w:t>,</w:t>
            </w:r>
            <w:r>
              <w:rPr>
                <w:lang w:val="ru-RU"/>
              </w:rPr>
              <w:t>0</w:t>
            </w:r>
          </w:p>
        </w:tc>
        <w:tc>
          <w:tcPr>
            <w:tcW w:w="1140" w:type="dxa"/>
            <w:shd w:val="clear" w:color="auto" w:fill="auto"/>
            <w:vAlign w:val="center"/>
          </w:tcPr>
          <w:p w14:paraId="1976FEB6" w14:textId="77777777" w:rsidR="00CB18D9" w:rsidRPr="00C91A3C" w:rsidRDefault="00CB18D9" w:rsidP="00CB18D9">
            <w:pPr>
              <w:pBdr>
                <w:top w:val="nil"/>
                <w:left w:val="nil"/>
                <w:bottom w:val="nil"/>
                <w:right w:val="nil"/>
                <w:between w:val="nil"/>
              </w:pBdr>
              <w:jc w:val="center"/>
              <w:rPr>
                <w:lang w:val="ru-RU"/>
              </w:rPr>
            </w:pPr>
            <w:r>
              <w:rPr>
                <w:lang w:val="ru-RU"/>
              </w:rPr>
              <w:t>9</w:t>
            </w:r>
            <w:r>
              <w:t>,</w:t>
            </w:r>
            <w:r>
              <w:rPr>
                <w:lang w:val="ru-RU"/>
              </w:rPr>
              <w:t>0</w:t>
            </w:r>
          </w:p>
        </w:tc>
        <w:tc>
          <w:tcPr>
            <w:tcW w:w="1170" w:type="dxa"/>
            <w:shd w:val="clear" w:color="auto" w:fill="auto"/>
            <w:vAlign w:val="center"/>
          </w:tcPr>
          <w:p w14:paraId="05164AD6" w14:textId="1C3EFF33" w:rsidR="00CB18D9" w:rsidRDefault="00CB18D9" w:rsidP="00CB18D9">
            <w:pPr>
              <w:pBdr>
                <w:top w:val="nil"/>
                <w:left w:val="nil"/>
                <w:bottom w:val="nil"/>
                <w:right w:val="nil"/>
                <w:between w:val="nil"/>
              </w:pBdr>
              <w:jc w:val="center"/>
            </w:pPr>
            <w:r>
              <w:rPr>
                <w:lang w:val="ru-RU"/>
              </w:rPr>
              <w:t>9</w:t>
            </w:r>
            <w:r>
              <w:t>,</w:t>
            </w:r>
            <w:r>
              <w:rPr>
                <w:lang w:val="ru-RU"/>
              </w:rPr>
              <w:t>0</w:t>
            </w:r>
          </w:p>
        </w:tc>
      </w:tr>
      <w:tr w:rsidR="00CB18D9" w14:paraId="1C529325" w14:textId="77777777" w:rsidTr="006A696C">
        <w:trPr>
          <w:trHeight w:val="215"/>
        </w:trPr>
        <w:tc>
          <w:tcPr>
            <w:tcW w:w="570" w:type="dxa"/>
            <w:vAlign w:val="center"/>
          </w:tcPr>
          <w:p w14:paraId="48E9BED1" w14:textId="77777777" w:rsidR="00CB18D9" w:rsidRDefault="00CB18D9" w:rsidP="00CB18D9">
            <w:pPr>
              <w:pBdr>
                <w:top w:val="nil"/>
                <w:left w:val="nil"/>
                <w:bottom w:val="nil"/>
                <w:right w:val="nil"/>
                <w:between w:val="nil"/>
              </w:pBdr>
            </w:pPr>
          </w:p>
        </w:tc>
        <w:tc>
          <w:tcPr>
            <w:tcW w:w="15555" w:type="dxa"/>
            <w:gridSpan w:val="11"/>
            <w:vAlign w:val="center"/>
          </w:tcPr>
          <w:p w14:paraId="4A4A37FC" w14:textId="75D7147E" w:rsidR="00CB18D9" w:rsidRDefault="00CB18D9" w:rsidP="00CB18D9">
            <w:pPr>
              <w:pBdr>
                <w:top w:val="nil"/>
                <w:left w:val="nil"/>
                <w:bottom w:val="nil"/>
                <w:right w:val="nil"/>
                <w:between w:val="nil"/>
              </w:pBdr>
            </w:pPr>
            <w:r w:rsidRPr="00B36246">
              <w:rPr>
                <w:b/>
                <w:bCs/>
              </w:rPr>
              <w:t>2-міндет.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CB18D9" w14:paraId="19939932" w14:textId="77777777" w:rsidTr="005C7FEF">
        <w:trPr>
          <w:trHeight w:val="215"/>
        </w:trPr>
        <w:tc>
          <w:tcPr>
            <w:tcW w:w="570" w:type="dxa"/>
            <w:vAlign w:val="center"/>
          </w:tcPr>
          <w:p w14:paraId="26E3A8B1" w14:textId="77777777" w:rsidR="00CB18D9" w:rsidRDefault="00CB18D9" w:rsidP="00CB18D9">
            <w:pPr>
              <w:tabs>
                <w:tab w:val="left" w:pos="851"/>
                <w:tab w:val="left" w:pos="993"/>
              </w:tabs>
              <w:jc w:val="center"/>
            </w:pPr>
          </w:p>
        </w:tc>
        <w:tc>
          <w:tcPr>
            <w:tcW w:w="3105" w:type="dxa"/>
            <w:shd w:val="clear" w:color="auto" w:fill="auto"/>
          </w:tcPr>
          <w:p w14:paraId="41929F57" w14:textId="1C078B17" w:rsidR="00CB18D9" w:rsidRDefault="00CB18D9" w:rsidP="00CB18D9">
            <w:pPr>
              <w:rPr>
                <w:b/>
                <w:bCs/>
              </w:rPr>
            </w:pPr>
            <w:r w:rsidRPr="00B36246">
              <w:rPr>
                <w:b/>
                <w:bCs/>
              </w:rPr>
              <w:t xml:space="preserve">2.5 көрсеткіш. </w:t>
            </w:r>
            <w:r w:rsidRPr="00B36246">
              <w:t>Медициналық ұйымдар ғимараттарының тозу деңгейін төмендету</w:t>
            </w:r>
          </w:p>
        </w:tc>
        <w:tc>
          <w:tcPr>
            <w:tcW w:w="1995" w:type="dxa"/>
            <w:shd w:val="clear" w:color="auto" w:fill="auto"/>
            <w:vAlign w:val="center"/>
          </w:tcPr>
          <w:p w14:paraId="68561D0D"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4AA57315"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280F7135" w14:textId="483CD408" w:rsidR="00CB18D9" w:rsidRDefault="00CB18D9" w:rsidP="00CB18D9">
            <w:pPr>
              <w:pBdr>
                <w:top w:val="nil"/>
                <w:left w:val="nil"/>
                <w:bottom w:val="nil"/>
                <w:right w:val="nil"/>
                <w:between w:val="nil"/>
              </w:pBdr>
              <w:jc w:val="center"/>
            </w:pPr>
            <w:r w:rsidRPr="0059345D">
              <w:t xml:space="preserve">А. </w:t>
            </w:r>
            <w:r w:rsidRPr="0059345D">
              <w:rPr>
                <w:lang w:val="kk-KZ"/>
              </w:rPr>
              <w:t>Ы</w:t>
            </w:r>
            <w:r w:rsidRPr="0059345D">
              <w:t>дырысов</w:t>
            </w:r>
          </w:p>
        </w:tc>
        <w:tc>
          <w:tcPr>
            <w:tcW w:w="1275" w:type="dxa"/>
            <w:shd w:val="clear" w:color="auto" w:fill="auto"/>
            <w:vAlign w:val="center"/>
          </w:tcPr>
          <w:p w14:paraId="7376CF19" w14:textId="4F63D74D"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2FF3F1E9"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3C944CFD" w14:textId="77777777" w:rsidR="00CB18D9" w:rsidRDefault="00CB18D9" w:rsidP="00CB18D9">
            <w:pPr>
              <w:jc w:val="center"/>
            </w:pPr>
            <w:r>
              <w:t>55,4</w:t>
            </w:r>
          </w:p>
        </w:tc>
        <w:tc>
          <w:tcPr>
            <w:tcW w:w="1370" w:type="dxa"/>
            <w:shd w:val="clear" w:color="auto" w:fill="auto"/>
            <w:vAlign w:val="center"/>
          </w:tcPr>
          <w:p w14:paraId="205A5B7B" w14:textId="77777777" w:rsidR="00CB18D9" w:rsidRDefault="00CB18D9" w:rsidP="00CB18D9">
            <w:pPr>
              <w:jc w:val="center"/>
            </w:pPr>
            <w:r>
              <w:t>56,2</w:t>
            </w:r>
          </w:p>
        </w:tc>
        <w:tc>
          <w:tcPr>
            <w:tcW w:w="910" w:type="dxa"/>
            <w:shd w:val="clear" w:color="auto" w:fill="auto"/>
            <w:vAlign w:val="center"/>
          </w:tcPr>
          <w:p w14:paraId="457441CB" w14:textId="77777777" w:rsidR="00CB18D9" w:rsidRDefault="00CB18D9" w:rsidP="00CB18D9">
            <w:pPr>
              <w:jc w:val="center"/>
            </w:pPr>
            <w:r>
              <w:t>57,7</w:t>
            </w:r>
          </w:p>
        </w:tc>
        <w:tc>
          <w:tcPr>
            <w:tcW w:w="990" w:type="dxa"/>
            <w:shd w:val="clear" w:color="auto" w:fill="auto"/>
            <w:vAlign w:val="center"/>
          </w:tcPr>
          <w:p w14:paraId="180CE6DC" w14:textId="77777777" w:rsidR="00CB18D9" w:rsidRDefault="00CB18D9" w:rsidP="00CB18D9">
            <w:pPr>
              <w:pBdr>
                <w:top w:val="nil"/>
                <w:left w:val="nil"/>
                <w:bottom w:val="nil"/>
                <w:right w:val="nil"/>
                <w:between w:val="nil"/>
              </w:pBdr>
              <w:jc w:val="center"/>
            </w:pPr>
            <w:r>
              <w:t>57,6</w:t>
            </w:r>
          </w:p>
        </w:tc>
        <w:tc>
          <w:tcPr>
            <w:tcW w:w="1140" w:type="dxa"/>
            <w:shd w:val="clear" w:color="auto" w:fill="auto"/>
            <w:vAlign w:val="center"/>
          </w:tcPr>
          <w:p w14:paraId="42013ECB" w14:textId="77777777" w:rsidR="00CB18D9" w:rsidRDefault="00CB18D9" w:rsidP="00CB18D9">
            <w:pPr>
              <w:pBdr>
                <w:top w:val="nil"/>
                <w:left w:val="nil"/>
                <w:bottom w:val="nil"/>
                <w:right w:val="nil"/>
                <w:between w:val="nil"/>
              </w:pBdr>
              <w:jc w:val="center"/>
            </w:pPr>
            <w:r>
              <w:t>56,25</w:t>
            </w:r>
          </w:p>
        </w:tc>
        <w:tc>
          <w:tcPr>
            <w:tcW w:w="1140" w:type="dxa"/>
            <w:shd w:val="clear" w:color="auto" w:fill="auto"/>
            <w:vAlign w:val="center"/>
          </w:tcPr>
          <w:p w14:paraId="44D2C66A" w14:textId="77777777" w:rsidR="00CB18D9" w:rsidRDefault="00CB18D9" w:rsidP="00CB18D9">
            <w:pPr>
              <w:pBdr>
                <w:top w:val="nil"/>
                <w:left w:val="nil"/>
                <w:bottom w:val="nil"/>
                <w:right w:val="nil"/>
                <w:between w:val="nil"/>
              </w:pBdr>
              <w:jc w:val="center"/>
            </w:pPr>
            <w:r>
              <w:t>55,48</w:t>
            </w:r>
          </w:p>
        </w:tc>
        <w:tc>
          <w:tcPr>
            <w:tcW w:w="1170" w:type="dxa"/>
            <w:shd w:val="clear" w:color="auto" w:fill="auto"/>
            <w:vAlign w:val="center"/>
          </w:tcPr>
          <w:p w14:paraId="6512B416" w14:textId="77777777" w:rsidR="00CB18D9" w:rsidRDefault="00CB18D9" w:rsidP="00CB18D9">
            <w:pPr>
              <w:pBdr>
                <w:top w:val="nil"/>
                <w:left w:val="nil"/>
                <w:bottom w:val="nil"/>
                <w:right w:val="nil"/>
                <w:between w:val="nil"/>
              </w:pBdr>
              <w:jc w:val="center"/>
            </w:pPr>
            <w:r>
              <w:t>55,48</w:t>
            </w:r>
          </w:p>
        </w:tc>
      </w:tr>
      <w:tr w:rsidR="00CB18D9" w14:paraId="06EAD8DB" w14:textId="77777777" w:rsidTr="005C7FEF">
        <w:trPr>
          <w:trHeight w:val="215"/>
        </w:trPr>
        <w:tc>
          <w:tcPr>
            <w:tcW w:w="570" w:type="dxa"/>
            <w:vAlign w:val="center"/>
          </w:tcPr>
          <w:p w14:paraId="4E68C78A" w14:textId="77777777" w:rsidR="00CB18D9" w:rsidRDefault="00CB18D9" w:rsidP="00CB18D9">
            <w:pPr>
              <w:tabs>
                <w:tab w:val="left" w:pos="851"/>
                <w:tab w:val="left" w:pos="993"/>
              </w:tabs>
              <w:jc w:val="center"/>
            </w:pPr>
          </w:p>
        </w:tc>
        <w:tc>
          <w:tcPr>
            <w:tcW w:w="3105" w:type="dxa"/>
            <w:shd w:val="clear" w:color="auto" w:fill="auto"/>
            <w:vAlign w:val="center"/>
          </w:tcPr>
          <w:p w14:paraId="24BBD1B3" w14:textId="23F739A8" w:rsidR="00CB18D9" w:rsidRDefault="00CB18D9" w:rsidP="00CB18D9">
            <w:pPr>
              <w:rPr>
                <w:b/>
                <w:bCs/>
              </w:rPr>
            </w:pPr>
            <w:r w:rsidRPr="0059345D">
              <w:rPr>
                <w:b/>
                <w:bCs/>
                <w:i/>
                <w:iCs/>
                <w:lang w:val="kk-KZ"/>
              </w:rPr>
              <w:t>Қаржылық</w:t>
            </w:r>
            <w:r w:rsidRPr="0059345D">
              <w:rPr>
                <w:b/>
                <w:bCs/>
                <w:i/>
                <w:iCs/>
              </w:rPr>
              <w:t xml:space="preserve"> ресурс</w:t>
            </w:r>
            <w:r w:rsidRPr="0059345D">
              <w:rPr>
                <w:b/>
                <w:bCs/>
                <w:i/>
                <w:iCs/>
                <w:lang w:val="kk-KZ"/>
              </w:rPr>
              <w:t>тар</w:t>
            </w:r>
          </w:p>
        </w:tc>
        <w:tc>
          <w:tcPr>
            <w:tcW w:w="1995" w:type="dxa"/>
            <w:shd w:val="clear" w:color="auto" w:fill="auto"/>
            <w:vAlign w:val="center"/>
          </w:tcPr>
          <w:p w14:paraId="54688E54" w14:textId="77777777" w:rsidR="00CB18D9" w:rsidRDefault="00CB18D9" w:rsidP="00CB18D9">
            <w:pPr>
              <w:pBdr>
                <w:top w:val="nil"/>
                <w:left w:val="nil"/>
                <w:bottom w:val="nil"/>
                <w:right w:val="nil"/>
                <w:between w:val="nil"/>
              </w:pBdr>
              <w:jc w:val="center"/>
            </w:pPr>
          </w:p>
        </w:tc>
        <w:tc>
          <w:tcPr>
            <w:tcW w:w="1275" w:type="dxa"/>
            <w:shd w:val="clear" w:color="auto" w:fill="auto"/>
            <w:vAlign w:val="center"/>
          </w:tcPr>
          <w:p w14:paraId="4A28FF3C"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21D48F05" w14:textId="7F2156A3" w:rsidR="00CB18D9" w:rsidRDefault="00CB18D9" w:rsidP="00CB18D9">
            <w:pPr>
              <w:pBdr>
                <w:top w:val="nil"/>
                <w:left w:val="nil"/>
                <w:bottom w:val="nil"/>
                <w:right w:val="nil"/>
                <w:between w:val="nil"/>
              </w:pBdr>
              <w:jc w:val="center"/>
            </w:pPr>
            <w:r>
              <w:rPr>
                <w:i/>
                <w:iCs/>
              </w:rPr>
              <w:t>млн теңге</w:t>
            </w:r>
          </w:p>
        </w:tc>
        <w:tc>
          <w:tcPr>
            <w:tcW w:w="1140" w:type="dxa"/>
            <w:shd w:val="clear" w:color="auto" w:fill="auto"/>
            <w:vAlign w:val="center"/>
          </w:tcPr>
          <w:p w14:paraId="727F6DB5" w14:textId="77777777" w:rsidR="00CB18D9" w:rsidRDefault="00CB18D9" w:rsidP="00CB18D9">
            <w:pPr>
              <w:jc w:val="center"/>
            </w:pPr>
            <w:r>
              <w:t>-</w:t>
            </w:r>
          </w:p>
        </w:tc>
        <w:tc>
          <w:tcPr>
            <w:tcW w:w="1370" w:type="dxa"/>
            <w:shd w:val="clear" w:color="auto" w:fill="auto"/>
            <w:vAlign w:val="center"/>
          </w:tcPr>
          <w:p w14:paraId="1DA0B01E" w14:textId="77777777" w:rsidR="00CB18D9" w:rsidRDefault="00CB18D9" w:rsidP="00CB18D9">
            <w:pPr>
              <w:jc w:val="center"/>
            </w:pPr>
            <w:r>
              <w:t>-</w:t>
            </w:r>
          </w:p>
        </w:tc>
        <w:tc>
          <w:tcPr>
            <w:tcW w:w="910" w:type="dxa"/>
            <w:shd w:val="clear" w:color="auto" w:fill="auto"/>
            <w:vAlign w:val="center"/>
          </w:tcPr>
          <w:p w14:paraId="38913003" w14:textId="77777777" w:rsidR="00CB18D9" w:rsidRDefault="00CB18D9" w:rsidP="00CB18D9">
            <w:pPr>
              <w:jc w:val="center"/>
            </w:pPr>
            <w:r>
              <w:t>-</w:t>
            </w:r>
          </w:p>
        </w:tc>
        <w:tc>
          <w:tcPr>
            <w:tcW w:w="990" w:type="dxa"/>
            <w:shd w:val="clear" w:color="auto" w:fill="auto"/>
            <w:vAlign w:val="center"/>
          </w:tcPr>
          <w:p w14:paraId="34EBB703"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51D8B259"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13EEC62" w14:textId="77777777"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65FF1C3A" w14:textId="77777777" w:rsidR="00CB18D9" w:rsidRDefault="00CB18D9" w:rsidP="00CB18D9">
            <w:pPr>
              <w:pBdr>
                <w:top w:val="nil"/>
                <w:left w:val="nil"/>
                <w:bottom w:val="nil"/>
                <w:right w:val="nil"/>
                <w:between w:val="nil"/>
              </w:pBdr>
              <w:jc w:val="center"/>
            </w:pPr>
            <w:r>
              <w:t>-</w:t>
            </w:r>
          </w:p>
        </w:tc>
      </w:tr>
      <w:tr w:rsidR="00CB18D9" w14:paraId="2046652A" w14:textId="77777777" w:rsidTr="005C7FEF">
        <w:trPr>
          <w:trHeight w:val="215"/>
        </w:trPr>
        <w:tc>
          <w:tcPr>
            <w:tcW w:w="570" w:type="dxa"/>
            <w:vMerge w:val="restart"/>
            <w:vAlign w:val="center"/>
          </w:tcPr>
          <w:p w14:paraId="7A8E0B31" w14:textId="77777777" w:rsidR="00CB18D9" w:rsidRDefault="00CB18D9" w:rsidP="00CB18D9">
            <w:pPr>
              <w:tabs>
                <w:tab w:val="left" w:pos="851"/>
                <w:tab w:val="left" w:pos="993"/>
              </w:tabs>
              <w:jc w:val="center"/>
            </w:pPr>
            <w:r>
              <w:t>10.</w:t>
            </w:r>
          </w:p>
        </w:tc>
        <w:tc>
          <w:tcPr>
            <w:tcW w:w="3105" w:type="dxa"/>
            <w:shd w:val="clear" w:color="auto" w:fill="auto"/>
          </w:tcPr>
          <w:p w14:paraId="43D30B5A" w14:textId="02E9C0FB" w:rsidR="00CB18D9" w:rsidRDefault="00CB18D9" w:rsidP="00CB18D9">
            <w:pPr>
              <w:rPr>
                <w:b/>
                <w:bCs/>
                <w:i/>
                <w:iCs/>
              </w:rPr>
            </w:pPr>
            <w:r w:rsidRPr="00D22C4D">
              <w:rPr>
                <w:b/>
                <w:bCs/>
              </w:rPr>
              <w:t xml:space="preserve">НҰИ –11. </w:t>
            </w:r>
            <w:r>
              <w:rPr>
                <w:b/>
                <w:bCs/>
              </w:rPr>
              <w:br/>
            </w:r>
            <w:r w:rsidRPr="00D22C4D">
              <w:t xml:space="preserve">Табысы ең төменгі күнкөріс деңгейінен </w:t>
            </w:r>
            <w:r w:rsidRPr="00D22C4D">
              <w:lastRenderedPageBreak/>
              <w:t>/кедейлік шегінен төмен халықтың үлесі</w:t>
            </w:r>
          </w:p>
        </w:tc>
        <w:tc>
          <w:tcPr>
            <w:tcW w:w="1995" w:type="dxa"/>
            <w:shd w:val="clear" w:color="auto" w:fill="auto"/>
            <w:vAlign w:val="center"/>
          </w:tcPr>
          <w:p w14:paraId="12674AF9" w14:textId="573BBB40" w:rsidR="00CB18D9" w:rsidRDefault="00CB18D9" w:rsidP="00CB18D9">
            <w:pPr>
              <w:pBdr>
                <w:top w:val="nil"/>
                <w:left w:val="nil"/>
                <w:bottom w:val="nil"/>
                <w:right w:val="nil"/>
                <w:between w:val="nil"/>
              </w:pBdr>
              <w:jc w:val="center"/>
            </w:pPr>
            <w:r w:rsidRPr="0059345D">
              <w:rPr>
                <w:kern w:val="24"/>
                <w:lang w:val="kk-KZ"/>
              </w:rPr>
              <w:lastRenderedPageBreak/>
              <w:t>Ұ</w:t>
            </w:r>
            <w:r w:rsidRPr="0059345D">
              <w:rPr>
                <w:kern w:val="24"/>
              </w:rPr>
              <w:t>Э</w:t>
            </w:r>
            <w:r w:rsidRPr="0059345D">
              <w:rPr>
                <w:kern w:val="24"/>
                <w:lang w:val="kk-KZ"/>
              </w:rPr>
              <w:t>М</w:t>
            </w:r>
            <w:r w:rsidRPr="0059345D">
              <w:rPr>
                <w:kern w:val="24"/>
              </w:rPr>
              <w:t xml:space="preserve">, </w:t>
            </w:r>
            <w:r w:rsidRPr="0059345D">
              <w:rPr>
                <w:szCs w:val="28"/>
                <w:lang w:val="kk-KZ"/>
              </w:rPr>
              <w:t>ЕХӘҚМ</w:t>
            </w:r>
            <w:r w:rsidRPr="0059345D">
              <w:rPr>
                <w:kern w:val="24"/>
              </w:rPr>
              <w:t xml:space="preserve">, </w:t>
            </w:r>
            <w:r w:rsidRPr="0059345D">
              <w:rPr>
                <w:kern w:val="24"/>
                <w:lang w:val="kk-KZ"/>
              </w:rPr>
              <w:t>ЖАО</w:t>
            </w:r>
          </w:p>
        </w:tc>
        <w:tc>
          <w:tcPr>
            <w:tcW w:w="1275" w:type="dxa"/>
            <w:vMerge w:val="restart"/>
            <w:shd w:val="clear" w:color="auto" w:fill="auto"/>
            <w:vAlign w:val="center"/>
          </w:tcPr>
          <w:p w14:paraId="1FB3ECAE" w14:textId="306A8F99" w:rsidR="00CB18D9" w:rsidRDefault="00CB18D9" w:rsidP="00CB18D9">
            <w:pPr>
              <w:pBdr>
                <w:top w:val="nil"/>
                <w:left w:val="nil"/>
                <w:bottom w:val="nil"/>
                <w:right w:val="nil"/>
                <w:between w:val="nil"/>
              </w:pBdr>
              <w:jc w:val="center"/>
            </w:pPr>
            <w:r w:rsidRPr="0059345D">
              <w:rPr>
                <w:bCs/>
                <w:lang w:val="kk-KZ"/>
              </w:rPr>
              <w:t>Ресми деректер</w:t>
            </w:r>
          </w:p>
        </w:tc>
        <w:tc>
          <w:tcPr>
            <w:tcW w:w="1320" w:type="dxa"/>
            <w:vMerge w:val="restart"/>
            <w:shd w:val="clear" w:color="auto" w:fill="auto"/>
            <w:vAlign w:val="center"/>
          </w:tcPr>
          <w:p w14:paraId="548B87DB"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7E7C2B1" w14:textId="77777777" w:rsidR="00CB18D9" w:rsidRDefault="00CB18D9" w:rsidP="00CB18D9">
            <w:pPr>
              <w:jc w:val="center"/>
            </w:pPr>
            <w:r>
              <w:t>5</w:t>
            </w:r>
          </w:p>
        </w:tc>
        <w:tc>
          <w:tcPr>
            <w:tcW w:w="1370" w:type="dxa"/>
            <w:shd w:val="clear" w:color="auto" w:fill="auto"/>
            <w:vAlign w:val="center"/>
          </w:tcPr>
          <w:p w14:paraId="6124A384" w14:textId="77777777" w:rsidR="00CB18D9" w:rsidRDefault="00CB18D9" w:rsidP="00CB18D9">
            <w:pPr>
              <w:jc w:val="center"/>
            </w:pPr>
            <w:r>
              <w:t>5</w:t>
            </w:r>
          </w:p>
        </w:tc>
        <w:tc>
          <w:tcPr>
            <w:tcW w:w="910" w:type="dxa"/>
            <w:shd w:val="clear" w:color="auto" w:fill="auto"/>
            <w:vAlign w:val="center"/>
          </w:tcPr>
          <w:p w14:paraId="55A1E707" w14:textId="77777777" w:rsidR="00CB18D9" w:rsidRDefault="00CB18D9" w:rsidP="00CB18D9">
            <w:pPr>
              <w:jc w:val="center"/>
            </w:pPr>
            <w:r>
              <w:t>5</w:t>
            </w:r>
          </w:p>
        </w:tc>
        <w:tc>
          <w:tcPr>
            <w:tcW w:w="990" w:type="dxa"/>
            <w:shd w:val="clear" w:color="auto" w:fill="auto"/>
            <w:vAlign w:val="center"/>
          </w:tcPr>
          <w:p w14:paraId="3F28DCD9" w14:textId="77777777" w:rsidR="00CB18D9" w:rsidRDefault="00CB18D9" w:rsidP="00CB18D9">
            <w:pPr>
              <w:pBdr>
                <w:top w:val="nil"/>
                <w:left w:val="nil"/>
                <w:bottom w:val="nil"/>
                <w:right w:val="nil"/>
                <w:between w:val="nil"/>
              </w:pBdr>
              <w:jc w:val="center"/>
            </w:pPr>
            <w:r>
              <w:t>5</w:t>
            </w:r>
          </w:p>
        </w:tc>
        <w:tc>
          <w:tcPr>
            <w:tcW w:w="1140" w:type="dxa"/>
            <w:shd w:val="clear" w:color="auto" w:fill="auto"/>
            <w:vAlign w:val="center"/>
          </w:tcPr>
          <w:p w14:paraId="1DAD3A7D" w14:textId="77777777" w:rsidR="00CB18D9" w:rsidRDefault="00CB18D9" w:rsidP="00CB18D9">
            <w:pPr>
              <w:pBdr>
                <w:top w:val="nil"/>
                <w:left w:val="nil"/>
                <w:bottom w:val="nil"/>
                <w:right w:val="nil"/>
                <w:between w:val="nil"/>
              </w:pBdr>
              <w:jc w:val="center"/>
            </w:pPr>
            <w:r>
              <w:t>5</w:t>
            </w:r>
          </w:p>
        </w:tc>
        <w:tc>
          <w:tcPr>
            <w:tcW w:w="1140" w:type="dxa"/>
            <w:shd w:val="clear" w:color="auto" w:fill="auto"/>
            <w:vAlign w:val="center"/>
          </w:tcPr>
          <w:p w14:paraId="19A99618" w14:textId="77777777" w:rsidR="00CB18D9" w:rsidRDefault="00CB18D9" w:rsidP="00CB18D9">
            <w:pPr>
              <w:pBdr>
                <w:top w:val="nil"/>
                <w:left w:val="nil"/>
                <w:bottom w:val="nil"/>
                <w:right w:val="nil"/>
                <w:between w:val="nil"/>
              </w:pBdr>
              <w:jc w:val="center"/>
            </w:pPr>
            <w:r>
              <w:t>5</w:t>
            </w:r>
          </w:p>
        </w:tc>
        <w:tc>
          <w:tcPr>
            <w:tcW w:w="1170" w:type="dxa"/>
            <w:shd w:val="clear" w:color="auto" w:fill="auto"/>
            <w:vAlign w:val="center"/>
          </w:tcPr>
          <w:p w14:paraId="19EFD18A" w14:textId="27A42A3E" w:rsidR="00CB18D9" w:rsidRPr="00D22C4D" w:rsidRDefault="00CB18D9" w:rsidP="00CB18D9">
            <w:pPr>
              <w:pBdr>
                <w:top w:val="nil"/>
                <w:left w:val="nil"/>
                <w:bottom w:val="nil"/>
                <w:right w:val="nil"/>
                <w:between w:val="nil"/>
              </w:pBdr>
              <w:jc w:val="center"/>
              <w:rPr>
                <w:lang w:val="ru-RU"/>
              </w:rPr>
            </w:pPr>
            <w:r>
              <w:rPr>
                <w:lang w:val="ru-RU"/>
              </w:rPr>
              <w:t>5</w:t>
            </w:r>
          </w:p>
        </w:tc>
      </w:tr>
      <w:tr w:rsidR="00CB18D9" w14:paraId="37F03DFA" w14:textId="77777777" w:rsidTr="005C7FEF">
        <w:trPr>
          <w:trHeight w:val="215"/>
        </w:trPr>
        <w:tc>
          <w:tcPr>
            <w:tcW w:w="570" w:type="dxa"/>
            <w:vMerge/>
            <w:vAlign w:val="center"/>
          </w:tcPr>
          <w:p w14:paraId="47A3C16B"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703FF272" w14:textId="71499889" w:rsidR="00CB18D9" w:rsidRDefault="00CB18D9" w:rsidP="00CB18D9">
            <w:pPr>
              <w:rPr>
                <w:b/>
                <w:bCs/>
              </w:rPr>
            </w:pPr>
            <w:r w:rsidRPr="0059345D">
              <w:rPr>
                <w:b/>
                <w:bCs/>
                <w:lang w:val="kk-KZ"/>
              </w:rPr>
              <w:t>облыс бойынша</w:t>
            </w:r>
          </w:p>
        </w:tc>
        <w:tc>
          <w:tcPr>
            <w:tcW w:w="1995" w:type="dxa"/>
            <w:shd w:val="clear" w:color="auto" w:fill="auto"/>
            <w:vAlign w:val="center"/>
          </w:tcPr>
          <w:p w14:paraId="6044F1AE" w14:textId="62204D77" w:rsidR="00CB18D9" w:rsidRDefault="00CB18D9" w:rsidP="00CB18D9">
            <w:pPr>
              <w:pBdr>
                <w:top w:val="nil"/>
                <w:left w:val="nil"/>
                <w:bottom w:val="nil"/>
                <w:right w:val="nil"/>
                <w:between w:val="nil"/>
              </w:pBdr>
              <w:jc w:val="center"/>
            </w:pPr>
            <w:r w:rsidRPr="0059345D">
              <w:rPr>
                <w:color w:val="000000" w:themeColor="dark1"/>
                <w:kern w:val="24"/>
                <w:lang w:val="kk-KZ"/>
              </w:rPr>
              <w:t>ЖҚҮжӘББ, қалалар мен аудандар әкімдіктері Облыс әкімінің орынбасары - Ұ.Үсенов</w:t>
            </w:r>
          </w:p>
        </w:tc>
        <w:tc>
          <w:tcPr>
            <w:tcW w:w="1275" w:type="dxa"/>
            <w:vMerge/>
            <w:shd w:val="clear" w:color="auto" w:fill="auto"/>
            <w:vAlign w:val="center"/>
          </w:tcPr>
          <w:p w14:paraId="4FF87A33"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0A74D624"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3F47CDDD" w14:textId="77777777" w:rsidR="00CB18D9" w:rsidRDefault="00CB18D9" w:rsidP="00CB18D9">
            <w:pPr>
              <w:jc w:val="center"/>
            </w:pPr>
            <w:r>
              <w:t>5,7</w:t>
            </w:r>
          </w:p>
        </w:tc>
        <w:tc>
          <w:tcPr>
            <w:tcW w:w="1370" w:type="dxa"/>
            <w:shd w:val="clear" w:color="auto" w:fill="auto"/>
            <w:vAlign w:val="center"/>
          </w:tcPr>
          <w:p w14:paraId="40B16643" w14:textId="77777777" w:rsidR="00CB18D9" w:rsidRDefault="00CB18D9" w:rsidP="00CB18D9">
            <w:pPr>
              <w:jc w:val="center"/>
            </w:pPr>
            <w:r>
              <w:t>2</w:t>
            </w:r>
          </w:p>
        </w:tc>
        <w:tc>
          <w:tcPr>
            <w:tcW w:w="910" w:type="dxa"/>
            <w:shd w:val="clear" w:color="auto" w:fill="auto"/>
            <w:vAlign w:val="center"/>
          </w:tcPr>
          <w:p w14:paraId="70ACDD0C" w14:textId="77777777" w:rsidR="00CB18D9" w:rsidRDefault="00CB18D9" w:rsidP="00CB18D9">
            <w:pPr>
              <w:jc w:val="center"/>
            </w:pPr>
            <w:r>
              <w:t>1,9</w:t>
            </w:r>
          </w:p>
        </w:tc>
        <w:tc>
          <w:tcPr>
            <w:tcW w:w="990" w:type="dxa"/>
            <w:shd w:val="clear" w:color="auto" w:fill="auto"/>
            <w:vAlign w:val="center"/>
          </w:tcPr>
          <w:p w14:paraId="32A904DB" w14:textId="77777777" w:rsidR="00CB18D9" w:rsidRDefault="00CB18D9" w:rsidP="00CB18D9">
            <w:pPr>
              <w:pBdr>
                <w:top w:val="nil"/>
                <w:left w:val="nil"/>
                <w:bottom w:val="nil"/>
                <w:right w:val="nil"/>
                <w:between w:val="nil"/>
              </w:pBdr>
              <w:jc w:val="center"/>
            </w:pPr>
            <w:r>
              <w:t>1,9</w:t>
            </w:r>
          </w:p>
        </w:tc>
        <w:tc>
          <w:tcPr>
            <w:tcW w:w="1140" w:type="dxa"/>
            <w:shd w:val="clear" w:color="auto" w:fill="auto"/>
            <w:vAlign w:val="center"/>
          </w:tcPr>
          <w:p w14:paraId="192C03D4" w14:textId="77777777" w:rsidR="00CB18D9" w:rsidRDefault="00CB18D9" w:rsidP="00CB18D9">
            <w:pPr>
              <w:pBdr>
                <w:top w:val="nil"/>
                <w:left w:val="nil"/>
                <w:bottom w:val="nil"/>
                <w:right w:val="nil"/>
                <w:between w:val="nil"/>
              </w:pBdr>
              <w:jc w:val="center"/>
            </w:pPr>
            <w:r>
              <w:t>1,8</w:t>
            </w:r>
          </w:p>
        </w:tc>
        <w:tc>
          <w:tcPr>
            <w:tcW w:w="1140" w:type="dxa"/>
            <w:shd w:val="clear" w:color="auto" w:fill="auto"/>
            <w:vAlign w:val="center"/>
          </w:tcPr>
          <w:p w14:paraId="489B8D51" w14:textId="77777777" w:rsidR="00CB18D9" w:rsidRDefault="00CB18D9" w:rsidP="00CB18D9">
            <w:pPr>
              <w:pBdr>
                <w:top w:val="nil"/>
                <w:left w:val="nil"/>
                <w:bottom w:val="nil"/>
                <w:right w:val="nil"/>
                <w:between w:val="nil"/>
              </w:pBdr>
              <w:jc w:val="center"/>
            </w:pPr>
            <w:r>
              <w:t>1,8</w:t>
            </w:r>
          </w:p>
        </w:tc>
        <w:tc>
          <w:tcPr>
            <w:tcW w:w="1170" w:type="dxa"/>
            <w:shd w:val="clear" w:color="auto" w:fill="auto"/>
            <w:vAlign w:val="center"/>
          </w:tcPr>
          <w:p w14:paraId="12894A33" w14:textId="06235A28" w:rsidR="00CB18D9" w:rsidRPr="00D22C4D" w:rsidRDefault="00CB18D9" w:rsidP="00CB18D9">
            <w:pPr>
              <w:pBdr>
                <w:top w:val="nil"/>
                <w:left w:val="nil"/>
                <w:bottom w:val="nil"/>
                <w:right w:val="nil"/>
                <w:between w:val="nil"/>
              </w:pBdr>
              <w:jc w:val="center"/>
              <w:rPr>
                <w:lang w:val="ru-RU"/>
              </w:rPr>
            </w:pPr>
            <w:r>
              <w:rPr>
                <w:lang w:val="ru-RU"/>
              </w:rPr>
              <w:t>1,8</w:t>
            </w:r>
          </w:p>
        </w:tc>
      </w:tr>
      <w:tr w:rsidR="00CB18D9" w14:paraId="24CEC05E" w14:textId="77777777" w:rsidTr="006A696C">
        <w:trPr>
          <w:trHeight w:val="215"/>
        </w:trPr>
        <w:tc>
          <w:tcPr>
            <w:tcW w:w="570" w:type="dxa"/>
            <w:vAlign w:val="center"/>
          </w:tcPr>
          <w:p w14:paraId="1686632F" w14:textId="77777777" w:rsidR="00CB18D9" w:rsidRDefault="00CB18D9" w:rsidP="00CB18D9">
            <w:pPr>
              <w:tabs>
                <w:tab w:val="left" w:pos="851"/>
                <w:tab w:val="left" w:pos="993"/>
              </w:tabs>
              <w:jc w:val="center"/>
            </w:pPr>
          </w:p>
        </w:tc>
        <w:tc>
          <w:tcPr>
            <w:tcW w:w="15555" w:type="dxa"/>
            <w:gridSpan w:val="11"/>
            <w:shd w:val="clear" w:color="auto" w:fill="auto"/>
            <w:vAlign w:val="center"/>
          </w:tcPr>
          <w:p w14:paraId="3C97C0DD" w14:textId="45F13855" w:rsidR="00CB18D9" w:rsidRDefault="00CB18D9" w:rsidP="00CB18D9">
            <w:pPr>
              <w:pBdr>
                <w:top w:val="nil"/>
                <w:left w:val="nil"/>
                <w:bottom w:val="nil"/>
                <w:right w:val="nil"/>
                <w:between w:val="nil"/>
              </w:pBdr>
              <w:rPr>
                <w:b/>
                <w:bCs/>
              </w:rPr>
            </w:pPr>
            <w:r w:rsidRPr="00B73F40">
              <w:rPr>
                <w:b/>
                <w:bCs/>
              </w:rPr>
              <w:t>Мақсат: Халықты жұмыспен қамтуға жәрдемдесу және әлеуметтік қолдаудың атаулылығын күшейту</w:t>
            </w:r>
          </w:p>
        </w:tc>
      </w:tr>
      <w:tr w:rsidR="00CB18D9" w14:paraId="3B3A4A88" w14:textId="77777777" w:rsidTr="006A696C">
        <w:trPr>
          <w:trHeight w:val="215"/>
        </w:trPr>
        <w:tc>
          <w:tcPr>
            <w:tcW w:w="570" w:type="dxa"/>
            <w:vAlign w:val="center"/>
          </w:tcPr>
          <w:p w14:paraId="2AB6A713" w14:textId="77777777" w:rsidR="00CB18D9" w:rsidRDefault="00CB18D9" w:rsidP="00CB18D9">
            <w:pPr>
              <w:tabs>
                <w:tab w:val="left" w:pos="851"/>
                <w:tab w:val="left" w:pos="993"/>
              </w:tabs>
              <w:jc w:val="center"/>
            </w:pPr>
          </w:p>
        </w:tc>
        <w:tc>
          <w:tcPr>
            <w:tcW w:w="15555" w:type="dxa"/>
            <w:gridSpan w:val="11"/>
            <w:shd w:val="clear" w:color="auto" w:fill="auto"/>
            <w:vAlign w:val="center"/>
          </w:tcPr>
          <w:p w14:paraId="3C343DF9" w14:textId="4CE92BE3" w:rsidR="00CB18D9" w:rsidRDefault="00CB18D9" w:rsidP="00CB18D9">
            <w:pPr>
              <w:pBdr>
                <w:top w:val="nil"/>
                <w:left w:val="nil"/>
                <w:bottom w:val="nil"/>
                <w:right w:val="nil"/>
                <w:between w:val="nil"/>
              </w:pBdr>
            </w:pPr>
            <w:r w:rsidRPr="00B73F40">
              <w:rPr>
                <w:b/>
                <w:bCs/>
              </w:rPr>
              <w:t>1-міндет: 3,3 млн астам азаматты жұмысқа орналастыру, оның ішінде жастар – 2,3 млн адамнан кем емес</w:t>
            </w:r>
          </w:p>
        </w:tc>
      </w:tr>
      <w:tr w:rsidR="00CB18D9" w14:paraId="2D400303" w14:textId="77777777" w:rsidTr="005C7FEF">
        <w:trPr>
          <w:trHeight w:val="215"/>
        </w:trPr>
        <w:tc>
          <w:tcPr>
            <w:tcW w:w="570" w:type="dxa"/>
            <w:vAlign w:val="center"/>
          </w:tcPr>
          <w:p w14:paraId="464A0B6A" w14:textId="77777777" w:rsidR="00CB18D9" w:rsidRDefault="00CB18D9" w:rsidP="00CB18D9">
            <w:pPr>
              <w:tabs>
                <w:tab w:val="left" w:pos="851"/>
                <w:tab w:val="left" w:pos="993"/>
              </w:tabs>
              <w:jc w:val="center"/>
            </w:pPr>
          </w:p>
        </w:tc>
        <w:tc>
          <w:tcPr>
            <w:tcW w:w="3105" w:type="dxa"/>
            <w:shd w:val="clear" w:color="auto" w:fill="auto"/>
          </w:tcPr>
          <w:p w14:paraId="4527945C" w14:textId="089427D1" w:rsidR="00CB18D9" w:rsidRDefault="00CB18D9" w:rsidP="00CB18D9">
            <w:pPr>
              <w:rPr>
                <w:b/>
                <w:bCs/>
              </w:rPr>
            </w:pPr>
            <w:r w:rsidRPr="00C845A9">
              <w:rPr>
                <w:b/>
                <w:bCs/>
              </w:rPr>
              <w:t xml:space="preserve">1.1 көрсеткіш. </w:t>
            </w:r>
            <w:r>
              <w:rPr>
                <w:b/>
                <w:bCs/>
              </w:rPr>
              <w:br/>
            </w:r>
            <w:r w:rsidRPr="00C845A9">
              <w:t>Жұмысқа орналастырылған азаматтардың, оның ішінде жастардың саны</w:t>
            </w:r>
          </w:p>
        </w:tc>
        <w:tc>
          <w:tcPr>
            <w:tcW w:w="1995" w:type="dxa"/>
            <w:shd w:val="clear" w:color="auto" w:fill="auto"/>
            <w:vAlign w:val="center"/>
          </w:tcPr>
          <w:p w14:paraId="6A661AE9"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 xml:space="preserve">ЖҚҮжӘББ, </w:t>
            </w:r>
          </w:p>
          <w:p w14:paraId="6E331898" w14:textId="6A233C67" w:rsidR="00CB18D9" w:rsidRDefault="00CB18D9" w:rsidP="00CB18D9">
            <w:pPr>
              <w:pBdr>
                <w:top w:val="nil"/>
                <w:left w:val="nil"/>
                <w:bottom w:val="nil"/>
                <w:right w:val="nil"/>
                <w:between w:val="nil"/>
              </w:pBdr>
              <w:jc w:val="center"/>
            </w:pPr>
            <w:r w:rsidRPr="0059345D">
              <w:rPr>
                <w:color w:val="000000" w:themeColor="dark1"/>
                <w:kern w:val="24"/>
                <w:lang w:val="kk-KZ"/>
              </w:rPr>
              <w:t>қалалар мен аудандар әкімдіктері Облыс әкімінің орынбасары - Ұ.Үсенов</w:t>
            </w:r>
          </w:p>
        </w:tc>
        <w:tc>
          <w:tcPr>
            <w:tcW w:w="1275" w:type="dxa"/>
            <w:shd w:val="clear" w:color="auto" w:fill="auto"/>
            <w:vAlign w:val="center"/>
          </w:tcPr>
          <w:p w14:paraId="39436EA3" w14:textId="44F28D98"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6AF840F3" w14:textId="2B222416" w:rsidR="00CB18D9" w:rsidRDefault="00CB18D9" w:rsidP="00CB18D9">
            <w:pPr>
              <w:pBdr>
                <w:top w:val="nil"/>
                <w:left w:val="nil"/>
                <w:bottom w:val="nil"/>
                <w:right w:val="nil"/>
                <w:between w:val="nil"/>
              </w:pBdr>
              <w:jc w:val="center"/>
              <w:rPr>
                <w:b/>
                <w:bCs/>
              </w:rPr>
            </w:pPr>
            <w:r w:rsidRPr="0059345D">
              <w:rPr>
                <w:kern w:val="24"/>
                <w:lang w:val="kk-KZ"/>
              </w:rPr>
              <w:t>ад</w:t>
            </w:r>
            <w:r w:rsidRPr="0059345D">
              <w:rPr>
                <w:kern w:val="24"/>
              </w:rPr>
              <w:t>.</w:t>
            </w:r>
          </w:p>
        </w:tc>
        <w:tc>
          <w:tcPr>
            <w:tcW w:w="1140" w:type="dxa"/>
            <w:shd w:val="clear" w:color="auto" w:fill="auto"/>
            <w:vAlign w:val="center"/>
          </w:tcPr>
          <w:p w14:paraId="50E08D08" w14:textId="77777777" w:rsidR="00CB18D9" w:rsidRDefault="00CB18D9" w:rsidP="00CB18D9">
            <w:pPr>
              <w:jc w:val="center"/>
            </w:pPr>
            <w:r>
              <w:t>6 887 в т.ч. молодежь</w:t>
            </w:r>
            <w:r>
              <w:br/>
              <w:t>2 678</w:t>
            </w:r>
          </w:p>
        </w:tc>
        <w:tc>
          <w:tcPr>
            <w:tcW w:w="1370" w:type="dxa"/>
            <w:shd w:val="clear" w:color="auto" w:fill="auto"/>
            <w:vAlign w:val="center"/>
          </w:tcPr>
          <w:p w14:paraId="518F5554" w14:textId="77777777" w:rsidR="00CB18D9" w:rsidRDefault="00CB18D9" w:rsidP="00CB18D9">
            <w:pPr>
              <w:jc w:val="center"/>
            </w:pPr>
            <w:r>
              <w:t>6 157 в т.ч. молодежь</w:t>
            </w:r>
            <w:r>
              <w:br/>
              <w:t>3 592</w:t>
            </w:r>
          </w:p>
        </w:tc>
        <w:tc>
          <w:tcPr>
            <w:tcW w:w="910" w:type="dxa"/>
            <w:shd w:val="clear" w:color="auto" w:fill="auto"/>
            <w:vAlign w:val="center"/>
          </w:tcPr>
          <w:p w14:paraId="02C9672A" w14:textId="77777777" w:rsidR="00CB18D9" w:rsidRDefault="00CB18D9" w:rsidP="00CB18D9">
            <w:pPr>
              <w:jc w:val="center"/>
            </w:pPr>
            <w:r>
              <w:t>6 157 в т.ч. молодежь</w:t>
            </w:r>
            <w:r>
              <w:br/>
              <w:t>4 169</w:t>
            </w:r>
          </w:p>
        </w:tc>
        <w:tc>
          <w:tcPr>
            <w:tcW w:w="990" w:type="dxa"/>
            <w:shd w:val="clear" w:color="auto" w:fill="auto"/>
            <w:vAlign w:val="center"/>
          </w:tcPr>
          <w:p w14:paraId="03875C1A" w14:textId="77777777" w:rsidR="00CB18D9" w:rsidRDefault="00CB18D9" w:rsidP="00CB18D9">
            <w:pPr>
              <w:pBdr>
                <w:top w:val="nil"/>
                <w:left w:val="nil"/>
                <w:bottom w:val="nil"/>
                <w:right w:val="nil"/>
                <w:between w:val="nil"/>
              </w:pBdr>
              <w:jc w:val="center"/>
            </w:pPr>
            <w:r>
              <w:t>6 157 в т.ч. молодежь</w:t>
            </w:r>
            <w:r>
              <w:br/>
              <w:t>5 323</w:t>
            </w:r>
          </w:p>
        </w:tc>
        <w:tc>
          <w:tcPr>
            <w:tcW w:w="1140" w:type="dxa"/>
            <w:shd w:val="clear" w:color="auto" w:fill="auto"/>
            <w:vAlign w:val="center"/>
          </w:tcPr>
          <w:p w14:paraId="7AE4FA81" w14:textId="77777777" w:rsidR="00CB18D9" w:rsidRDefault="00CB18D9" w:rsidP="00CB18D9">
            <w:pPr>
              <w:pBdr>
                <w:top w:val="nil"/>
                <w:left w:val="nil"/>
                <w:bottom w:val="nil"/>
                <w:right w:val="nil"/>
                <w:between w:val="nil"/>
              </w:pBdr>
              <w:jc w:val="center"/>
            </w:pPr>
            <w:r>
              <w:t>6 157 в т.ч. молодежь</w:t>
            </w:r>
            <w:r>
              <w:br/>
              <w:t>5 387</w:t>
            </w:r>
          </w:p>
        </w:tc>
        <w:tc>
          <w:tcPr>
            <w:tcW w:w="1140" w:type="dxa"/>
            <w:shd w:val="clear" w:color="auto" w:fill="auto"/>
            <w:vAlign w:val="center"/>
          </w:tcPr>
          <w:p w14:paraId="3D6B2C60" w14:textId="77777777" w:rsidR="00CB18D9" w:rsidRDefault="00CB18D9" w:rsidP="00CB18D9">
            <w:pPr>
              <w:pBdr>
                <w:top w:val="nil"/>
                <w:left w:val="nil"/>
                <w:bottom w:val="nil"/>
                <w:right w:val="nil"/>
                <w:between w:val="nil"/>
              </w:pBdr>
              <w:jc w:val="center"/>
            </w:pPr>
            <w:r>
              <w:t>6 157 в т.ч. молодежь</w:t>
            </w:r>
            <w:r>
              <w:br/>
              <w:t>5 387</w:t>
            </w:r>
          </w:p>
        </w:tc>
        <w:tc>
          <w:tcPr>
            <w:tcW w:w="1170" w:type="dxa"/>
            <w:shd w:val="clear" w:color="auto" w:fill="auto"/>
            <w:vAlign w:val="center"/>
          </w:tcPr>
          <w:p w14:paraId="539243CD" w14:textId="77777777" w:rsidR="00CB18D9" w:rsidRDefault="00CB18D9" w:rsidP="00CB18D9">
            <w:pPr>
              <w:pBdr>
                <w:top w:val="nil"/>
                <w:left w:val="nil"/>
                <w:bottom w:val="nil"/>
                <w:right w:val="nil"/>
                <w:between w:val="nil"/>
              </w:pBdr>
              <w:jc w:val="center"/>
            </w:pPr>
            <w:r>
              <w:t>6 157 в т.ч. молодежь</w:t>
            </w:r>
            <w:r>
              <w:br/>
              <w:t>5 387</w:t>
            </w:r>
          </w:p>
        </w:tc>
      </w:tr>
      <w:tr w:rsidR="00CB18D9" w14:paraId="31A3CC49" w14:textId="77777777" w:rsidTr="005C7FEF">
        <w:trPr>
          <w:trHeight w:val="215"/>
        </w:trPr>
        <w:tc>
          <w:tcPr>
            <w:tcW w:w="570" w:type="dxa"/>
            <w:vAlign w:val="center"/>
          </w:tcPr>
          <w:p w14:paraId="0BC06761" w14:textId="77777777" w:rsidR="00CB18D9" w:rsidRDefault="00CB18D9" w:rsidP="00CB18D9">
            <w:pPr>
              <w:tabs>
                <w:tab w:val="left" w:pos="851"/>
                <w:tab w:val="left" w:pos="993"/>
              </w:tabs>
              <w:jc w:val="center"/>
            </w:pPr>
          </w:p>
        </w:tc>
        <w:tc>
          <w:tcPr>
            <w:tcW w:w="3105" w:type="dxa"/>
            <w:shd w:val="clear" w:color="auto" w:fill="auto"/>
            <w:vAlign w:val="center"/>
          </w:tcPr>
          <w:p w14:paraId="6F4AAD2E" w14:textId="7A90B2A2" w:rsidR="00CB18D9" w:rsidRDefault="00CB18D9" w:rsidP="00CB18D9">
            <w:pPr>
              <w:rPr>
                <w:b/>
                <w:bCs/>
              </w:rPr>
            </w:pPr>
            <w:r w:rsidRPr="0059345D">
              <w:rPr>
                <w:b/>
                <w:i/>
              </w:rPr>
              <w:t>Қаржы ресурстары</w:t>
            </w:r>
          </w:p>
        </w:tc>
        <w:tc>
          <w:tcPr>
            <w:tcW w:w="1995" w:type="dxa"/>
            <w:shd w:val="clear" w:color="auto" w:fill="auto"/>
            <w:vAlign w:val="center"/>
          </w:tcPr>
          <w:p w14:paraId="1EE2BFB7" w14:textId="77777777" w:rsidR="00CB18D9" w:rsidRDefault="00CB18D9" w:rsidP="00CB18D9">
            <w:pPr>
              <w:pBdr>
                <w:top w:val="nil"/>
                <w:left w:val="nil"/>
                <w:bottom w:val="nil"/>
                <w:right w:val="nil"/>
                <w:between w:val="nil"/>
              </w:pBdr>
              <w:jc w:val="center"/>
            </w:pPr>
          </w:p>
        </w:tc>
        <w:tc>
          <w:tcPr>
            <w:tcW w:w="1275" w:type="dxa"/>
            <w:shd w:val="clear" w:color="auto" w:fill="auto"/>
            <w:vAlign w:val="center"/>
          </w:tcPr>
          <w:p w14:paraId="7BE188A6"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164438DA" w14:textId="7F539E58" w:rsidR="00CB18D9" w:rsidRDefault="00CB18D9" w:rsidP="00CB18D9">
            <w:pPr>
              <w:pBdr>
                <w:top w:val="nil"/>
                <w:left w:val="nil"/>
                <w:bottom w:val="nil"/>
                <w:right w:val="nil"/>
                <w:between w:val="nil"/>
              </w:pBdr>
              <w:jc w:val="center"/>
              <w:rPr>
                <w:b/>
                <w:bCs/>
              </w:rPr>
            </w:pPr>
            <w:r>
              <w:rPr>
                <w:i/>
                <w:iCs/>
              </w:rPr>
              <w:t>млн теңге</w:t>
            </w:r>
          </w:p>
        </w:tc>
        <w:tc>
          <w:tcPr>
            <w:tcW w:w="1140" w:type="dxa"/>
            <w:shd w:val="clear" w:color="auto" w:fill="auto"/>
            <w:vAlign w:val="center"/>
          </w:tcPr>
          <w:p w14:paraId="5245B014" w14:textId="77777777" w:rsidR="00CB18D9" w:rsidRPr="009115E3" w:rsidRDefault="00CB18D9" w:rsidP="00CB18D9">
            <w:pPr>
              <w:jc w:val="center"/>
              <w:rPr>
                <w:i/>
                <w:iCs/>
                <w:lang w:val="ru-RU"/>
              </w:rPr>
            </w:pPr>
            <w:r w:rsidRPr="009115E3">
              <w:rPr>
                <w:i/>
                <w:iCs/>
                <w:lang w:val="ru-RU"/>
              </w:rPr>
              <w:t>314,3</w:t>
            </w:r>
          </w:p>
        </w:tc>
        <w:tc>
          <w:tcPr>
            <w:tcW w:w="1370" w:type="dxa"/>
            <w:shd w:val="clear" w:color="auto" w:fill="auto"/>
            <w:vAlign w:val="center"/>
          </w:tcPr>
          <w:p w14:paraId="5680C189" w14:textId="77777777" w:rsidR="00CB18D9" w:rsidRPr="00D64D69" w:rsidRDefault="00CB18D9" w:rsidP="00CB18D9">
            <w:pPr>
              <w:jc w:val="center"/>
              <w:rPr>
                <w:lang w:val="ru-RU"/>
              </w:rPr>
            </w:pPr>
            <w:r>
              <w:rPr>
                <w:lang w:val="ru-RU"/>
              </w:rPr>
              <w:t>87,2</w:t>
            </w:r>
          </w:p>
        </w:tc>
        <w:tc>
          <w:tcPr>
            <w:tcW w:w="910" w:type="dxa"/>
            <w:shd w:val="clear" w:color="auto" w:fill="auto"/>
            <w:vAlign w:val="center"/>
          </w:tcPr>
          <w:p w14:paraId="248D8F8B" w14:textId="77777777" w:rsidR="00CB18D9" w:rsidRPr="00D64D69" w:rsidRDefault="00CB18D9" w:rsidP="00CB18D9">
            <w:pPr>
              <w:jc w:val="center"/>
              <w:rPr>
                <w:lang w:val="ru-RU"/>
              </w:rPr>
            </w:pPr>
            <w:r>
              <w:rPr>
                <w:i/>
                <w:iCs/>
                <w:lang w:val="ru-RU"/>
              </w:rPr>
              <w:t>178,2</w:t>
            </w:r>
          </w:p>
        </w:tc>
        <w:tc>
          <w:tcPr>
            <w:tcW w:w="990" w:type="dxa"/>
            <w:shd w:val="clear" w:color="auto" w:fill="auto"/>
            <w:vAlign w:val="center"/>
          </w:tcPr>
          <w:p w14:paraId="65C89B1D" w14:textId="77777777" w:rsidR="00CB18D9" w:rsidRPr="00D64D69" w:rsidRDefault="00CB18D9" w:rsidP="00CB18D9">
            <w:pPr>
              <w:pBdr>
                <w:top w:val="nil"/>
                <w:left w:val="nil"/>
                <w:bottom w:val="nil"/>
                <w:right w:val="nil"/>
                <w:between w:val="nil"/>
              </w:pBdr>
              <w:jc w:val="center"/>
              <w:rPr>
                <w:lang w:val="ru-RU"/>
              </w:rPr>
            </w:pPr>
            <w:r>
              <w:rPr>
                <w:i/>
                <w:iCs/>
                <w:lang w:val="ru-RU"/>
              </w:rPr>
              <w:t>184,3</w:t>
            </w:r>
          </w:p>
        </w:tc>
        <w:tc>
          <w:tcPr>
            <w:tcW w:w="1140" w:type="dxa"/>
            <w:shd w:val="clear" w:color="auto" w:fill="auto"/>
            <w:vAlign w:val="center"/>
          </w:tcPr>
          <w:p w14:paraId="5BF39CA6" w14:textId="77777777" w:rsidR="00CB18D9" w:rsidRPr="00D64D69" w:rsidRDefault="00CB18D9" w:rsidP="00CB18D9">
            <w:pPr>
              <w:pBdr>
                <w:top w:val="nil"/>
                <w:left w:val="nil"/>
                <w:bottom w:val="nil"/>
                <w:right w:val="nil"/>
                <w:between w:val="nil"/>
              </w:pBdr>
              <w:jc w:val="center"/>
              <w:rPr>
                <w:lang w:val="ru-RU"/>
              </w:rPr>
            </w:pPr>
            <w:r>
              <w:rPr>
                <w:i/>
                <w:iCs/>
                <w:lang w:val="ru-RU"/>
              </w:rPr>
              <w:t>190,8</w:t>
            </w:r>
          </w:p>
        </w:tc>
        <w:tc>
          <w:tcPr>
            <w:tcW w:w="1140" w:type="dxa"/>
            <w:shd w:val="clear" w:color="auto" w:fill="auto"/>
            <w:vAlign w:val="center"/>
          </w:tcPr>
          <w:p w14:paraId="2BCD6279" w14:textId="77777777" w:rsidR="00CB18D9" w:rsidRPr="00D64D69" w:rsidRDefault="00CB18D9" w:rsidP="00CB18D9">
            <w:pPr>
              <w:pBdr>
                <w:top w:val="nil"/>
                <w:left w:val="nil"/>
                <w:bottom w:val="nil"/>
                <w:right w:val="nil"/>
                <w:between w:val="nil"/>
              </w:pBdr>
              <w:jc w:val="center"/>
              <w:rPr>
                <w:i/>
                <w:iCs/>
                <w:lang w:val="ru-RU"/>
              </w:rPr>
            </w:pPr>
            <w:r>
              <w:rPr>
                <w:i/>
                <w:iCs/>
                <w:lang w:val="ru-RU"/>
              </w:rPr>
              <w:t>190,8</w:t>
            </w:r>
          </w:p>
        </w:tc>
        <w:tc>
          <w:tcPr>
            <w:tcW w:w="1170" w:type="dxa"/>
            <w:shd w:val="clear" w:color="auto" w:fill="auto"/>
            <w:vAlign w:val="center"/>
          </w:tcPr>
          <w:p w14:paraId="01479174" w14:textId="77777777" w:rsidR="00CB18D9" w:rsidRPr="00D64D69" w:rsidRDefault="00CB18D9" w:rsidP="00CB18D9">
            <w:pPr>
              <w:pBdr>
                <w:top w:val="nil"/>
                <w:left w:val="nil"/>
                <w:bottom w:val="nil"/>
                <w:right w:val="nil"/>
                <w:between w:val="nil"/>
              </w:pBdr>
              <w:jc w:val="center"/>
              <w:rPr>
                <w:i/>
                <w:iCs/>
                <w:lang w:val="ru-RU"/>
              </w:rPr>
            </w:pPr>
            <w:r w:rsidRPr="00D64D69">
              <w:rPr>
                <w:i/>
                <w:iCs/>
                <w:lang w:val="ru-RU"/>
              </w:rPr>
              <w:t>190,8</w:t>
            </w:r>
          </w:p>
        </w:tc>
      </w:tr>
      <w:tr w:rsidR="00CB18D9" w14:paraId="1E50E5D9" w14:textId="77777777" w:rsidTr="005C7FEF">
        <w:trPr>
          <w:trHeight w:val="215"/>
        </w:trPr>
        <w:tc>
          <w:tcPr>
            <w:tcW w:w="570" w:type="dxa"/>
            <w:vMerge w:val="restart"/>
            <w:vAlign w:val="center"/>
          </w:tcPr>
          <w:p w14:paraId="73E0C863" w14:textId="77777777" w:rsidR="00CB18D9" w:rsidRDefault="00CB18D9" w:rsidP="00CB18D9">
            <w:pPr>
              <w:tabs>
                <w:tab w:val="left" w:pos="851"/>
                <w:tab w:val="left" w:pos="993"/>
              </w:tabs>
              <w:jc w:val="center"/>
            </w:pPr>
            <w:r>
              <w:t>11.</w:t>
            </w:r>
          </w:p>
        </w:tc>
        <w:tc>
          <w:tcPr>
            <w:tcW w:w="3105" w:type="dxa"/>
            <w:shd w:val="clear" w:color="auto" w:fill="auto"/>
            <w:vAlign w:val="center"/>
          </w:tcPr>
          <w:p w14:paraId="35E759CD" w14:textId="77777777" w:rsidR="00CB18D9" w:rsidRPr="0059345D" w:rsidRDefault="00CB18D9" w:rsidP="00CB18D9">
            <w:pPr>
              <w:keepLines/>
              <w:suppressLineNumbers/>
              <w:jc w:val="both"/>
              <w:rPr>
                <w:b/>
                <w:bCs/>
              </w:rPr>
            </w:pPr>
            <w:r w:rsidRPr="0059345D">
              <w:rPr>
                <w:b/>
                <w:lang w:val="kk-KZ"/>
              </w:rPr>
              <w:t>НҰ</w:t>
            </w:r>
            <w:r w:rsidRPr="0059345D">
              <w:rPr>
                <w:b/>
              </w:rPr>
              <w:t>И</w:t>
            </w:r>
            <w:r w:rsidRPr="0059345D">
              <w:rPr>
                <w:b/>
                <w:bCs/>
              </w:rPr>
              <w:t xml:space="preserve"> -7</w:t>
            </w:r>
          </w:p>
          <w:p w14:paraId="39D31F08" w14:textId="076CE36B" w:rsidR="00CB18D9" w:rsidRDefault="00CB18D9" w:rsidP="00CB18D9">
            <w:r w:rsidRPr="0059345D">
              <w:rPr>
                <w:bCs/>
              </w:rPr>
              <w:t>PISA тестілеу негізінде орта білім беру нәтижелерінің сапасы, оқ</w:t>
            </w:r>
            <w:r>
              <w:rPr>
                <w:bCs/>
                <w:lang w:val="kk-KZ"/>
              </w:rPr>
              <w:t>у</w:t>
            </w:r>
            <w:r w:rsidRPr="0059345D">
              <w:rPr>
                <w:bCs/>
              </w:rPr>
              <w:t xml:space="preserve"> сауаттылығы </w:t>
            </w:r>
            <w:r w:rsidRPr="0059345D">
              <w:rPr>
                <w:bCs/>
                <w:i/>
              </w:rPr>
              <w:t>(республика бойынша)</w:t>
            </w:r>
          </w:p>
        </w:tc>
        <w:tc>
          <w:tcPr>
            <w:tcW w:w="1995" w:type="dxa"/>
            <w:shd w:val="clear" w:color="auto" w:fill="auto"/>
            <w:vAlign w:val="center"/>
          </w:tcPr>
          <w:p w14:paraId="735A3871" w14:textId="4F7EB85F" w:rsidR="00CB18D9" w:rsidRDefault="00CB18D9" w:rsidP="00CB18D9">
            <w:pPr>
              <w:pBdr>
                <w:top w:val="nil"/>
                <w:left w:val="nil"/>
                <w:bottom w:val="nil"/>
                <w:right w:val="nil"/>
                <w:between w:val="nil"/>
              </w:pBdr>
              <w:jc w:val="center"/>
            </w:pPr>
            <w:r w:rsidRPr="0059345D">
              <w:rPr>
                <w:lang w:val="kk-KZ"/>
              </w:rPr>
              <w:t>ОАМ</w:t>
            </w:r>
          </w:p>
        </w:tc>
        <w:tc>
          <w:tcPr>
            <w:tcW w:w="1275" w:type="dxa"/>
            <w:vMerge w:val="restart"/>
            <w:shd w:val="clear" w:color="auto" w:fill="auto"/>
            <w:vAlign w:val="center"/>
          </w:tcPr>
          <w:p w14:paraId="3AA577B2" w14:textId="77777777" w:rsidR="00CB18D9" w:rsidRPr="0059345D" w:rsidRDefault="00CB18D9" w:rsidP="00CB18D9">
            <w:pPr>
              <w:pStyle w:val="a5"/>
              <w:spacing w:line="276" w:lineRule="auto"/>
              <w:jc w:val="center"/>
              <w:rPr>
                <w:lang w:val="kk-KZ"/>
              </w:rPr>
            </w:pPr>
            <w:r w:rsidRPr="0059345D">
              <w:t>ОЭСР</w:t>
            </w:r>
          </w:p>
          <w:p w14:paraId="67342C47" w14:textId="78EDACD2" w:rsidR="00CB18D9" w:rsidRDefault="00CB18D9" w:rsidP="00CB18D9">
            <w:pPr>
              <w:pBdr>
                <w:top w:val="nil"/>
                <w:left w:val="nil"/>
                <w:bottom w:val="nil"/>
                <w:right w:val="nil"/>
                <w:between w:val="nil"/>
              </w:pBdr>
              <w:jc w:val="center"/>
            </w:pPr>
            <w:r w:rsidRPr="0059345D">
              <w:rPr>
                <w:lang w:val="kk-KZ"/>
              </w:rPr>
              <w:t>есеп</w:t>
            </w:r>
          </w:p>
        </w:tc>
        <w:tc>
          <w:tcPr>
            <w:tcW w:w="1320" w:type="dxa"/>
            <w:vMerge w:val="restart"/>
            <w:shd w:val="clear" w:color="auto" w:fill="auto"/>
            <w:vAlign w:val="center"/>
          </w:tcPr>
          <w:p w14:paraId="579388EB" w14:textId="50B28E7C" w:rsidR="00CB18D9" w:rsidRDefault="00CB18D9" w:rsidP="00CB18D9">
            <w:pPr>
              <w:pBdr>
                <w:top w:val="nil"/>
                <w:left w:val="nil"/>
                <w:bottom w:val="nil"/>
                <w:right w:val="nil"/>
                <w:between w:val="nil"/>
              </w:pBdr>
              <w:jc w:val="center"/>
              <w:rPr>
                <w:b/>
                <w:bCs/>
              </w:rPr>
            </w:pPr>
            <w:r w:rsidRPr="0059345D">
              <w:t>балл</w:t>
            </w:r>
            <w:r w:rsidRPr="0059345D">
              <w:rPr>
                <w:lang w:val="kk-KZ"/>
              </w:rPr>
              <w:t>дары</w:t>
            </w:r>
          </w:p>
        </w:tc>
        <w:tc>
          <w:tcPr>
            <w:tcW w:w="1140" w:type="dxa"/>
            <w:shd w:val="clear" w:color="auto" w:fill="auto"/>
            <w:vAlign w:val="center"/>
          </w:tcPr>
          <w:p w14:paraId="51F87324" w14:textId="77777777" w:rsidR="00CB18D9" w:rsidRDefault="00CB18D9" w:rsidP="00CB18D9">
            <w:pPr>
              <w:jc w:val="center"/>
            </w:pPr>
            <w:r>
              <w:t>-</w:t>
            </w:r>
          </w:p>
        </w:tc>
        <w:tc>
          <w:tcPr>
            <w:tcW w:w="1370" w:type="dxa"/>
            <w:shd w:val="clear" w:color="auto" w:fill="auto"/>
            <w:vAlign w:val="center"/>
          </w:tcPr>
          <w:p w14:paraId="436608C4" w14:textId="77777777" w:rsidR="00CB18D9" w:rsidRDefault="00CB18D9" w:rsidP="00CB18D9">
            <w:pPr>
              <w:jc w:val="center"/>
            </w:pPr>
            <w:r>
              <w:t>393</w:t>
            </w:r>
          </w:p>
        </w:tc>
        <w:tc>
          <w:tcPr>
            <w:tcW w:w="910" w:type="dxa"/>
            <w:shd w:val="clear" w:color="auto" w:fill="auto"/>
            <w:vAlign w:val="center"/>
          </w:tcPr>
          <w:p w14:paraId="3C6B1521" w14:textId="77777777" w:rsidR="00CB18D9" w:rsidRDefault="00CB18D9" w:rsidP="00CB18D9">
            <w:pPr>
              <w:jc w:val="center"/>
            </w:pPr>
            <w:r>
              <w:t>-</w:t>
            </w:r>
          </w:p>
        </w:tc>
        <w:tc>
          <w:tcPr>
            <w:tcW w:w="990" w:type="dxa"/>
            <w:shd w:val="clear" w:color="auto" w:fill="auto"/>
            <w:vAlign w:val="center"/>
          </w:tcPr>
          <w:p w14:paraId="7316693A"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3DCFD8E5"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69C0A8B9" w14:textId="77777777" w:rsidR="00CB18D9" w:rsidRDefault="00CB18D9" w:rsidP="00CB18D9">
            <w:pPr>
              <w:pBdr>
                <w:top w:val="nil"/>
                <w:left w:val="nil"/>
                <w:bottom w:val="nil"/>
                <w:right w:val="nil"/>
                <w:between w:val="nil"/>
              </w:pBdr>
              <w:jc w:val="center"/>
            </w:pPr>
            <w:r>
              <w:t>406</w:t>
            </w:r>
          </w:p>
        </w:tc>
        <w:tc>
          <w:tcPr>
            <w:tcW w:w="1170" w:type="dxa"/>
            <w:shd w:val="clear" w:color="auto" w:fill="auto"/>
            <w:vAlign w:val="center"/>
          </w:tcPr>
          <w:p w14:paraId="1F15B1C0" w14:textId="77777777" w:rsidR="00CB18D9" w:rsidRDefault="00CB18D9" w:rsidP="00CB18D9">
            <w:pPr>
              <w:pBdr>
                <w:top w:val="nil"/>
                <w:left w:val="nil"/>
                <w:bottom w:val="nil"/>
                <w:right w:val="nil"/>
                <w:between w:val="nil"/>
              </w:pBdr>
              <w:jc w:val="center"/>
            </w:pPr>
            <w:r>
              <w:t>-</w:t>
            </w:r>
          </w:p>
        </w:tc>
      </w:tr>
      <w:tr w:rsidR="00CB18D9" w14:paraId="5B1D04D1" w14:textId="77777777" w:rsidTr="005C7FEF">
        <w:trPr>
          <w:trHeight w:val="215"/>
        </w:trPr>
        <w:tc>
          <w:tcPr>
            <w:tcW w:w="570" w:type="dxa"/>
            <w:vMerge/>
            <w:vAlign w:val="center"/>
          </w:tcPr>
          <w:p w14:paraId="208E7A2B"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14F19047" w14:textId="430ED1F4" w:rsidR="00CB18D9" w:rsidRDefault="00CB18D9" w:rsidP="00CB18D9">
            <w:pPr>
              <w:rPr>
                <w:b/>
                <w:bCs/>
              </w:rPr>
            </w:pPr>
            <w:r w:rsidRPr="0059345D">
              <w:rPr>
                <w:b/>
                <w:bCs/>
                <w:lang w:val="kk-KZ"/>
              </w:rPr>
              <w:t>облыс бойынша</w:t>
            </w:r>
          </w:p>
        </w:tc>
        <w:tc>
          <w:tcPr>
            <w:tcW w:w="1995" w:type="dxa"/>
            <w:shd w:val="clear" w:color="auto" w:fill="auto"/>
            <w:vAlign w:val="center"/>
          </w:tcPr>
          <w:p w14:paraId="572E21D2"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 қалалар мен аудандар әкімдіктері</w:t>
            </w:r>
          </w:p>
          <w:p w14:paraId="216A7FC5" w14:textId="1FD45CEB"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shd w:val="clear" w:color="auto" w:fill="auto"/>
            <w:vAlign w:val="center"/>
          </w:tcPr>
          <w:p w14:paraId="0DB45B39"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5B1C4517"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669363B6" w14:textId="77777777" w:rsidR="00CB18D9" w:rsidRDefault="00CB18D9" w:rsidP="00CB18D9">
            <w:pPr>
              <w:jc w:val="center"/>
            </w:pPr>
            <w:r>
              <w:t>-</w:t>
            </w:r>
          </w:p>
        </w:tc>
        <w:tc>
          <w:tcPr>
            <w:tcW w:w="1370" w:type="dxa"/>
            <w:shd w:val="clear" w:color="auto" w:fill="auto"/>
            <w:vAlign w:val="center"/>
          </w:tcPr>
          <w:p w14:paraId="3F652D96" w14:textId="77777777" w:rsidR="00CB18D9" w:rsidRDefault="00CB18D9" w:rsidP="00CB18D9">
            <w:pPr>
              <w:jc w:val="center"/>
            </w:pPr>
            <w:r>
              <w:t>405</w:t>
            </w:r>
          </w:p>
        </w:tc>
        <w:tc>
          <w:tcPr>
            <w:tcW w:w="910" w:type="dxa"/>
            <w:shd w:val="clear" w:color="auto" w:fill="auto"/>
            <w:vAlign w:val="center"/>
          </w:tcPr>
          <w:p w14:paraId="27929F9F" w14:textId="77777777" w:rsidR="00CB18D9" w:rsidRDefault="00CB18D9" w:rsidP="00CB18D9">
            <w:pPr>
              <w:jc w:val="center"/>
            </w:pPr>
            <w:r>
              <w:t>-</w:t>
            </w:r>
          </w:p>
        </w:tc>
        <w:tc>
          <w:tcPr>
            <w:tcW w:w="990" w:type="dxa"/>
            <w:shd w:val="clear" w:color="auto" w:fill="auto"/>
            <w:vAlign w:val="center"/>
          </w:tcPr>
          <w:p w14:paraId="3F025F38"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590BB39F"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30F6B128" w14:textId="77777777" w:rsidR="00CB18D9" w:rsidRDefault="00CB18D9" w:rsidP="00CB18D9">
            <w:pPr>
              <w:pBdr>
                <w:top w:val="nil"/>
                <w:left w:val="nil"/>
                <w:bottom w:val="nil"/>
                <w:right w:val="nil"/>
                <w:between w:val="nil"/>
              </w:pBdr>
              <w:jc w:val="center"/>
            </w:pPr>
            <w:r>
              <w:t>417</w:t>
            </w:r>
          </w:p>
        </w:tc>
        <w:tc>
          <w:tcPr>
            <w:tcW w:w="1170" w:type="dxa"/>
            <w:shd w:val="clear" w:color="auto" w:fill="auto"/>
            <w:vAlign w:val="center"/>
          </w:tcPr>
          <w:p w14:paraId="02F70F92" w14:textId="77777777" w:rsidR="00CB18D9" w:rsidRDefault="00CB18D9" w:rsidP="00CB18D9">
            <w:pPr>
              <w:pBdr>
                <w:top w:val="nil"/>
                <w:left w:val="nil"/>
                <w:bottom w:val="nil"/>
                <w:right w:val="nil"/>
                <w:between w:val="nil"/>
              </w:pBdr>
              <w:jc w:val="center"/>
            </w:pPr>
            <w:r>
              <w:t>-</w:t>
            </w:r>
          </w:p>
        </w:tc>
      </w:tr>
      <w:tr w:rsidR="00CB18D9" w14:paraId="5912AEAA" w14:textId="77777777" w:rsidTr="005C7FEF">
        <w:trPr>
          <w:trHeight w:val="215"/>
        </w:trPr>
        <w:tc>
          <w:tcPr>
            <w:tcW w:w="570" w:type="dxa"/>
            <w:vMerge w:val="restart"/>
            <w:vAlign w:val="center"/>
          </w:tcPr>
          <w:p w14:paraId="034EA949" w14:textId="77777777" w:rsidR="00CB18D9" w:rsidRDefault="00CB18D9" w:rsidP="00CB18D9">
            <w:pPr>
              <w:tabs>
                <w:tab w:val="left" w:pos="851"/>
                <w:tab w:val="left" w:pos="993"/>
              </w:tabs>
              <w:jc w:val="center"/>
            </w:pPr>
            <w:r>
              <w:t>12.</w:t>
            </w:r>
          </w:p>
        </w:tc>
        <w:tc>
          <w:tcPr>
            <w:tcW w:w="3105" w:type="dxa"/>
            <w:shd w:val="clear" w:color="auto" w:fill="auto"/>
            <w:vAlign w:val="center"/>
          </w:tcPr>
          <w:p w14:paraId="032D26AC" w14:textId="77777777" w:rsidR="00CB18D9" w:rsidRPr="0059345D" w:rsidRDefault="00CB18D9" w:rsidP="00CB18D9">
            <w:pPr>
              <w:keepLines/>
              <w:suppressLineNumbers/>
              <w:jc w:val="both"/>
              <w:rPr>
                <w:b/>
                <w:bCs/>
              </w:rPr>
            </w:pPr>
            <w:r w:rsidRPr="0059345D">
              <w:rPr>
                <w:b/>
                <w:lang w:val="kk-KZ"/>
              </w:rPr>
              <w:t>НҰ</w:t>
            </w:r>
            <w:r w:rsidRPr="0059345D">
              <w:rPr>
                <w:b/>
              </w:rPr>
              <w:t>И</w:t>
            </w:r>
            <w:r w:rsidRPr="0059345D">
              <w:rPr>
                <w:b/>
                <w:bCs/>
              </w:rPr>
              <w:t xml:space="preserve"> -8</w:t>
            </w:r>
          </w:p>
          <w:p w14:paraId="3A20B22E" w14:textId="7631348D" w:rsidR="00CB18D9" w:rsidRDefault="00CB18D9" w:rsidP="00CB18D9">
            <w:pPr>
              <w:rPr>
                <w:b/>
                <w:bCs/>
              </w:rPr>
            </w:pPr>
            <w:r w:rsidRPr="0059345D">
              <w:t xml:space="preserve">PISA тестілеу негізінде орта білім беру </w:t>
            </w:r>
            <w:r w:rsidRPr="0059345D">
              <w:lastRenderedPageBreak/>
              <w:t xml:space="preserve">нәтижелерінің сапасы, математикалық сауаттылық </w:t>
            </w:r>
            <w:r w:rsidRPr="0059345D">
              <w:rPr>
                <w:i/>
              </w:rPr>
              <w:t>(республика бойынша)</w:t>
            </w:r>
          </w:p>
        </w:tc>
        <w:tc>
          <w:tcPr>
            <w:tcW w:w="1995" w:type="dxa"/>
            <w:shd w:val="clear" w:color="auto" w:fill="auto"/>
            <w:vAlign w:val="center"/>
          </w:tcPr>
          <w:p w14:paraId="1360579F" w14:textId="71F3A057" w:rsidR="00CB18D9" w:rsidRDefault="00CB18D9" w:rsidP="00CB18D9">
            <w:pPr>
              <w:pBdr>
                <w:top w:val="nil"/>
                <w:left w:val="nil"/>
                <w:bottom w:val="nil"/>
                <w:right w:val="nil"/>
                <w:between w:val="nil"/>
              </w:pBdr>
              <w:jc w:val="center"/>
            </w:pPr>
            <w:r w:rsidRPr="0059345D">
              <w:rPr>
                <w:lang w:val="kk-KZ"/>
              </w:rPr>
              <w:lastRenderedPageBreak/>
              <w:t>ОАМ</w:t>
            </w:r>
          </w:p>
        </w:tc>
        <w:tc>
          <w:tcPr>
            <w:tcW w:w="1275" w:type="dxa"/>
            <w:vMerge w:val="restart"/>
            <w:shd w:val="clear" w:color="auto" w:fill="auto"/>
            <w:vAlign w:val="center"/>
          </w:tcPr>
          <w:p w14:paraId="05FB2067" w14:textId="77777777" w:rsidR="00CB18D9" w:rsidRPr="0059345D" w:rsidRDefault="00CB18D9" w:rsidP="00CB18D9">
            <w:pPr>
              <w:pStyle w:val="a5"/>
              <w:spacing w:line="276" w:lineRule="auto"/>
              <w:jc w:val="center"/>
              <w:rPr>
                <w:lang w:val="kk-KZ"/>
              </w:rPr>
            </w:pPr>
            <w:r w:rsidRPr="0059345D">
              <w:t xml:space="preserve"> ОЭСР</w:t>
            </w:r>
          </w:p>
          <w:p w14:paraId="720E181F" w14:textId="0E16B93B" w:rsidR="00CB18D9" w:rsidRDefault="00CB18D9" w:rsidP="00CB18D9">
            <w:pPr>
              <w:pBdr>
                <w:top w:val="nil"/>
                <w:left w:val="nil"/>
                <w:bottom w:val="nil"/>
                <w:right w:val="nil"/>
                <w:between w:val="nil"/>
              </w:pBdr>
              <w:jc w:val="center"/>
            </w:pPr>
            <w:r w:rsidRPr="0059345D">
              <w:rPr>
                <w:lang w:val="kk-KZ"/>
              </w:rPr>
              <w:t>есебі</w:t>
            </w:r>
          </w:p>
        </w:tc>
        <w:tc>
          <w:tcPr>
            <w:tcW w:w="1320" w:type="dxa"/>
            <w:vMerge w:val="restart"/>
            <w:shd w:val="clear" w:color="auto" w:fill="auto"/>
            <w:vAlign w:val="center"/>
          </w:tcPr>
          <w:p w14:paraId="21C0414B" w14:textId="03F647C8" w:rsidR="00CB18D9" w:rsidRDefault="00CB18D9" w:rsidP="00CB18D9">
            <w:pPr>
              <w:pBdr>
                <w:top w:val="nil"/>
                <w:left w:val="nil"/>
                <w:bottom w:val="nil"/>
                <w:right w:val="nil"/>
                <w:between w:val="nil"/>
              </w:pBdr>
              <w:jc w:val="center"/>
            </w:pPr>
            <w:r w:rsidRPr="0059345D">
              <w:t>балл</w:t>
            </w:r>
            <w:r w:rsidRPr="0059345D">
              <w:rPr>
                <w:lang w:val="kk-KZ"/>
              </w:rPr>
              <w:t>дар</w:t>
            </w:r>
          </w:p>
        </w:tc>
        <w:tc>
          <w:tcPr>
            <w:tcW w:w="1140" w:type="dxa"/>
            <w:shd w:val="clear" w:color="auto" w:fill="auto"/>
            <w:vAlign w:val="center"/>
          </w:tcPr>
          <w:p w14:paraId="6795A09A" w14:textId="77777777" w:rsidR="00CB18D9" w:rsidRDefault="00CB18D9" w:rsidP="00CB18D9">
            <w:pPr>
              <w:jc w:val="center"/>
              <w:rPr>
                <w:b/>
                <w:bCs/>
              </w:rPr>
            </w:pPr>
            <w:r>
              <w:t>-</w:t>
            </w:r>
          </w:p>
        </w:tc>
        <w:tc>
          <w:tcPr>
            <w:tcW w:w="1370" w:type="dxa"/>
            <w:shd w:val="clear" w:color="auto" w:fill="auto"/>
            <w:vAlign w:val="center"/>
          </w:tcPr>
          <w:p w14:paraId="723F2349" w14:textId="77777777" w:rsidR="00CB18D9" w:rsidRDefault="00CB18D9" w:rsidP="00CB18D9">
            <w:pPr>
              <w:jc w:val="center"/>
              <w:rPr>
                <w:b/>
                <w:bCs/>
              </w:rPr>
            </w:pPr>
            <w:r>
              <w:t>433</w:t>
            </w:r>
          </w:p>
        </w:tc>
        <w:tc>
          <w:tcPr>
            <w:tcW w:w="910" w:type="dxa"/>
            <w:shd w:val="clear" w:color="auto" w:fill="auto"/>
            <w:vAlign w:val="center"/>
          </w:tcPr>
          <w:p w14:paraId="7B39A492" w14:textId="77777777" w:rsidR="00CB18D9" w:rsidRDefault="00CB18D9" w:rsidP="00CB18D9">
            <w:pPr>
              <w:jc w:val="center"/>
              <w:rPr>
                <w:b/>
                <w:bCs/>
              </w:rPr>
            </w:pPr>
            <w:r>
              <w:t>-</w:t>
            </w:r>
          </w:p>
        </w:tc>
        <w:tc>
          <w:tcPr>
            <w:tcW w:w="990" w:type="dxa"/>
            <w:shd w:val="clear" w:color="auto" w:fill="auto"/>
            <w:vAlign w:val="center"/>
          </w:tcPr>
          <w:p w14:paraId="6D6B7B62"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4F6952AA" w14:textId="77777777" w:rsidR="00CB18D9" w:rsidRDefault="00CB18D9" w:rsidP="00CB18D9">
            <w:pPr>
              <w:pBdr>
                <w:top w:val="nil"/>
                <w:left w:val="nil"/>
                <w:bottom w:val="nil"/>
                <w:right w:val="nil"/>
                <w:between w:val="nil"/>
              </w:pBdr>
              <w:jc w:val="center"/>
              <w:rPr>
                <w:b/>
                <w:bCs/>
              </w:rPr>
            </w:pPr>
            <w:r>
              <w:t> </w:t>
            </w:r>
          </w:p>
        </w:tc>
        <w:tc>
          <w:tcPr>
            <w:tcW w:w="1140" w:type="dxa"/>
            <w:shd w:val="clear" w:color="auto" w:fill="auto"/>
            <w:vAlign w:val="center"/>
          </w:tcPr>
          <w:p w14:paraId="16952B89" w14:textId="77777777" w:rsidR="00CB18D9" w:rsidRDefault="00CB18D9" w:rsidP="00CB18D9">
            <w:pPr>
              <w:pBdr>
                <w:top w:val="nil"/>
                <w:left w:val="nil"/>
                <w:bottom w:val="nil"/>
                <w:right w:val="nil"/>
                <w:between w:val="nil"/>
              </w:pBdr>
              <w:jc w:val="center"/>
              <w:rPr>
                <w:b/>
                <w:bCs/>
              </w:rPr>
            </w:pPr>
            <w:r>
              <w:t>445</w:t>
            </w:r>
          </w:p>
        </w:tc>
        <w:tc>
          <w:tcPr>
            <w:tcW w:w="1170" w:type="dxa"/>
            <w:shd w:val="clear" w:color="auto" w:fill="auto"/>
            <w:vAlign w:val="center"/>
          </w:tcPr>
          <w:p w14:paraId="73B3F032" w14:textId="77777777" w:rsidR="00CB18D9" w:rsidRDefault="00CB18D9" w:rsidP="00CB18D9">
            <w:pPr>
              <w:pBdr>
                <w:top w:val="nil"/>
                <w:left w:val="nil"/>
                <w:bottom w:val="nil"/>
                <w:right w:val="nil"/>
                <w:between w:val="nil"/>
              </w:pBdr>
              <w:jc w:val="center"/>
            </w:pPr>
            <w:r>
              <w:t>-</w:t>
            </w:r>
          </w:p>
        </w:tc>
      </w:tr>
      <w:tr w:rsidR="00CB18D9" w14:paraId="4774A305" w14:textId="77777777" w:rsidTr="005C7FEF">
        <w:trPr>
          <w:trHeight w:val="215"/>
        </w:trPr>
        <w:tc>
          <w:tcPr>
            <w:tcW w:w="570" w:type="dxa"/>
            <w:vMerge/>
            <w:vAlign w:val="center"/>
          </w:tcPr>
          <w:p w14:paraId="3CC39D61"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3779621D" w14:textId="3967080E" w:rsidR="00CB18D9" w:rsidRDefault="00CB18D9" w:rsidP="00CB18D9">
            <w:pPr>
              <w:rPr>
                <w:b/>
                <w:bCs/>
              </w:rPr>
            </w:pPr>
            <w:r w:rsidRPr="0059345D">
              <w:rPr>
                <w:b/>
                <w:bCs/>
                <w:lang w:val="kk-KZ"/>
              </w:rPr>
              <w:t>облыс бойынша</w:t>
            </w:r>
          </w:p>
        </w:tc>
        <w:tc>
          <w:tcPr>
            <w:tcW w:w="1995" w:type="dxa"/>
            <w:shd w:val="clear" w:color="auto" w:fill="auto"/>
            <w:vAlign w:val="center"/>
          </w:tcPr>
          <w:p w14:paraId="41EA4CAF"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454C291E" w14:textId="548CB21C"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shd w:val="clear" w:color="auto" w:fill="auto"/>
            <w:vAlign w:val="center"/>
          </w:tcPr>
          <w:p w14:paraId="15D24D07"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3FE1B2F3"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509AF0F7" w14:textId="77777777" w:rsidR="00CB18D9" w:rsidRDefault="00CB18D9" w:rsidP="00CB18D9">
            <w:pPr>
              <w:jc w:val="center"/>
              <w:rPr>
                <w:b/>
                <w:bCs/>
              </w:rPr>
            </w:pPr>
            <w:r>
              <w:t>-</w:t>
            </w:r>
          </w:p>
        </w:tc>
        <w:tc>
          <w:tcPr>
            <w:tcW w:w="1370" w:type="dxa"/>
            <w:shd w:val="clear" w:color="auto" w:fill="auto"/>
            <w:vAlign w:val="center"/>
          </w:tcPr>
          <w:p w14:paraId="631B01A7" w14:textId="77777777" w:rsidR="00CB18D9" w:rsidRDefault="00CB18D9" w:rsidP="00CB18D9">
            <w:pPr>
              <w:jc w:val="center"/>
              <w:rPr>
                <w:b/>
                <w:bCs/>
              </w:rPr>
            </w:pPr>
            <w:r>
              <w:t>428</w:t>
            </w:r>
          </w:p>
        </w:tc>
        <w:tc>
          <w:tcPr>
            <w:tcW w:w="910" w:type="dxa"/>
            <w:shd w:val="clear" w:color="auto" w:fill="auto"/>
            <w:vAlign w:val="center"/>
          </w:tcPr>
          <w:p w14:paraId="1E1B6047" w14:textId="77777777" w:rsidR="00CB18D9" w:rsidRDefault="00CB18D9" w:rsidP="00CB18D9">
            <w:pPr>
              <w:jc w:val="center"/>
              <w:rPr>
                <w:b/>
                <w:bCs/>
              </w:rPr>
            </w:pPr>
            <w:r>
              <w:t>-</w:t>
            </w:r>
          </w:p>
        </w:tc>
        <w:tc>
          <w:tcPr>
            <w:tcW w:w="990" w:type="dxa"/>
            <w:shd w:val="clear" w:color="auto" w:fill="auto"/>
            <w:vAlign w:val="center"/>
          </w:tcPr>
          <w:p w14:paraId="1B4939E5"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633EBF36"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793A5D38" w14:textId="77777777" w:rsidR="00CB18D9" w:rsidRDefault="00CB18D9" w:rsidP="00CB18D9">
            <w:pPr>
              <w:pBdr>
                <w:top w:val="nil"/>
                <w:left w:val="nil"/>
                <w:bottom w:val="nil"/>
                <w:right w:val="nil"/>
                <w:between w:val="nil"/>
              </w:pBdr>
              <w:jc w:val="center"/>
              <w:rPr>
                <w:b/>
                <w:bCs/>
              </w:rPr>
            </w:pPr>
            <w:r>
              <w:t>439</w:t>
            </w:r>
          </w:p>
        </w:tc>
        <w:tc>
          <w:tcPr>
            <w:tcW w:w="1170" w:type="dxa"/>
            <w:shd w:val="clear" w:color="auto" w:fill="auto"/>
            <w:vAlign w:val="center"/>
          </w:tcPr>
          <w:p w14:paraId="4F172F0B" w14:textId="77777777" w:rsidR="00CB18D9" w:rsidRDefault="00CB18D9" w:rsidP="00CB18D9">
            <w:pPr>
              <w:pBdr>
                <w:top w:val="nil"/>
                <w:left w:val="nil"/>
                <w:bottom w:val="nil"/>
                <w:right w:val="nil"/>
                <w:between w:val="nil"/>
              </w:pBdr>
              <w:jc w:val="center"/>
            </w:pPr>
            <w:r>
              <w:t>-</w:t>
            </w:r>
          </w:p>
        </w:tc>
      </w:tr>
      <w:tr w:rsidR="00CB18D9" w14:paraId="42E52ECC" w14:textId="77777777" w:rsidTr="005C7FEF">
        <w:trPr>
          <w:trHeight w:val="215"/>
        </w:trPr>
        <w:tc>
          <w:tcPr>
            <w:tcW w:w="570" w:type="dxa"/>
            <w:vMerge w:val="restart"/>
            <w:vAlign w:val="center"/>
          </w:tcPr>
          <w:p w14:paraId="609ED17A" w14:textId="77777777" w:rsidR="00CB18D9" w:rsidRDefault="00CB18D9" w:rsidP="00CB18D9">
            <w:pPr>
              <w:tabs>
                <w:tab w:val="left" w:pos="851"/>
                <w:tab w:val="left" w:pos="993"/>
              </w:tabs>
              <w:jc w:val="center"/>
            </w:pPr>
            <w:r>
              <w:t>13.</w:t>
            </w:r>
          </w:p>
        </w:tc>
        <w:tc>
          <w:tcPr>
            <w:tcW w:w="3105" w:type="dxa"/>
            <w:shd w:val="clear" w:color="auto" w:fill="auto"/>
            <w:vAlign w:val="center"/>
          </w:tcPr>
          <w:p w14:paraId="09C86D2B" w14:textId="77777777" w:rsidR="00CB18D9" w:rsidRPr="0059345D" w:rsidRDefault="00CB18D9" w:rsidP="00CB18D9">
            <w:pPr>
              <w:keepLines/>
              <w:suppressLineNumbers/>
              <w:jc w:val="both"/>
              <w:rPr>
                <w:b/>
                <w:bCs/>
              </w:rPr>
            </w:pPr>
            <w:r w:rsidRPr="0059345D">
              <w:rPr>
                <w:b/>
                <w:lang w:val="kk-KZ"/>
              </w:rPr>
              <w:t>НҰ</w:t>
            </w:r>
            <w:r w:rsidRPr="0059345D">
              <w:rPr>
                <w:b/>
              </w:rPr>
              <w:t>И</w:t>
            </w:r>
            <w:r w:rsidRPr="0059345D">
              <w:rPr>
                <w:b/>
                <w:bCs/>
              </w:rPr>
              <w:t xml:space="preserve"> -9</w:t>
            </w:r>
          </w:p>
          <w:p w14:paraId="24F0F594" w14:textId="6910BFF8" w:rsidR="00CB18D9" w:rsidRDefault="00CB18D9" w:rsidP="00CB18D9">
            <w:pPr>
              <w:rPr>
                <w:b/>
                <w:bCs/>
              </w:rPr>
            </w:pPr>
            <w:r w:rsidRPr="0059345D">
              <w:t>PISA тестілеу негізінде орта білім беру нәтижелерінің сапасы Жаратылыстану</w:t>
            </w:r>
            <w:r w:rsidRPr="0059345D">
              <w:rPr>
                <w:lang w:val="kk-KZ"/>
              </w:rPr>
              <w:t xml:space="preserve"> </w:t>
            </w:r>
            <w:r w:rsidRPr="0059345D">
              <w:t xml:space="preserve">сауаттылығы </w:t>
            </w:r>
            <w:r w:rsidRPr="0059345D">
              <w:rPr>
                <w:i/>
              </w:rPr>
              <w:t>(республика бойынша)</w:t>
            </w:r>
          </w:p>
        </w:tc>
        <w:tc>
          <w:tcPr>
            <w:tcW w:w="1995" w:type="dxa"/>
            <w:shd w:val="clear" w:color="auto" w:fill="auto"/>
            <w:vAlign w:val="center"/>
          </w:tcPr>
          <w:p w14:paraId="4B0A011D" w14:textId="46D99AC5" w:rsidR="00CB18D9" w:rsidRDefault="00CB18D9" w:rsidP="00CB18D9">
            <w:pPr>
              <w:pBdr>
                <w:top w:val="nil"/>
                <w:left w:val="nil"/>
                <w:bottom w:val="nil"/>
                <w:right w:val="nil"/>
                <w:between w:val="nil"/>
              </w:pBdr>
              <w:jc w:val="center"/>
            </w:pPr>
            <w:r w:rsidRPr="0059345D">
              <w:rPr>
                <w:lang w:val="kk-KZ"/>
              </w:rPr>
              <w:t>ОАМ</w:t>
            </w:r>
          </w:p>
        </w:tc>
        <w:tc>
          <w:tcPr>
            <w:tcW w:w="1275" w:type="dxa"/>
            <w:vMerge w:val="restart"/>
            <w:shd w:val="clear" w:color="auto" w:fill="auto"/>
            <w:vAlign w:val="center"/>
          </w:tcPr>
          <w:p w14:paraId="70D09855" w14:textId="77777777" w:rsidR="00CB18D9" w:rsidRPr="0059345D" w:rsidRDefault="00CB18D9" w:rsidP="00CB18D9">
            <w:pPr>
              <w:pStyle w:val="a5"/>
              <w:spacing w:line="276" w:lineRule="auto"/>
              <w:jc w:val="center"/>
              <w:rPr>
                <w:lang w:val="kk-KZ"/>
              </w:rPr>
            </w:pPr>
            <w:r w:rsidRPr="0059345D">
              <w:t>ОЭСР</w:t>
            </w:r>
          </w:p>
          <w:p w14:paraId="59D980E9" w14:textId="0D70D6D0" w:rsidR="00CB18D9" w:rsidRDefault="00CB18D9" w:rsidP="00CB18D9">
            <w:pPr>
              <w:pBdr>
                <w:top w:val="nil"/>
                <w:left w:val="nil"/>
                <w:bottom w:val="nil"/>
                <w:right w:val="nil"/>
                <w:between w:val="nil"/>
              </w:pBdr>
              <w:jc w:val="center"/>
            </w:pPr>
            <w:r w:rsidRPr="0059345D">
              <w:rPr>
                <w:lang w:val="kk-KZ"/>
              </w:rPr>
              <w:t>есебі</w:t>
            </w:r>
          </w:p>
        </w:tc>
        <w:tc>
          <w:tcPr>
            <w:tcW w:w="1320" w:type="dxa"/>
            <w:vMerge w:val="restart"/>
            <w:shd w:val="clear" w:color="auto" w:fill="auto"/>
            <w:vAlign w:val="center"/>
          </w:tcPr>
          <w:p w14:paraId="08336083" w14:textId="05043F69" w:rsidR="00CB18D9" w:rsidRDefault="00CB18D9" w:rsidP="00CB18D9">
            <w:pPr>
              <w:pBdr>
                <w:top w:val="nil"/>
                <w:left w:val="nil"/>
                <w:bottom w:val="nil"/>
                <w:right w:val="nil"/>
                <w:between w:val="nil"/>
              </w:pBdr>
              <w:jc w:val="center"/>
              <w:rPr>
                <w:b/>
                <w:bCs/>
              </w:rPr>
            </w:pPr>
            <w:r w:rsidRPr="0059345D">
              <w:t>балл</w:t>
            </w:r>
            <w:r w:rsidRPr="0059345D">
              <w:rPr>
                <w:lang w:val="kk-KZ"/>
              </w:rPr>
              <w:t>дар</w:t>
            </w:r>
          </w:p>
        </w:tc>
        <w:tc>
          <w:tcPr>
            <w:tcW w:w="1140" w:type="dxa"/>
            <w:shd w:val="clear" w:color="auto" w:fill="auto"/>
            <w:vAlign w:val="center"/>
          </w:tcPr>
          <w:p w14:paraId="360A2A5A" w14:textId="77777777" w:rsidR="00CB18D9" w:rsidRDefault="00CB18D9" w:rsidP="00CB18D9">
            <w:pPr>
              <w:jc w:val="center"/>
              <w:rPr>
                <w:b/>
                <w:bCs/>
              </w:rPr>
            </w:pPr>
            <w:r>
              <w:t>-</w:t>
            </w:r>
          </w:p>
        </w:tc>
        <w:tc>
          <w:tcPr>
            <w:tcW w:w="1370" w:type="dxa"/>
            <w:shd w:val="clear" w:color="auto" w:fill="auto"/>
            <w:vAlign w:val="center"/>
          </w:tcPr>
          <w:p w14:paraId="3F079157" w14:textId="77777777" w:rsidR="00CB18D9" w:rsidRDefault="00CB18D9" w:rsidP="00CB18D9">
            <w:pPr>
              <w:jc w:val="center"/>
              <w:rPr>
                <w:b/>
                <w:bCs/>
              </w:rPr>
            </w:pPr>
            <w:r>
              <w:t>430</w:t>
            </w:r>
          </w:p>
        </w:tc>
        <w:tc>
          <w:tcPr>
            <w:tcW w:w="910" w:type="dxa"/>
            <w:shd w:val="clear" w:color="auto" w:fill="auto"/>
            <w:vAlign w:val="center"/>
          </w:tcPr>
          <w:p w14:paraId="205F9DDC" w14:textId="77777777" w:rsidR="00CB18D9" w:rsidRDefault="00CB18D9" w:rsidP="00CB18D9">
            <w:pPr>
              <w:jc w:val="center"/>
              <w:rPr>
                <w:b/>
                <w:bCs/>
              </w:rPr>
            </w:pPr>
            <w:r>
              <w:t>-</w:t>
            </w:r>
          </w:p>
        </w:tc>
        <w:tc>
          <w:tcPr>
            <w:tcW w:w="990" w:type="dxa"/>
            <w:shd w:val="clear" w:color="auto" w:fill="auto"/>
            <w:vAlign w:val="center"/>
          </w:tcPr>
          <w:p w14:paraId="0F37BFF1"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68CB2ACF" w14:textId="77777777" w:rsidR="00CB18D9" w:rsidRDefault="00CB18D9" w:rsidP="00CB18D9">
            <w:pPr>
              <w:pBdr>
                <w:top w:val="nil"/>
                <w:left w:val="nil"/>
                <w:bottom w:val="nil"/>
                <w:right w:val="nil"/>
                <w:between w:val="nil"/>
              </w:pBdr>
              <w:jc w:val="center"/>
              <w:rPr>
                <w:b/>
                <w:bCs/>
              </w:rPr>
            </w:pPr>
            <w:r>
              <w:t> </w:t>
            </w:r>
          </w:p>
        </w:tc>
        <w:tc>
          <w:tcPr>
            <w:tcW w:w="1140" w:type="dxa"/>
            <w:shd w:val="clear" w:color="auto" w:fill="auto"/>
            <w:vAlign w:val="center"/>
          </w:tcPr>
          <w:p w14:paraId="5536321F" w14:textId="77777777" w:rsidR="00CB18D9" w:rsidRDefault="00CB18D9" w:rsidP="00CB18D9">
            <w:pPr>
              <w:pBdr>
                <w:top w:val="nil"/>
                <w:left w:val="nil"/>
                <w:bottom w:val="nil"/>
                <w:right w:val="nil"/>
                <w:between w:val="nil"/>
              </w:pBdr>
              <w:jc w:val="center"/>
              <w:rPr>
                <w:b/>
                <w:bCs/>
              </w:rPr>
            </w:pPr>
            <w:r>
              <w:t>445</w:t>
            </w:r>
          </w:p>
        </w:tc>
        <w:tc>
          <w:tcPr>
            <w:tcW w:w="1170" w:type="dxa"/>
            <w:shd w:val="clear" w:color="auto" w:fill="auto"/>
            <w:vAlign w:val="center"/>
          </w:tcPr>
          <w:p w14:paraId="1B2DB0D2" w14:textId="77777777" w:rsidR="00CB18D9" w:rsidRDefault="00CB18D9" w:rsidP="00CB18D9">
            <w:pPr>
              <w:pBdr>
                <w:top w:val="nil"/>
                <w:left w:val="nil"/>
                <w:bottom w:val="nil"/>
                <w:right w:val="nil"/>
                <w:between w:val="nil"/>
              </w:pBdr>
              <w:jc w:val="center"/>
            </w:pPr>
            <w:r>
              <w:t>-</w:t>
            </w:r>
          </w:p>
        </w:tc>
      </w:tr>
      <w:tr w:rsidR="00CB18D9" w14:paraId="63448622" w14:textId="77777777" w:rsidTr="005C7FEF">
        <w:trPr>
          <w:trHeight w:val="215"/>
        </w:trPr>
        <w:tc>
          <w:tcPr>
            <w:tcW w:w="570" w:type="dxa"/>
            <w:vMerge/>
            <w:vAlign w:val="center"/>
          </w:tcPr>
          <w:p w14:paraId="6D411F06"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76501DFD" w14:textId="4C1CA489" w:rsidR="00CB18D9" w:rsidRDefault="00CB18D9" w:rsidP="00CB18D9">
            <w:pPr>
              <w:rPr>
                <w:b/>
                <w:bCs/>
              </w:rPr>
            </w:pPr>
            <w:r w:rsidRPr="0059345D">
              <w:rPr>
                <w:b/>
                <w:bCs/>
                <w:lang w:val="kk-KZ"/>
              </w:rPr>
              <w:t>облыс бойынша</w:t>
            </w:r>
          </w:p>
        </w:tc>
        <w:tc>
          <w:tcPr>
            <w:tcW w:w="1995" w:type="dxa"/>
            <w:shd w:val="clear" w:color="auto" w:fill="auto"/>
            <w:vAlign w:val="center"/>
          </w:tcPr>
          <w:p w14:paraId="2F26E8BE"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39A46562" w14:textId="02BB7B66"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shd w:val="clear" w:color="auto" w:fill="auto"/>
            <w:vAlign w:val="center"/>
          </w:tcPr>
          <w:p w14:paraId="72D24587"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07C23F96"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420E1491" w14:textId="77777777" w:rsidR="00CB18D9" w:rsidRDefault="00CB18D9" w:rsidP="00CB18D9">
            <w:pPr>
              <w:jc w:val="center"/>
              <w:rPr>
                <w:b/>
                <w:bCs/>
              </w:rPr>
            </w:pPr>
            <w:r>
              <w:t>-</w:t>
            </w:r>
          </w:p>
        </w:tc>
        <w:tc>
          <w:tcPr>
            <w:tcW w:w="1370" w:type="dxa"/>
            <w:shd w:val="clear" w:color="auto" w:fill="auto"/>
            <w:vAlign w:val="center"/>
          </w:tcPr>
          <w:p w14:paraId="3137C58F" w14:textId="77777777" w:rsidR="00CB18D9" w:rsidRDefault="00CB18D9" w:rsidP="00CB18D9">
            <w:pPr>
              <w:jc w:val="center"/>
              <w:rPr>
                <w:b/>
                <w:bCs/>
              </w:rPr>
            </w:pPr>
            <w:r>
              <w:t>431</w:t>
            </w:r>
          </w:p>
        </w:tc>
        <w:tc>
          <w:tcPr>
            <w:tcW w:w="910" w:type="dxa"/>
            <w:shd w:val="clear" w:color="auto" w:fill="auto"/>
            <w:vAlign w:val="center"/>
          </w:tcPr>
          <w:p w14:paraId="43A2D258" w14:textId="77777777" w:rsidR="00CB18D9" w:rsidRDefault="00CB18D9" w:rsidP="00CB18D9">
            <w:pPr>
              <w:jc w:val="center"/>
              <w:rPr>
                <w:b/>
                <w:bCs/>
              </w:rPr>
            </w:pPr>
            <w:r>
              <w:t>-</w:t>
            </w:r>
          </w:p>
        </w:tc>
        <w:tc>
          <w:tcPr>
            <w:tcW w:w="990" w:type="dxa"/>
            <w:shd w:val="clear" w:color="auto" w:fill="auto"/>
            <w:vAlign w:val="center"/>
          </w:tcPr>
          <w:p w14:paraId="586C5A2D"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4FCC52E1"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6C94561B" w14:textId="77777777" w:rsidR="00CB18D9" w:rsidRDefault="00CB18D9" w:rsidP="00CB18D9">
            <w:pPr>
              <w:pBdr>
                <w:top w:val="nil"/>
                <w:left w:val="nil"/>
                <w:bottom w:val="nil"/>
                <w:right w:val="nil"/>
                <w:between w:val="nil"/>
              </w:pBdr>
              <w:jc w:val="center"/>
              <w:rPr>
                <w:b/>
                <w:bCs/>
              </w:rPr>
            </w:pPr>
            <w:r>
              <w:t>445</w:t>
            </w:r>
          </w:p>
        </w:tc>
        <w:tc>
          <w:tcPr>
            <w:tcW w:w="1170" w:type="dxa"/>
            <w:shd w:val="clear" w:color="auto" w:fill="auto"/>
            <w:vAlign w:val="center"/>
          </w:tcPr>
          <w:p w14:paraId="11B837E2" w14:textId="77777777" w:rsidR="00CB18D9" w:rsidRDefault="00CB18D9" w:rsidP="00CB18D9">
            <w:pPr>
              <w:pBdr>
                <w:top w:val="nil"/>
                <w:left w:val="nil"/>
                <w:bottom w:val="nil"/>
                <w:right w:val="nil"/>
                <w:between w:val="nil"/>
              </w:pBdr>
              <w:jc w:val="center"/>
            </w:pPr>
            <w:r>
              <w:t>-</w:t>
            </w:r>
          </w:p>
        </w:tc>
      </w:tr>
      <w:tr w:rsidR="00CB18D9" w14:paraId="06B0A90F" w14:textId="77777777" w:rsidTr="006A696C">
        <w:trPr>
          <w:trHeight w:val="215"/>
        </w:trPr>
        <w:tc>
          <w:tcPr>
            <w:tcW w:w="570" w:type="dxa"/>
            <w:vAlign w:val="center"/>
          </w:tcPr>
          <w:p w14:paraId="56DAA68F" w14:textId="77777777" w:rsidR="00CB18D9" w:rsidRDefault="00CB18D9" w:rsidP="00CB18D9">
            <w:pPr>
              <w:pBdr>
                <w:top w:val="nil"/>
                <w:left w:val="nil"/>
                <w:bottom w:val="nil"/>
                <w:right w:val="nil"/>
                <w:between w:val="nil"/>
              </w:pBdr>
              <w:jc w:val="center"/>
            </w:pPr>
          </w:p>
        </w:tc>
        <w:tc>
          <w:tcPr>
            <w:tcW w:w="15555" w:type="dxa"/>
            <w:gridSpan w:val="11"/>
            <w:vAlign w:val="center"/>
          </w:tcPr>
          <w:p w14:paraId="1D349E7B" w14:textId="20973D60" w:rsidR="00CB18D9" w:rsidRDefault="00CB18D9" w:rsidP="00CB18D9">
            <w:pPr>
              <w:pBdr>
                <w:top w:val="nil"/>
                <w:left w:val="nil"/>
                <w:bottom w:val="nil"/>
                <w:right w:val="nil"/>
                <w:between w:val="nil"/>
              </w:pBdr>
            </w:pPr>
            <w:r w:rsidRPr="00624F67">
              <w:rPr>
                <w:b/>
                <w:bCs/>
              </w:rPr>
              <w:t xml:space="preserve">Мақсат. Мектеп жасына дейінгі балалардың дағдылары мен дағдыларын дамыту деңгейін арттыру  </w:t>
            </w:r>
          </w:p>
        </w:tc>
      </w:tr>
      <w:tr w:rsidR="00CB18D9" w14:paraId="05FA99F2" w14:textId="77777777" w:rsidTr="005C7FEF">
        <w:trPr>
          <w:trHeight w:val="215"/>
        </w:trPr>
        <w:tc>
          <w:tcPr>
            <w:tcW w:w="570" w:type="dxa"/>
            <w:vAlign w:val="center"/>
          </w:tcPr>
          <w:p w14:paraId="425245CB" w14:textId="77777777" w:rsidR="00CB18D9" w:rsidRDefault="00CB18D9" w:rsidP="00CB18D9">
            <w:pPr>
              <w:tabs>
                <w:tab w:val="left" w:pos="851"/>
                <w:tab w:val="left" w:pos="993"/>
              </w:tabs>
              <w:jc w:val="center"/>
            </w:pPr>
          </w:p>
        </w:tc>
        <w:tc>
          <w:tcPr>
            <w:tcW w:w="3105" w:type="dxa"/>
            <w:shd w:val="clear" w:color="auto" w:fill="auto"/>
          </w:tcPr>
          <w:p w14:paraId="2FA8756B" w14:textId="5DCF8CCE" w:rsidR="00CB18D9" w:rsidRDefault="00CB18D9" w:rsidP="00CB18D9">
            <w:pPr>
              <w:rPr>
                <w:b/>
                <w:bCs/>
              </w:rPr>
            </w:pPr>
            <w:r w:rsidRPr="001214B3">
              <w:rPr>
                <w:b/>
                <w:bCs/>
              </w:rPr>
              <w:t xml:space="preserve">НИ </w:t>
            </w:r>
            <w:r>
              <w:rPr>
                <w:b/>
                <w:bCs/>
              </w:rPr>
              <w:br/>
            </w:r>
            <w:r w:rsidRPr="001214B3">
              <w:t>2 жастан 6 жасқа дейінгі балаларды мектепке дейінгі тәрбиемен және оқытумен қамту</w:t>
            </w:r>
          </w:p>
        </w:tc>
        <w:tc>
          <w:tcPr>
            <w:tcW w:w="1995" w:type="dxa"/>
            <w:shd w:val="clear" w:color="auto" w:fill="auto"/>
            <w:vAlign w:val="center"/>
          </w:tcPr>
          <w:p w14:paraId="2FAEB58F"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 қалалар мен аудандар әкімдіктері</w:t>
            </w:r>
          </w:p>
          <w:p w14:paraId="4F02DAE3" w14:textId="5C780A10"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3B942822" w14:textId="61F39D9D"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3DD468E2"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18C8795A" w14:textId="77777777" w:rsidR="00CB18D9" w:rsidRDefault="00CB18D9" w:rsidP="00CB18D9">
            <w:pPr>
              <w:jc w:val="center"/>
            </w:pPr>
            <w:r>
              <w:t>89,9</w:t>
            </w:r>
          </w:p>
        </w:tc>
        <w:tc>
          <w:tcPr>
            <w:tcW w:w="1370" w:type="dxa"/>
            <w:shd w:val="clear" w:color="auto" w:fill="auto"/>
            <w:vAlign w:val="center"/>
          </w:tcPr>
          <w:p w14:paraId="5DE41D9A" w14:textId="77777777" w:rsidR="00CB18D9" w:rsidRDefault="00CB18D9" w:rsidP="00CB18D9">
            <w:pPr>
              <w:jc w:val="center"/>
            </w:pPr>
            <w:r>
              <w:t>95,4</w:t>
            </w:r>
          </w:p>
        </w:tc>
        <w:tc>
          <w:tcPr>
            <w:tcW w:w="910" w:type="dxa"/>
            <w:shd w:val="clear" w:color="auto" w:fill="auto"/>
            <w:vAlign w:val="center"/>
          </w:tcPr>
          <w:p w14:paraId="135087B9" w14:textId="77777777" w:rsidR="00CB18D9" w:rsidRDefault="00CB18D9" w:rsidP="00CB18D9">
            <w:pPr>
              <w:jc w:val="center"/>
            </w:pPr>
            <w:r>
              <w:t>97,4</w:t>
            </w:r>
          </w:p>
        </w:tc>
        <w:tc>
          <w:tcPr>
            <w:tcW w:w="990" w:type="dxa"/>
            <w:shd w:val="clear" w:color="auto" w:fill="auto"/>
            <w:vAlign w:val="center"/>
          </w:tcPr>
          <w:p w14:paraId="13737177" w14:textId="77777777" w:rsidR="00CB18D9" w:rsidRPr="0082605C" w:rsidRDefault="00CB18D9" w:rsidP="00CB18D9">
            <w:pPr>
              <w:pBdr>
                <w:top w:val="nil"/>
                <w:left w:val="nil"/>
                <w:bottom w:val="nil"/>
                <w:right w:val="nil"/>
                <w:between w:val="nil"/>
              </w:pBdr>
              <w:jc w:val="center"/>
              <w:rPr>
                <w:lang w:val="ru-RU"/>
              </w:rPr>
            </w:pPr>
            <w:r>
              <w:rPr>
                <w:lang w:val="ru-RU"/>
              </w:rPr>
              <w:t>100</w:t>
            </w:r>
          </w:p>
        </w:tc>
        <w:tc>
          <w:tcPr>
            <w:tcW w:w="1140" w:type="dxa"/>
            <w:shd w:val="clear" w:color="auto" w:fill="auto"/>
            <w:vAlign w:val="center"/>
          </w:tcPr>
          <w:p w14:paraId="4ED4B0FB"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5096635A" w14:textId="77777777" w:rsidR="00CB18D9" w:rsidRDefault="00CB18D9" w:rsidP="00CB18D9">
            <w:pPr>
              <w:pBdr>
                <w:top w:val="nil"/>
                <w:left w:val="nil"/>
                <w:bottom w:val="nil"/>
                <w:right w:val="nil"/>
                <w:between w:val="nil"/>
              </w:pBdr>
              <w:jc w:val="center"/>
            </w:pPr>
            <w:r>
              <w:t>100</w:t>
            </w:r>
          </w:p>
        </w:tc>
        <w:tc>
          <w:tcPr>
            <w:tcW w:w="1170" w:type="dxa"/>
            <w:shd w:val="clear" w:color="auto" w:fill="auto"/>
            <w:vAlign w:val="center"/>
          </w:tcPr>
          <w:p w14:paraId="346E4931" w14:textId="77777777" w:rsidR="00CB18D9" w:rsidRDefault="00CB18D9" w:rsidP="00CB18D9">
            <w:pPr>
              <w:pBdr>
                <w:top w:val="nil"/>
                <w:left w:val="nil"/>
                <w:bottom w:val="nil"/>
                <w:right w:val="nil"/>
                <w:between w:val="nil"/>
              </w:pBdr>
              <w:jc w:val="center"/>
            </w:pPr>
            <w:r>
              <w:t>100</w:t>
            </w:r>
          </w:p>
        </w:tc>
      </w:tr>
      <w:tr w:rsidR="00CB18D9" w14:paraId="1CC2EF4C" w14:textId="77777777" w:rsidTr="006A696C">
        <w:trPr>
          <w:trHeight w:val="215"/>
        </w:trPr>
        <w:tc>
          <w:tcPr>
            <w:tcW w:w="570" w:type="dxa"/>
            <w:vAlign w:val="center"/>
          </w:tcPr>
          <w:p w14:paraId="79F094C7" w14:textId="77777777" w:rsidR="00CB18D9" w:rsidRDefault="00CB18D9" w:rsidP="00CB18D9">
            <w:pPr>
              <w:pBdr>
                <w:top w:val="nil"/>
                <w:left w:val="nil"/>
                <w:bottom w:val="nil"/>
                <w:right w:val="nil"/>
                <w:between w:val="nil"/>
              </w:pBdr>
              <w:jc w:val="center"/>
            </w:pPr>
          </w:p>
        </w:tc>
        <w:tc>
          <w:tcPr>
            <w:tcW w:w="15555" w:type="dxa"/>
            <w:gridSpan w:val="11"/>
            <w:shd w:val="clear" w:color="auto" w:fill="auto"/>
            <w:vAlign w:val="center"/>
          </w:tcPr>
          <w:p w14:paraId="1D889B85" w14:textId="68BAD4C0" w:rsidR="00CB18D9" w:rsidRDefault="00CB18D9" w:rsidP="00CB18D9">
            <w:pPr>
              <w:pBdr>
                <w:top w:val="nil"/>
                <w:left w:val="nil"/>
                <w:bottom w:val="nil"/>
                <w:right w:val="nil"/>
                <w:between w:val="nil"/>
              </w:pBdr>
            </w:pPr>
            <w:r w:rsidRPr="001214B3">
              <w:rPr>
                <w:b/>
                <w:bCs/>
              </w:rPr>
              <w:t>1-міндет. Тәрбиеленушілердің дағдылары мен дағдыларын дамыту деңгейін арттыру</w:t>
            </w:r>
          </w:p>
        </w:tc>
      </w:tr>
      <w:tr w:rsidR="00CB18D9" w14:paraId="0DD1FE53" w14:textId="77777777" w:rsidTr="00CC04A0">
        <w:trPr>
          <w:trHeight w:val="215"/>
        </w:trPr>
        <w:tc>
          <w:tcPr>
            <w:tcW w:w="570" w:type="dxa"/>
            <w:vAlign w:val="center"/>
          </w:tcPr>
          <w:p w14:paraId="7D62F000" w14:textId="77777777" w:rsidR="00CB18D9" w:rsidRDefault="00CB18D9" w:rsidP="00CB18D9">
            <w:pPr>
              <w:tabs>
                <w:tab w:val="left" w:pos="851"/>
                <w:tab w:val="left" w:pos="993"/>
              </w:tabs>
              <w:jc w:val="center"/>
            </w:pPr>
          </w:p>
        </w:tc>
        <w:tc>
          <w:tcPr>
            <w:tcW w:w="3105" w:type="dxa"/>
            <w:shd w:val="clear" w:color="auto" w:fill="auto"/>
          </w:tcPr>
          <w:p w14:paraId="6B754395" w14:textId="1FB66673" w:rsidR="00CB18D9" w:rsidRDefault="00CB18D9" w:rsidP="00CB18D9">
            <w:pPr>
              <w:rPr>
                <w:b/>
                <w:bCs/>
              </w:rPr>
            </w:pPr>
            <w:r w:rsidRPr="001214B3">
              <w:rPr>
                <w:b/>
                <w:bCs/>
              </w:rPr>
              <w:t xml:space="preserve">1.1 көрсеткіш </w:t>
            </w:r>
            <w:r>
              <w:rPr>
                <w:b/>
                <w:bCs/>
              </w:rPr>
              <w:br/>
            </w:r>
            <w:r w:rsidRPr="001214B3">
              <w:t>Балалардың мектепалды даярлық деңгейі</w:t>
            </w:r>
          </w:p>
        </w:tc>
        <w:tc>
          <w:tcPr>
            <w:tcW w:w="1995" w:type="dxa"/>
            <w:shd w:val="clear" w:color="auto" w:fill="auto"/>
          </w:tcPr>
          <w:p w14:paraId="5A33A6A4"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21ED24B4" w14:textId="0A8CC6BC" w:rsidR="00CB18D9" w:rsidRDefault="00CB18D9" w:rsidP="00CB18D9">
            <w:pPr>
              <w:pBdr>
                <w:top w:val="nil"/>
                <w:left w:val="nil"/>
                <w:bottom w:val="nil"/>
                <w:right w:val="nil"/>
                <w:between w:val="nil"/>
              </w:pBdr>
              <w:jc w:val="center"/>
            </w:pPr>
            <w:r w:rsidRPr="0059345D">
              <w:rPr>
                <w:color w:val="000000" w:themeColor="dark1"/>
                <w:kern w:val="24"/>
                <w:lang w:val="kk-KZ"/>
              </w:rPr>
              <w:lastRenderedPageBreak/>
              <w:t>Облыс әкімінің орынбасары - З.Ақылбекова</w:t>
            </w:r>
          </w:p>
        </w:tc>
        <w:tc>
          <w:tcPr>
            <w:tcW w:w="1275" w:type="dxa"/>
            <w:shd w:val="clear" w:color="auto" w:fill="auto"/>
            <w:vAlign w:val="center"/>
          </w:tcPr>
          <w:p w14:paraId="21A5C930" w14:textId="7C0F285F" w:rsidR="00CB18D9" w:rsidRDefault="00CB18D9" w:rsidP="00CB18D9">
            <w:pPr>
              <w:pBdr>
                <w:top w:val="nil"/>
                <w:left w:val="nil"/>
                <w:bottom w:val="nil"/>
                <w:right w:val="nil"/>
                <w:between w:val="nil"/>
              </w:pBdr>
              <w:jc w:val="center"/>
            </w:pPr>
            <w:r w:rsidRPr="0059345D">
              <w:rPr>
                <w:bCs/>
                <w:lang w:val="kk-KZ"/>
              </w:rPr>
              <w:lastRenderedPageBreak/>
              <w:t xml:space="preserve">Ресми деректер </w:t>
            </w:r>
          </w:p>
        </w:tc>
        <w:tc>
          <w:tcPr>
            <w:tcW w:w="1320" w:type="dxa"/>
            <w:shd w:val="clear" w:color="auto" w:fill="auto"/>
            <w:vAlign w:val="center"/>
          </w:tcPr>
          <w:p w14:paraId="7023E7F6"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2C86CB0B" w14:textId="77777777" w:rsidR="00CB18D9" w:rsidRDefault="00CB18D9" w:rsidP="00CB18D9">
            <w:pPr>
              <w:jc w:val="center"/>
            </w:pPr>
            <w:r>
              <w:t>89,4</w:t>
            </w:r>
          </w:p>
        </w:tc>
        <w:tc>
          <w:tcPr>
            <w:tcW w:w="1370" w:type="dxa"/>
            <w:shd w:val="clear" w:color="auto" w:fill="auto"/>
            <w:vAlign w:val="center"/>
          </w:tcPr>
          <w:p w14:paraId="4A283671" w14:textId="77777777" w:rsidR="00CB18D9" w:rsidRDefault="00CB18D9" w:rsidP="00CB18D9">
            <w:pPr>
              <w:jc w:val="center"/>
            </w:pPr>
            <w:r>
              <w:t>91</w:t>
            </w:r>
          </w:p>
        </w:tc>
        <w:tc>
          <w:tcPr>
            <w:tcW w:w="910" w:type="dxa"/>
            <w:shd w:val="clear" w:color="auto" w:fill="auto"/>
            <w:vAlign w:val="center"/>
          </w:tcPr>
          <w:p w14:paraId="03BD77E7" w14:textId="77777777" w:rsidR="00CB18D9" w:rsidRDefault="00CB18D9" w:rsidP="00CB18D9">
            <w:pPr>
              <w:jc w:val="center"/>
            </w:pPr>
            <w:r>
              <w:t>92,7</w:t>
            </w:r>
          </w:p>
        </w:tc>
        <w:tc>
          <w:tcPr>
            <w:tcW w:w="990" w:type="dxa"/>
            <w:shd w:val="clear" w:color="auto" w:fill="auto"/>
            <w:vAlign w:val="center"/>
          </w:tcPr>
          <w:p w14:paraId="16AD8D25" w14:textId="77777777" w:rsidR="00CB18D9" w:rsidRDefault="00CB18D9" w:rsidP="00CB18D9">
            <w:pPr>
              <w:pBdr>
                <w:top w:val="nil"/>
                <w:left w:val="nil"/>
                <w:bottom w:val="nil"/>
                <w:right w:val="nil"/>
                <w:between w:val="nil"/>
              </w:pBdr>
              <w:jc w:val="center"/>
            </w:pPr>
            <w:r>
              <w:t>94</w:t>
            </w:r>
          </w:p>
        </w:tc>
        <w:tc>
          <w:tcPr>
            <w:tcW w:w="1140" w:type="dxa"/>
            <w:shd w:val="clear" w:color="auto" w:fill="auto"/>
            <w:vAlign w:val="center"/>
          </w:tcPr>
          <w:p w14:paraId="1B0C8F13" w14:textId="77777777" w:rsidR="00CB18D9" w:rsidRDefault="00CB18D9" w:rsidP="00CB18D9">
            <w:pPr>
              <w:pBdr>
                <w:top w:val="nil"/>
                <w:left w:val="nil"/>
                <w:bottom w:val="nil"/>
                <w:right w:val="nil"/>
                <w:between w:val="nil"/>
              </w:pBdr>
              <w:jc w:val="center"/>
            </w:pPr>
            <w:r>
              <w:t>95,3</w:t>
            </w:r>
          </w:p>
        </w:tc>
        <w:tc>
          <w:tcPr>
            <w:tcW w:w="1140" w:type="dxa"/>
            <w:shd w:val="clear" w:color="auto" w:fill="auto"/>
            <w:vAlign w:val="center"/>
          </w:tcPr>
          <w:p w14:paraId="4BD97C15" w14:textId="77777777" w:rsidR="00CB18D9" w:rsidRDefault="00CB18D9" w:rsidP="00CB18D9">
            <w:pPr>
              <w:pBdr>
                <w:top w:val="nil"/>
                <w:left w:val="nil"/>
                <w:bottom w:val="nil"/>
                <w:right w:val="nil"/>
                <w:between w:val="nil"/>
              </w:pBdr>
              <w:jc w:val="center"/>
            </w:pPr>
            <w:r>
              <w:t>95,8</w:t>
            </w:r>
          </w:p>
        </w:tc>
        <w:tc>
          <w:tcPr>
            <w:tcW w:w="1170" w:type="dxa"/>
            <w:shd w:val="clear" w:color="auto" w:fill="auto"/>
            <w:vAlign w:val="center"/>
          </w:tcPr>
          <w:p w14:paraId="0EF5FC05" w14:textId="24DD128E" w:rsidR="00CB18D9" w:rsidRPr="0009163C" w:rsidRDefault="00CB18D9" w:rsidP="00CB18D9">
            <w:pPr>
              <w:pBdr>
                <w:top w:val="nil"/>
                <w:left w:val="nil"/>
                <w:bottom w:val="nil"/>
                <w:right w:val="nil"/>
                <w:between w:val="nil"/>
              </w:pBdr>
              <w:jc w:val="center"/>
              <w:rPr>
                <w:lang w:val="ru-RU"/>
              </w:rPr>
            </w:pPr>
            <w:r>
              <w:rPr>
                <w:lang w:val="ru-RU"/>
              </w:rPr>
              <w:t>96,2</w:t>
            </w:r>
          </w:p>
        </w:tc>
      </w:tr>
      <w:tr w:rsidR="00CB18D9" w14:paraId="24CBB97F" w14:textId="77777777" w:rsidTr="005C7FEF">
        <w:trPr>
          <w:trHeight w:val="215"/>
        </w:trPr>
        <w:tc>
          <w:tcPr>
            <w:tcW w:w="570" w:type="dxa"/>
            <w:vAlign w:val="center"/>
          </w:tcPr>
          <w:p w14:paraId="4C165F1A" w14:textId="77777777" w:rsidR="00CB18D9" w:rsidRDefault="00CB18D9" w:rsidP="00CB18D9">
            <w:pPr>
              <w:tabs>
                <w:tab w:val="left" w:pos="851"/>
                <w:tab w:val="left" w:pos="993"/>
              </w:tabs>
              <w:jc w:val="center"/>
            </w:pPr>
          </w:p>
        </w:tc>
        <w:tc>
          <w:tcPr>
            <w:tcW w:w="3105" w:type="dxa"/>
            <w:shd w:val="clear" w:color="auto" w:fill="auto"/>
          </w:tcPr>
          <w:p w14:paraId="0DE33B9D" w14:textId="4E639E42" w:rsidR="00CB18D9" w:rsidRDefault="00CB18D9" w:rsidP="00CB18D9">
            <w:pPr>
              <w:rPr>
                <w:b/>
                <w:bCs/>
              </w:rPr>
            </w:pPr>
            <w:r w:rsidRPr="00D57F43">
              <w:rPr>
                <w:b/>
                <w:bCs/>
              </w:rPr>
              <w:t xml:space="preserve">НИ </w:t>
            </w:r>
            <w:r>
              <w:rPr>
                <w:b/>
                <w:bCs/>
              </w:rPr>
              <w:br/>
            </w:r>
            <w:r w:rsidRPr="00D57F43">
              <w:t>Меншік нысанына қарамастан тәрбие мен оқыту сапасын бағалау өлшемшарттарына сәйкес келетін мектепке дейінгі ұйымдардың үлесі</w:t>
            </w:r>
          </w:p>
        </w:tc>
        <w:tc>
          <w:tcPr>
            <w:tcW w:w="1995" w:type="dxa"/>
            <w:shd w:val="clear" w:color="auto" w:fill="auto"/>
            <w:vAlign w:val="center"/>
          </w:tcPr>
          <w:p w14:paraId="099D99AC"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0556E9DB" w14:textId="7E1D1F97"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72561A99" w14:textId="674ABDBF" w:rsidR="00CB18D9" w:rsidRDefault="00CB18D9" w:rsidP="00CB18D9">
            <w:pPr>
              <w:pBdr>
                <w:top w:val="nil"/>
                <w:left w:val="nil"/>
                <w:bottom w:val="nil"/>
                <w:right w:val="nil"/>
                <w:between w:val="nil"/>
              </w:pBdr>
              <w:jc w:val="center"/>
            </w:pPr>
            <w:r w:rsidRPr="0059345D">
              <w:rPr>
                <w:bCs/>
                <w:lang w:val="kk-KZ"/>
              </w:rPr>
              <w:t>Ресми деректер</w:t>
            </w:r>
          </w:p>
        </w:tc>
        <w:tc>
          <w:tcPr>
            <w:tcW w:w="1320" w:type="dxa"/>
            <w:shd w:val="clear" w:color="auto" w:fill="auto"/>
            <w:vAlign w:val="center"/>
          </w:tcPr>
          <w:p w14:paraId="6C474795"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0591FD78" w14:textId="53CBB7FB" w:rsidR="00CB18D9" w:rsidRDefault="00CB18D9" w:rsidP="00CB18D9">
            <w:pPr>
              <w:jc w:val="center"/>
            </w:pPr>
            <w:r>
              <w:rPr>
                <w:sz w:val="22"/>
                <w:szCs w:val="22"/>
                <w:lang w:val="ru-RU"/>
              </w:rPr>
              <w:t>80,4</w:t>
            </w:r>
          </w:p>
        </w:tc>
        <w:tc>
          <w:tcPr>
            <w:tcW w:w="1370" w:type="dxa"/>
            <w:shd w:val="clear" w:color="auto" w:fill="auto"/>
            <w:vAlign w:val="center"/>
          </w:tcPr>
          <w:p w14:paraId="4CB58C15" w14:textId="77777777" w:rsidR="00CB18D9" w:rsidRDefault="00CB18D9" w:rsidP="00CB18D9">
            <w:pPr>
              <w:jc w:val="center"/>
            </w:pPr>
            <w:r>
              <w:rPr>
                <w:sz w:val="22"/>
                <w:szCs w:val="22"/>
              </w:rPr>
              <w:t>78,7</w:t>
            </w:r>
          </w:p>
        </w:tc>
        <w:tc>
          <w:tcPr>
            <w:tcW w:w="910" w:type="dxa"/>
            <w:shd w:val="clear" w:color="auto" w:fill="auto"/>
            <w:vAlign w:val="center"/>
          </w:tcPr>
          <w:p w14:paraId="6BCBD0E7" w14:textId="77777777" w:rsidR="00CB18D9" w:rsidRDefault="00CB18D9" w:rsidP="00CB18D9">
            <w:pPr>
              <w:jc w:val="center"/>
            </w:pPr>
            <w:r>
              <w:rPr>
                <w:sz w:val="22"/>
                <w:szCs w:val="22"/>
              </w:rPr>
              <w:t>100</w:t>
            </w:r>
          </w:p>
        </w:tc>
        <w:tc>
          <w:tcPr>
            <w:tcW w:w="990" w:type="dxa"/>
            <w:shd w:val="clear" w:color="auto" w:fill="auto"/>
            <w:vAlign w:val="center"/>
          </w:tcPr>
          <w:p w14:paraId="051A0E81" w14:textId="77777777" w:rsidR="00CB18D9" w:rsidRDefault="00CB18D9" w:rsidP="00CB18D9">
            <w:pPr>
              <w:pBdr>
                <w:top w:val="nil"/>
                <w:left w:val="nil"/>
                <w:bottom w:val="nil"/>
                <w:right w:val="nil"/>
                <w:between w:val="nil"/>
              </w:pBdr>
              <w:jc w:val="center"/>
            </w:pPr>
            <w:r>
              <w:rPr>
                <w:sz w:val="22"/>
                <w:szCs w:val="22"/>
              </w:rPr>
              <w:t>100</w:t>
            </w:r>
          </w:p>
        </w:tc>
        <w:tc>
          <w:tcPr>
            <w:tcW w:w="1140" w:type="dxa"/>
            <w:shd w:val="clear" w:color="auto" w:fill="auto"/>
            <w:vAlign w:val="center"/>
          </w:tcPr>
          <w:p w14:paraId="53AB2395" w14:textId="77777777" w:rsidR="00CB18D9" w:rsidRDefault="00CB18D9" w:rsidP="00CB18D9">
            <w:pPr>
              <w:pBdr>
                <w:top w:val="nil"/>
                <w:left w:val="nil"/>
                <w:bottom w:val="nil"/>
                <w:right w:val="nil"/>
                <w:between w:val="nil"/>
              </w:pBdr>
              <w:jc w:val="center"/>
            </w:pPr>
            <w:r>
              <w:rPr>
                <w:sz w:val="22"/>
                <w:szCs w:val="22"/>
              </w:rPr>
              <w:t>100</w:t>
            </w:r>
          </w:p>
        </w:tc>
        <w:tc>
          <w:tcPr>
            <w:tcW w:w="1140" w:type="dxa"/>
            <w:shd w:val="clear" w:color="auto" w:fill="auto"/>
            <w:vAlign w:val="center"/>
          </w:tcPr>
          <w:p w14:paraId="6780F839" w14:textId="77777777" w:rsidR="00CB18D9" w:rsidRDefault="00CB18D9" w:rsidP="00CB18D9">
            <w:pPr>
              <w:pBdr>
                <w:top w:val="nil"/>
                <w:left w:val="nil"/>
                <w:bottom w:val="nil"/>
                <w:right w:val="nil"/>
                <w:between w:val="nil"/>
              </w:pBdr>
              <w:jc w:val="center"/>
            </w:pPr>
            <w:r>
              <w:rPr>
                <w:sz w:val="22"/>
                <w:szCs w:val="22"/>
              </w:rPr>
              <w:t>100</w:t>
            </w:r>
          </w:p>
        </w:tc>
        <w:tc>
          <w:tcPr>
            <w:tcW w:w="1170" w:type="dxa"/>
            <w:shd w:val="clear" w:color="auto" w:fill="auto"/>
            <w:vAlign w:val="center"/>
          </w:tcPr>
          <w:p w14:paraId="59BF8E87" w14:textId="77777777" w:rsidR="00CB18D9" w:rsidRPr="00F20D05" w:rsidRDefault="00CB18D9" w:rsidP="00CB18D9">
            <w:pPr>
              <w:pBdr>
                <w:top w:val="nil"/>
                <w:left w:val="nil"/>
                <w:bottom w:val="nil"/>
                <w:right w:val="nil"/>
                <w:between w:val="nil"/>
              </w:pBdr>
              <w:jc w:val="center"/>
              <w:rPr>
                <w:lang w:val="ru-RU"/>
              </w:rPr>
            </w:pPr>
            <w:r>
              <w:rPr>
                <w:lang w:val="ru-RU"/>
              </w:rPr>
              <w:t>100</w:t>
            </w:r>
          </w:p>
        </w:tc>
      </w:tr>
      <w:tr w:rsidR="00CB18D9" w14:paraId="1F0F398E" w14:textId="77777777" w:rsidTr="006A696C">
        <w:trPr>
          <w:trHeight w:val="215"/>
        </w:trPr>
        <w:tc>
          <w:tcPr>
            <w:tcW w:w="570" w:type="dxa"/>
            <w:vAlign w:val="center"/>
          </w:tcPr>
          <w:p w14:paraId="3697F88E" w14:textId="77777777" w:rsidR="00CB18D9" w:rsidRDefault="00CB18D9" w:rsidP="00CB18D9">
            <w:pPr>
              <w:pBdr>
                <w:top w:val="nil"/>
                <w:left w:val="nil"/>
                <w:bottom w:val="nil"/>
                <w:right w:val="nil"/>
                <w:between w:val="nil"/>
              </w:pBdr>
              <w:jc w:val="center"/>
            </w:pPr>
          </w:p>
        </w:tc>
        <w:tc>
          <w:tcPr>
            <w:tcW w:w="15555" w:type="dxa"/>
            <w:gridSpan w:val="11"/>
            <w:vAlign w:val="center"/>
          </w:tcPr>
          <w:p w14:paraId="7F273AFF" w14:textId="60A95D7C" w:rsidR="00CB18D9" w:rsidRDefault="00CB18D9" w:rsidP="00CB18D9">
            <w:pPr>
              <w:pBdr>
                <w:top w:val="nil"/>
                <w:left w:val="nil"/>
                <w:bottom w:val="nil"/>
                <w:right w:val="nil"/>
                <w:between w:val="nil"/>
              </w:pBdr>
            </w:pPr>
            <w:r w:rsidRPr="00914C0D">
              <w:rPr>
                <w:b/>
                <w:bCs/>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CB18D9" w14:paraId="484B9506" w14:textId="77777777" w:rsidTr="005C7FEF">
        <w:trPr>
          <w:trHeight w:val="215"/>
        </w:trPr>
        <w:tc>
          <w:tcPr>
            <w:tcW w:w="570" w:type="dxa"/>
            <w:vAlign w:val="center"/>
          </w:tcPr>
          <w:p w14:paraId="261FCC3D" w14:textId="77777777" w:rsidR="00CB18D9" w:rsidRDefault="00CB18D9" w:rsidP="00CB18D9">
            <w:pPr>
              <w:tabs>
                <w:tab w:val="left" w:pos="851"/>
                <w:tab w:val="left" w:pos="993"/>
              </w:tabs>
              <w:jc w:val="center"/>
              <w:rPr>
                <w:b/>
                <w:bCs/>
              </w:rPr>
            </w:pPr>
          </w:p>
        </w:tc>
        <w:tc>
          <w:tcPr>
            <w:tcW w:w="3105" w:type="dxa"/>
            <w:shd w:val="clear" w:color="auto" w:fill="auto"/>
          </w:tcPr>
          <w:p w14:paraId="4D0D2053" w14:textId="7DCC5012" w:rsidR="00CB18D9" w:rsidRDefault="00CB18D9" w:rsidP="00CB18D9">
            <w:pPr>
              <w:rPr>
                <w:b/>
                <w:bCs/>
              </w:rPr>
            </w:pPr>
            <w:r w:rsidRPr="00914C0D">
              <w:rPr>
                <w:b/>
                <w:bCs/>
              </w:rPr>
              <w:t xml:space="preserve">1.1 көрсеткіш </w:t>
            </w:r>
            <w:r>
              <w:rPr>
                <w:b/>
                <w:bCs/>
              </w:rPr>
              <w:br/>
            </w:r>
            <w:r w:rsidRPr="00914C0D">
              <w:t>Мектепке дейінгі ұйымдар басшыларының, әдіскерлерінің, тәрбиешілерінің жалпы санынан бейінді білімі бар педагогтердің үлесі</w:t>
            </w:r>
          </w:p>
        </w:tc>
        <w:tc>
          <w:tcPr>
            <w:tcW w:w="1995" w:type="dxa"/>
            <w:shd w:val="clear" w:color="auto" w:fill="auto"/>
            <w:vAlign w:val="center"/>
          </w:tcPr>
          <w:p w14:paraId="7B0C06D4"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4645CE81" w14:textId="176EDFE4"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7F0FF8A3" w14:textId="115603ED"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22C273E3"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18E489E2" w14:textId="77777777" w:rsidR="00CB18D9" w:rsidRDefault="00CB18D9" w:rsidP="00CB18D9">
            <w:pPr>
              <w:jc w:val="center"/>
            </w:pPr>
            <w:r>
              <w:t>93,4</w:t>
            </w:r>
          </w:p>
        </w:tc>
        <w:tc>
          <w:tcPr>
            <w:tcW w:w="1370" w:type="dxa"/>
            <w:shd w:val="clear" w:color="auto" w:fill="auto"/>
            <w:vAlign w:val="center"/>
          </w:tcPr>
          <w:p w14:paraId="128A6258" w14:textId="77777777" w:rsidR="00CB18D9" w:rsidRDefault="00CB18D9" w:rsidP="00CB18D9">
            <w:pPr>
              <w:jc w:val="center"/>
            </w:pPr>
            <w:r>
              <w:t>92,8</w:t>
            </w:r>
          </w:p>
        </w:tc>
        <w:tc>
          <w:tcPr>
            <w:tcW w:w="910" w:type="dxa"/>
            <w:shd w:val="clear" w:color="auto" w:fill="auto"/>
            <w:vAlign w:val="center"/>
          </w:tcPr>
          <w:p w14:paraId="61EB8922" w14:textId="77777777" w:rsidR="00CB18D9" w:rsidRDefault="00CB18D9" w:rsidP="00CB18D9">
            <w:pPr>
              <w:jc w:val="center"/>
            </w:pPr>
            <w:r>
              <w:t>94,1</w:t>
            </w:r>
          </w:p>
        </w:tc>
        <w:tc>
          <w:tcPr>
            <w:tcW w:w="990" w:type="dxa"/>
            <w:shd w:val="clear" w:color="auto" w:fill="auto"/>
            <w:vAlign w:val="center"/>
          </w:tcPr>
          <w:p w14:paraId="23F8BBEA" w14:textId="77777777" w:rsidR="00CB18D9" w:rsidRDefault="00CB18D9" w:rsidP="00CB18D9">
            <w:pPr>
              <w:pBdr>
                <w:top w:val="nil"/>
                <w:left w:val="nil"/>
                <w:bottom w:val="nil"/>
                <w:right w:val="nil"/>
                <w:between w:val="nil"/>
              </w:pBdr>
              <w:jc w:val="center"/>
            </w:pPr>
            <w:r>
              <w:t>95,4</w:t>
            </w:r>
          </w:p>
        </w:tc>
        <w:tc>
          <w:tcPr>
            <w:tcW w:w="1140" w:type="dxa"/>
            <w:shd w:val="clear" w:color="auto" w:fill="auto"/>
            <w:vAlign w:val="center"/>
          </w:tcPr>
          <w:p w14:paraId="184DBC54" w14:textId="77777777" w:rsidR="00CB18D9" w:rsidRDefault="00CB18D9" w:rsidP="00CB18D9">
            <w:pPr>
              <w:pBdr>
                <w:top w:val="nil"/>
                <w:left w:val="nil"/>
                <w:bottom w:val="nil"/>
                <w:right w:val="nil"/>
                <w:between w:val="nil"/>
              </w:pBdr>
              <w:jc w:val="center"/>
            </w:pPr>
            <w:r>
              <w:t>96,7</w:t>
            </w:r>
          </w:p>
        </w:tc>
        <w:tc>
          <w:tcPr>
            <w:tcW w:w="1140" w:type="dxa"/>
            <w:shd w:val="clear" w:color="auto" w:fill="auto"/>
            <w:vAlign w:val="center"/>
          </w:tcPr>
          <w:p w14:paraId="793E9E75" w14:textId="77777777" w:rsidR="00CB18D9" w:rsidRDefault="00CB18D9" w:rsidP="00CB18D9">
            <w:pPr>
              <w:pBdr>
                <w:top w:val="nil"/>
                <w:left w:val="nil"/>
                <w:bottom w:val="nil"/>
                <w:right w:val="nil"/>
                <w:between w:val="nil"/>
              </w:pBdr>
              <w:jc w:val="center"/>
            </w:pPr>
            <w:r>
              <w:t>98</w:t>
            </w:r>
          </w:p>
        </w:tc>
        <w:tc>
          <w:tcPr>
            <w:tcW w:w="1170" w:type="dxa"/>
            <w:shd w:val="clear" w:color="auto" w:fill="auto"/>
            <w:vAlign w:val="center"/>
          </w:tcPr>
          <w:p w14:paraId="7251D454" w14:textId="45150130" w:rsidR="00CB18D9" w:rsidRDefault="00CB18D9" w:rsidP="00CB18D9">
            <w:pPr>
              <w:pBdr>
                <w:top w:val="nil"/>
                <w:left w:val="nil"/>
                <w:bottom w:val="nil"/>
                <w:right w:val="nil"/>
                <w:between w:val="nil"/>
              </w:pBdr>
              <w:jc w:val="center"/>
            </w:pPr>
            <w:r>
              <w:t>98</w:t>
            </w:r>
          </w:p>
        </w:tc>
      </w:tr>
      <w:tr w:rsidR="00CB18D9" w14:paraId="5D1D03A8" w14:textId="77777777" w:rsidTr="005C7FEF">
        <w:trPr>
          <w:trHeight w:val="215"/>
        </w:trPr>
        <w:tc>
          <w:tcPr>
            <w:tcW w:w="570" w:type="dxa"/>
            <w:vAlign w:val="center"/>
          </w:tcPr>
          <w:p w14:paraId="16A0E06C" w14:textId="77777777" w:rsidR="00CB18D9" w:rsidRDefault="00CB18D9" w:rsidP="00CB18D9">
            <w:pPr>
              <w:tabs>
                <w:tab w:val="left" w:pos="851"/>
                <w:tab w:val="left" w:pos="993"/>
              </w:tabs>
              <w:jc w:val="center"/>
              <w:rPr>
                <w:b/>
                <w:bCs/>
              </w:rPr>
            </w:pPr>
          </w:p>
        </w:tc>
        <w:tc>
          <w:tcPr>
            <w:tcW w:w="3105" w:type="dxa"/>
            <w:shd w:val="clear" w:color="auto" w:fill="auto"/>
          </w:tcPr>
          <w:p w14:paraId="69CD9BAC" w14:textId="566B8CE1" w:rsidR="00CB18D9" w:rsidRDefault="00CB18D9" w:rsidP="00CB18D9">
            <w:pPr>
              <w:rPr>
                <w:b/>
                <w:bCs/>
              </w:rPr>
            </w:pPr>
            <w:r w:rsidRPr="00914C0D">
              <w:rPr>
                <w:b/>
                <w:bCs/>
              </w:rPr>
              <w:t xml:space="preserve">1.2 көрсеткіш </w:t>
            </w:r>
            <w:r>
              <w:rPr>
                <w:b/>
                <w:bCs/>
              </w:rPr>
              <w:br/>
            </w:r>
            <w:r w:rsidRPr="00914C0D">
              <w:t>Біліктілікті арттыру курстарынан өткен мектепке дейінгі ұйымдар педагогтерінің үлесі</w:t>
            </w:r>
          </w:p>
        </w:tc>
        <w:tc>
          <w:tcPr>
            <w:tcW w:w="1995" w:type="dxa"/>
            <w:shd w:val="clear" w:color="auto" w:fill="auto"/>
            <w:vAlign w:val="center"/>
          </w:tcPr>
          <w:p w14:paraId="7DF7AA6A"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3A4E4BD4" w14:textId="2151A95C"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68BFDB61" w14:textId="6C63C2DD"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23501080"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5195C66E" w14:textId="77777777" w:rsidR="00CB18D9" w:rsidRPr="00E533E6" w:rsidRDefault="00CB18D9" w:rsidP="00CB18D9">
            <w:pPr>
              <w:jc w:val="center"/>
              <w:rPr>
                <w:lang w:val="ru-RU"/>
              </w:rPr>
            </w:pPr>
            <w:r>
              <w:t>9</w:t>
            </w:r>
            <w:r>
              <w:rPr>
                <w:lang w:val="ru-RU"/>
              </w:rPr>
              <w:t>0,9</w:t>
            </w:r>
          </w:p>
        </w:tc>
        <w:tc>
          <w:tcPr>
            <w:tcW w:w="1370" w:type="dxa"/>
            <w:shd w:val="clear" w:color="auto" w:fill="auto"/>
            <w:vAlign w:val="center"/>
          </w:tcPr>
          <w:p w14:paraId="79EA522F" w14:textId="77777777" w:rsidR="00CB18D9" w:rsidRDefault="00CB18D9" w:rsidP="00CB18D9">
            <w:pPr>
              <w:jc w:val="center"/>
            </w:pPr>
            <w:r>
              <w:t>96,1</w:t>
            </w:r>
          </w:p>
        </w:tc>
        <w:tc>
          <w:tcPr>
            <w:tcW w:w="910" w:type="dxa"/>
            <w:shd w:val="clear" w:color="auto" w:fill="auto"/>
            <w:vAlign w:val="center"/>
          </w:tcPr>
          <w:p w14:paraId="2D5FC851" w14:textId="77777777" w:rsidR="00CB18D9" w:rsidRDefault="00CB18D9" w:rsidP="00CB18D9">
            <w:pPr>
              <w:jc w:val="center"/>
            </w:pPr>
            <w:r>
              <w:t>100</w:t>
            </w:r>
          </w:p>
        </w:tc>
        <w:tc>
          <w:tcPr>
            <w:tcW w:w="990" w:type="dxa"/>
            <w:shd w:val="clear" w:color="auto" w:fill="auto"/>
            <w:vAlign w:val="center"/>
          </w:tcPr>
          <w:p w14:paraId="4E948CFD"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33F19D47" w14:textId="20882A0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572B7EB0" w14:textId="625D4124"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3AA8143C" w14:textId="3B7E3DEB" w:rsidR="00CB18D9" w:rsidRDefault="00CB18D9" w:rsidP="00CB18D9">
            <w:pPr>
              <w:pBdr>
                <w:top w:val="nil"/>
                <w:left w:val="nil"/>
                <w:bottom w:val="nil"/>
                <w:right w:val="nil"/>
                <w:between w:val="nil"/>
              </w:pBdr>
              <w:jc w:val="center"/>
            </w:pPr>
            <w:r>
              <w:t>-</w:t>
            </w:r>
          </w:p>
        </w:tc>
      </w:tr>
      <w:tr w:rsidR="00CB18D9" w14:paraId="314ADCE6" w14:textId="77777777" w:rsidTr="006A696C">
        <w:trPr>
          <w:trHeight w:val="215"/>
        </w:trPr>
        <w:tc>
          <w:tcPr>
            <w:tcW w:w="570" w:type="dxa"/>
            <w:vAlign w:val="center"/>
          </w:tcPr>
          <w:p w14:paraId="3D223745" w14:textId="77777777" w:rsidR="00CB18D9" w:rsidRDefault="00CB18D9" w:rsidP="00CB18D9">
            <w:pPr>
              <w:pBdr>
                <w:top w:val="nil"/>
                <w:left w:val="nil"/>
                <w:bottom w:val="nil"/>
                <w:right w:val="nil"/>
                <w:between w:val="nil"/>
              </w:pBdr>
              <w:jc w:val="center"/>
            </w:pPr>
          </w:p>
        </w:tc>
        <w:tc>
          <w:tcPr>
            <w:tcW w:w="15555" w:type="dxa"/>
            <w:gridSpan w:val="11"/>
            <w:vAlign w:val="center"/>
          </w:tcPr>
          <w:p w14:paraId="64AF39D7" w14:textId="0C150B5F" w:rsidR="00CB18D9" w:rsidRDefault="00CB18D9" w:rsidP="00CB18D9">
            <w:pPr>
              <w:pBdr>
                <w:top w:val="nil"/>
                <w:left w:val="nil"/>
                <w:bottom w:val="nil"/>
                <w:right w:val="nil"/>
                <w:between w:val="nil"/>
              </w:pBdr>
            </w:pPr>
            <w:r w:rsidRPr="00914C0D">
              <w:rPr>
                <w:b/>
                <w:bCs/>
              </w:rPr>
              <w:t>Мақсат. Заманауи материалдық-техникалық базасы бар эргономикалық және қауіпсіз орта құру</w:t>
            </w:r>
          </w:p>
        </w:tc>
      </w:tr>
      <w:tr w:rsidR="00CB18D9" w14:paraId="4FDDF9BD" w14:textId="77777777" w:rsidTr="006A696C">
        <w:trPr>
          <w:trHeight w:val="215"/>
        </w:trPr>
        <w:tc>
          <w:tcPr>
            <w:tcW w:w="570" w:type="dxa"/>
            <w:vAlign w:val="center"/>
          </w:tcPr>
          <w:p w14:paraId="20093DB2" w14:textId="77777777" w:rsidR="00CB18D9" w:rsidRDefault="00CB18D9" w:rsidP="00CB18D9">
            <w:pPr>
              <w:pBdr>
                <w:top w:val="nil"/>
                <w:left w:val="nil"/>
                <w:bottom w:val="nil"/>
                <w:right w:val="nil"/>
                <w:between w:val="nil"/>
              </w:pBdr>
              <w:jc w:val="center"/>
              <w:rPr>
                <w:b/>
                <w:bCs/>
              </w:rPr>
            </w:pPr>
          </w:p>
        </w:tc>
        <w:tc>
          <w:tcPr>
            <w:tcW w:w="15555" w:type="dxa"/>
            <w:gridSpan w:val="11"/>
            <w:vAlign w:val="center"/>
          </w:tcPr>
          <w:p w14:paraId="1D909CD9" w14:textId="5E75D7F2" w:rsidR="00CB18D9" w:rsidRDefault="00CB18D9" w:rsidP="00CB18D9">
            <w:pPr>
              <w:pBdr>
                <w:top w:val="nil"/>
                <w:left w:val="nil"/>
                <w:bottom w:val="nil"/>
                <w:right w:val="nil"/>
                <w:between w:val="nil"/>
              </w:pBdr>
              <w:rPr>
                <w:b/>
                <w:bCs/>
              </w:rPr>
            </w:pPr>
            <w:r w:rsidRPr="00914C0D">
              <w:rPr>
                <w:b/>
                <w:bCs/>
              </w:rPr>
              <w:t>1-міндет. Мектептерді жайлы, қауіпсіз және заманауи білім беру ортасымен қамтамасыз ету</w:t>
            </w:r>
          </w:p>
        </w:tc>
      </w:tr>
      <w:tr w:rsidR="00CB18D9" w14:paraId="5654FCB1" w14:textId="77777777" w:rsidTr="005C7FEF">
        <w:trPr>
          <w:trHeight w:val="215"/>
        </w:trPr>
        <w:tc>
          <w:tcPr>
            <w:tcW w:w="570" w:type="dxa"/>
            <w:vAlign w:val="center"/>
          </w:tcPr>
          <w:p w14:paraId="11C29763" w14:textId="77777777" w:rsidR="00CB18D9" w:rsidRDefault="00CB18D9" w:rsidP="00CB18D9">
            <w:pPr>
              <w:tabs>
                <w:tab w:val="left" w:pos="851"/>
                <w:tab w:val="left" w:pos="993"/>
              </w:tabs>
              <w:jc w:val="center"/>
              <w:rPr>
                <w:b/>
                <w:bCs/>
              </w:rPr>
            </w:pPr>
          </w:p>
        </w:tc>
        <w:tc>
          <w:tcPr>
            <w:tcW w:w="3105" w:type="dxa"/>
            <w:shd w:val="clear" w:color="auto" w:fill="auto"/>
          </w:tcPr>
          <w:p w14:paraId="503F0322" w14:textId="2537840B" w:rsidR="00CB18D9" w:rsidRDefault="00CB18D9" w:rsidP="00CB18D9">
            <w:pPr>
              <w:rPr>
                <w:b/>
                <w:bCs/>
              </w:rPr>
            </w:pPr>
            <w:r w:rsidRPr="00914C0D">
              <w:rPr>
                <w:b/>
                <w:bCs/>
              </w:rPr>
              <w:t xml:space="preserve">1.2 көрсеткіш </w:t>
            </w:r>
            <w:r>
              <w:rPr>
                <w:b/>
                <w:bCs/>
              </w:rPr>
              <w:br/>
            </w:r>
            <w:r w:rsidRPr="00914C0D">
              <w:t>Физика, химия, биология, робототехника, STEM пәндік кабинеттерімен қамтамасыз етілген негізгі және орта мектептердің үлесі</w:t>
            </w:r>
          </w:p>
        </w:tc>
        <w:tc>
          <w:tcPr>
            <w:tcW w:w="1995" w:type="dxa"/>
            <w:shd w:val="clear" w:color="auto" w:fill="auto"/>
            <w:vAlign w:val="center"/>
          </w:tcPr>
          <w:p w14:paraId="2AB1DF72"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6068D520" w14:textId="04D5EFB6"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30C503EB" w14:textId="73CEAEA0"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1134194D"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16BB6B07" w14:textId="6B60E359" w:rsidR="00CB18D9" w:rsidRPr="00E533E6" w:rsidRDefault="00CB18D9" w:rsidP="00CB18D9">
            <w:pPr>
              <w:jc w:val="center"/>
              <w:rPr>
                <w:lang w:val="ru-RU"/>
              </w:rPr>
            </w:pPr>
            <w:r>
              <w:rPr>
                <w:lang w:val="ru-RU"/>
              </w:rPr>
              <w:t>76</w:t>
            </w:r>
          </w:p>
        </w:tc>
        <w:tc>
          <w:tcPr>
            <w:tcW w:w="1370" w:type="dxa"/>
            <w:shd w:val="clear" w:color="auto" w:fill="auto"/>
            <w:vAlign w:val="center"/>
          </w:tcPr>
          <w:p w14:paraId="2F05AD08" w14:textId="77777777" w:rsidR="00CB18D9" w:rsidRDefault="00CB18D9" w:rsidP="00CB18D9">
            <w:pPr>
              <w:jc w:val="center"/>
            </w:pPr>
            <w:r>
              <w:t>84</w:t>
            </w:r>
          </w:p>
        </w:tc>
        <w:tc>
          <w:tcPr>
            <w:tcW w:w="910" w:type="dxa"/>
            <w:shd w:val="clear" w:color="auto" w:fill="auto"/>
            <w:vAlign w:val="center"/>
          </w:tcPr>
          <w:p w14:paraId="07CBDC4F" w14:textId="77777777" w:rsidR="00CB18D9" w:rsidRDefault="00CB18D9" w:rsidP="00CB18D9">
            <w:pPr>
              <w:jc w:val="center"/>
            </w:pPr>
            <w:r>
              <w:t>91</w:t>
            </w:r>
          </w:p>
        </w:tc>
        <w:tc>
          <w:tcPr>
            <w:tcW w:w="990" w:type="dxa"/>
            <w:shd w:val="clear" w:color="auto" w:fill="auto"/>
            <w:vAlign w:val="center"/>
          </w:tcPr>
          <w:p w14:paraId="32CF725B" w14:textId="77777777" w:rsidR="00CB18D9" w:rsidRDefault="00CB18D9" w:rsidP="00CB18D9">
            <w:pPr>
              <w:pBdr>
                <w:top w:val="nil"/>
                <w:left w:val="nil"/>
                <w:bottom w:val="nil"/>
                <w:right w:val="nil"/>
                <w:between w:val="nil"/>
              </w:pBdr>
              <w:jc w:val="center"/>
            </w:pPr>
            <w:r>
              <w:t>94</w:t>
            </w:r>
          </w:p>
        </w:tc>
        <w:tc>
          <w:tcPr>
            <w:tcW w:w="1140" w:type="dxa"/>
            <w:shd w:val="clear" w:color="auto" w:fill="auto"/>
            <w:vAlign w:val="center"/>
          </w:tcPr>
          <w:p w14:paraId="5B62D49D" w14:textId="77777777" w:rsidR="00CB18D9" w:rsidRDefault="00CB18D9" w:rsidP="00CB18D9">
            <w:pPr>
              <w:pBdr>
                <w:top w:val="nil"/>
                <w:left w:val="nil"/>
                <w:bottom w:val="nil"/>
                <w:right w:val="nil"/>
                <w:between w:val="nil"/>
              </w:pBdr>
              <w:jc w:val="center"/>
            </w:pPr>
            <w:r>
              <w:t>96</w:t>
            </w:r>
          </w:p>
        </w:tc>
        <w:tc>
          <w:tcPr>
            <w:tcW w:w="1140" w:type="dxa"/>
            <w:shd w:val="clear" w:color="auto" w:fill="auto"/>
            <w:vAlign w:val="center"/>
          </w:tcPr>
          <w:p w14:paraId="798376C7" w14:textId="77777777" w:rsidR="00CB18D9" w:rsidRDefault="00CB18D9" w:rsidP="00CB18D9">
            <w:pPr>
              <w:pBdr>
                <w:top w:val="nil"/>
                <w:left w:val="nil"/>
                <w:bottom w:val="nil"/>
                <w:right w:val="nil"/>
                <w:between w:val="nil"/>
              </w:pBdr>
              <w:jc w:val="center"/>
            </w:pPr>
            <w:r>
              <w:t>100</w:t>
            </w:r>
          </w:p>
        </w:tc>
        <w:tc>
          <w:tcPr>
            <w:tcW w:w="1170" w:type="dxa"/>
            <w:shd w:val="clear" w:color="auto" w:fill="auto"/>
            <w:vAlign w:val="center"/>
          </w:tcPr>
          <w:p w14:paraId="4370B823" w14:textId="6D870B77" w:rsidR="00CB18D9" w:rsidRDefault="00CB18D9" w:rsidP="00CB18D9">
            <w:pPr>
              <w:pBdr>
                <w:top w:val="nil"/>
                <w:left w:val="nil"/>
                <w:bottom w:val="nil"/>
                <w:right w:val="nil"/>
                <w:between w:val="nil"/>
              </w:pBdr>
              <w:jc w:val="center"/>
            </w:pPr>
            <w:r>
              <w:t>100</w:t>
            </w:r>
          </w:p>
        </w:tc>
      </w:tr>
      <w:tr w:rsidR="00CB18D9" w14:paraId="0E6DEDE2" w14:textId="77777777" w:rsidTr="005C7FEF">
        <w:trPr>
          <w:trHeight w:val="215"/>
        </w:trPr>
        <w:tc>
          <w:tcPr>
            <w:tcW w:w="570" w:type="dxa"/>
            <w:vAlign w:val="center"/>
          </w:tcPr>
          <w:p w14:paraId="156EF44F" w14:textId="77777777" w:rsidR="00CB18D9" w:rsidRDefault="00CB18D9" w:rsidP="00CB18D9">
            <w:pPr>
              <w:tabs>
                <w:tab w:val="left" w:pos="851"/>
                <w:tab w:val="left" w:pos="993"/>
              </w:tabs>
              <w:jc w:val="center"/>
              <w:rPr>
                <w:b/>
                <w:bCs/>
              </w:rPr>
            </w:pPr>
          </w:p>
        </w:tc>
        <w:tc>
          <w:tcPr>
            <w:tcW w:w="3105" w:type="dxa"/>
            <w:shd w:val="clear" w:color="auto" w:fill="auto"/>
          </w:tcPr>
          <w:p w14:paraId="65199F38" w14:textId="401DC87E" w:rsidR="00CB18D9" w:rsidRDefault="00CB18D9" w:rsidP="00CB18D9">
            <w:pPr>
              <w:rPr>
                <w:b/>
                <w:bCs/>
              </w:rPr>
            </w:pPr>
            <w:r w:rsidRPr="00914C0D">
              <w:rPr>
                <w:b/>
                <w:bCs/>
              </w:rPr>
              <w:t xml:space="preserve">1.3 көрсеткіш </w:t>
            </w:r>
            <w:r>
              <w:rPr>
                <w:b/>
                <w:bCs/>
              </w:rPr>
              <w:br/>
            </w:r>
            <w:r w:rsidRPr="00914C0D">
              <w:t>Жоғары жылдамдықты интернетпен қамтылған мектептердің үлесі</w:t>
            </w:r>
          </w:p>
        </w:tc>
        <w:tc>
          <w:tcPr>
            <w:tcW w:w="1995" w:type="dxa"/>
            <w:shd w:val="clear" w:color="auto" w:fill="auto"/>
            <w:vAlign w:val="center"/>
          </w:tcPr>
          <w:p w14:paraId="46BAA25E"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 ЦТБ, қалалар мен аудандар әкімдіктері</w:t>
            </w:r>
          </w:p>
          <w:p w14:paraId="09E14750" w14:textId="00F3D41B" w:rsidR="00CB18D9" w:rsidRPr="004A6E7E" w:rsidRDefault="00CB18D9" w:rsidP="00CB18D9">
            <w:pPr>
              <w:pBdr>
                <w:top w:val="nil"/>
                <w:left w:val="nil"/>
                <w:bottom w:val="nil"/>
                <w:right w:val="nil"/>
                <w:between w:val="nil"/>
              </w:pBdr>
              <w:jc w:val="center"/>
              <w:rPr>
                <w:lang w:val="kk-KZ"/>
              </w:rP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22797F23" w14:textId="5D42C4C2"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2A0F2899"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229548FB" w14:textId="013BD2D8" w:rsidR="00CB18D9" w:rsidRPr="00C47FD5" w:rsidRDefault="00CB18D9" w:rsidP="00CB18D9">
            <w:pPr>
              <w:jc w:val="center"/>
              <w:rPr>
                <w:lang w:val="ru-RU"/>
              </w:rPr>
            </w:pPr>
            <w:r>
              <w:rPr>
                <w:lang w:val="ru-RU"/>
              </w:rPr>
              <w:t>95</w:t>
            </w:r>
          </w:p>
        </w:tc>
        <w:tc>
          <w:tcPr>
            <w:tcW w:w="1370" w:type="dxa"/>
            <w:shd w:val="clear" w:color="auto" w:fill="auto"/>
            <w:vAlign w:val="center"/>
          </w:tcPr>
          <w:p w14:paraId="541D7F07" w14:textId="77777777" w:rsidR="00CB18D9" w:rsidRDefault="00CB18D9" w:rsidP="00CB18D9">
            <w:pPr>
              <w:jc w:val="center"/>
            </w:pPr>
            <w:r>
              <w:t>100</w:t>
            </w:r>
          </w:p>
        </w:tc>
        <w:tc>
          <w:tcPr>
            <w:tcW w:w="910" w:type="dxa"/>
            <w:shd w:val="clear" w:color="auto" w:fill="auto"/>
            <w:vAlign w:val="center"/>
          </w:tcPr>
          <w:p w14:paraId="0A9F1214" w14:textId="77777777" w:rsidR="00CB18D9" w:rsidRDefault="00CB18D9" w:rsidP="00CB18D9">
            <w:pPr>
              <w:jc w:val="center"/>
            </w:pPr>
            <w:r>
              <w:t>100</w:t>
            </w:r>
          </w:p>
        </w:tc>
        <w:tc>
          <w:tcPr>
            <w:tcW w:w="990" w:type="dxa"/>
            <w:shd w:val="clear" w:color="auto" w:fill="auto"/>
            <w:vAlign w:val="center"/>
          </w:tcPr>
          <w:p w14:paraId="13853746"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78A64022"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1CF7520A" w14:textId="77777777" w:rsidR="00CB18D9" w:rsidRDefault="00CB18D9" w:rsidP="00CB18D9">
            <w:pPr>
              <w:pBdr>
                <w:top w:val="nil"/>
                <w:left w:val="nil"/>
                <w:bottom w:val="nil"/>
                <w:right w:val="nil"/>
                <w:between w:val="nil"/>
              </w:pBdr>
              <w:jc w:val="center"/>
            </w:pPr>
            <w:r>
              <w:t>100</w:t>
            </w:r>
          </w:p>
        </w:tc>
        <w:tc>
          <w:tcPr>
            <w:tcW w:w="1170" w:type="dxa"/>
            <w:shd w:val="clear" w:color="auto" w:fill="auto"/>
            <w:vAlign w:val="center"/>
          </w:tcPr>
          <w:p w14:paraId="5712FC82" w14:textId="150D7621" w:rsidR="00CB18D9" w:rsidRDefault="00CB18D9" w:rsidP="00CB18D9">
            <w:pPr>
              <w:pBdr>
                <w:top w:val="nil"/>
                <w:left w:val="nil"/>
                <w:bottom w:val="nil"/>
                <w:right w:val="nil"/>
                <w:between w:val="nil"/>
              </w:pBdr>
              <w:jc w:val="center"/>
            </w:pPr>
            <w:r>
              <w:t>100</w:t>
            </w:r>
          </w:p>
        </w:tc>
      </w:tr>
      <w:tr w:rsidR="00CB18D9" w14:paraId="62F09E23" w14:textId="77777777" w:rsidTr="005C7FEF">
        <w:trPr>
          <w:trHeight w:val="215"/>
        </w:trPr>
        <w:tc>
          <w:tcPr>
            <w:tcW w:w="570" w:type="dxa"/>
            <w:vAlign w:val="center"/>
          </w:tcPr>
          <w:p w14:paraId="2A4BA4BC" w14:textId="77777777" w:rsidR="00CB18D9" w:rsidRDefault="00CB18D9" w:rsidP="00CB18D9">
            <w:pPr>
              <w:tabs>
                <w:tab w:val="left" w:pos="851"/>
                <w:tab w:val="left" w:pos="993"/>
              </w:tabs>
              <w:jc w:val="center"/>
              <w:rPr>
                <w:b/>
                <w:bCs/>
              </w:rPr>
            </w:pPr>
          </w:p>
        </w:tc>
        <w:tc>
          <w:tcPr>
            <w:tcW w:w="3105" w:type="dxa"/>
            <w:shd w:val="clear" w:color="auto" w:fill="auto"/>
            <w:vAlign w:val="center"/>
          </w:tcPr>
          <w:p w14:paraId="32FB8B87" w14:textId="79EBA924" w:rsidR="00CB18D9" w:rsidRDefault="00CB18D9" w:rsidP="00CB18D9">
            <w:pPr>
              <w:rPr>
                <w:b/>
                <w:bCs/>
              </w:rPr>
            </w:pPr>
            <w:r w:rsidRPr="0059345D">
              <w:rPr>
                <w:b/>
                <w:i/>
              </w:rPr>
              <w:t>Қаржы ресурстары</w:t>
            </w:r>
          </w:p>
        </w:tc>
        <w:tc>
          <w:tcPr>
            <w:tcW w:w="1995" w:type="dxa"/>
            <w:shd w:val="clear" w:color="auto" w:fill="auto"/>
            <w:vAlign w:val="center"/>
          </w:tcPr>
          <w:p w14:paraId="77247B9A" w14:textId="77777777" w:rsidR="00CB18D9" w:rsidRDefault="00CB18D9" w:rsidP="00CB18D9">
            <w:pPr>
              <w:pBdr>
                <w:top w:val="nil"/>
                <w:left w:val="nil"/>
                <w:bottom w:val="nil"/>
                <w:right w:val="nil"/>
                <w:between w:val="nil"/>
              </w:pBdr>
              <w:jc w:val="center"/>
            </w:pPr>
          </w:p>
        </w:tc>
        <w:tc>
          <w:tcPr>
            <w:tcW w:w="1275" w:type="dxa"/>
            <w:shd w:val="clear" w:color="auto" w:fill="auto"/>
            <w:vAlign w:val="center"/>
          </w:tcPr>
          <w:p w14:paraId="4DA6C0AD"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113A7EE6" w14:textId="6B4C1B97" w:rsidR="00CB18D9" w:rsidRDefault="00CB18D9" w:rsidP="00CB18D9">
            <w:pPr>
              <w:pBdr>
                <w:top w:val="nil"/>
                <w:left w:val="nil"/>
                <w:bottom w:val="nil"/>
                <w:right w:val="nil"/>
                <w:between w:val="nil"/>
              </w:pBdr>
              <w:jc w:val="center"/>
            </w:pPr>
            <w:r>
              <w:rPr>
                <w:i/>
                <w:iCs/>
              </w:rPr>
              <w:t>млн теңге</w:t>
            </w:r>
          </w:p>
        </w:tc>
        <w:tc>
          <w:tcPr>
            <w:tcW w:w="1140" w:type="dxa"/>
            <w:shd w:val="clear" w:color="auto" w:fill="auto"/>
            <w:vAlign w:val="center"/>
          </w:tcPr>
          <w:p w14:paraId="0C22ED10" w14:textId="77777777" w:rsidR="00CB18D9" w:rsidRDefault="00CB18D9" w:rsidP="00CB18D9">
            <w:pPr>
              <w:jc w:val="center"/>
            </w:pPr>
            <w:r>
              <w:t>-</w:t>
            </w:r>
          </w:p>
        </w:tc>
        <w:tc>
          <w:tcPr>
            <w:tcW w:w="1370" w:type="dxa"/>
            <w:shd w:val="clear" w:color="auto" w:fill="auto"/>
            <w:vAlign w:val="center"/>
          </w:tcPr>
          <w:p w14:paraId="32ED386F" w14:textId="77777777" w:rsidR="00CB18D9" w:rsidRDefault="00CB18D9" w:rsidP="00CB18D9">
            <w:pPr>
              <w:jc w:val="center"/>
            </w:pPr>
            <w:r>
              <w:t>-</w:t>
            </w:r>
          </w:p>
        </w:tc>
        <w:tc>
          <w:tcPr>
            <w:tcW w:w="910" w:type="dxa"/>
            <w:shd w:val="clear" w:color="auto" w:fill="auto"/>
            <w:vAlign w:val="center"/>
          </w:tcPr>
          <w:p w14:paraId="519AC7F3" w14:textId="77777777" w:rsidR="00CB18D9" w:rsidRDefault="00CB18D9" w:rsidP="00CB18D9">
            <w:pPr>
              <w:jc w:val="center"/>
            </w:pPr>
            <w:r>
              <w:t>-</w:t>
            </w:r>
          </w:p>
        </w:tc>
        <w:tc>
          <w:tcPr>
            <w:tcW w:w="990" w:type="dxa"/>
            <w:shd w:val="clear" w:color="auto" w:fill="auto"/>
            <w:vAlign w:val="center"/>
          </w:tcPr>
          <w:p w14:paraId="39F59603"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1D88B7AD"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20FB1F5F" w14:textId="77777777"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5CEF49D7" w14:textId="77777777" w:rsidR="00CB18D9" w:rsidRDefault="00CB18D9" w:rsidP="00CB18D9">
            <w:pPr>
              <w:pBdr>
                <w:top w:val="nil"/>
                <w:left w:val="nil"/>
                <w:bottom w:val="nil"/>
                <w:right w:val="nil"/>
                <w:between w:val="nil"/>
              </w:pBdr>
              <w:jc w:val="center"/>
            </w:pPr>
            <w:r>
              <w:t>-</w:t>
            </w:r>
          </w:p>
        </w:tc>
      </w:tr>
      <w:tr w:rsidR="00CB18D9" w14:paraId="378FEFCC" w14:textId="77777777" w:rsidTr="005C7FEF">
        <w:trPr>
          <w:trHeight w:val="215"/>
        </w:trPr>
        <w:tc>
          <w:tcPr>
            <w:tcW w:w="570" w:type="dxa"/>
            <w:vAlign w:val="center"/>
          </w:tcPr>
          <w:p w14:paraId="43EF872C" w14:textId="77777777" w:rsidR="00CB18D9" w:rsidRDefault="00CB18D9" w:rsidP="00CB18D9">
            <w:pPr>
              <w:tabs>
                <w:tab w:val="left" w:pos="851"/>
                <w:tab w:val="left" w:pos="993"/>
              </w:tabs>
              <w:jc w:val="center"/>
            </w:pPr>
            <w:r>
              <w:t>14.</w:t>
            </w:r>
          </w:p>
        </w:tc>
        <w:tc>
          <w:tcPr>
            <w:tcW w:w="3105" w:type="dxa"/>
            <w:shd w:val="clear" w:color="auto" w:fill="auto"/>
          </w:tcPr>
          <w:p w14:paraId="38E151CB" w14:textId="64A39772" w:rsidR="00CB18D9" w:rsidRPr="00312667" w:rsidRDefault="00CB18D9" w:rsidP="00CB18D9">
            <w:pPr>
              <w:rPr>
                <w:lang w:val="ru-RU"/>
              </w:rPr>
            </w:pPr>
            <w:r w:rsidRPr="00312667">
              <w:rPr>
                <w:b/>
                <w:bCs/>
              </w:rPr>
              <w:t>НҰИ –</w:t>
            </w:r>
            <w:r>
              <w:rPr>
                <w:b/>
                <w:bCs/>
                <w:lang w:val="ru-RU"/>
              </w:rPr>
              <w:t xml:space="preserve"> </w:t>
            </w:r>
            <w:r w:rsidRPr="00312667">
              <w:rPr>
                <w:b/>
                <w:bCs/>
              </w:rPr>
              <w:t xml:space="preserve">14. </w:t>
            </w:r>
            <w:r>
              <w:rPr>
                <w:b/>
                <w:bCs/>
              </w:rPr>
              <w:br/>
            </w:r>
            <w:r w:rsidRPr="00312667">
              <w:t>ТМС реттейтін жылумен, сумен жабдықтау және су бұру желілерінің тозу деңгейі</w:t>
            </w:r>
            <w:r>
              <w:rPr>
                <w:lang w:val="ru-RU"/>
              </w:rPr>
              <w:t xml:space="preserve"> </w:t>
            </w:r>
            <w:r w:rsidRPr="0059345D">
              <w:rPr>
                <w:i/>
              </w:rPr>
              <w:t>(республика бойынша)</w:t>
            </w:r>
          </w:p>
        </w:tc>
        <w:tc>
          <w:tcPr>
            <w:tcW w:w="1995" w:type="dxa"/>
            <w:shd w:val="clear" w:color="auto" w:fill="auto"/>
            <w:vAlign w:val="center"/>
          </w:tcPr>
          <w:p w14:paraId="370BABB1" w14:textId="766411BA" w:rsidR="00CB18D9" w:rsidRDefault="00CB18D9" w:rsidP="00CB18D9">
            <w:pPr>
              <w:pBdr>
                <w:top w:val="nil"/>
                <w:left w:val="nil"/>
                <w:bottom w:val="nil"/>
                <w:right w:val="nil"/>
                <w:between w:val="nil"/>
              </w:pBdr>
              <w:jc w:val="center"/>
            </w:pPr>
            <w:r w:rsidRPr="0059345D">
              <w:rPr>
                <w:color w:val="000000" w:themeColor="dark1"/>
                <w:kern w:val="24"/>
                <w:lang w:val="kk-KZ"/>
              </w:rPr>
              <w:t>ЖПҚ, ҰЭМ, ЖАО</w:t>
            </w:r>
          </w:p>
        </w:tc>
        <w:tc>
          <w:tcPr>
            <w:tcW w:w="1275" w:type="dxa"/>
            <w:shd w:val="clear" w:color="auto" w:fill="auto"/>
            <w:vAlign w:val="center"/>
          </w:tcPr>
          <w:p w14:paraId="55C68210" w14:textId="0C72CE2B"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3B7874B5"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172215E1" w14:textId="77777777" w:rsidR="00CB18D9" w:rsidRDefault="00CB18D9" w:rsidP="00CB18D9">
            <w:pPr>
              <w:jc w:val="center"/>
            </w:pPr>
            <w:r>
              <w:t>49</w:t>
            </w:r>
          </w:p>
        </w:tc>
        <w:tc>
          <w:tcPr>
            <w:tcW w:w="1370" w:type="dxa"/>
            <w:shd w:val="clear" w:color="auto" w:fill="auto"/>
            <w:vAlign w:val="center"/>
          </w:tcPr>
          <w:p w14:paraId="11AE0F37" w14:textId="77777777" w:rsidR="00CB18D9" w:rsidRDefault="00CB18D9" w:rsidP="00CB18D9">
            <w:pPr>
              <w:jc w:val="center"/>
            </w:pPr>
            <w:r>
              <w:t>48</w:t>
            </w:r>
          </w:p>
        </w:tc>
        <w:tc>
          <w:tcPr>
            <w:tcW w:w="910" w:type="dxa"/>
            <w:shd w:val="clear" w:color="auto" w:fill="auto"/>
            <w:vAlign w:val="center"/>
          </w:tcPr>
          <w:p w14:paraId="5D8A667A" w14:textId="77777777" w:rsidR="00CB18D9" w:rsidRDefault="00CB18D9" w:rsidP="00CB18D9">
            <w:pPr>
              <w:jc w:val="center"/>
            </w:pPr>
            <w:r>
              <w:t>46</w:t>
            </w:r>
          </w:p>
        </w:tc>
        <w:tc>
          <w:tcPr>
            <w:tcW w:w="990" w:type="dxa"/>
            <w:shd w:val="clear" w:color="auto" w:fill="auto"/>
            <w:vAlign w:val="center"/>
          </w:tcPr>
          <w:p w14:paraId="218A4AB0" w14:textId="77777777" w:rsidR="00CB18D9" w:rsidRDefault="00CB18D9" w:rsidP="00CB18D9">
            <w:pPr>
              <w:pBdr>
                <w:top w:val="nil"/>
                <w:left w:val="nil"/>
                <w:bottom w:val="nil"/>
                <w:right w:val="nil"/>
                <w:between w:val="nil"/>
              </w:pBdr>
              <w:jc w:val="center"/>
            </w:pPr>
            <w:r>
              <w:t>44</w:t>
            </w:r>
          </w:p>
        </w:tc>
        <w:tc>
          <w:tcPr>
            <w:tcW w:w="1140" w:type="dxa"/>
            <w:shd w:val="clear" w:color="auto" w:fill="auto"/>
            <w:vAlign w:val="center"/>
          </w:tcPr>
          <w:p w14:paraId="515FF8C9" w14:textId="77777777" w:rsidR="00CB18D9" w:rsidRDefault="00CB18D9" w:rsidP="00CB18D9">
            <w:pPr>
              <w:pBdr>
                <w:top w:val="nil"/>
                <w:left w:val="nil"/>
                <w:bottom w:val="nil"/>
                <w:right w:val="nil"/>
                <w:between w:val="nil"/>
              </w:pBdr>
              <w:jc w:val="center"/>
            </w:pPr>
            <w:r>
              <w:t>42</w:t>
            </w:r>
          </w:p>
        </w:tc>
        <w:tc>
          <w:tcPr>
            <w:tcW w:w="1140" w:type="dxa"/>
            <w:shd w:val="clear" w:color="auto" w:fill="auto"/>
            <w:vAlign w:val="center"/>
          </w:tcPr>
          <w:p w14:paraId="69D80F5C" w14:textId="77777777" w:rsidR="00CB18D9" w:rsidRDefault="00CB18D9" w:rsidP="00CB18D9">
            <w:pPr>
              <w:pBdr>
                <w:top w:val="nil"/>
                <w:left w:val="nil"/>
                <w:bottom w:val="nil"/>
                <w:right w:val="nil"/>
                <w:between w:val="nil"/>
              </w:pBdr>
              <w:jc w:val="center"/>
            </w:pPr>
            <w:r>
              <w:t>40</w:t>
            </w:r>
          </w:p>
        </w:tc>
        <w:tc>
          <w:tcPr>
            <w:tcW w:w="1170" w:type="dxa"/>
            <w:shd w:val="clear" w:color="auto" w:fill="auto"/>
            <w:vAlign w:val="center"/>
          </w:tcPr>
          <w:p w14:paraId="20D21C2F" w14:textId="1305481B" w:rsidR="00CB18D9" w:rsidRDefault="00CB18D9" w:rsidP="00CB18D9">
            <w:pPr>
              <w:pBdr>
                <w:top w:val="nil"/>
                <w:left w:val="nil"/>
                <w:bottom w:val="nil"/>
                <w:right w:val="nil"/>
                <w:between w:val="nil"/>
              </w:pBdr>
              <w:jc w:val="center"/>
            </w:pPr>
            <w:r>
              <w:t>40</w:t>
            </w:r>
          </w:p>
        </w:tc>
      </w:tr>
      <w:tr w:rsidR="00CB18D9" w14:paraId="49278888" w14:textId="77777777" w:rsidTr="005C7FEF">
        <w:trPr>
          <w:trHeight w:val="215"/>
        </w:trPr>
        <w:tc>
          <w:tcPr>
            <w:tcW w:w="570" w:type="dxa"/>
            <w:vAlign w:val="center"/>
          </w:tcPr>
          <w:p w14:paraId="27EF2BD8" w14:textId="77777777" w:rsidR="00CB18D9" w:rsidRDefault="00CB18D9" w:rsidP="00CB18D9">
            <w:pPr>
              <w:tabs>
                <w:tab w:val="left" w:pos="851"/>
                <w:tab w:val="left" w:pos="993"/>
              </w:tabs>
              <w:jc w:val="center"/>
            </w:pPr>
          </w:p>
        </w:tc>
        <w:tc>
          <w:tcPr>
            <w:tcW w:w="3105" w:type="dxa"/>
            <w:shd w:val="clear" w:color="auto" w:fill="auto"/>
            <w:vAlign w:val="center"/>
          </w:tcPr>
          <w:p w14:paraId="1D71C2EE" w14:textId="72A30D31" w:rsidR="00CB18D9" w:rsidRDefault="00CB18D9" w:rsidP="00CB18D9">
            <w:pPr>
              <w:rPr>
                <w:b/>
                <w:bCs/>
              </w:rPr>
            </w:pPr>
            <w:r w:rsidRPr="0059345D">
              <w:rPr>
                <w:b/>
                <w:i/>
              </w:rPr>
              <w:t>Қаржы ресурстары</w:t>
            </w:r>
          </w:p>
        </w:tc>
        <w:tc>
          <w:tcPr>
            <w:tcW w:w="1995" w:type="dxa"/>
            <w:shd w:val="clear" w:color="auto" w:fill="auto"/>
          </w:tcPr>
          <w:p w14:paraId="304FE68D" w14:textId="77777777" w:rsidR="00CB18D9" w:rsidRDefault="00CB18D9" w:rsidP="00CB18D9">
            <w:pPr>
              <w:pBdr>
                <w:top w:val="nil"/>
                <w:left w:val="nil"/>
                <w:bottom w:val="nil"/>
                <w:right w:val="nil"/>
                <w:between w:val="nil"/>
              </w:pBdr>
              <w:jc w:val="center"/>
            </w:pPr>
          </w:p>
        </w:tc>
        <w:tc>
          <w:tcPr>
            <w:tcW w:w="1275" w:type="dxa"/>
            <w:shd w:val="clear" w:color="auto" w:fill="auto"/>
            <w:vAlign w:val="center"/>
          </w:tcPr>
          <w:p w14:paraId="044C6AA5"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02A3F0FF" w14:textId="535D6F5E" w:rsidR="00CB18D9" w:rsidRDefault="00CB18D9" w:rsidP="00CB18D9">
            <w:pPr>
              <w:pBdr>
                <w:top w:val="nil"/>
                <w:left w:val="nil"/>
                <w:bottom w:val="nil"/>
                <w:right w:val="nil"/>
                <w:between w:val="nil"/>
              </w:pBdr>
              <w:jc w:val="center"/>
            </w:pPr>
            <w:r>
              <w:rPr>
                <w:i/>
                <w:iCs/>
              </w:rPr>
              <w:t>млн теңге</w:t>
            </w:r>
          </w:p>
        </w:tc>
        <w:tc>
          <w:tcPr>
            <w:tcW w:w="1140" w:type="dxa"/>
            <w:shd w:val="clear" w:color="auto" w:fill="auto"/>
            <w:vAlign w:val="center"/>
          </w:tcPr>
          <w:p w14:paraId="66610AD3" w14:textId="77777777" w:rsidR="00CB18D9" w:rsidRPr="00066F56" w:rsidRDefault="00CB18D9" w:rsidP="00CB18D9">
            <w:pPr>
              <w:jc w:val="center"/>
              <w:rPr>
                <w:i/>
                <w:iCs/>
                <w:lang w:val="en-US"/>
              </w:rPr>
            </w:pPr>
            <w:r w:rsidRPr="00066F56">
              <w:rPr>
                <w:i/>
                <w:iCs/>
                <w:lang w:val="en-US"/>
              </w:rPr>
              <w:t>7 197,8</w:t>
            </w:r>
          </w:p>
        </w:tc>
        <w:tc>
          <w:tcPr>
            <w:tcW w:w="1370" w:type="dxa"/>
            <w:shd w:val="clear" w:color="auto" w:fill="auto"/>
            <w:vAlign w:val="center"/>
          </w:tcPr>
          <w:p w14:paraId="33E93698" w14:textId="77777777" w:rsidR="00CB18D9" w:rsidRPr="00066F56" w:rsidRDefault="00CB18D9" w:rsidP="00CB18D9">
            <w:pPr>
              <w:jc w:val="center"/>
              <w:rPr>
                <w:i/>
                <w:iCs/>
                <w:lang w:val="en-US"/>
              </w:rPr>
            </w:pPr>
            <w:r w:rsidRPr="00066F56">
              <w:rPr>
                <w:i/>
                <w:iCs/>
                <w:lang w:val="en-US"/>
              </w:rPr>
              <w:t>100</w:t>
            </w:r>
          </w:p>
        </w:tc>
        <w:tc>
          <w:tcPr>
            <w:tcW w:w="910" w:type="dxa"/>
            <w:shd w:val="clear" w:color="auto" w:fill="auto"/>
            <w:vAlign w:val="center"/>
          </w:tcPr>
          <w:p w14:paraId="14E02BF4" w14:textId="77777777" w:rsidR="00CB18D9" w:rsidRPr="00066F56" w:rsidRDefault="00CB18D9" w:rsidP="00CB18D9">
            <w:pPr>
              <w:jc w:val="center"/>
              <w:rPr>
                <w:i/>
                <w:iCs/>
                <w:lang w:val="en-US"/>
              </w:rPr>
            </w:pPr>
            <w:r w:rsidRPr="00066F56">
              <w:rPr>
                <w:i/>
                <w:iCs/>
                <w:lang w:val="en-US"/>
              </w:rPr>
              <w:t>-</w:t>
            </w:r>
          </w:p>
        </w:tc>
        <w:tc>
          <w:tcPr>
            <w:tcW w:w="990" w:type="dxa"/>
            <w:shd w:val="clear" w:color="auto" w:fill="auto"/>
            <w:vAlign w:val="center"/>
          </w:tcPr>
          <w:p w14:paraId="7702F519" w14:textId="77777777" w:rsidR="00CB18D9" w:rsidRPr="00066F56" w:rsidRDefault="00CB18D9" w:rsidP="00CB18D9">
            <w:pPr>
              <w:pBdr>
                <w:top w:val="nil"/>
                <w:left w:val="nil"/>
                <w:bottom w:val="nil"/>
                <w:right w:val="nil"/>
                <w:between w:val="nil"/>
              </w:pBdr>
              <w:jc w:val="center"/>
              <w:rPr>
                <w:i/>
                <w:iCs/>
                <w:lang w:val="en-US"/>
              </w:rPr>
            </w:pPr>
            <w:r w:rsidRPr="00066F56">
              <w:rPr>
                <w:i/>
                <w:iCs/>
                <w:lang w:val="en-US"/>
              </w:rPr>
              <w:t>-</w:t>
            </w:r>
          </w:p>
        </w:tc>
        <w:tc>
          <w:tcPr>
            <w:tcW w:w="1140" w:type="dxa"/>
            <w:shd w:val="clear" w:color="auto" w:fill="auto"/>
            <w:vAlign w:val="center"/>
          </w:tcPr>
          <w:p w14:paraId="4781A888" w14:textId="77777777" w:rsidR="00CB18D9" w:rsidRPr="00066F56" w:rsidRDefault="00CB18D9" w:rsidP="00CB18D9">
            <w:pPr>
              <w:pBdr>
                <w:top w:val="nil"/>
                <w:left w:val="nil"/>
                <w:bottom w:val="nil"/>
                <w:right w:val="nil"/>
                <w:between w:val="nil"/>
              </w:pBdr>
              <w:jc w:val="center"/>
              <w:rPr>
                <w:i/>
                <w:iCs/>
              </w:rPr>
            </w:pPr>
            <w:r w:rsidRPr="00066F56">
              <w:rPr>
                <w:i/>
                <w:iCs/>
              </w:rPr>
              <w:t>20 034</w:t>
            </w:r>
          </w:p>
        </w:tc>
        <w:tc>
          <w:tcPr>
            <w:tcW w:w="1140" w:type="dxa"/>
            <w:shd w:val="clear" w:color="auto" w:fill="auto"/>
            <w:vAlign w:val="center"/>
          </w:tcPr>
          <w:p w14:paraId="542B4B56" w14:textId="77777777" w:rsidR="00CB18D9" w:rsidRPr="00066F56" w:rsidRDefault="00CB18D9" w:rsidP="00CB18D9">
            <w:pPr>
              <w:pBdr>
                <w:top w:val="nil"/>
                <w:left w:val="nil"/>
                <w:bottom w:val="nil"/>
                <w:right w:val="nil"/>
                <w:between w:val="nil"/>
              </w:pBdr>
              <w:jc w:val="center"/>
              <w:rPr>
                <w:i/>
                <w:iCs/>
              </w:rPr>
            </w:pPr>
            <w:r w:rsidRPr="00066F56">
              <w:rPr>
                <w:i/>
                <w:iCs/>
              </w:rPr>
              <w:t>11 284</w:t>
            </w:r>
          </w:p>
        </w:tc>
        <w:tc>
          <w:tcPr>
            <w:tcW w:w="1170" w:type="dxa"/>
            <w:shd w:val="clear" w:color="auto" w:fill="auto"/>
            <w:vAlign w:val="center"/>
          </w:tcPr>
          <w:p w14:paraId="1BF60B98" w14:textId="77777777" w:rsidR="00CB18D9" w:rsidRPr="001672DE" w:rsidRDefault="00CB18D9" w:rsidP="00CB18D9">
            <w:pPr>
              <w:pBdr>
                <w:top w:val="nil"/>
                <w:left w:val="nil"/>
                <w:bottom w:val="nil"/>
                <w:right w:val="nil"/>
                <w:between w:val="nil"/>
              </w:pBdr>
              <w:jc w:val="center"/>
              <w:rPr>
                <w:i/>
                <w:iCs/>
                <w:lang w:val="ru-RU"/>
              </w:rPr>
            </w:pPr>
            <w:r>
              <w:rPr>
                <w:i/>
                <w:iCs/>
                <w:lang w:val="ru-RU"/>
              </w:rPr>
              <w:t>-</w:t>
            </w:r>
          </w:p>
        </w:tc>
      </w:tr>
      <w:tr w:rsidR="00CB18D9" w14:paraId="60BD58B8" w14:textId="77777777" w:rsidTr="005C7FEF">
        <w:trPr>
          <w:trHeight w:val="215"/>
        </w:trPr>
        <w:tc>
          <w:tcPr>
            <w:tcW w:w="570" w:type="dxa"/>
            <w:vAlign w:val="center"/>
          </w:tcPr>
          <w:p w14:paraId="0CAD99BC" w14:textId="77777777" w:rsidR="00CB18D9" w:rsidRDefault="00CB18D9" w:rsidP="00CB18D9">
            <w:pPr>
              <w:tabs>
                <w:tab w:val="left" w:pos="851"/>
                <w:tab w:val="left" w:pos="993"/>
              </w:tabs>
              <w:jc w:val="center"/>
            </w:pPr>
            <w:r>
              <w:t>15.</w:t>
            </w:r>
          </w:p>
        </w:tc>
        <w:tc>
          <w:tcPr>
            <w:tcW w:w="3105" w:type="dxa"/>
            <w:shd w:val="clear" w:color="auto" w:fill="auto"/>
          </w:tcPr>
          <w:p w14:paraId="4DC1B439" w14:textId="2DD5FFF9" w:rsidR="00CB18D9" w:rsidRPr="00312667" w:rsidRDefault="00CB18D9" w:rsidP="00CB18D9">
            <w:pPr>
              <w:rPr>
                <w:b/>
                <w:bCs/>
                <w:lang w:val="ru-RU"/>
              </w:rPr>
            </w:pPr>
            <w:r w:rsidRPr="00312667">
              <w:rPr>
                <w:b/>
                <w:bCs/>
              </w:rPr>
              <w:t xml:space="preserve">НҰИ –17. </w:t>
            </w:r>
            <w:r>
              <w:rPr>
                <w:b/>
                <w:bCs/>
              </w:rPr>
              <w:br/>
            </w:r>
            <w:r w:rsidRPr="00312667">
              <w:t>Енгізілетін электр қуатының көлемі, 2022 жылдан бері</w:t>
            </w:r>
            <w:r>
              <w:rPr>
                <w:lang w:val="ru-RU"/>
              </w:rPr>
              <w:t xml:space="preserve"> </w:t>
            </w:r>
            <w:r w:rsidRPr="0059345D">
              <w:rPr>
                <w:i/>
              </w:rPr>
              <w:t>(республика бойынша)</w:t>
            </w:r>
          </w:p>
        </w:tc>
        <w:tc>
          <w:tcPr>
            <w:tcW w:w="1995" w:type="dxa"/>
            <w:shd w:val="clear" w:color="auto" w:fill="auto"/>
            <w:vAlign w:val="center"/>
          </w:tcPr>
          <w:p w14:paraId="1B2BDA3B" w14:textId="027CC547" w:rsidR="00CB18D9" w:rsidRDefault="00CB18D9" w:rsidP="00CB18D9">
            <w:pPr>
              <w:pBdr>
                <w:top w:val="nil"/>
                <w:left w:val="nil"/>
                <w:bottom w:val="nil"/>
                <w:right w:val="nil"/>
                <w:between w:val="nil"/>
              </w:pBdr>
              <w:jc w:val="center"/>
            </w:pPr>
            <w:r w:rsidRPr="0059345D">
              <w:t>Э</w:t>
            </w:r>
            <w:r w:rsidRPr="0059345D">
              <w:rPr>
                <w:lang w:val="kk-KZ"/>
              </w:rPr>
              <w:t>М</w:t>
            </w:r>
          </w:p>
        </w:tc>
        <w:tc>
          <w:tcPr>
            <w:tcW w:w="1275" w:type="dxa"/>
            <w:shd w:val="clear" w:color="auto" w:fill="auto"/>
            <w:vAlign w:val="center"/>
          </w:tcPr>
          <w:p w14:paraId="7C5FD602" w14:textId="780E4346"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03A1FCFF"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78737642" w14:textId="77777777" w:rsidR="00CB18D9" w:rsidRPr="00FD6852" w:rsidRDefault="00CB18D9" w:rsidP="00CB18D9">
            <w:pPr>
              <w:jc w:val="center"/>
            </w:pPr>
            <w:r w:rsidRPr="00FD6852">
              <w:rPr>
                <w:bCs/>
                <w:lang w:eastAsia="ru-RU"/>
              </w:rPr>
              <w:t>1,6</w:t>
            </w:r>
          </w:p>
        </w:tc>
        <w:tc>
          <w:tcPr>
            <w:tcW w:w="1370" w:type="dxa"/>
            <w:shd w:val="clear" w:color="auto" w:fill="auto"/>
            <w:vAlign w:val="center"/>
          </w:tcPr>
          <w:p w14:paraId="008CC7F4" w14:textId="77777777" w:rsidR="00CB18D9" w:rsidRPr="00FD6852" w:rsidRDefault="00CB18D9" w:rsidP="00CB18D9">
            <w:pPr>
              <w:jc w:val="center"/>
            </w:pPr>
            <w:r w:rsidRPr="00FD6852">
              <w:rPr>
                <w:bCs/>
                <w:lang w:eastAsia="ru-RU"/>
              </w:rPr>
              <w:t>3,5</w:t>
            </w:r>
          </w:p>
        </w:tc>
        <w:tc>
          <w:tcPr>
            <w:tcW w:w="910" w:type="dxa"/>
            <w:shd w:val="clear" w:color="auto" w:fill="auto"/>
            <w:vAlign w:val="center"/>
          </w:tcPr>
          <w:p w14:paraId="33DF866D" w14:textId="77777777" w:rsidR="00CB18D9" w:rsidRPr="00FD6852" w:rsidRDefault="00CB18D9" w:rsidP="00CB18D9">
            <w:pPr>
              <w:jc w:val="center"/>
            </w:pPr>
            <w:r w:rsidRPr="00FD6852">
              <w:rPr>
                <w:bCs/>
                <w:lang w:eastAsia="ru-RU"/>
              </w:rPr>
              <w:t>4,8</w:t>
            </w:r>
          </w:p>
        </w:tc>
        <w:tc>
          <w:tcPr>
            <w:tcW w:w="990" w:type="dxa"/>
            <w:shd w:val="clear" w:color="auto" w:fill="auto"/>
            <w:vAlign w:val="center"/>
          </w:tcPr>
          <w:p w14:paraId="2134D293" w14:textId="77777777" w:rsidR="00CB18D9" w:rsidRPr="00FD6852" w:rsidRDefault="00CB18D9" w:rsidP="00CB18D9">
            <w:pPr>
              <w:pBdr>
                <w:top w:val="nil"/>
                <w:left w:val="nil"/>
                <w:bottom w:val="nil"/>
                <w:right w:val="nil"/>
                <w:between w:val="nil"/>
              </w:pBdr>
              <w:jc w:val="center"/>
            </w:pPr>
            <w:r w:rsidRPr="00FD6852">
              <w:rPr>
                <w:bCs/>
                <w:lang w:eastAsia="ru-RU"/>
              </w:rPr>
              <w:t>6,8</w:t>
            </w:r>
          </w:p>
        </w:tc>
        <w:tc>
          <w:tcPr>
            <w:tcW w:w="1140" w:type="dxa"/>
            <w:shd w:val="clear" w:color="auto" w:fill="auto"/>
            <w:vAlign w:val="center"/>
          </w:tcPr>
          <w:p w14:paraId="027F219E" w14:textId="77777777" w:rsidR="00CB18D9" w:rsidRPr="00FD6852" w:rsidRDefault="00CB18D9" w:rsidP="00CB18D9">
            <w:pPr>
              <w:pBdr>
                <w:top w:val="nil"/>
                <w:left w:val="nil"/>
                <w:bottom w:val="nil"/>
                <w:right w:val="nil"/>
                <w:between w:val="nil"/>
              </w:pBdr>
              <w:jc w:val="center"/>
            </w:pPr>
            <w:r w:rsidRPr="00FD6852">
              <w:rPr>
                <w:bCs/>
                <w:lang w:eastAsia="ru-RU"/>
              </w:rPr>
              <w:t>9,3</w:t>
            </w:r>
          </w:p>
        </w:tc>
        <w:tc>
          <w:tcPr>
            <w:tcW w:w="1140" w:type="dxa"/>
            <w:shd w:val="clear" w:color="auto" w:fill="auto"/>
            <w:vAlign w:val="center"/>
          </w:tcPr>
          <w:p w14:paraId="62395BD0" w14:textId="77777777" w:rsidR="00CB18D9" w:rsidRPr="00FD6852" w:rsidRDefault="00CB18D9" w:rsidP="00CB18D9">
            <w:pPr>
              <w:pBdr>
                <w:top w:val="nil"/>
                <w:left w:val="nil"/>
                <w:bottom w:val="nil"/>
                <w:right w:val="nil"/>
                <w:between w:val="nil"/>
              </w:pBdr>
              <w:jc w:val="center"/>
            </w:pPr>
            <w:r w:rsidRPr="00FD6852">
              <w:rPr>
                <w:bCs/>
                <w:lang w:eastAsia="ru-RU"/>
              </w:rPr>
              <w:t>11,7</w:t>
            </w:r>
          </w:p>
        </w:tc>
        <w:tc>
          <w:tcPr>
            <w:tcW w:w="1170" w:type="dxa"/>
            <w:shd w:val="clear" w:color="auto" w:fill="auto"/>
            <w:vAlign w:val="center"/>
          </w:tcPr>
          <w:p w14:paraId="4D841F9B" w14:textId="4383A370" w:rsidR="00CB18D9" w:rsidRDefault="00CB18D9" w:rsidP="00CB18D9">
            <w:pPr>
              <w:pBdr>
                <w:top w:val="nil"/>
                <w:left w:val="nil"/>
                <w:bottom w:val="nil"/>
                <w:right w:val="nil"/>
                <w:between w:val="nil"/>
              </w:pBdr>
              <w:jc w:val="center"/>
            </w:pPr>
            <w:r w:rsidRPr="00FD6852">
              <w:rPr>
                <w:bCs/>
                <w:lang w:eastAsia="ru-RU"/>
              </w:rPr>
              <w:t>11,7</w:t>
            </w:r>
          </w:p>
        </w:tc>
      </w:tr>
      <w:tr w:rsidR="00CB18D9" w14:paraId="0A5753B9" w14:textId="77777777" w:rsidTr="005C7FEF">
        <w:trPr>
          <w:trHeight w:val="215"/>
        </w:trPr>
        <w:tc>
          <w:tcPr>
            <w:tcW w:w="570" w:type="dxa"/>
            <w:shd w:val="clear" w:color="auto" w:fill="auto"/>
            <w:vAlign w:val="center"/>
          </w:tcPr>
          <w:p w14:paraId="5B017BC2" w14:textId="77777777" w:rsidR="00CB18D9" w:rsidRDefault="00CB18D9" w:rsidP="00CB18D9">
            <w:pPr>
              <w:tabs>
                <w:tab w:val="left" w:pos="851"/>
                <w:tab w:val="left" w:pos="993"/>
              </w:tabs>
              <w:jc w:val="center"/>
            </w:pPr>
            <w:r>
              <w:t>16.</w:t>
            </w:r>
          </w:p>
        </w:tc>
        <w:tc>
          <w:tcPr>
            <w:tcW w:w="3105" w:type="dxa"/>
            <w:shd w:val="clear" w:color="auto" w:fill="auto"/>
          </w:tcPr>
          <w:p w14:paraId="078A339B" w14:textId="10D4D7E1" w:rsidR="00CB18D9" w:rsidRDefault="00CB18D9" w:rsidP="00CB18D9">
            <w:r w:rsidRPr="00312667">
              <w:rPr>
                <w:b/>
                <w:bCs/>
              </w:rPr>
              <w:t xml:space="preserve">НҰИ –18. </w:t>
            </w:r>
            <w:r>
              <w:rPr>
                <w:b/>
                <w:bCs/>
              </w:rPr>
              <w:br/>
            </w:r>
            <w:r w:rsidRPr="00312667">
              <w:t xml:space="preserve">Жаңартылатын энергия көздерінен алынатын электр энергиясының үлесі, өндірістің жалпы көлемінен </w:t>
            </w:r>
            <w:r w:rsidRPr="0059345D">
              <w:rPr>
                <w:i/>
              </w:rPr>
              <w:t>(республика бойынша)</w:t>
            </w:r>
          </w:p>
        </w:tc>
        <w:tc>
          <w:tcPr>
            <w:tcW w:w="1995" w:type="dxa"/>
            <w:shd w:val="clear" w:color="auto" w:fill="auto"/>
            <w:vAlign w:val="center"/>
          </w:tcPr>
          <w:p w14:paraId="5BEA6978" w14:textId="309352D7" w:rsidR="00CB18D9" w:rsidRDefault="00CB18D9" w:rsidP="00CB18D9">
            <w:pPr>
              <w:pBdr>
                <w:top w:val="nil"/>
                <w:left w:val="nil"/>
                <w:bottom w:val="nil"/>
                <w:right w:val="nil"/>
                <w:between w:val="nil"/>
              </w:pBdr>
              <w:jc w:val="center"/>
            </w:pPr>
            <w:r w:rsidRPr="0059345D">
              <w:t>Э</w:t>
            </w:r>
            <w:r w:rsidRPr="0059345D">
              <w:rPr>
                <w:lang w:val="kk-KZ"/>
              </w:rPr>
              <w:t>М</w:t>
            </w:r>
          </w:p>
        </w:tc>
        <w:tc>
          <w:tcPr>
            <w:tcW w:w="1275" w:type="dxa"/>
            <w:shd w:val="clear" w:color="auto" w:fill="auto"/>
            <w:vAlign w:val="center"/>
          </w:tcPr>
          <w:p w14:paraId="4ADD0838" w14:textId="406E2309" w:rsidR="00CB18D9" w:rsidRDefault="00CB18D9" w:rsidP="00CB18D9">
            <w:pPr>
              <w:jc w:val="center"/>
            </w:pPr>
            <w:r w:rsidRPr="0059345D">
              <w:rPr>
                <w:bCs/>
                <w:lang w:val="kk-KZ"/>
              </w:rPr>
              <w:t>Әкімшілік деректер</w:t>
            </w:r>
          </w:p>
        </w:tc>
        <w:tc>
          <w:tcPr>
            <w:tcW w:w="1320" w:type="dxa"/>
            <w:shd w:val="clear" w:color="auto" w:fill="auto"/>
            <w:vAlign w:val="center"/>
          </w:tcPr>
          <w:p w14:paraId="1C912E34"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8A63CE9" w14:textId="77777777" w:rsidR="00CB18D9" w:rsidRPr="00FD6852" w:rsidRDefault="00CB18D9" w:rsidP="00CB18D9">
            <w:pPr>
              <w:jc w:val="center"/>
              <w:rPr>
                <w:lang w:val="ru-RU"/>
              </w:rPr>
            </w:pPr>
            <w:r>
              <w:rPr>
                <w:lang w:val="ru-RU"/>
              </w:rPr>
              <w:t>6</w:t>
            </w:r>
          </w:p>
        </w:tc>
        <w:tc>
          <w:tcPr>
            <w:tcW w:w="1370" w:type="dxa"/>
            <w:shd w:val="clear" w:color="auto" w:fill="auto"/>
            <w:vAlign w:val="center"/>
          </w:tcPr>
          <w:p w14:paraId="6C7B7D13" w14:textId="77777777" w:rsidR="00CB18D9" w:rsidRDefault="00CB18D9" w:rsidP="00CB18D9">
            <w:pPr>
              <w:jc w:val="center"/>
            </w:pPr>
            <w:r>
              <w:t>6,1</w:t>
            </w:r>
          </w:p>
        </w:tc>
        <w:tc>
          <w:tcPr>
            <w:tcW w:w="910" w:type="dxa"/>
            <w:shd w:val="clear" w:color="auto" w:fill="auto"/>
            <w:vAlign w:val="center"/>
          </w:tcPr>
          <w:p w14:paraId="587A3837" w14:textId="77777777" w:rsidR="00CB18D9" w:rsidRDefault="00CB18D9" w:rsidP="00CB18D9">
            <w:pPr>
              <w:jc w:val="center"/>
            </w:pPr>
            <w:r>
              <w:t>7</w:t>
            </w:r>
          </w:p>
        </w:tc>
        <w:tc>
          <w:tcPr>
            <w:tcW w:w="990" w:type="dxa"/>
            <w:shd w:val="clear" w:color="auto" w:fill="auto"/>
            <w:vAlign w:val="center"/>
          </w:tcPr>
          <w:p w14:paraId="63CB68A0" w14:textId="77777777" w:rsidR="00CB18D9" w:rsidRDefault="00CB18D9" w:rsidP="00CB18D9">
            <w:pPr>
              <w:pBdr>
                <w:top w:val="nil"/>
                <w:left w:val="nil"/>
                <w:bottom w:val="nil"/>
                <w:right w:val="nil"/>
                <w:between w:val="nil"/>
              </w:pBdr>
              <w:jc w:val="center"/>
            </w:pPr>
            <w:r>
              <w:t>8</w:t>
            </w:r>
          </w:p>
        </w:tc>
        <w:tc>
          <w:tcPr>
            <w:tcW w:w="1140" w:type="dxa"/>
            <w:shd w:val="clear" w:color="auto" w:fill="auto"/>
            <w:vAlign w:val="center"/>
          </w:tcPr>
          <w:p w14:paraId="0D79A961" w14:textId="77777777" w:rsidR="00CB18D9" w:rsidRDefault="00CB18D9" w:rsidP="00CB18D9">
            <w:pPr>
              <w:pBdr>
                <w:top w:val="nil"/>
                <w:left w:val="nil"/>
                <w:bottom w:val="nil"/>
                <w:right w:val="nil"/>
                <w:between w:val="nil"/>
              </w:pBdr>
              <w:jc w:val="center"/>
            </w:pPr>
            <w:r>
              <w:t>10</w:t>
            </w:r>
          </w:p>
        </w:tc>
        <w:tc>
          <w:tcPr>
            <w:tcW w:w="1140" w:type="dxa"/>
            <w:shd w:val="clear" w:color="auto" w:fill="auto"/>
            <w:vAlign w:val="center"/>
          </w:tcPr>
          <w:p w14:paraId="0F63AD42" w14:textId="77777777" w:rsidR="00CB18D9" w:rsidRDefault="00CB18D9" w:rsidP="00CB18D9">
            <w:pPr>
              <w:pBdr>
                <w:top w:val="nil"/>
                <w:left w:val="nil"/>
                <w:bottom w:val="nil"/>
                <w:right w:val="nil"/>
                <w:between w:val="nil"/>
              </w:pBdr>
              <w:jc w:val="center"/>
            </w:pPr>
            <w:r>
              <w:t>12,5</w:t>
            </w:r>
          </w:p>
        </w:tc>
        <w:tc>
          <w:tcPr>
            <w:tcW w:w="1170" w:type="dxa"/>
            <w:shd w:val="clear" w:color="auto" w:fill="auto"/>
            <w:vAlign w:val="center"/>
          </w:tcPr>
          <w:p w14:paraId="7DFA673C" w14:textId="2C51E2CF" w:rsidR="00CB18D9" w:rsidRDefault="00CB18D9" w:rsidP="00CB18D9">
            <w:pPr>
              <w:pBdr>
                <w:top w:val="nil"/>
                <w:left w:val="nil"/>
                <w:bottom w:val="nil"/>
                <w:right w:val="nil"/>
                <w:between w:val="nil"/>
              </w:pBdr>
              <w:jc w:val="center"/>
            </w:pPr>
            <w:r>
              <w:t>12,5</w:t>
            </w:r>
          </w:p>
        </w:tc>
      </w:tr>
      <w:tr w:rsidR="00CB18D9" w14:paraId="25795CAA" w14:textId="77777777" w:rsidTr="005C7FEF">
        <w:trPr>
          <w:trHeight w:val="215"/>
        </w:trPr>
        <w:tc>
          <w:tcPr>
            <w:tcW w:w="570" w:type="dxa"/>
            <w:shd w:val="clear" w:color="auto" w:fill="auto"/>
            <w:vAlign w:val="center"/>
          </w:tcPr>
          <w:p w14:paraId="53339B79" w14:textId="77777777" w:rsidR="00CB18D9" w:rsidRDefault="00CB18D9" w:rsidP="00CB18D9">
            <w:pPr>
              <w:tabs>
                <w:tab w:val="left" w:pos="851"/>
                <w:tab w:val="left" w:pos="993"/>
              </w:tabs>
              <w:jc w:val="center"/>
            </w:pPr>
          </w:p>
        </w:tc>
        <w:tc>
          <w:tcPr>
            <w:tcW w:w="3105" w:type="dxa"/>
            <w:shd w:val="clear" w:color="auto" w:fill="auto"/>
            <w:vAlign w:val="center"/>
          </w:tcPr>
          <w:p w14:paraId="7DE064CB" w14:textId="53E524BB" w:rsidR="00CB18D9" w:rsidRDefault="00CB18D9" w:rsidP="00CB18D9">
            <w:pPr>
              <w:rPr>
                <w:b/>
                <w:bCs/>
              </w:rPr>
            </w:pPr>
            <w:r w:rsidRPr="0059345D">
              <w:rPr>
                <w:b/>
                <w:i/>
              </w:rPr>
              <w:t>Қаржы ресурстары</w:t>
            </w:r>
          </w:p>
        </w:tc>
        <w:tc>
          <w:tcPr>
            <w:tcW w:w="1995" w:type="dxa"/>
            <w:shd w:val="clear" w:color="auto" w:fill="auto"/>
          </w:tcPr>
          <w:p w14:paraId="2487B8E8" w14:textId="77777777" w:rsidR="00CB18D9" w:rsidRDefault="00CB18D9" w:rsidP="00CB18D9">
            <w:pPr>
              <w:pBdr>
                <w:top w:val="nil"/>
                <w:left w:val="nil"/>
                <w:bottom w:val="nil"/>
                <w:right w:val="nil"/>
                <w:between w:val="nil"/>
              </w:pBdr>
              <w:jc w:val="center"/>
            </w:pPr>
          </w:p>
        </w:tc>
        <w:tc>
          <w:tcPr>
            <w:tcW w:w="1275" w:type="dxa"/>
            <w:shd w:val="clear" w:color="auto" w:fill="auto"/>
            <w:vAlign w:val="center"/>
          </w:tcPr>
          <w:p w14:paraId="05CD6B2F" w14:textId="77777777" w:rsidR="00CB18D9" w:rsidRDefault="00CB18D9" w:rsidP="00CB18D9">
            <w:pPr>
              <w:jc w:val="center"/>
            </w:pPr>
          </w:p>
        </w:tc>
        <w:tc>
          <w:tcPr>
            <w:tcW w:w="1320" w:type="dxa"/>
            <w:shd w:val="clear" w:color="auto" w:fill="auto"/>
            <w:vAlign w:val="center"/>
          </w:tcPr>
          <w:p w14:paraId="3495A7D1" w14:textId="341DD193" w:rsidR="00CB18D9" w:rsidRDefault="00CB18D9" w:rsidP="00CB18D9">
            <w:pPr>
              <w:pBdr>
                <w:top w:val="nil"/>
                <w:left w:val="nil"/>
                <w:bottom w:val="nil"/>
                <w:right w:val="nil"/>
                <w:between w:val="nil"/>
              </w:pBdr>
              <w:jc w:val="center"/>
            </w:pPr>
            <w:r>
              <w:rPr>
                <w:i/>
                <w:iCs/>
              </w:rPr>
              <w:t>млн теңге</w:t>
            </w:r>
          </w:p>
        </w:tc>
        <w:tc>
          <w:tcPr>
            <w:tcW w:w="1140" w:type="dxa"/>
            <w:shd w:val="clear" w:color="auto" w:fill="auto"/>
            <w:vAlign w:val="center"/>
          </w:tcPr>
          <w:p w14:paraId="6C53CA2D" w14:textId="77777777" w:rsidR="00CB18D9" w:rsidRDefault="00CB18D9" w:rsidP="00CB18D9">
            <w:pPr>
              <w:jc w:val="center"/>
            </w:pPr>
            <w:r>
              <w:t>-</w:t>
            </w:r>
          </w:p>
        </w:tc>
        <w:tc>
          <w:tcPr>
            <w:tcW w:w="1370" w:type="dxa"/>
            <w:shd w:val="clear" w:color="auto" w:fill="auto"/>
            <w:vAlign w:val="center"/>
          </w:tcPr>
          <w:p w14:paraId="6580049A" w14:textId="77777777" w:rsidR="00CB18D9" w:rsidRDefault="00CB18D9" w:rsidP="00CB18D9">
            <w:pPr>
              <w:jc w:val="center"/>
            </w:pPr>
            <w:r>
              <w:t>-</w:t>
            </w:r>
          </w:p>
        </w:tc>
        <w:tc>
          <w:tcPr>
            <w:tcW w:w="910" w:type="dxa"/>
            <w:shd w:val="clear" w:color="auto" w:fill="auto"/>
            <w:vAlign w:val="center"/>
          </w:tcPr>
          <w:p w14:paraId="7B3D6348" w14:textId="77777777" w:rsidR="00CB18D9" w:rsidRDefault="00CB18D9" w:rsidP="00CB18D9">
            <w:pPr>
              <w:jc w:val="center"/>
            </w:pPr>
            <w:r>
              <w:rPr>
                <w:i/>
                <w:iCs/>
                <w:lang w:val="en-US"/>
              </w:rPr>
              <w:t>-</w:t>
            </w:r>
          </w:p>
        </w:tc>
        <w:tc>
          <w:tcPr>
            <w:tcW w:w="990" w:type="dxa"/>
            <w:shd w:val="clear" w:color="auto" w:fill="auto"/>
            <w:vAlign w:val="center"/>
          </w:tcPr>
          <w:p w14:paraId="7D16AB1A" w14:textId="77777777" w:rsidR="00CB18D9" w:rsidRDefault="00CB18D9" w:rsidP="00CB18D9">
            <w:pPr>
              <w:pBdr>
                <w:top w:val="nil"/>
                <w:left w:val="nil"/>
                <w:bottom w:val="nil"/>
                <w:right w:val="nil"/>
                <w:between w:val="nil"/>
              </w:pBdr>
            </w:pPr>
            <w:r>
              <w:rPr>
                <w:i/>
                <w:iCs/>
              </w:rPr>
              <w:t xml:space="preserve"> </w:t>
            </w:r>
            <w:r>
              <w:rPr>
                <w:i/>
                <w:iCs/>
                <w:lang w:val="en-US"/>
              </w:rPr>
              <w:t>57</w:t>
            </w:r>
            <w:r>
              <w:rPr>
                <w:i/>
                <w:iCs/>
              </w:rPr>
              <w:t xml:space="preserve"> 000 </w:t>
            </w:r>
          </w:p>
        </w:tc>
        <w:tc>
          <w:tcPr>
            <w:tcW w:w="1140" w:type="dxa"/>
            <w:shd w:val="clear" w:color="auto" w:fill="auto"/>
            <w:vAlign w:val="center"/>
          </w:tcPr>
          <w:p w14:paraId="69AEFEA7"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796C3065" w14:textId="77777777" w:rsidR="00CB18D9" w:rsidRDefault="00CB18D9" w:rsidP="00CB18D9">
            <w:pPr>
              <w:pBdr>
                <w:top w:val="nil"/>
                <w:left w:val="nil"/>
                <w:bottom w:val="nil"/>
                <w:right w:val="nil"/>
                <w:between w:val="nil"/>
              </w:pBdr>
              <w:jc w:val="center"/>
            </w:pPr>
            <w:r>
              <w:t>-</w:t>
            </w:r>
          </w:p>
        </w:tc>
        <w:tc>
          <w:tcPr>
            <w:tcW w:w="1170" w:type="dxa"/>
            <w:shd w:val="clear" w:color="auto" w:fill="auto"/>
            <w:vAlign w:val="center"/>
          </w:tcPr>
          <w:p w14:paraId="468989D4" w14:textId="77777777" w:rsidR="00CB18D9" w:rsidRDefault="00CB18D9" w:rsidP="00CB18D9">
            <w:pPr>
              <w:pBdr>
                <w:top w:val="nil"/>
                <w:left w:val="nil"/>
                <w:bottom w:val="nil"/>
                <w:right w:val="nil"/>
                <w:between w:val="nil"/>
              </w:pBdr>
              <w:jc w:val="center"/>
            </w:pPr>
            <w:r>
              <w:rPr>
                <w:i/>
                <w:iCs/>
                <w:lang w:val="en-US"/>
              </w:rPr>
              <w:t>-</w:t>
            </w:r>
          </w:p>
        </w:tc>
      </w:tr>
      <w:tr w:rsidR="00CB18D9" w14:paraId="40FF639C" w14:textId="77777777" w:rsidTr="005C7FEF">
        <w:trPr>
          <w:trHeight w:val="215"/>
        </w:trPr>
        <w:tc>
          <w:tcPr>
            <w:tcW w:w="570" w:type="dxa"/>
            <w:vMerge w:val="restart"/>
            <w:vAlign w:val="center"/>
          </w:tcPr>
          <w:p w14:paraId="3BE4A6A5" w14:textId="77777777" w:rsidR="00CB18D9" w:rsidRDefault="00CB18D9" w:rsidP="00CB18D9">
            <w:pPr>
              <w:tabs>
                <w:tab w:val="left" w:pos="851"/>
                <w:tab w:val="left" w:pos="993"/>
              </w:tabs>
              <w:jc w:val="center"/>
            </w:pPr>
            <w:r>
              <w:t>17.</w:t>
            </w:r>
          </w:p>
          <w:p w14:paraId="4DD9ED52" w14:textId="77777777" w:rsidR="00CB18D9" w:rsidRDefault="00CB18D9" w:rsidP="00CB18D9"/>
        </w:tc>
        <w:tc>
          <w:tcPr>
            <w:tcW w:w="3105" w:type="dxa"/>
            <w:shd w:val="clear" w:color="auto" w:fill="auto"/>
            <w:vAlign w:val="center"/>
          </w:tcPr>
          <w:p w14:paraId="0669CBDB" w14:textId="77777777" w:rsidR="00CB18D9" w:rsidRDefault="00CB18D9" w:rsidP="00CB18D9">
            <w:pPr>
              <w:rPr>
                <w:b/>
                <w:bCs/>
              </w:rPr>
            </w:pPr>
            <w:r w:rsidRPr="00C2295B">
              <w:rPr>
                <w:b/>
                <w:bCs/>
              </w:rPr>
              <w:t xml:space="preserve">НҰИ –15. </w:t>
            </w:r>
          </w:p>
          <w:p w14:paraId="042B2E12" w14:textId="5C62C49E" w:rsidR="00CB18D9" w:rsidRPr="00C2295B" w:rsidRDefault="00CB18D9" w:rsidP="00CB18D9">
            <w:pPr>
              <w:rPr>
                <w:i/>
                <w:iCs/>
                <w:lang w:val="ru-RU"/>
              </w:rPr>
            </w:pPr>
            <w:r w:rsidRPr="00C2295B">
              <w:t>Халықтың экологиялық өмір сапасына қанағаттану деңгейі</w:t>
            </w:r>
            <w:r>
              <w:rPr>
                <w:lang w:val="ru-RU"/>
              </w:rPr>
              <w:t xml:space="preserve"> </w:t>
            </w:r>
            <w:r w:rsidRPr="0059345D">
              <w:rPr>
                <w:i/>
              </w:rPr>
              <w:t>(республика бойынша)</w:t>
            </w:r>
          </w:p>
        </w:tc>
        <w:tc>
          <w:tcPr>
            <w:tcW w:w="1995" w:type="dxa"/>
            <w:shd w:val="clear" w:color="auto" w:fill="auto"/>
            <w:vAlign w:val="center"/>
          </w:tcPr>
          <w:p w14:paraId="079323BC" w14:textId="095687E6" w:rsidR="00CB18D9" w:rsidRDefault="00CB18D9" w:rsidP="00CB18D9">
            <w:pPr>
              <w:pBdr>
                <w:top w:val="nil"/>
                <w:left w:val="nil"/>
                <w:bottom w:val="nil"/>
                <w:right w:val="nil"/>
                <w:between w:val="nil"/>
              </w:pBdr>
              <w:jc w:val="center"/>
            </w:pPr>
            <w:r w:rsidRPr="0059345D">
              <w:t>Э</w:t>
            </w:r>
            <w:r w:rsidRPr="0059345D">
              <w:rPr>
                <w:lang w:val="kk-KZ"/>
              </w:rPr>
              <w:t>Т</w:t>
            </w:r>
            <w:r w:rsidRPr="0059345D">
              <w:t>Р</w:t>
            </w:r>
            <w:r w:rsidRPr="0059345D">
              <w:rPr>
                <w:lang w:val="kk-KZ"/>
              </w:rPr>
              <w:t>М</w:t>
            </w:r>
            <w:r w:rsidRPr="0059345D">
              <w:t xml:space="preserve">, </w:t>
            </w:r>
            <w:r w:rsidRPr="0059345D">
              <w:rPr>
                <w:lang w:val="kk-KZ"/>
              </w:rPr>
              <w:t>ЖА</w:t>
            </w:r>
            <w:r w:rsidRPr="0059345D">
              <w:t>О</w:t>
            </w:r>
          </w:p>
        </w:tc>
        <w:tc>
          <w:tcPr>
            <w:tcW w:w="1275" w:type="dxa"/>
            <w:vMerge w:val="restart"/>
            <w:shd w:val="clear" w:color="auto" w:fill="auto"/>
            <w:vAlign w:val="center"/>
          </w:tcPr>
          <w:p w14:paraId="5E74807C" w14:textId="77777777" w:rsidR="00CB18D9" w:rsidRPr="0059345D" w:rsidRDefault="00CB18D9" w:rsidP="00CB18D9">
            <w:pPr>
              <w:jc w:val="center"/>
              <w:rPr>
                <w:rFonts w:eastAsia="Times New Roman"/>
                <w:lang w:eastAsia="ru-RU"/>
              </w:rPr>
            </w:pPr>
            <w:r w:rsidRPr="0059345D">
              <w:rPr>
                <w:rFonts w:eastAsia="Times New Roman"/>
                <w:lang w:val="kk-KZ" w:eastAsia="ru-RU"/>
              </w:rPr>
              <w:t>Ж</w:t>
            </w:r>
            <w:r w:rsidRPr="0059345D">
              <w:rPr>
                <w:rFonts w:eastAsia="Times New Roman"/>
                <w:lang w:eastAsia="ru-RU"/>
              </w:rPr>
              <w:t>АП</w:t>
            </w:r>
          </w:p>
          <w:p w14:paraId="3D551AC1" w14:textId="3672000C" w:rsidR="00CB18D9" w:rsidRDefault="00CB18D9" w:rsidP="00CB18D9">
            <w:pPr>
              <w:pBdr>
                <w:top w:val="nil"/>
                <w:left w:val="nil"/>
                <w:bottom w:val="nil"/>
                <w:right w:val="nil"/>
                <w:between w:val="nil"/>
              </w:pBdr>
              <w:jc w:val="center"/>
            </w:pPr>
            <w:r w:rsidRPr="0059345D">
              <w:t>(келісім бойынша)</w:t>
            </w:r>
          </w:p>
        </w:tc>
        <w:tc>
          <w:tcPr>
            <w:tcW w:w="1320" w:type="dxa"/>
            <w:vMerge w:val="restart"/>
            <w:shd w:val="clear" w:color="auto" w:fill="auto"/>
            <w:vAlign w:val="center"/>
          </w:tcPr>
          <w:p w14:paraId="04F02C91"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CEA70F9" w14:textId="129E8815" w:rsidR="00CB18D9" w:rsidRDefault="00CB18D9" w:rsidP="00CB18D9">
            <w:pPr>
              <w:jc w:val="center"/>
            </w:pPr>
            <w:r>
              <w:t>5</w:t>
            </w:r>
            <w:r w:rsidR="00867275">
              <w:rPr>
                <w:lang w:val="kk-KZ"/>
              </w:rPr>
              <w:t>1</w:t>
            </w:r>
            <w:r>
              <w:t>,8</w:t>
            </w:r>
          </w:p>
        </w:tc>
        <w:tc>
          <w:tcPr>
            <w:tcW w:w="1370" w:type="dxa"/>
            <w:shd w:val="clear" w:color="auto" w:fill="auto"/>
            <w:vAlign w:val="center"/>
          </w:tcPr>
          <w:p w14:paraId="18FCC013" w14:textId="77777777" w:rsidR="00CB18D9" w:rsidRDefault="00CB18D9" w:rsidP="00CB18D9">
            <w:pPr>
              <w:jc w:val="center"/>
            </w:pPr>
            <w:r>
              <w:t>57,5</w:t>
            </w:r>
          </w:p>
        </w:tc>
        <w:tc>
          <w:tcPr>
            <w:tcW w:w="910" w:type="dxa"/>
            <w:shd w:val="clear" w:color="auto" w:fill="auto"/>
            <w:vAlign w:val="center"/>
          </w:tcPr>
          <w:p w14:paraId="3361548C" w14:textId="77777777" w:rsidR="00CB18D9" w:rsidRDefault="00CB18D9" w:rsidP="00CB18D9">
            <w:pPr>
              <w:jc w:val="center"/>
            </w:pPr>
            <w:r>
              <w:t>59,2</w:t>
            </w:r>
          </w:p>
        </w:tc>
        <w:tc>
          <w:tcPr>
            <w:tcW w:w="990" w:type="dxa"/>
            <w:shd w:val="clear" w:color="auto" w:fill="auto"/>
            <w:vAlign w:val="center"/>
          </w:tcPr>
          <w:p w14:paraId="37F548D0" w14:textId="77777777" w:rsidR="00CB18D9" w:rsidRDefault="00CB18D9" w:rsidP="00CB18D9">
            <w:pPr>
              <w:pBdr>
                <w:top w:val="nil"/>
                <w:left w:val="nil"/>
                <w:bottom w:val="nil"/>
                <w:right w:val="nil"/>
                <w:between w:val="nil"/>
              </w:pBdr>
              <w:jc w:val="center"/>
            </w:pPr>
            <w:r>
              <w:t>61</w:t>
            </w:r>
          </w:p>
        </w:tc>
        <w:tc>
          <w:tcPr>
            <w:tcW w:w="1140" w:type="dxa"/>
            <w:shd w:val="clear" w:color="auto" w:fill="auto"/>
            <w:vAlign w:val="center"/>
          </w:tcPr>
          <w:p w14:paraId="57F7381D" w14:textId="77777777" w:rsidR="00CB18D9" w:rsidRDefault="00CB18D9" w:rsidP="00CB18D9">
            <w:pPr>
              <w:pBdr>
                <w:top w:val="nil"/>
                <w:left w:val="nil"/>
                <w:bottom w:val="nil"/>
                <w:right w:val="nil"/>
                <w:between w:val="nil"/>
              </w:pBdr>
              <w:jc w:val="center"/>
            </w:pPr>
            <w:r>
              <w:t>62,8</w:t>
            </w:r>
          </w:p>
        </w:tc>
        <w:tc>
          <w:tcPr>
            <w:tcW w:w="1140" w:type="dxa"/>
            <w:shd w:val="clear" w:color="auto" w:fill="auto"/>
            <w:vAlign w:val="center"/>
          </w:tcPr>
          <w:p w14:paraId="4230A799" w14:textId="77777777" w:rsidR="00CB18D9" w:rsidRDefault="00CB18D9" w:rsidP="00CB18D9">
            <w:pPr>
              <w:pBdr>
                <w:top w:val="nil"/>
                <w:left w:val="nil"/>
                <w:bottom w:val="nil"/>
                <w:right w:val="nil"/>
                <w:between w:val="nil"/>
              </w:pBdr>
              <w:jc w:val="center"/>
            </w:pPr>
            <w:r>
              <w:t>64,7</w:t>
            </w:r>
          </w:p>
        </w:tc>
        <w:tc>
          <w:tcPr>
            <w:tcW w:w="1170" w:type="dxa"/>
            <w:shd w:val="clear" w:color="auto" w:fill="auto"/>
            <w:vAlign w:val="center"/>
          </w:tcPr>
          <w:p w14:paraId="5F9A641C" w14:textId="563D95CE" w:rsidR="00CB18D9" w:rsidRPr="00867275" w:rsidRDefault="00867275" w:rsidP="00CB18D9">
            <w:pPr>
              <w:pBdr>
                <w:top w:val="nil"/>
                <w:left w:val="nil"/>
                <w:bottom w:val="nil"/>
                <w:right w:val="nil"/>
                <w:between w:val="nil"/>
              </w:pBdr>
              <w:jc w:val="center"/>
              <w:rPr>
                <w:lang w:val="kk-KZ"/>
              </w:rPr>
            </w:pPr>
            <w:r>
              <w:rPr>
                <w:lang w:val="kk-KZ"/>
              </w:rPr>
              <w:t>66</w:t>
            </w:r>
          </w:p>
        </w:tc>
      </w:tr>
      <w:tr w:rsidR="00CB18D9" w14:paraId="15B6D312" w14:textId="77777777" w:rsidTr="005C7FEF">
        <w:trPr>
          <w:trHeight w:val="215"/>
        </w:trPr>
        <w:tc>
          <w:tcPr>
            <w:tcW w:w="570" w:type="dxa"/>
            <w:vMerge/>
            <w:vAlign w:val="center"/>
          </w:tcPr>
          <w:p w14:paraId="209D1E8E"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46AA00FB" w14:textId="2BFD283C" w:rsidR="00CB18D9" w:rsidRDefault="00CB18D9" w:rsidP="00CB18D9">
            <w:pPr>
              <w:rPr>
                <w:b/>
                <w:bCs/>
                <w:i/>
                <w:iCs/>
              </w:rPr>
            </w:pPr>
            <w:r w:rsidRPr="0059345D">
              <w:rPr>
                <w:b/>
                <w:bCs/>
                <w:lang w:val="kk-KZ"/>
              </w:rPr>
              <w:t>облыс бойынша</w:t>
            </w:r>
          </w:p>
        </w:tc>
        <w:tc>
          <w:tcPr>
            <w:tcW w:w="1995" w:type="dxa"/>
            <w:shd w:val="clear" w:color="auto" w:fill="auto"/>
          </w:tcPr>
          <w:p w14:paraId="787B47DB" w14:textId="6A16CF1F" w:rsidR="00CB18D9" w:rsidRDefault="00CB18D9" w:rsidP="00CB18D9">
            <w:pPr>
              <w:pBdr>
                <w:top w:val="nil"/>
                <w:left w:val="nil"/>
                <w:bottom w:val="nil"/>
                <w:right w:val="nil"/>
                <w:between w:val="nil"/>
              </w:pBdr>
              <w:jc w:val="center"/>
            </w:pPr>
            <w:r w:rsidRPr="0059345D">
              <w:rPr>
                <w:color w:val="000000" w:themeColor="dark1"/>
                <w:kern w:val="24"/>
                <w:lang w:val="kk-KZ"/>
              </w:rPr>
              <w:t xml:space="preserve">ТРжТПРБ, қалалар мен аудандар әкімдіктері </w:t>
            </w:r>
            <w:r w:rsidRPr="0059345D">
              <w:rPr>
                <w:color w:val="000000" w:themeColor="dark1"/>
                <w:kern w:val="24"/>
                <w:lang w:val="kk-KZ"/>
              </w:rPr>
              <w:lastRenderedPageBreak/>
              <w:t>Облыс әкімінің орынбасары - Ұ.Үсенов</w:t>
            </w:r>
          </w:p>
        </w:tc>
        <w:tc>
          <w:tcPr>
            <w:tcW w:w="1275" w:type="dxa"/>
            <w:vMerge/>
            <w:shd w:val="clear" w:color="auto" w:fill="auto"/>
            <w:vAlign w:val="center"/>
          </w:tcPr>
          <w:p w14:paraId="2C80974C"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5C38F707"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1069BF22" w14:textId="64D91E69" w:rsidR="00CB18D9" w:rsidRPr="00867275" w:rsidRDefault="00867275" w:rsidP="00CB18D9">
            <w:pPr>
              <w:jc w:val="center"/>
              <w:rPr>
                <w:lang w:val="kk-KZ"/>
              </w:rPr>
            </w:pPr>
            <w:r>
              <w:rPr>
                <w:lang w:val="kk-KZ"/>
              </w:rPr>
              <w:t>45</w:t>
            </w:r>
            <w:r w:rsidR="00CB18D9">
              <w:t>,</w:t>
            </w:r>
            <w:r>
              <w:rPr>
                <w:lang w:val="kk-KZ"/>
              </w:rPr>
              <w:t>8</w:t>
            </w:r>
          </w:p>
        </w:tc>
        <w:tc>
          <w:tcPr>
            <w:tcW w:w="1370" w:type="dxa"/>
            <w:shd w:val="clear" w:color="auto" w:fill="auto"/>
            <w:vAlign w:val="center"/>
          </w:tcPr>
          <w:p w14:paraId="43D62AEE" w14:textId="77777777" w:rsidR="00CB18D9" w:rsidRDefault="00CB18D9" w:rsidP="00CB18D9">
            <w:pPr>
              <w:jc w:val="center"/>
            </w:pPr>
            <w:r>
              <w:t>51,7</w:t>
            </w:r>
          </w:p>
        </w:tc>
        <w:tc>
          <w:tcPr>
            <w:tcW w:w="910" w:type="dxa"/>
            <w:shd w:val="clear" w:color="auto" w:fill="auto"/>
            <w:vAlign w:val="center"/>
          </w:tcPr>
          <w:p w14:paraId="0A39D36B" w14:textId="77777777" w:rsidR="00CB18D9" w:rsidRDefault="00CB18D9" w:rsidP="00CB18D9">
            <w:pPr>
              <w:jc w:val="center"/>
            </w:pPr>
            <w:r>
              <w:t>53,2</w:t>
            </w:r>
          </w:p>
        </w:tc>
        <w:tc>
          <w:tcPr>
            <w:tcW w:w="990" w:type="dxa"/>
            <w:shd w:val="clear" w:color="auto" w:fill="auto"/>
            <w:vAlign w:val="center"/>
          </w:tcPr>
          <w:p w14:paraId="67705303" w14:textId="77777777" w:rsidR="00CB18D9" w:rsidRDefault="00CB18D9" w:rsidP="00CB18D9">
            <w:pPr>
              <w:pBdr>
                <w:top w:val="nil"/>
                <w:left w:val="nil"/>
                <w:bottom w:val="nil"/>
                <w:right w:val="nil"/>
                <w:between w:val="nil"/>
              </w:pBdr>
              <w:jc w:val="center"/>
            </w:pPr>
            <w:r>
              <w:t>54,8</w:t>
            </w:r>
          </w:p>
        </w:tc>
        <w:tc>
          <w:tcPr>
            <w:tcW w:w="1140" w:type="dxa"/>
            <w:shd w:val="clear" w:color="auto" w:fill="auto"/>
            <w:vAlign w:val="center"/>
          </w:tcPr>
          <w:p w14:paraId="5B2D7B32" w14:textId="77777777" w:rsidR="00CB18D9" w:rsidRDefault="00CB18D9" w:rsidP="00CB18D9">
            <w:pPr>
              <w:pBdr>
                <w:top w:val="nil"/>
                <w:left w:val="nil"/>
                <w:bottom w:val="nil"/>
                <w:right w:val="nil"/>
                <w:between w:val="nil"/>
              </w:pBdr>
              <w:jc w:val="center"/>
            </w:pPr>
            <w:r>
              <w:t>56,5</w:t>
            </w:r>
          </w:p>
        </w:tc>
        <w:tc>
          <w:tcPr>
            <w:tcW w:w="1140" w:type="dxa"/>
            <w:shd w:val="clear" w:color="auto" w:fill="auto"/>
            <w:vAlign w:val="center"/>
          </w:tcPr>
          <w:p w14:paraId="7ADC1696" w14:textId="77777777" w:rsidR="00CB18D9" w:rsidRDefault="00CB18D9" w:rsidP="00CB18D9">
            <w:pPr>
              <w:pBdr>
                <w:top w:val="nil"/>
                <w:left w:val="nil"/>
                <w:bottom w:val="nil"/>
                <w:right w:val="nil"/>
                <w:between w:val="nil"/>
              </w:pBdr>
              <w:jc w:val="center"/>
            </w:pPr>
            <w:r>
              <w:t>58,2</w:t>
            </w:r>
          </w:p>
        </w:tc>
        <w:tc>
          <w:tcPr>
            <w:tcW w:w="1170" w:type="dxa"/>
            <w:shd w:val="clear" w:color="auto" w:fill="auto"/>
            <w:vAlign w:val="center"/>
          </w:tcPr>
          <w:p w14:paraId="685B6822" w14:textId="1A4E2B43" w:rsidR="00CB18D9" w:rsidRPr="00867275" w:rsidRDefault="00CB18D9" w:rsidP="00CB18D9">
            <w:pPr>
              <w:pBdr>
                <w:top w:val="nil"/>
                <w:left w:val="nil"/>
                <w:bottom w:val="nil"/>
                <w:right w:val="nil"/>
                <w:between w:val="nil"/>
              </w:pBdr>
              <w:jc w:val="center"/>
              <w:rPr>
                <w:lang w:val="kk-KZ"/>
              </w:rPr>
            </w:pPr>
            <w:r>
              <w:t>5</w:t>
            </w:r>
            <w:r w:rsidR="00867275">
              <w:rPr>
                <w:lang w:val="kk-KZ"/>
              </w:rPr>
              <w:t>9</w:t>
            </w:r>
            <w:r>
              <w:t>,</w:t>
            </w:r>
            <w:r w:rsidR="00867275">
              <w:rPr>
                <w:lang w:val="kk-KZ"/>
              </w:rPr>
              <w:t>3</w:t>
            </w:r>
          </w:p>
        </w:tc>
      </w:tr>
      <w:tr w:rsidR="00CB18D9" w14:paraId="0D9029E1" w14:textId="77777777" w:rsidTr="006A696C">
        <w:trPr>
          <w:trHeight w:val="215"/>
        </w:trPr>
        <w:tc>
          <w:tcPr>
            <w:tcW w:w="570" w:type="dxa"/>
            <w:vAlign w:val="center"/>
          </w:tcPr>
          <w:p w14:paraId="21CC108A" w14:textId="77777777" w:rsidR="00CB18D9" w:rsidRDefault="00CB18D9" w:rsidP="00CB18D9">
            <w:pPr>
              <w:tabs>
                <w:tab w:val="left" w:pos="851"/>
                <w:tab w:val="left" w:pos="993"/>
              </w:tabs>
              <w:jc w:val="center"/>
              <w:rPr>
                <w:b/>
                <w:bCs/>
              </w:rPr>
            </w:pPr>
          </w:p>
        </w:tc>
        <w:tc>
          <w:tcPr>
            <w:tcW w:w="15555" w:type="dxa"/>
            <w:gridSpan w:val="11"/>
            <w:vAlign w:val="center"/>
          </w:tcPr>
          <w:p w14:paraId="2CA33E0C" w14:textId="56C5751D" w:rsidR="00CB18D9" w:rsidRDefault="00CB18D9" w:rsidP="00CB18D9">
            <w:pPr>
              <w:pBdr>
                <w:top w:val="nil"/>
                <w:left w:val="nil"/>
                <w:bottom w:val="nil"/>
                <w:right w:val="nil"/>
                <w:between w:val="nil"/>
              </w:pBdr>
            </w:pPr>
            <w:r w:rsidRPr="00B44AF0">
              <w:rPr>
                <w:b/>
                <w:bCs/>
              </w:rPr>
              <w:t>Мақсаты. Орман ресурстарын, жануарлар дүниесі ресурстарын, табиғи-қорық қоры нысандарын сақтау, ұтымды пайдалану және молықтыру</w:t>
            </w:r>
          </w:p>
        </w:tc>
      </w:tr>
      <w:tr w:rsidR="00CB18D9" w14:paraId="17B8286F" w14:textId="77777777" w:rsidTr="005C7FEF">
        <w:trPr>
          <w:trHeight w:val="215"/>
        </w:trPr>
        <w:tc>
          <w:tcPr>
            <w:tcW w:w="570" w:type="dxa"/>
            <w:vAlign w:val="center"/>
          </w:tcPr>
          <w:p w14:paraId="6EA35635" w14:textId="77777777" w:rsidR="00CB18D9" w:rsidRDefault="00CB18D9" w:rsidP="00CB18D9">
            <w:pPr>
              <w:tabs>
                <w:tab w:val="left" w:pos="851"/>
                <w:tab w:val="left" w:pos="993"/>
              </w:tabs>
              <w:jc w:val="center"/>
              <w:rPr>
                <w:b/>
                <w:bCs/>
              </w:rPr>
            </w:pPr>
          </w:p>
        </w:tc>
        <w:tc>
          <w:tcPr>
            <w:tcW w:w="3105" w:type="dxa"/>
            <w:shd w:val="clear" w:color="auto" w:fill="auto"/>
          </w:tcPr>
          <w:p w14:paraId="28513A76" w14:textId="31C84AC1" w:rsidR="00CB18D9" w:rsidRPr="007B50AF" w:rsidRDefault="00CB18D9" w:rsidP="00CB18D9">
            <w:pPr>
              <w:rPr>
                <w:b/>
                <w:bCs/>
                <w:lang w:val="ru-RU"/>
              </w:rPr>
            </w:pPr>
            <w:r>
              <w:rPr>
                <w:b/>
                <w:bCs/>
                <w:lang w:val="ru-RU"/>
              </w:rPr>
              <w:t>НИ</w:t>
            </w:r>
            <w:r>
              <w:rPr>
                <w:b/>
                <w:bCs/>
                <w:lang w:val="ru-RU"/>
              </w:rPr>
              <w:br/>
            </w:r>
            <w:r w:rsidRPr="007B50AF">
              <w:t>Халықтың қалдықтарды жинау және шығару жөніндегі қызметтермен қамтамасыз ету</w:t>
            </w:r>
          </w:p>
        </w:tc>
        <w:tc>
          <w:tcPr>
            <w:tcW w:w="1995" w:type="dxa"/>
            <w:shd w:val="clear" w:color="auto" w:fill="auto"/>
            <w:vAlign w:val="center"/>
          </w:tcPr>
          <w:p w14:paraId="621F0DE6" w14:textId="582003F9" w:rsidR="00CB18D9" w:rsidRPr="00EA0907" w:rsidRDefault="00CB18D9" w:rsidP="00CB18D9">
            <w:pPr>
              <w:pBdr>
                <w:top w:val="nil"/>
                <w:left w:val="nil"/>
                <w:bottom w:val="nil"/>
                <w:right w:val="nil"/>
                <w:between w:val="nil"/>
              </w:pBdr>
              <w:jc w:val="center"/>
              <w:rPr>
                <w:b/>
                <w:bCs/>
              </w:rPr>
            </w:pPr>
            <w:r w:rsidRPr="0059345D">
              <w:rPr>
                <w:lang w:val="kk-KZ"/>
              </w:rPr>
              <w:t>ЭжТКШБ</w:t>
            </w:r>
            <w:r w:rsidRPr="0059345D">
              <w:t xml:space="preserve">, </w:t>
            </w:r>
            <w:r w:rsidRPr="0059345D">
              <w:rPr>
                <w:color w:val="000000" w:themeColor="dark1"/>
                <w:kern w:val="24"/>
                <w:lang w:val="kk-KZ"/>
              </w:rPr>
              <w:t>қалалар мен аудандар әкімдіктері Облыс әкімінің орынбасары - Ұ.Үсенов</w:t>
            </w:r>
          </w:p>
        </w:tc>
        <w:tc>
          <w:tcPr>
            <w:tcW w:w="1275" w:type="dxa"/>
            <w:shd w:val="clear" w:color="auto" w:fill="auto"/>
            <w:vAlign w:val="center"/>
          </w:tcPr>
          <w:p w14:paraId="7E069C5D" w14:textId="77777777" w:rsidR="00CB18D9" w:rsidRPr="0059345D" w:rsidRDefault="00CB18D9" w:rsidP="00CB18D9">
            <w:pPr>
              <w:jc w:val="center"/>
              <w:rPr>
                <w:rFonts w:eastAsia="Times New Roman"/>
                <w:lang w:eastAsia="ru-RU"/>
              </w:rPr>
            </w:pPr>
            <w:r w:rsidRPr="0059345D">
              <w:rPr>
                <w:rFonts w:eastAsia="Times New Roman"/>
                <w:lang w:eastAsia="ru-RU"/>
              </w:rPr>
              <w:t>Ведомс.</w:t>
            </w:r>
          </w:p>
          <w:p w14:paraId="2F4348B6" w14:textId="5EA9AA13" w:rsidR="00CB18D9" w:rsidRPr="00EA0907" w:rsidRDefault="00CB18D9" w:rsidP="00CB18D9">
            <w:pPr>
              <w:pBdr>
                <w:top w:val="nil"/>
                <w:left w:val="nil"/>
                <w:bottom w:val="nil"/>
                <w:right w:val="nil"/>
                <w:between w:val="nil"/>
              </w:pBdr>
              <w:jc w:val="center"/>
              <w:rPr>
                <w:b/>
                <w:bCs/>
              </w:rPr>
            </w:pPr>
            <w:r w:rsidRPr="0059345D">
              <w:rPr>
                <w:lang w:val="kk-KZ"/>
              </w:rPr>
              <w:t>деректер</w:t>
            </w:r>
          </w:p>
        </w:tc>
        <w:tc>
          <w:tcPr>
            <w:tcW w:w="1320" w:type="dxa"/>
            <w:shd w:val="clear" w:color="auto" w:fill="auto"/>
            <w:vAlign w:val="center"/>
          </w:tcPr>
          <w:p w14:paraId="43494A94"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6DBEEF26" w14:textId="77777777" w:rsidR="00CB18D9" w:rsidRPr="003C06A0" w:rsidRDefault="00CB18D9" w:rsidP="00CB18D9">
            <w:pPr>
              <w:jc w:val="center"/>
              <w:rPr>
                <w:lang w:val="ru-RU"/>
              </w:rPr>
            </w:pPr>
            <w:r>
              <w:rPr>
                <w:lang w:val="ru-RU"/>
              </w:rPr>
              <w:t>60</w:t>
            </w:r>
          </w:p>
        </w:tc>
        <w:tc>
          <w:tcPr>
            <w:tcW w:w="1370" w:type="dxa"/>
            <w:shd w:val="clear" w:color="auto" w:fill="auto"/>
            <w:vAlign w:val="center"/>
          </w:tcPr>
          <w:p w14:paraId="50E96769" w14:textId="77777777" w:rsidR="00CB18D9" w:rsidRPr="003C06A0" w:rsidRDefault="00CB18D9" w:rsidP="00CB18D9">
            <w:pPr>
              <w:jc w:val="center"/>
              <w:rPr>
                <w:lang w:val="ru-RU"/>
              </w:rPr>
            </w:pPr>
            <w:r>
              <w:rPr>
                <w:lang w:val="ru-RU"/>
              </w:rPr>
              <w:t>72</w:t>
            </w:r>
          </w:p>
        </w:tc>
        <w:tc>
          <w:tcPr>
            <w:tcW w:w="910" w:type="dxa"/>
            <w:shd w:val="clear" w:color="auto" w:fill="auto"/>
            <w:vAlign w:val="center"/>
          </w:tcPr>
          <w:p w14:paraId="2531027C" w14:textId="77777777" w:rsidR="00CB18D9" w:rsidRDefault="00CB18D9" w:rsidP="00CB18D9">
            <w:pPr>
              <w:jc w:val="center"/>
            </w:pPr>
            <w:r>
              <w:t>87,6</w:t>
            </w:r>
          </w:p>
        </w:tc>
        <w:tc>
          <w:tcPr>
            <w:tcW w:w="990" w:type="dxa"/>
            <w:shd w:val="clear" w:color="auto" w:fill="auto"/>
            <w:vAlign w:val="center"/>
          </w:tcPr>
          <w:p w14:paraId="643912A1" w14:textId="77777777" w:rsidR="00CB18D9" w:rsidRDefault="00CB18D9" w:rsidP="00CB18D9">
            <w:pPr>
              <w:pBdr>
                <w:top w:val="nil"/>
                <w:left w:val="nil"/>
                <w:bottom w:val="nil"/>
                <w:right w:val="nil"/>
                <w:between w:val="nil"/>
              </w:pBdr>
              <w:jc w:val="center"/>
            </w:pPr>
            <w:r>
              <w:t>88,6</w:t>
            </w:r>
          </w:p>
        </w:tc>
        <w:tc>
          <w:tcPr>
            <w:tcW w:w="1140" w:type="dxa"/>
            <w:shd w:val="clear" w:color="auto" w:fill="auto"/>
            <w:vAlign w:val="center"/>
          </w:tcPr>
          <w:p w14:paraId="7C8CA48B" w14:textId="77777777" w:rsidR="00CB18D9" w:rsidRDefault="00CB18D9" w:rsidP="00CB18D9">
            <w:pPr>
              <w:pBdr>
                <w:top w:val="nil"/>
                <w:left w:val="nil"/>
                <w:bottom w:val="nil"/>
                <w:right w:val="nil"/>
                <w:between w:val="nil"/>
              </w:pBdr>
              <w:jc w:val="center"/>
            </w:pPr>
            <w:r>
              <w:t>90,6</w:t>
            </w:r>
          </w:p>
        </w:tc>
        <w:tc>
          <w:tcPr>
            <w:tcW w:w="1140" w:type="dxa"/>
            <w:shd w:val="clear" w:color="auto" w:fill="auto"/>
            <w:vAlign w:val="center"/>
          </w:tcPr>
          <w:p w14:paraId="3A916494" w14:textId="77777777" w:rsidR="00CB18D9" w:rsidRDefault="00CB18D9" w:rsidP="00CB18D9">
            <w:pPr>
              <w:pBdr>
                <w:top w:val="nil"/>
                <w:left w:val="nil"/>
                <w:bottom w:val="nil"/>
                <w:right w:val="nil"/>
                <w:between w:val="nil"/>
              </w:pBdr>
              <w:jc w:val="center"/>
            </w:pPr>
            <w:r>
              <w:t>93,6</w:t>
            </w:r>
          </w:p>
        </w:tc>
        <w:tc>
          <w:tcPr>
            <w:tcW w:w="1170" w:type="dxa"/>
            <w:shd w:val="clear" w:color="auto" w:fill="auto"/>
            <w:vAlign w:val="center"/>
          </w:tcPr>
          <w:p w14:paraId="76CC53CF" w14:textId="64DEC086" w:rsidR="00CB18D9" w:rsidRDefault="00CB18D9" w:rsidP="00CB18D9">
            <w:pPr>
              <w:pBdr>
                <w:top w:val="nil"/>
                <w:left w:val="nil"/>
                <w:bottom w:val="nil"/>
                <w:right w:val="nil"/>
                <w:between w:val="nil"/>
              </w:pBdr>
              <w:jc w:val="center"/>
            </w:pPr>
            <w:r>
              <w:t>93,6</w:t>
            </w:r>
          </w:p>
        </w:tc>
      </w:tr>
      <w:tr w:rsidR="00975216" w14:paraId="41A241A0" w14:textId="77777777" w:rsidTr="009C4699">
        <w:trPr>
          <w:trHeight w:val="215"/>
        </w:trPr>
        <w:tc>
          <w:tcPr>
            <w:tcW w:w="570" w:type="dxa"/>
            <w:vAlign w:val="center"/>
          </w:tcPr>
          <w:p w14:paraId="0EF3E419" w14:textId="77777777" w:rsidR="00975216" w:rsidRDefault="00975216" w:rsidP="00975216">
            <w:pPr>
              <w:tabs>
                <w:tab w:val="left" w:pos="851"/>
                <w:tab w:val="left" w:pos="993"/>
              </w:tabs>
              <w:jc w:val="center"/>
              <w:rPr>
                <w:b/>
                <w:bCs/>
              </w:rPr>
            </w:pPr>
          </w:p>
        </w:tc>
        <w:tc>
          <w:tcPr>
            <w:tcW w:w="3105" w:type="dxa"/>
            <w:shd w:val="clear" w:color="auto" w:fill="auto"/>
          </w:tcPr>
          <w:p w14:paraId="3D824848" w14:textId="54592966" w:rsidR="00975216" w:rsidRDefault="00975216" w:rsidP="00975216">
            <w:pPr>
              <w:rPr>
                <w:b/>
                <w:bCs/>
              </w:rPr>
            </w:pPr>
            <w:r w:rsidRPr="0059345D">
              <w:rPr>
                <w:b/>
                <w:i/>
              </w:rPr>
              <w:t>Қаржы ресурстары</w:t>
            </w:r>
          </w:p>
        </w:tc>
        <w:tc>
          <w:tcPr>
            <w:tcW w:w="1995" w:type="dxa"/>
            <w:shd w:val="clear" w:color="auto" w:fill="auto"/>
            <w:vAlign w:val="center"/>
          </w:tcPr>
          <w:p w14:paraId="4A1BCAA5" w14:textId="77777777" w:rsidR="00975216" w:rsidRDefault="00975216" w:rsidP="00975216">
            <w:pPr>
              <w:pBdr>
                <w:top w:val="nil"/>
                <w:left w:val="nil"/>
                <w:bottom w:val="nil"/>
                <w:right w:val="nil"/>
                <w:between w:val="nil"/>
              </w:pBdr>
              <w:jc w:val="center"/>
            </w:pPr>
          </w:p>
        </w:tc>
        <w:tc>
          <w:tcPr>
            <w:tcW w:w="1275" w:type="dxa"/>
            <w:shd w:val="clear" w:color="auto" w:fill="auto"/>
            <w:vAlign w:val="center"/>
          </w:tcPr>
          <w:p w14:paraId="273A09A3" w14:textId="7FE6E8D3" w:rsidR="00975216" w:rsidRDefault="00975216" w:rsidP="00975216">
            <w:pPr>
              <w:jc w:val="center"/>
            </w:pPr>
            <w:r>
              <w:rPr>
                <w:i/>
                <w:iCs/>
              </w:rPr>
              <w:t>млн теңге</w:t>
            </w:r>
          </w:p>
        </w:tc>
        <w:tc>
          <w:tcPr>
            <w:tcW w:w="1320" w:type="dxa"/>
            <w:shd w:val="clear" w:color="auto" w:fill="auto"/>
            <w:vAlign w:val="center"/>
          </w:tcPr>
          <w:p w14:paraId="7890890E" w14:textId="77777777" w:rsidR="00975216" w:rsidRDefault="00975216" w:rsidP="00975216">
            <w:pPr>
              <w:pBdr>
                <w:top w:val="nil"/>
                <w:left w:val="nil"/>
                <w:bottom w:val="nil"/>
                <w:right w:val="nil"/>
                <w:between w:val="nil"/>
              </w:pBdr>
              <w:jc w:val="center"/>
            </w:pPr>
          </w:p>
        </w:tc>
        <w:tc>
          <w:tcPr>
            <w:tcW w:w="1140" w:type="dxa"/>
            <w:shd w:val="clear" w:color="auto" w:fill="auto"/>
          </w:tcPr>
          <w:p w14:paraId="5BE6CBEE" w14:textId="52790E9E" w:rsidR="00975216" w:rsidRPr="00975216" w:rsidRDefault="00975216" w:rsidP="00975216">
            <w:pPr>
              <w:jc w:val="center"/>
              <w:rPr>
                <w:i/>
                <w:iCs/>
                <w:lang w:val="ru-RU"/>
              </w:rPr>
            </w:pPr>
            <w:r w:rsidRPr="00975216">
              <w:rPr>
                <w:i/>
                <w:iCs/>
              </w:rPr>
              <w:t xml:space="preserve"> 1 016 </w:t>
            </w:r>
          </w:p>
        </w:tc>
        <w:tc>
          <w:tcPr>
            <w:tcW w:w="1370" w:type="dxa"/>
            <w:shd w:val="clear" w:color="auto" w:fill="auto"/>
          </w:tcPr>
          <w:p w14:paraId="402A4E64" w14:textId="74E6C8EB" w:rsidR="00975216" w:rsidRPr="00975216" w:rsidRDefault="00975216" w:rsidP="00975216">
            <w:pPr>
              <w:jc w:val="center"/>
              <w:rPr>
                <w:i/>
                <w:iCs/>
                <w:lang w:val="ru-RU"/>
              </w:rPr>
            </w:pPr>
            <w:r w:rsidRPr="00975216">
              <w:rPr>
                <w:i/>
                <w:iCs/>
              </w:rPr>
              <w:t xml:space="preserve"> 1 128 </w:t>
            </w:r>
          </w:p>
        </w:tc>
        <w:tc>
          <w:tcPr>
            <w:tcW w:w="910" w:type="dxa"/>
            <w:shd w:val="clear" w:color="auto" w:fill="auto"/>
          </w:tcPr>
          <w:p w14:paraId="320E1F81" w14:textId="0308860E" w:rsidR="00975216" w:rsidRPr="00975216" w:rsidRDefault="00975216" w:rsidP="00975216">
            <w:pPr>
              <w:jc w:val="center"/>
              <w:rPr>
                <w:i/>
                <w:iCs/>
                <w:lang w:val="ru-RU"/>
              </w:rPr>
            </w:pPr>
            <w:r w:rsidRPr="00975216">
              <w:rPr>
                <w:i/>
                <w:iCs/>
              </w:rPr>
              <w:t xml:space="preserve"> 2 284 </w:t>
            </w:r>
          </w:p>
        </w:tc>
        <w:tc>
          <w:tcPr>
            <w:tcW w:w="990" w:type="dxa"/>
            <w:shd w:val="clear" w:color="auto" w:fill="auto"/>
          </w:tcPr>
          <w:p w14:paraId="62DB7526" w14:textId="484459AB" w:rsidR="00975216" w:rsidRPr="00975216" w:rsidRDefault="00975216" w:rsidP="00975216">
            <w:pPr>
              <w:pBdr>
                <w:top w:val="nil"/>
                <w:left w:val="nil"/>
                <w:bottom w:val="nil"/>
                <w:right w:val="nil"/>
                <w:between w:val="nil"/>
              </w:pBdr>
              <w:jc w:val="center"/>
              <w:rPr>
                <w:i/>
                <w:iCs/>
                <w:lang w:val="ru-RU"/>
              </w:rPr>
            </w:pPr>
            <w:r w:rsidRPr="00975216">
              <w:rPr>
                <w:i/>
                <w:iCs/>
              </w:rPr>
              <w:t xml:space="preserve"> 1 010 </w:t>
            </w:r>
          </w:p>
        </w:tc>
        <w:tc>
          <w:tcPr>
            <w:tcW w:w="1140" w:type="dxa"/>
            <w:shd w:val="clear" w:color="auto" w:fill="auto"/>
          </w:tcPr>
          <w:p w14:paraId="182A121E" w14:textId="48698613" w:rsidR="00975216" w:rsidRPr="00975216" w:rsidRDefault="00975216" w:rsidP="00975216">
            <w:pPr>
              <w:pBdr>
                <w:top w:val="nil"/>
                <w:left w:val="nil"/>
                <w:bottom w:val="nil"/>
                <w:right w:val="nil"/>
                <w:between w:val="nil"/>
              </w:pBdr>
              <w:jc w:val="center"/>
              <w:rPr>
                <w:i/>
                <w:iCs/>
                <w:lang w:val="ru-RU"/>
              </w:rPr>
            </w:pPr>
            <w:r w:rsidRPr="00975216">
              <w:rPr>
                <w:i/>
                <w:iCs/>
              </w:rPr>
              <w:t xml:space="preserve"> 507 </w:t>
            </w:r>
          </w:p>
        </w:tc>
        <w:tc>
          <w:tcPr>
            <w:tcW w:w="1140" w:type="dxa"/>
            <w:shd w:val="clear" w:color="auto" w:fill="auto"/>
          </w:tcPr>
          <w:p w14:paraId="2105BE2D" w14:textId="00310040" w:rsidR="00975216" w:rsidRPr="00975216" w:rsidRDefault="00975216" w:rsidP="00975216">
            <w:pPr>
              <w:pBdr>
                <w:top w:val="nil"/>
                <w:left w:val="nil"/>
                <w:bottom w:val="nil"/>
                <w:right w:val="nil"/>
                <w:between w:val="nil"/>
              </w:pBdr>
              <w:jc w:val="center"/>
              <w:rPr>
                <w:i/>
                <w:iCs/>
                <w:lang w:val="ru-RU"/>
              </w:rPr>
            </w:pPr>
            <w:r w:rsidRPr="00975216">
              <w:rPr>
                <w:i/>
                <w:iCs/>
              </w:rPr>
              <w:t xml:space="preserve"> 634 </w:t>
            </w:r>
          </w:p>
        </w:tc>
        <w:tc>
          <w:tcPr>
            <w:tcW w:w="1170" w:type="dxa"/>
            <w:shd w:val="clear" w:color="auto" w:fill="auto"/>
          </w:tcPr>
          <w:p w14:paraId="745D7D71" w14:textId="159F68C5" w:rsidR="00975216" w:rsidRPr="00975216" w:rsidRDefault="00975216" w:rsidP="00975216">
            <w:pPr>
              <w:pBdr>
                <w:top w:val="nil"/>
                <w:left w:val="nil"/>
                <w:bottom w:val="nil"/>
                <w:right w:val="nil"/>
                <w:between w:val="nil"/>
              </w:pBdr>
              <w:jc w:val="center"/>
              <w:rPr>
                <w:i/>
                <w:iCs/>
                <w:lang w:val="ru-RU"/>
              </w:rPr>
            </w:pPr>
            <w:r w:rsidRPr="00975216">
              <w:rPr>
                <w:i/>
                <w:iCs/>
              </w:rPr>
              <w:t xml:space="preserve"> 630 </w:t>
            </w:r>
          </w:p>
        </w:tc>
      </w:tr>
      <w:tr w:rsidR="00CB18D9" w14:paraId="5C78C241" w14:textId="77777777" w:rsidTr="005C7FEF">
        <w:trPr>
          <w:trHeight w:val="215"/>
        </w:trPr>
        <w:tc>
          <w:tcPr>
            <w:tcW w:w="570" w:type="dxa"/>
            <w:vMerge w:val="restart"/>
            <w:vAlign w:val="center"/>
          </w:tcPr>
          <w:p w14:paraId="08BC6E6C" w14:textId="77777777" w:rsidR="00CB18D9" w:rsidRDefault="00CB18D9" w:rsidP="00CB18D9">
            <w:pPr>
              <w:tabs>
                <w:tab w:val="left" w:pos="851"/>
                <w:tab w:val="left" w:pos="993"/>
              </w:tabs>
              <w:jc w:val="center"/>
            </w:pPr>
            <w:r>
              <w:t>18.</w:t>
            </w:r>
          </w:p>
        </w:tc>
        <w:tc>
          <w:tcPr>
            <w:tcW w:w="3105" w:type="dxa"/>
            <w:shd w:val="clear" w:color="auto" w:fill="auto"/>
            <w:vAlign w:val="center"/>
          </w:tcPr>
          <w:p w14:paraId="471E8986" w14:textId="31F7DA06" w:rsidR="00CB18D9" w:rsidRPr="0093767E" w:rsidRDefault="00CB18D9" w:rsidP="00CB18D9">
            <w:pPr>
              <w:rPr>
                <w:b/>
                <w:bCs/>
                <w:lang w:val="ru-RU"/>
              </w:rPr>
            </w:pPr>
            <w:r w:rsidRPr="0093767E">
              <w:rPr>
                <w:b/>
                <w:bCs/>
              </w:rPr>
              <w:t xml:space="preserve">НҰИ – 12. </w:t>
            </w:r>
            <w:r>
              <w:rPr>
                <w:b/>
                <w:bCs/>
              </w:rPr>
              <w:br/>
            </w:r>
            <w:r w:rsidRPr="0093767E">
              <w:t>Өңірлік стандарттар жүйесіне сәйкес әлеуметтік игіліктермен және қызметтермен қамтамасыз ету деңгейі, қала</w:t>
            </w:r>
            <w:r>
              <w:rPr>
                <w:lang w:val="ru-RU"/>
              </w:rPr>
              <w:t xml:space="preserve"> </w:t>
            </w:r>
            <w:r w:rsidRPr="0059345D">
              <w:rPr>
                <w:i/>
              </w:rPr>
              <w:t>(республика бойынша)</w:t>
            </w:r>
          </w:p>
        </w:tc>
        <w:tc>
          <w:tcPr>
            <w:tcW w:w="1995" w:type="dxa"/>
            <w:shd w:val="clear" w:color="auto" w:fill="auto"/>
            <w:vAlign w:val="center"/>
          </w:tcPr>
          <w:p w14:paraId="798EC187" w14:textId="36BE046F" w:rsidR="00CB18D9" w:rsidRDefault="00CB18D9" w:rsidP="00CB18D9">
            <w:pPr>
              <w:pBdr>
                <w:top w:val="nil"/>
                <w:left w:val="nil"/>
                <w:bottom w:val="nil"/>
                <w:right w:val="nil"/>
                <w:between w:val="nil"/>
              </w:pBdr>
              <w:jc w:val="center"/>
            </w:pPr>
            <w:r w:rsidRPr="0059345D">
              <w:rPr>
                <w:lang w:val="kk-KZ"/>
              </w:rPr>
              <w:t>ЖОО</w:t>
            </w:r>
          </w:p>
        </w:tc>
        <w:tc>
          <w:tcPr>
            <w:tcW w:w="1275" w:type="dxa"/>
            <w:vMerge w:val="restart"/>
            <w:shd w:val="clear" w:color="auto" w:fill="auto"/>
            <w:vAlign w:val="center"/>
          </w:tcPr>
          <w:p w14:paraId="74A34ECD" w14:textId="51F8EDE9"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vMerge w:val="restart"/>
            <w:shd w:val="clear" w:color="auto" w:fill="auto"/>
            <w:vAlign w:val="center"/>
          </w:tcPr>
          <w:p w14:paraId="38130AEE"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4D971B0F" w14:textId="77777777" w:rsidR="00CB18D9" w:rsidRDefault="00CB18D9" w:rsidP="00CB18D9">
            <w:pPr>
              <w:jc w:val="center"/>
            </w:pPr>
            <w:r>
              <w:t>90,4</w:t>
            </w:r>
          </w:p>
        </w:tc>
        <w:tc>
          <w:tcPr>
            <w:tcW w:w="1370" w:type="dxa"/>
            <w:shd w:val="clear" w:color="auto" w:fill="auto"/>
            <w:vAlign w:val="center"/>
          </w:tcPr>
          <w:p w14:paraId="38F5FD0B" w14:textId="77777777" w:rsidR="00CB18D9" w:rsidRDefault="00CB18D9" w:rsidP="00CB18D9">
            <w:pPr>
              <w:jc w:val="center"/>
            </w:pPr>
            <w:r>
              <w:t>91,6</w:t>
            </w:r>
          </w:p>
        </w:tc>
        <w:tc>
          <w:tcPr>
            <w:tcW w:w="910" w:type="dxa"/>
            <w:shd w:val="clear" w:color="auto" w:fill="auto"/>
            <w:vAlign w:val="center"/>
          </w:tcPr>
          <w:p w14:paraId="4FF96CBB" w14:textId="77777777" w:rsidR="00CB18D9" w:rsidRDefault="00CB18D9" w:rsidP="00CB18D9">
            <w:pPr>
              <w:jc w:val="center"/>
            </w:pPr>
            <w:r>
              <w:t>92,7</w:t>
            </w:r>
          </w:p>
        </w:tc>
        <w:tc>
          <w:tcPr>
            <w:tcW w:w="990" w:type="dxa"/>
            <w:shd w:val="clear" w:color="auto" w:fill="auto"/>
            <w:vAlign w:val="center"/>
          </w:tcPr>
          <w:p w14:paraId="2ECD24B1" w14:textId="77777777" w:rsidR="00CB18D9" w:rsidRDefault="00CB18D9" w:rsidP="00CB18D9">
            <w:pPr>
              <w:pBdr>
                <w:top w:val="nil"/>
                <w:left w:val="nil"/>
                <w:bottom w:val="nil"/>
                <w:right w:val="nil"/>
                <w:between w:val="nil"/>
              </w:pBdr>
              <w:jc w:val="center"/>
            </w:pPr>
            <w:r>
              <w:t>93,9</w:t>
            </w:r>
          </w:p>
        </w:tc>
        <w:tc>
          <w:tcPr>
            <w:tcW w:w="1140" w:type="dxa"/>
            <w:shd w:val="clear" w:color="auto" w:fill="auto"/>
            <w:vAlign w:val="center"/>
          </w:tcPr>
          <w:p w14:paraId="0F055D37" w14:textId="77777777" w:rsidR="00CB18D9" w:rsidRDefault="00CB18D9" w:rsidP="00CB18D9">
            <w:pPr>
              <w:pBdr>
                <w:top w:val="nil"/>
                <w:left w:val="nil"/>
                <w:bottom w:val="nil"/>
                <w:right w:val="nil"/>
                <w:between w:val="nil"/>
              </w:pBdr>
              <w:jc w:val="center"/>
            </w:pPr>
            <w:r>
              <w:t>95,2</w:t>
            </w:r>
          </w:p>
        </w:tc>
        <w:tc>
          <w:tcPr>
            <w:tcW w:w="1140" w:type="dxa"/>
            <w:shd w:val="clear" w:color="auto" w:fill="auto"/>
            <w:vAlign w:val="center"/>
          </w:tcPr>
          <w:p w14:paraId="5BD5C253" w14:textId="77777777" w:rsidR="00CB18D9" w:rsidRDefault="00CB18D9" w:rsidP="00CB18D9">
            <w:pPr>
              <w:pBdr>
                <w:top w:val="nil"/>
                <w:left w:val="nil"/>
                <w:bottom w:val="nil"/>
                <w:right w:val="nil"/>
                <w:between w:val="nil"/>
              </w:pBdr>
              <w:jc w:val="center"/>
            </w:pPr>
            <w:r>
              <w:t>96</w:t>
            </w:r>
          </w:p>
        </w:tc>
        <w:tc>
          <w:tcPr>
            <w:tcW w:w="1170" w:type="dxa"/>
            <w:shd w:val="clear" w:color="auto" w:fill="auto"/>
            <w:vAlign w:val="center"/>
          </w:tcPr>
          <w:p w14:paraId="328CBE99" w14:textId="6F26206D" w:rsidR="00CB18D9" w:rsidRDefault="00CB18D9" w:rsidP="00CB18D9">
            <w:pPr>
              <w:pBdr>
                <w:top w:val="nil"/>
                <w:left w:val="nil"/>
                <w:bottom w:val="nil"/>
                <w:right w:val="nil"/>
                <w:between w:val="nil"/>
              </w:pBdr>
              <w:jc w:val="center"/>
            </w:pPr>
            <w:r>
              <w:t>96</w:t>
            </w:r>
          </w:p>
        </w:tc>
      </w:tr>
      <w:tr w:rsidR="00CB18D9" w14:paraId="592CB5EF" w14:textId="77777777" w:rsidTr="005C7FEF">
        <w:tc>
          <w:tcPr>
            <w:tcW w:w="570" w:type="dxa"/>
            <w:vMerge/>
            <w:vAlign w:val="center"/>
          </w:tcPr>
          <w:p w14:paraId="1FC12D2E"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50EEF0F6" w14:textId="107C6E37" w:rsidR="00CB18D9" w:rsidRDefault="00CB18D9" w:rsidP="00CB18D9">
            <w:pPr>
              <w:rPr>
                <w:b/>
                <w:bCs/>
              </w:rPr>
            </w:pPr>
            <w:r w:rsidRPr="0059345D">
              <w:rPr>
                <w:b/>
                <w:bCs/>
                <w:lang w:val="kk-KZ"/>
              </w:rPr>
              <w:t>облыс бойынша</w:t>
            </w:r>
          </w:p>
        </w:tc>
        <w:tc>
          <w:tcPr>
            <w:tcW w:w="1995" w:type="dxa"/>
            <w:shd w:val="clear" w:color="auto" w:fill="auto"/>
          </w:tcPr>
          <w:p w14:paraId="617D1DE3" w14:textId="15C7D7DD" w:rsidR="00CB18D9" w:rsidRDefault="00CB18D9" w:rsidP="00CB18D9">
            <w:pPr>
              <w:pBdr>
                <w:top w:val="nil"/>
                <w:left w:val="nil"/>
                <w:bottom w:val="nil"/>
                <w:right w:val="nil"/>
                <w:between w:val="nil"/>
              </w:pBdr>
              <w:jc w:val="center"/>
            </w:pPr>
            <w:r w:rsidRPr="0059345D">
              <w:rPr>
                <w:color w:val="000000" w:themeColor="dark1"/>
                <w:kern w:val="24"/>
                <w:lang w:val="kk-KZ"/>
              </w:rPr>
              <w:t xml:space="preserve">ЭБ, 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17F08115"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0094C086"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65AA8981" w14:textId="77777777" w:rsidR="00CB18D9" w:rsidRPr="00CC468C" w:rsidRDefault="00CB18D9" w:rsidP="00CB18D9">
            <w:pPr>
              <w:jc w:val="center"/>
              <w:rPr>
                <w:lang w:val="ru-RU"/>
              </w:rPr>
            </w:pPr>
            <w:r>
              <w:rPr>
                <w:lang w:val="ru-RU"/>
              </w:rPr>
              <w:t>85,6</w:t>
            </w:r>
          </w:p>
        </w:tc>
        <w:tc>
          <w:tcPr>
            <w:tcW w:w="1370" w:type="dxa"/>
            <w:shd w:val="clear" w:color="auto" w:fill="auto"/>
            <w:vAlign w:val="center"/>
          </w:tcPr>
          <w:p w14:paraId="5A69F5E0" w14:textId="77777777" w:rsidR="00CB18D9" w:rsidRPr="000C7647" w:rsidRDefault="00CB18D9" w:rsidP="00CB18D9">
            <w:pPr>
              <w:jc w:val="center"/>
              <w:rPr>
                <w:lang w:val="ru-RU"/>
              </w:rPr>
            </w:pPr>
            <w:r>
              <w:rPr>
                <w:lang w:val="ru-RU"/>
              </w:rPr>
              <w:t>90,4</w:t>
            </w:r>
          </w:p>
        </w:tc>
        <w:tc>
          <w:tcPr>
            <w:tcW w:w="910" w:type="dxa"/>
            <w:shd w:val="clear" w:color="auto" w:fill="auto"/>
            <w:vAlign w:val="center"/>
          </w:tcPr>
          <w:p w14:paraId="2E0A79C7" w14:textId="77777777" w:rsidR="00CB18D9" w:rsidRDefault="00CB18D9" w:rsidP="00CB18D9">
            <w:pPr>
              <w:jc w:val="center"/>
            </w:pPr>
            <w:r>
              <w:t>91,9</w:t>
            </w:r>
          </w:p>
        </w:tc>
        <w:tc>
          <w:tcPr>
            <w:tcW w:w="990" w:type="dxa"/>
            <w:shd w:val="clear" w:color="auto" w:fill="auto"/>
            <w:vAlign w:val="center"/>
          </w:tcPr>
          <w:p w14:paraId="62EE943E" w14:textId="77777777" w:rsidR="00CB18D9" w:rsidRDefault="00CB18D9" w:rsidP="00CB18D9">
            <w:pPr>
              <w:pBdr>
                <w:top w:val="nil"/>
                <w:left w:val="nil"/>
                <w:bottom w:val="nil"/>
                <w:right w:val="nil"/>
                <w:between w:val="nil"/>
              </w:pBdr>
              <w:jc w:val="center"/>
            </w:pPr>
            <w:r>
              <w:t>93,4</w:t>
            </w:r>
          </w:p>
        </w:tc>
        <w:tc>
          <w:tcPr>
            <w:tcW w:w="1140" w:type="dxa"/>
            <w:shd w:val="clear" w:color="auto" w:fill="auto"/>
            <w:vAlign w:val="center"/>
          </w:tcPr>
          <w:p w14:paraId="75B9FD44" w14:textId="77777777" w:rsidR="00CB18D9" w:rsidRDefault="00CB18D9" w:rsidP="00CB18D9">
            <w:pPr>
              <w:pBdr>
                <w:top w:val="nil"/>
                <w:left w:val="nil"/>
                <w:bottom w:val="nil"/>
                <w:right w:val="nil"/>
                <w:between w:val="nil"/>
              </w:pBdr>
              <w:jc w:val="center"/>
            </w:pPr>
            <w:r>
              <w:t>94,9</w:t>
            </w:r>
          </w:p>
        </w:tc>
        <w:tc>
          <w:tcPr>
            <w:tcW w:w="1140" w:type="dxa"/>
            <w:shd w:val="clear" w:color="auto" w:fill="auto"/>
            <w:vAlign w:val="center"/>
          </w:tcPr>
          <w:p w14:paraId="7B36055F" w14:textId="77777777" w:rsidR="00CB18D9" w:rsidRDefault="00CB18D9" w:rsidP="00CB18D9">
            <w:pPr>
              <w:pBdr>
                <w:top w:val="nil"/>
                <w:left w:val="nil"/>
                <w:bottom w:val="nil"/>
                <w:right w:val="nil"/>
                <w:between w:val="nil"/>
              </w:pBdr>
              <w:jc w:val="center"/>
            </w:pPr>
            <w:r>
              <w:t>96,4</w:t>
            </w:r>
          </w:p>
        </w:tc>
        <w:tc>
          <w:tcPr>
            <w:tcW w:w="1170" w:type="dxa"/>
            <w:shd w:val="clear" w:color="auto" w:fill="auto"/>
            <w:vAlign w:val="center"/>
          </w:tcPr>
          <w:p w14:paraId="62790E76" w14:textId="16885342" w:rsidR="00CB18D9" w:rsidRDefault="00CB18D9" w:rsidP="00CB18D9">
            <w:pPr>
              <w:pBdr>
                <w:top w:val="nil"/>
                <w:left w:val="nil"/>
                <w:bottom w:val="nil"/>
                <w:right w:val="nil"/>
                <w:between w:val="nil"/>
              </w:pBdr>
              <w:jc w:val="center"/>
            </w:pPr>
            <w:r>
              <w:t>96,4</w:t>
            </w:r>
          </w:p>
        </w:tc>
      </w:tr>
      <w:tr w:rsidR="00CB18D9" w14:paraId="5CF9C948" w14:textId="77777777" w:rsidTr="005C7FEF">
        <w:trPr>
          <w:trHeight w:val="299"/>
        </w:trPr>
        <w:tc>
          <w:tcPr>
            <w:tcW w:w="570" w:type="dxa"/>
            <w:vMerge w:val="restart"/>
            <w:vAlign w:val="center"/>
          </w:tcPr>
          <w:p w14:paraId="234C6F56" w14:textId="77777777" w:rsidR="00CB18D9" w:rsidRDefault="00CB18D9" w:rsidP="00CB18D9">
            <w:pPr>
              <w:tabs>
                <w:tab w:val="left" w:pos="851"/>
                <w:tab w:val="left" w:pos="993"/>
              </w:tabs>
              <w:jc w:val="center"/>
            </w:pPr>
            <w:r>
              <w:t>19.</w:t>
            </w:r>
          </w:p>
        </w:tc>
        <w:tc>
          <w:tcPr>
            <w:tcW w:w="3105" w:type="dxa"/>
            <w:shd w:val="clear" w:color="auto" w:fill="auto"/>
            <w:vAlign w:val="center"/>
          </w:tcPr>
          <w:p w14:paraId="39A1DBFE" w14:textId="550A7327" w:rsidR="00CB18D9" w:rsidRPr="0093767E" w:rsidRDefault="00CB18D9" w:rsidP="00CB18D9">
            <w:pPr>
              <w:rPr>
                <w:b/>
                <w:bCs/>
                <w:lang w:val="ru-RU"/>
              </w:rPr>
            </w:pPr>
            <w:r w:rsidRPr="0093767E">
              <w:rPr>
                <w:b/>
                <w:bCs/>
              </w:rPr>
              <w:t xml:space="preserve">НҰИ – 13. </w:t>
            </w:r>
            <w:r>
              <w:rPr>
                <w:b/>
                <w:bCs/>
              </w:rPr>
              <w:br/>
            </w:r>
            <w:r w:rsidRPr="0093767E">
              <w:t>Өңірлік стандарттар жүйесіне сәйкес әлеуметтік игіліктермен және қызметтермен қамтамасыз ету деңгейі, ауыл</w:t>
            </w:r>
            <w:r>
              <w:rPr>
                <w:lang w:val="ru-RU"/>
              </w:rPr>
              <w:t xml:space="preserve"> </w:t>
            </w:r>
            <w:r w:rsidRPr="0059345D">
              <w:rPr>
                <w:i/>
              </w:rPr>
              <w:t>(республика бойынша)</w:t>
            </w:r>
          </w:p>
        </w:tc>
        <w:tc>
          <w:tcPr>
            <w:tcW w:w="1995" w:type="dxa"/>
            <w:shd w:val="clear" w:color="auto" w:fill="auto"/>
            <w:vAlign w:val="center"/>
          </w:tcPr>
          <w:p w14:paraId="11817FDC" w14:textId="53865160" w:rsidR="00CB18D9" w:rsidRDefault="00CB18D9" w:rsidP="00CB18D9">
            <w:pPr>
              <w:pBdr>
                <w:top w:val="nil"/>
                <w:left w:val="nil"/>
                <w:bottom w:val="nil"/>
                <w:right w:val="nil"/>
                <w:between w:val="nil"/>
              </w:pBdr>
              <w:jc w:val="center"/>
            </w:pPr>
            <w:r w:rsidRPr="0059345D">
              <w:rPr>
                <w:lang w:val="kk-KZ"/>
              </w:rPr>
              <w:t>ЖОО</w:t>
            </w:r>
          </w:p>
        </w:tc>
        <w:tc>
          <w:tcPr>
            <w:tcW w:w="1275" w:type="dxa"/>
            <w:vMerge/>
            <w:shd w:val="clear" w:color="auto" w:fill="auto"/>
            <w:vAlign w:val="center"/>
          </w:tcPr>
          <w:p w14:paraId="3012D392"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5D4B47CD"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2C0E736B" w14:textId="77777777" w:rsidR="00CB18D9" w:rsidRDefault="00CB18D9" w:rsidP="00CB18D9">
            <w:pPr>
              <w:jc w:val="center"/>
            </w:pPr>
            <w:r>
              <w:t>65,5</w:t>
            </w:r>
          </w:p>
        </w:tc>
        <w:tc>
          <w:tcPr>
            <w:tcW w:w="1370" w:type="dxa"/>
            <w:shd w:val="clear" w:color="auto" w:fill="auto"/>
            <w:vAlign w:val="center"/>
          </w:tcPr>
          <w:p w14:paraId="416E9195" w14:textId="77777777" w:rsidR="00CB18D9" w:rsidRDefault="00CB18D9" w:rsidP="00CB18D9">
            <w:pPr>
              <w:jc w:val="center"/>
            </w:pPr>
            <w:r>
              <w:t>66,6</w:t>
            </w:r>
          </w:p>
        </w:tc>
        <w:tc>
          <w:tcPr>
            <w:tcW w:w="910" w:type="dxa"/>
            <w:shd w:val="clear" w:color="auto" w:fill="auto"/>
            <w:vAlign w:val="center"/>
          </w:tcPr>
          <w:p w14:paraId="49D3E66F" w14:textId="77777777" w:rsidR="00CB18D9" w:rsidRDefault="00CB18D9" w:rsidP="00CB18D9">
            <w:pPr>
              <w:jc w:val="center"/>
            </w:pPr>
            <w:r>
              <w:t>67,6</w:t>
            </w:r>
          </w:p>
        </w:tc>
        <w:tc>
          <w:tcPr>
            <w:tcW w:w="990" w:type="dxa"/>
            <w:shd w:val="clear" w:color="auto" w:fill="auto"/>
            <w:vAlign w:val="center"/>
          </w:tcPr>
          <w:p w14:paraId="613BF9FA" w14:textId="77777777" w:rsidR="00CB18D9" w:rsidRDefault="00CB18D9" w:rsidP="00CB18D9">
            <w:pPr>
              <w:pBdr>
                <w:top w:val="nil"/>
                <w:left w:val="nil"/>
                <w:bottom w:val="nil"/>
                <w:right w:val="nil"/>
                <w:between w:val="nil"/>
              </w:pBdr>
              <w:jc w:val="center"/>
            </w:pPr>
            <w:r>
              <w:t>68,7</w:t>
            </w:r>
          </w:p>
        </w:tc>
        <w:tc>
          <w:tcPr>
            <w:tcW w:w="1140" w:type="dxa"/>
            <w:shd w:val="clear" w:color="auto" w:fill="auto"/>
            <w:vAlign w:val="center"/>
          </w:tcPr>
          <w:p w14:paraId="54F1DADD" w14:textId="77777777" w:rsidR="00CB18D9" w:rsidRDefault="00CB18D9" w:rsidP="00CB18D9">
            <w:pPr>
              <w:pBdr>
                <w:top w:val="nil"/>
                <w:left w:val="nil"/>
                <w:bottom w:val="nil"/>
                <w:right w:val="nil"/>
                <w:between w:val="nil"/>
              </w:pBdr>
              <w:jc w:val="center"/>
            </w:pPr>
            <w:r>
              <w:t>69,8</w:t>
            </w:r>
          </w:p>
        </w:tc>
        <w:tc>
          <w:tcPr>
            <w:tcW w:w="1140" w:type="dxa"/>
            <w:shd w:val="clear" w:color="auto" w:fill="auto"/>
            <w:vAlign w:val="center"/>
          </w:tcPr>
          <w:p w14:paraId="5D663177" w14:textId="77777777" w:rsidR="00CB18D9" w:rsidRDefault="00CB18D9" w:rsidP="00CB18D9">
            <w:pPr>
              <w:pBdr>
                <w:top w:val="nil"/>
                <w:left w:val="nil"/>
                <w:bottom w:val="nil"/>
                <w:right w:val="nil"/>
                <w:between w:val="nil"/>
              </w:pBdr>
              <w:jc w:val="center"/>
            </w:pPr>
            <w:r>
              <w:t>71</w:t>
            </w:r>
          </w:p>
        </w:tc>
        <w:tc>
          <w:tcPr>
            <w:tcW w:w="1170" w:type="dxa"/>
            <w:shd w:val="clear" w:color="auto" w:fill="auto"/>
            <w:vAlign w:val="center"/>
          </w:tcPr>
          <w:p w14:paraId="348492A0" w14:textId="132F35BC" w:rsidR="00CB18D9" w:rsidRDefault="00CB18D9" w:rsidP="00CB18D9">
            <w:pPr>
              <w:pBdr>
                <w:top w:val="nil"/>
                <w:left w:val="nil"/>
                <w:bottom w:val="nil"/>
                <w:right w:val="nil"/>
                <w:between w:val="nil"/>
              </w:pBdr>
              <w:jc w:val="center"/>
            </w:pPr>
            <w:r>
              <w:t>71</w:t>
            </w:r>
          </w:p>
        </w:tc>
      </w:tr>
      <w:tr w:rsidR="00CB18D9" w14:paraId="54E0A24B" w14:textId="77777777" w:rsidTr="005C7FEF">
        <w:trPr>
          <w:trHeight w:val="299"/>
        </w:trPr>
        <w:tc>
          <w:tcPr>
            <w:tcW w:w="570" w:type="dxa"/>
            <w:vMerge/>
            <w:vAlign w:val="center"/>
          </w:tcPr>
          <w:p w14:paraId="75ABC218" w14:textId="77777777" w:rsidR="00CB18D9" w:rsidRDefault="00CB18D9" w:rsidP="00CB18D9">
            <w:pPr>
              <w:widowControl w:val="0"/>
              <w:pBdr>
                <w:top w:val="nil"/>
                <w:left w:val="nil"/>
                <w:bottom w:val="nil"/>
                <w:right w:val="nil"/>
                <w:between w:val="nil"/>
              </w:pBdr>
            </w:pPr>
          </w:p>
        </w:tc>
        <w:tc>
          <w:tcPr>
            <w:tcW w:w="3105" w:type="dxa"/>
            <w:shd w:val="clear" w:color="auto" w:fill="auto"/>
            <w:vAlign w:val="center"/>
          </w:tcPr>
          <w:p w14:paraId="594204FC" w14:textId="6D5CF133" w:rsidR="00CB18D9" w:rsidRDefault="00CB18D9" w:rsidP="00CB18D9">
            <w:pPr>
              <w:rPr>
                <w:b/>
                <w:bCs/>
              </w:rPr>
            </w:pPr>
            <w:r w:rsidRPr="0059345D">
              <w:rPr>
                <w:b/>
                <w:bCs/>
                <w:lang w:val="kk-KZ"/>
              </w:rPr>
              <w:t>облыс бойынша</w:t>
            </w:r>
          </w:p>
        </w:tc>
        <w:tc>
          <w:tcPr>
            <w:tcW w:w="1995" w:type="dxa"/>
            <w:shd w:val="clear" w:color="auto" w:fill="auto"/>
          </w:tcPr>
          <w:p w14:paraId="4D9B9461" w14:textId="2C48E261" w:rsidR="00CB18D9" w:rsidRDefault="00CB18D9" w:rsidP="00CB18D9">
            <w:pPr>
              <w:pBdr>
                <w:top w:val="nil"/>
                <w:left w:val="nil"/>
                <w:bottom w:val="nil"/>
                <w:right w:val="nil"/>
                <w:between w:val="nil"/>
              </w:pBdr>
              <w:jc w:val="center"/>
            </w:pPr>
            <w:r w:rsidRPr="0059345D">
              <w:rPr>
                <w:color w:val="000000" w:themeColor="dark1"/>
                <w:kern w:val="24"/>
                <w:lang w:val="kk-KZ"/>
              </w:rPr>
              <w:t xml:space="preserve">ЭБ, қалалар мен аудандар </w:t>
            </w:r>
            <w:r w:rsidRPr="0059345D">
              <w:rPr>
                <w:color w:val="000000" w:themeColor="dark1"/>
                <w:kern w:val="24"/>
                <w:lang w:val="kk-KZ"/>
              </w:rPr>
              <w:lastRenderedPageBreak/>
              <w:t xml:space="preserve">әкімдіктері Облыс әкімінің орынбасары </w:t>
            </w:r>
            <w:r w:rsidRPr="0059345D">
              <w:rPr>
                <w:lang w:val="kk-KZ"/>
              </w:rPr>
              <w:t>– Ж. Нөпіров</w:t>
            </w:r>
          </w:p>
        </w:tc>
        <w:tc>
          <w:tcPr>
            <w:tcW w:w="1275" w:type="dxa"/>
            <w:vMerge/>
            <w:shd w:val="clear" w:color="auto" w:fill="auto"/>
            <w:vAlign w:val="center"/>
          </w:tcPr>
          <w:p w14:paraId="64981E62"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3AD28AF1"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3A290443" w14:textId="77777777" w:rsidR="00CB18D9" w:rsidRPr="00CC468C" w:rsidRDefault="00CB18D9" w:rsidP="00CB18D9">
            <w:pPr>
              <w:jc w:val="center"/>
              <w:rPr>
                <w:lang w:val="ru-RU"/>
              </w:rPr>
            </w:pPr>
            <w:r>
              <w:rPr>
                <w:lang w:val="ru-RU"/>
              </w:rPr>
              <w:t>54,1</w:t>
            </w:r>
          </w:p>
        </w:tc>
        <w:tc>
          <w:tcPr>
            <w:tcW w:w="1370" w:type="dxa"/>
            <w:shd w:val="clear" w:color="auto" w:fill="auto"/>
            <w:vAlign w:val="center"/>
          </w:tcPr>
          <w:p w14:paraId="52954778" w14:textId="77777777" w:rsidR="00CB18D9" w:rsidRPr="00CC468C" w:rsidRDefault="00CB18D9" w:rsidP="00CB18D9">
            <w:pPr>
              <w:jc w:val="center"/>
              <w:rPr>
                <w:lang w:val="ru-RU"/>
              </w:rPr>
            </w:pPr>
            <w:r>
              <w:rPr>
                <w:lang w:val="ru-RU"/>
              </w:rPr>
              <w:t>59,9</w:t>
            </w:r>
          </w:p>
        </w:tc>
        <w:tc>
          <w:tcPr>
            <w:tcW w:w="910" w:type="dxa"/>
            <w:shd w:val="clear" w:color="auto" w:fill="auto"/>
            <w:vAlign w:val="center"/>
          </w:tcPr>
          <w:p w14:paraId="43E3AB39" w14:textId="77777777" w:rsidR="00CB18D9" w:rsidRDefault="00CB18D9" w:rsidP="00CB18D9">
            <w:pPr>
              <w:jc w:val="center"/>
            </w:pPr>
            <w:r>
              <w:t>60,6</w:t>
            </w:r>
          </w:p>
        </w:tc>
        <w:tc>
          <w:tcPr>
            <w:tcW w:w="990" w:type="dxa"/>
            <w:shd w:val="clear" w:color="auto" w:fill="auto"/>
            <w:vAlign w:val="center"/>
          </w:tcPr>
          <w:p w14:paraId="102C8160" w14:textId="77777777" w:rsidR="00CB18D9" w:rsidRDefault="00CB18D9" w:rsidP="00CB18D9">
            <w:pPr>
              <w:pBdr>
                <w:top w:val="nil"/>
                <w:left w:val="nil"/>
                <w:bottom w:val="nil"/>
                <w:right w:val="nil"/>
                <w:between w:val="nil"/>
              </w:pBdr>
              <w:jc w:val="center"/>
            </w:pPr>
            <w:r>
              <w:t>61,3</w:t>
            </w:r>
          </w:p>
        </w:tc>
        <w:tc>
          <w:tcPr>
            <w:tcW w:w="1140" w:type="dxa"/>
            <w:shd w:val="clear" w:color="auto" w:fill="auto"/>
            <w:vAlign w:val="center"/>
          </w:tcPr>
          <w:p w14:paraId="166C0749" w14:textId="77777777" w:rsidR="00CB18D9" w:rsidRDefault="00CB18D9" w:rsidP="00CB18D9">
            <w:pPr>
              <w:pBdr>
                <w:top w:val="nil"/>
                <w:left w:val="nil"/>
                <w:bottom w:val="nil"/>
                <w:right w:val="nil"/>
                <w:between w:val="nil"/>
              </w:pBdr>
              <w:jc w:val="center"/>
            </w:pPr>
            <w:r>
              <w:t>62,2</w:t>
            </w:r>
          </w:p>
        </w:tc>
        <w:tc>
          <w:tcPr>
            <w:tcW w:w="1140" w:type="dxa"/>
            <w:shd w:val="clear" w:color="auto" w:fill="auto"/>
            <w:vAlign w:val="center"/>
          </w:tcPr>
          <w:p w14:paraId="496032F7" w14:textId="77777777" w:rsidR="00CB18D9" w:rsidRDefault="00CB18D9" w:rsidP="00CB18D9">
            <w:pPr>
              <w:pBdr>
                <w:top w:val="nil"/>
                <w:left w:val="nil"/>
                <w:bottom w:val="nil"/>
                <w:right w:val="nil"/>
                <w:between w:val="nil"/>
              </w:pBdr>
              <w:jc w:val="center"/>
            </w:pPr>
            <w:r>
              <w:t>63,1</w:t>
            </w:r>
          </w:p>
        </w:tc>
        <w:tc>
          <w:tcPr>
            <w:tcW w:w="1170" w:type="dxa"/>
            <w:shd w:val="clear" w:color="auto" w:fill="auto"/>
            <w:vAlign w:val="center"/>
          </w:tcPr>
          <w:p w14:paraId="0A901775" w14:textId="7F68FC6F" w:rsidR="00CB18D9" w:rsidRDefault="00CB18D9" w:rsidP="00CB18D9">
            <w:pPr>
              <w:pBdr>
                <w:top w:val="nil"/>
                <w:left w:val="nil"/>
                <w:bottom w:val="nil"/>
                <w:right w:val="nil"/>
                <w:between w:val="nil"/>
              </w:pBdr>
              <w:jc w:val="center"/>
            </w:pPr>
            <w:r>
              <w:t>63,1</w:t>
            </w:r>
          </w:p>
        </w:tc>
      </w:tr>
      <w:tr w:rsidR="00CB18D9" w14:paraId="1B68951F" w14:textId="77777777" w:rsidTr="006A696C">
        <w:trPr>
          <w:trHeight w:val="215"/>
        </w:trPr>
        <w:tc>
          <w:tcPr>
            <w:tcW w:w="570" w:type="dxa"/>
            <w:vAlign w:val="center"/>
          </w:tcPr>
          <w:p w14:paraId="48BEF954" w14:textId="77777777" w:rsidR="00CB18D9" w:rsidRDefault="00CB18D9" w:rsidP="00CB18D9">
            <w:pPr>
              <w:pBdr>
                <w:top w:val="nil"/>
                <w:left w:val="nil"/>
                <w:bottom w:val="nil"/>
                <w:right w:val="nil"/>
                <w:between w:val="nil"/>
              </w:pBdr>
              <w:rPr>
                <w:b/>
                <w:bCs/>
              </w:rPr>
            </w:pPr>
          </w:p>
        </w:tc>
        <w:tc>
          <w:tcPr>
            <w:tcW w:w="15555" w:type="dxa"/>
            <w:gridSpan w:val="11"/>
            <w:vAlign w:val="center"/>
          </w:tcPr>
          <w:p w14:paraId="616FDC70" w14:textId="0AFCBD37" w:rsidR="00CB18D9" w:rsidRDefault="00CB18D9" w:rsidP="00CB18D9">
            <w:pPr>
              <w:pBdr>
                <w:top w:val="nil"/>
                <w:left w:val="nil"/>
                <w:bottom w:val="nil"/>
                <w:right w:val="nil"/>
                <w:between w:val="nil"/>
              </w:pBdr>
              <w:rPr>
                <w:b/>
                <w:bCs/>
              </w:rPr>
            </w:pPr>
            <w:r w:rsidRPr="004B573A">
              <w:rPr>
                <w:b/>
                <w:bCs/>
              </w:rPr>
              <w:t>Мақсат. Халықтың объектілері мен көрсетілетін қызметтеріне (игіліктеріне) қолжетімділіктің ең төмен міндетті деңгейін қамтамасыз ету</w:t>
            </w:r>
          </w:p>
        </w:tc>
      </w:tr>
      <w:tr w:rsidR="00CB18D9" w14:paraId="7E120E14" w14:textId="77777777" w:rsidTr="006A696C">
        <w:trPr>
          <w:trHeight w:val="215"/>
        </w:trPr>
        <w:tc>
          <w:tcPr>
            <w:tcW w:w="570" w:type="dxa"/>
            <w:vAlign w:val="center"/>
          </w:tcPr>
          <w:p w14:paraId="162D9756" w14:textId="77777777" w:rsidR="00CB18D9" w:rsidRDefault="00CB18D9" w:rsidP="00CB18D9">
            <w:pPr>
              <w:pBdr>
                <w:top w:val="nil"/>
                <w:left w:val="nil"/>
                <w:bottom w:val="nil"/>
                <w:right w:val="nil"/>
                <w:between w:val="nil"/>
              </w:pBdr>
              <w:jc w:val="center"/>
            </w:pPr>
          </w:p>
        </w:tc>
        <w:tc>
          <w:tcPr>
            <w:tcW w:w="15555" w:type="dxa"/>
            <w:gridSpan w:val="11"/>
            <w:vAlign w:val="center"/>
          </w:tcPr>
          <w:p w14:paraId="6E13863F" w14:textId="314613FB" w:rsidR="00CB18D9" w:rsidRDefault="00CB18D9" w:rsidP="00CB18D9">
            <w:pPr>
              <w:pBdr>
                <w:top w:val="nil"/>
                <w:left w:val="nil"/>
                <w:bottom w:val="nil"/>
                <w:right w:val="nil"/>
                <w:between w:val="nil"/>
              </w:pBdr>
            </w:pPr>
            <w:r w:rsidRPr="004B573A">
              <w:rPr>
                <w:b/>
                <w:bCs/>
              </w:rPr>
              <w:t>Міндет: Ауыл және қала тұрғындары үшін қолайлы орта құру</w:t>
            </w:r>
          </w:p>
        </w:tc>
      </w:tr>
      <w:tr w:rsidR="00CB18D9" w14:paraId="3C1E90E5" w14:textId="77777777" w:rsidTr="006A696C">
        <w:trPr>
          <w:trHeight w:val="215"/>
        </w:trPr>
        <w:tc>
          <w:tcPr>
            <w:tcW w:w="570" w:type="dxa"/>
            <w:vAlign w:val="bottom"/>
          </w:tcPr>
          <w:p w14:paraId="15B30463" w14:textId="77777777" w:rsidR="00CB18D9" w:rsidRDefault="00CB18D9" w:rsidP="00CB18D9">
            <w:pPr>
              <w:tabs>
                <w:tab w:val="left" w:pos="851"/>
                <w:tab w:val="left" w:pos="993"/>
              </w:tabs>
              <w:jc w:val="center"/>
            </w:pPr>
          </w:p>
        </w:tc>
        <w:tc>
          <w:tcPr>
            <w:tcW w:w="15555" w:type="dxa"/>
            <w:gridSpan w:val="11"/>
          </w:tcPr>
          <w:p w14:paraId="0FBC0BD5" w14:textId="2B9BD0AD" w:rsidR="00CB18D9" w:rsidRDefault="00CB18D9" w:rsidP="00CB18D9">
            <w:pPr>
              <w:pBdr>
                <w:top w:val="nil"/>
                <w:left w:val="nil"/>
                <w:bottom w:val="nil"/>
                <w:right w:val="nil"/>
                <w:between w:val="nil"/>
              </w:pBdr>
            </w:pPr>
            <w:r>
              <w:rPr>
                <w:b/>
                <w:bCs/>
                <w:lang w:val="ru-RU"/>
              </w:rPr>
              <w:t xml:space="preserve">1. </w:t>
            </w:r>
            <w:r w:rsidRPr="00B20418">
              <w:rPr>
                <w:b/>
                <w:bCs/>
              </w:rPr>
              <w:t>Білім</w:t>
            </w:r>
          </w:p>
        </w:tc>
      </w:tr>
      <w:tr w:rsidR="00CB18D9" w14:paraId="311F1EA6" w14:textId="77777777" w:rsidTr="005C7FEF">
        <w:trPr>
          <w:trHeight w:val="215"/>
        </w:trPr>
        <w:tc>
          <w:tcPr>
            <w:tcW w:w="570" w:type="dxa"/>
            <w:vAlign w:val="center"/>
          </w:tcPr>
          <w:p w14:paraId="7BA9629A" w14:textId="77777777" w:rsidR="00CB18D9" w:rsidRDefault="00CB18D9" w:rsidP="00CB18D9">
            <w:pPr>
              <w:tabs>
                <w:tab w:val="left" w:pos="851"/>
                <w:tab w:val="left" w:pos="993"/>
              </w:tabs>
              <w:jc w:val="center"/>
            </w:pPr>
          </w:p>
        </w:tc>
        <w:tc>
          <w:tcPr>
            <w:tcW w:w="3105" w:type="dxa"/>
            <w:shd w:val="clear" w:color="auto" w:fill="auto"/>
          </w:tcPr>
          <w:p w14:paraId="130835CD" w14:textId="20C08314" w:rsidR="00CB18D9" w:rsidRDefault="00CB18D9" w:rsidP="00CB18D9">
            <w:pPr>
              <w:rPr>
                <w:b/>
                <w:bCs/>
              </w:rPr>
            </w:pPr>
            <w:r w:rsidRPr="00B20418">
              <w:rPr>
                <w:b/>
                <w:bCs/>
              </w:rPr>
              <w:t xml:space="preserve">1.1 көрсеткіш </w:t>
            </w:r>
            <w:r>
              <w:rPr>
                <w:b/>
                <w:bCs/>
              </w:rPr>
              <w:br/>
            </w:r>
            <w:r w:rsidRPr="00B20418">
              <w:t>Үлгілік ғимараттарда орналасқан мектептердің үлесі</w:t>
            </w:r>
          </w:p>
        </w:tc>
        <w:tc>
          <w:tcPr>
            <w:tcW w:w="1995" w:type="dxa"/>
            <w:vMerge w:val="restart"/>
            <w:shd w:val="clear" w:color="auto" w:fill="auto"/>
            <w:vAlign w:val="center"/>
          </w:tcPr>
          <w:p w14:paraId="6E234C92"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ББ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44D387E9" w14:textId="5B3D7F43"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val="restart"/>
            <w:shd w:val="clear" w:color="auto" w:fill="auto"/>
            <w:vAlign w:val="center"/>
          </w:tcPr>
          <w:p w14:paraId="0211D9AE" w14:textId="27479358"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01D88822" w14:textId="77777777" w:rsidR="00CB18D9" w:rsidRPr="00CC468C" w:rsidRDefault="00CB18D9" w:rsidP="00CB18D9">
            <w:pPr>
              <w:pBdr>
                <w:top w:val="nil"/>
                <w:left w:val="nil"/>
                <w:bottom w:val="nil"/>
                <w:right w:val="nil"/>
                <w:between w:val="nil"/>
              </w:pBdr>
              <w:jc w:val="center"/>
              <w:rPr>
                <w:lang w:val="en-US"/>
              </w:rPr>
            </w:pPr>
            <w:r>
              <w:rPr>
                <w:lang w:val="en-US"/>
              </w:rPr>
              <w:t>%</w:t>
            </w:r>
          </w:p>
        </w:tc>
        <w:tc>
          <w:tcPr>
            <w:tcW w:w="1140" w:type="dxa"/>
            <w:shd w:val="clear" w:color="auto" w:fill="auto"/>
            <w:vAlign w:val="center"/>
          </w:tcPr>
          <w:p w14:paraId="6AEB425D" w14:textId="77777777" w:rsidR="00CB18D9" w:rsidRPr="00E30515" w:rsidRDefault="00CB18D9" w:rsidP="00CB18D9">
            <w:pPr>
              <w:jc w:val="center"/>
              <w:rPr>
                <w:lang w:val="ru-RU"/>
              </w:rPr>
            </w:pPr>
            <w:r>
              <w:rPr>
                <w:lang w:val="ru-RU"/>
              </w:rPr>
              <w:t>80</w:t>
            </w:r>
          </w:p>
        </w:tc>
        <w:tc>
          <w:tcPr>
            <w:tcW w:w="1370" w:type="dxa"/>
            <w:shd w:val="clear" w:color="auto" w:fill="auto"/>
            <w:vAlign w:val="center"/>
          </w:tcPr>
          <w:p w14:paraId="5E5DDB98" w14:textId="77777777" w:rsidR="00CB18D9" w:rsidRPr="00CC468C" w:rsidRDefault="00CB18D9" w:rsidP="00CB18D9">
            <w:pPr>
              <w:jc w:val="center"/>
              <w:rPr>
                <w:lang w:val="en-US"/>
              </w:rPr>
            </w:pPr>
            <w:r>
              <w:rPr>
                <w:lang w:val="en-US"/>
              </w:rPr>
              <w:t>78</w:t>
            </w:r>
          </w:p>
        </w:tc>
        <w:tc>
          <w:tcPr>
            <w:tcW w:w="910" w:type="dxa"/>
            <w:shd w:val="clear" w:color="auto" w:fill="auto"/>
            <w:vAlign w:val="center"/>
          </w:tcPr>
          <w:p w14:paraId="51BE4B7B" w14:textId="77777777" w:rsidR="00CB18D9" w:rsidRPr="00CC468C" w:rsidRDefault="00CB18D9" w:rsidP="00CB18D9">
            <w:pPr>
              <w:jc w:val="center"/>
              <w:rPr>
                <w:lang w:val="en-US"/>
              </w:rPr>
            </w:pPr>
            <w:r>
              <w:rPr>
                <w:lang w:val="en-US"/>
              </w:rPr>
              <w:t>80</w:t>
            </w:r>
          </w:p>
        </w:tc>
        <w:tc>
          <w:tcPr>
            <w:tcW w:w="990" w:type="dxa"/>
            <w:shd w:val="clear" w:color="auto" w:fill="auto"/>
            <w:vAlign w:val="center"/>
          </w:tcPr>
          <w:p w14:paraId="0C6291CB" w14:textId="77777777" w:rsidR="00CB18D9" w:rsidRPr="00CC468C" w:rsidRDefault="00CB18D9" w:rsidP="00CB18D9">
            <w:pPr>
              <w:pBdr>
                <w:top w:val="nil"/>
                <w:left w:val="nil"/>
                <w:bottom w:val="nil"/>
                <w:right w:val="nil"/>
                <w:between w:val="nil"/>
              </w:pBdr>
              <w:jc w:val="center"/>
              <w:rPr>
                <w:lang w:val="en-US"/>
              </w:rPr>
            </w:pPr>
            <w:r>
              <w:rPr>
                <w:lang w:val="en-US"/>
              </w:rPr>
              <w:t>82</w:t>
            </w:r>
          </w:p>
        </w:tc>
        <w:tc>
          <w:tcPr>
            <w:tcW w:w="1140" w:type="dxa"/>
            <w:shd w:val="clear" w:color="auto" w:fill="auto"/>
            <w:vAlign w:val="center"/>
          </w:tcPr>
          <w:p w14:paraId="3C7FBFA2" w14:textId="77777777" w:rsidR="00CB18D9" w:rsidRPr="00CC468C" w:rsidRDefault="00CB18D9" w:rsidP="00CB18D9">
            <w:pPr>
              <w:pBdr>
                <w:top w:val="nil"/>
                <w:left w:val="nil"/>
                <w:bottom w:val="nil"/>
                <w:right w:val="nil"/>
                <w:between w:val="nil"/>
              </w:pBdr>
              <w:jc w:val="center"/>
              <w:rPr>
                <w:lang w:val="en-US"/>
              </w:rPr>
            </w:pPr>
            <w:r>
              <w:rPr>
                <w:lang w:val="en-US"/>
              </w:rPr>
              <w:t>85</w:t>
            </w:r>
          </w:p>
        </w:tc>
        <w:tc>
          <w:tcPr>
            <w:tcW w:w="1140" w:type="dxa"/>
            <w:shd w:val="clear" w:color="auto" w:fill="auto"/>
            <w:vAlign w:val="center"/>
          </w:tcPr>
          <w:p w14:paraId="0BE78E1C" w14:textId="2357054A" w:rsidR="00CB18D9" w:rsidRPr="00CC468C" w:rsidRDefault="00CB18D9" w:rsidP="00CB18D9">
            <w:pPr>
              <w:pBdr>
                <w:top w:val="nil"/>
                <w:left w:val="nil"/>
                <w:bottom w:val="nil"/>
                <w:right w:val="nil"/>
                <w:between w:val="nil"/>
              </w:pBdr>
              <w:jc w:val="center"/>
              <w:rPr>
                <w:lang w:val="en-US"/>
              </w:rPr>
            </w:pPr>
            <w:r>
              <w:rPr>
                <w:lang w:val="en-US"/>
              </w:rPr>
              <w:t>90</w:t>
            </w:r>
          </w:p>
        </w:tc>
        <w:tc>
          <w:tcPr>
            <w:tcW w:w="1170" w:type="dxa"/>
            <w:shd w:val="clear" w:color="auto" w:fill="auto"/>
            <w:vAlign w:val="center"/>
          </w:tcPr>
          <w:p w14:paraId="4D437CFF" w14:textId="2509E7F6" w:rsidR="00CB18D9" w:rsidRDefault="00CB18D9" w:rsidP="00CB18D9">
            <w:pPr>
              <w:pBdr>
                <w:top w:val="nil"/>
                <w:left w:val="nil"/>
                <w:bottom w:val="nil"/>
                <w:right w:val="nil"/>
                <w:between w:val="nil"/>
              </w:pBdr>
              <w:jc w:val="center"/>
            </w:pPr>
            <w:r>
              <w:rPr>
                <w:lang w:val="en-US"/>
              </w:rPr>
              <w:t>90</w:t>
            </w:r>
          </w:p>
        </w:tc>
      </w:tr>
      <w:tr w:rsidR="00CB18D9" w14:paraId="2D505CE1" w14:textId="77777777" w:rsidTr="005C7FEF">
        <w:trPr>
          <w:trHeight w:val="215"/>
        </w:trPr>
        <w:tc>
          <w:tcPr>
            <w:tcW w:w="570" w:type="dxa"/>
            <w:vAlign w:val="center"/>
          </w:tcPr>
          <w:p w14:paraId="11E7A23F" w14:textId="77777777" w:rsidR="00CB18D9" w:rsidRDefault="00CB18D9" w:rsidP="00CB18D9">
            <w:pPr>
              <w:tabs>
                <w:tab w:val="left" w:pos="851"/>
                <w:tab w:val="left" w:pos="993"/>
              </w:tabs>
              <w:jc w:val="center"/>
            </w:pPr>
          </w:p>
        </w:tc>
        <w:tc>
          <w:tcPr>
            <w:tcW w:w="3105" w:type="dxa"/>
            <w:shd w:val="clear" w:color="auto" w:fill="auto"/>
          </w:tcPr>
          <w:p w14:paraId="2A3B2FDD" w14:textId="03C288F0" w:rsidR="00CB18D9" w:rsidRPr="006D76FC" w:rsidRDefault="00CB18D9" w:rsidP="00CB18D9">
            <w:pPr>
              <w:rPr>
                <w:b/>
                <w:bCs/>
                <w:lang w:val="ru-RU"/>
              </w:rPr>
            </w:pPr>
            <w:r w:rsidRPr="000C4814">
              <w:rPr>
                <w:b/>
                <w:bCs/>
              </w:rPr>
              <w:t xml:space="preserve">1.2 көрсеткіш </w:t>
            </w:r>
            <w:r>
              <w:rPr>
                <w:b/>
                <w:bCs/>
              </w:rPr>
              <w:br/>
            </w:r>
            <w:r w:rsidRPr="000C4814">
              <w:t>Балаларды қосымша біліммен қамту</w:t>
            </w:r>
          </w:p>
        </w:tc>
        <w:tc>
          <w:tcPr>
            <w:tcW w:w="1995" w:type="dxa"/>
            <w:vMerge/>
            <w:shd w:val="clear" w:color="auto" w:fill="auto"/>
            <w:vAlign w:val="center"/>
          </w:tcPr>
          <w:p w14:paraId="3BA80A13" w14:textId="77777777" w:rsidR="00CB18D9" w:rsidRDefault="00CB18D9" w:rsidP="00CB18D9">
            <w:pPr>
              <w:pBdr>
                <w:top w:val="nil"/>
                <w:left w:val="nil"/>
                <w:bottom w:val="nil"/>
                <w:right w:val="nil"/>
                <w:between w:val="nil"/>
              </w:pBdr>
              <w:jc w:val="center"/>
            </w:pPr>
          </w:p>
        </w:tc>
        <w:tc>
          <w:tcPr>
            <w:tcW w:w="1275" w:type="dxa"/>
            <w:vMerge/>
            <w:shd w:val="clear" w:color="auto" w:fill="auto"/>
            <w:vAlign w:val="center"/>
          </w:tcPr>
          <w:p w14:paraId="38975E1C" w14:textId="77777777" w:rsidR="00CB18D9" w:rsidRDefault="00CB18D9" w:rsidP="00CB18D9">
            <w:pPr>
              <w:pBdr>
                <w:top w:val="nil"/>
                <w:left w:val="nil"/>
                <w:bottom w:val="nil"/>
                <w:right w:val="nil"/>
                <w:between w:val="nil"/>
              </w:pBdr>
              <w:jc w:val="center"/>
            </w:pPr>
          </w:p>
        </w:tc>
        <w:tc>
          <w:tcPr>
            <w:tcW w:w="1320" w:type="dxa"/>
            <w:shd w:val="clear" w:color="auto" w:fill="auto"/>
            <w:vAlign w:val="center"/>
          </w:tcPr>
          <w:p w14:paraId="22021E88" w14:textId="77777777" w:rsidR="00CB18D9" w:rsidRDefault="00CB18D9" w:rsidP="00CB18D9">
            <w:pPr>
              <w:pBdr>
                <w:top w:val="nil"/>
                <w:left w:val="nil"/>
                <w:bottom w:val="nil"/>
                <w:right w:val="nil"/>
                <w:between w:val="nil"/>
              </w:pBdr>
              <w:jc w:val="center"/>
              <w:rPr>
                <w:lang w:val="ru-RU"/>
              </w:rPr>
            </w:pPr>
            <w:r>
              <w:rPr>
                <w:lang w:val="en-US"/>
              </w:rPr>
              <w:t>%</w:t>
            </w:r>
          </w:p>
        </w:tc>
        <w:tc>
          <w:tcPr>
            <w:tcW w:w="1140" w:type="dxa"/>
            <w:shd w:val="clear" w:color="auto" w:fill="auto"/>
            <w:vAlign w:val="center"/>
          </w:tcPr>
          <w:p w14:paraId="465A1063" w14:textId="77777777" w:rsidR="00CB18D9" w:rsidRPr="00CC468C" w:rsidRDefault="00CB18D9" w:rsidP="00CB18D9">
            <w:pPr>
              <w:jc w:val="center"/>
              <w:rPr>
                <w:lang w:val="en-US"/>
              </w:rPr>
            </w:pPr>
            <w:r>
              <w:rPr>
                <w:lang w:val="en-US"/>
              </w:rPr>
              <w:t>90</w:t>
            </w:r>
          </w:p>
        </w:tc>
        <w:tc>
          <w:tcPr>
            <w:tcW w:w="1370" w:type="dxa"/>
            <w:shd w:val="clear" w:color="auto" w:fill="auto"/>
            <w:vAlign w:val="center"/>
          </w:tcPr>
          <w:p w14:paraId="08337CA9" w14:textId="77777777" w:rsidR="00CB18D9" w:rsidRPr="00CC468C" w:rsidRDefault="00CB18D9" w:rsidP="00CB18D9">
            <w:pPr>
              <w:jc w:val="center"/>
              <w:rPr>
                <w:lang w:val="en-US"/>
              </w:rPr>
            </w:pPr>
            <w:r>
              <w:rPr>
                <w:lang w:val="en-US"/>
              </w:rPr>
              <w:t>78</w:t>
            </w:r>
          </w:p>
        </w:tc>
        <w:tc>
          <w:tcPr>
            <w:tcW w:w="910" w:type="dxa"/>
            <w:shd w:val="clear" w:color="auto" w:fill="auto"/>
            <w:vAlign w:val="center"/>
          </w:tcPr>
          <w:p w14:paraId="3A4218F1" w14:textId="77777777" w:rsidR="00CB18D9" w:rsidRPr="00CC468C" w:rsidRDefault="00CB18D9" w:rsidP="00CB18D9">
            <w:pPr>
              <w:jc w:val="center"/>
              <w:rPr>
                <w:lang w:val="en-US"/>
              </w:rPr>
            </w:pPr>
            <w:r>
              <w:rPr>
                <w:lang w:val="en-US"/>
              </w:rPr>
              <w:t>83,7</w:t>
            </w:r>
          </w:p>
        </w:tc>
        <w:tc>
          <w:tcPr>
            <w:tcW w:w="990" w:type="dxa"/>
            <w:shd w:val="clear" w:color="auto" w:fill="auto"/>
            <w:vAlign w:val="center"/>
          </w:tcPr>
          <w:p w14:paraId="14C39C36" w14:textId="77777777" w:rsidR="00CB18D9" w:rsidRPr="00CC468C" w:rsidRDefault="00CB18D9" w:rsidP="00CB18D9">
            <w:pPr>
              <w:pBdr>
                <w:top w:val="nil"/>
                <w:left w:val="nil"/>
                <w:bottom w:val="nil"/>
                <w:right w:val="nil"/>
                <w:between w:val="nil"/>
              </w:pBdr>
              <w:jc w:val="center"/>
              <w:rPr>
                <w:lang w:val="en-US"/>
              </w:rPr>
            </w:pPr>
            <w:r>
              <w:rPr>
                <w:lang w:val="en-US"/>
              </w:rPr>
              <w:t>89,2</w:t>
            </w:r>
          </w:p>
        </w:tc>
        <w:tc>
          <w:tcPr>
            <w:tcW w:w="1140" w:type="dxa"/>
            <w:shd w:val="clear" w:color="auto" w:fill="auto"/>
            <w:vAlign w:val="center"/>
          </w:tcPr>
          <w:p w14:paraId="2F4C821C" w14:textId="77777777" w:rsidR="00CB18D9" w:rsidRPr="00CC468C" w:rsidRDefault="00CB18D9" w:rsidP="00CB18D9">
            <w:pPr>
              <w:pBdr>
                <w:top w:val="nil"/>
                <w:left w:val="nil"/>
                <w:bottom w:val="nil"/>
                <w:right w:val="nil"/>
                <w:between w:val="nil"/>
              </w:pBdr>
              <w:jc w:val="center"/>
              <w:rPr>
                <w:lang w:val="en-US"/>
              </w:rPr>
            </w:pPr>
            <w:r>
              <w:rPr>
                <w:lang w:val="en-US"/>
              </w:rPr>
              <w:t>89,2</w:t>
            </w:r>
          </w:p>
        </w:tc>
        <w:tc>
          <w:tcPr>
            <w:tcW w:w="1140" w:type="dxa"/>
            <w:shd w:val="clear" w:color="auto" w:fill="auto"/>
            <w:vAlign w:val="center"/>
          </w:tcPr>
          <w:p w14:paraId="25283262" w14:textId="3559F79A" w:rsidR="00CB18D9" w:rsidRPr="00CC468C" w:rsidRDefault="00CB18D9" w:rsidP="00CB18D9">
            <w:pPr>
              <w:pBdr>
                <w:top w:val="nil"/>
                <w:left w:val="nil"/>
                <w:bottom w:val="nil"/>
                <w:right w:val="nil"/>
                <w:between w:val="nil"/>
              </w:pBdr>
              <w:jc w:val="center"/>
              <w:rPr>
                <w:lang w:val="en-US"/>
              </w:rPr>
            </w:pPr>
            <w:r>
              <w:rPr>
                <w:lang w:val="en-US"/>
              </w:rPr>
              <w:t>91,2</w:t>
            </w:r>
          </w:p>
        </w:tc>
        <w:tc>
          <w:tcPr>
            <w:tcW w:w="1170" w:type="dxa"/>
            <w:shd w:val="clear" w:color="auto" w:fill="auto"/>
            <w:vAlign w:val="center"/>
          </w:tcPr>
          <w:p w14:paraId="122194A6" w14:textId="08148D61" w:rsidR="00CB18D9" w:rsidRDefault="00CB18D9" w:rsidP="00CB18D9">
            <w:pPr>
              <w:pBdr>
                <w:top w:val="nil"/>
                <w:left w:val="nil"/>
                <w:bottom w:val="nil"/>
                <w:right w:val="nil"/>
                <w:between w:val="nil"/>
              </w:pBdr>
              <w:jc w:val="center"/>
            </w:pPr>
            <w:r>
              <w:rPr>
                <w:lang w:val="en-US"/>
              </w:rPr>
              <w:t>91,2</w:t>
            </w:r>
          </w:p>
        </w:tc>
      </w:tr>
      <w:tr w:rsidR="00CB18D9" w14:paraId="1770805F" w14:textId="77777777" w:rsidTr="006A696C">
        <w:trPr>
          <w:trHeight w:val="215"/>
        </w:trPr>
        <w:tc>
          <w:tcPr>
            <w:tcW w:w="570" w:type="dxa"/>
            <w:vAlign w:val="center"/>
          </w:tcPr>
          <w:p w14:paraId="7F07DC88" w14:textId="77777777" w:rsidR="00CB18D9" w:rsidRDefault="00CB18D9" w:rsidP="00CB18D9">
            <w:pPr>
              <w:tabs>
                <w:tab w:val="left" w:pos="851"/>
                <w:tab w:val="left" w:pos="993"/>
              </w:tabs>
              <w:jc w:val="center"/>
            </w:pPr>
          </w:p>
        </w:tc>
        <w:tc>
          <w:tcPr>
            <w:tcW w:w="15555" w:type="dxa"/>
            <w:gridSpan w:val="11"/>
            <w:vAlign w:val="center"/>
          </w:tcPr>
          <w:p w14:paraId="6BA44178" w14:textId="4E2858F5" w:rsidR="00CB18D9" w:rsidRDefault="00CB18D9" w:rsidP="00CB18D9">
            <w:pPr>
              <w:pBdr>
                <w:top w:val="nil"/>
                <w:left w:val="nil"/>
                <w:bottom w:val="nil"/>
                <w:right w:val="nil"/>
                <w:between w:val="nil"/>
              </w:pBdr>
            </w:pPr>
            <w:r>
              <w:rPr>
                <w:b/>
                <w:bCs/>
                <w:lang w:val="ru-RU"/>
              </w:rPr>
              <w:t xml:space="preserve">2. </w:t>
            </w:r>
            <w:r w:rsidRPr="004F68F6">
              <w:rPr>
                <w:b/>
                <w:bCs/>
              </w:rPr>
              <w:t>Денсаулық сақтау</w:t>
            </w:r>
          </w:p>
        </w:tc>
      </w:tr>
      <w:tr w:rsidR="00CB18D9" w14:paraId="12530F48" w14:textId="77777777" w:rsidTr="005C7FEF">
        <w:trPr>
          <w:trHeight w:val="215"/>
        </w:trPr>
        <w:tc>
          <w:tcPr>
            <w:tcW w:w="570" w:type="dxa"/>
            <w:vAlign w:val="center"/>
          </w:tcPr>
          <w:p w14:paraId="51F98604" w14:textId="77777777" w:rsidR="00CB18D9" w:rsidRDefault="00CB18D9" w:rsidP="00CB18D9">
            <w:pPr>
              <w:tabs>
                <w:tab w:val="left" w:pos="851"/>
                <w:tab w:val="left" w:pos="993"/>
              </w:tabs>
              <w:jc w:val="center"/>
            </w:pPr>
          </w:p>
        </w:tc>
        <w:tc>
          <w:tcPr>
            <w:tcW w:w="3105" w:type="dxa"/>
            <w:shd w:val="clear" w:color="auto" w:fill="auto"/>
          </w:tcPr>
          <w:p w14:paraId="7DFBDF5F" w14:textId="2E0A38A1" w:rsidR="00CB18D9" w:rsidRDefault="00CB18D9" w:rsidP="00CB18D9">
            <w:pPr>
              <w:rPr>
                <w:b/>
                <w:bCs/>
              </w:rPr>
            </w:pPr>
            <w:r w:rsidRPr="00964625">
              <w:rPr>
                <w:b/>
                <w:bCs/>
              </w:rPr>
              <w:t xml:space="preserve">2.1 көрсеткіш </w:t>
            </w:r>
            <w:r w:rsidRPr="00964625">
              <w:t>Медициналық мекемелер ұсынатын медициналық қызметтердің сапасы мен қолжетімділігіне халықтың қанағаттану деңгейі</w:t>
            </w:r>
          </w:p>
        </w:tc>
        <w:tc>
          <w:tcPr>
            <w:tcW w:w="1995" w:type="dxa"/>
            <w:shd w:val="clear" w:color="auto" w:fill="auto"/>
            <w:vAlign w:val="center"/>
          </w:tcPr>
          <w:p w14:paraId="547BFBC9" w14:textId="77777777" w:rsidR="00CB18D9" w:rsidRPr="0059345D" w:rsidRDefault="00CB18D9" w:rsidP="00CB18D9">
            <w:pPr>
              <w:tabs>
                <w:tab w:val="left" w:pos="851"/>
                <w:tab w:val="left" w:pos="993"/>
              </w:tabs>
              <w:jc w:val="center"/>
              <w:rPr>
                <w:bCs/>
                <w:lang w:val="kk-KZ"/>
              </w:rPr>
            </w:pPr>
            <w:r w:rsidRPr="0059345D">
              <w:rPr>
                <w:color w:val="000000" w:themeColor="dark1"/>
                <w:kern w:val="24"/>
                <w:lang w:val="kk-KZ"/>
              </w:rPr>
              <w:t xml:space="preserve">ДСБ, </w:t>
            </w:r>
            <w:r w:rsidRPr="0059345D">
              <w:rPr>
                <w:bCs/>
                <w:lang w:val="kk-KZ"/>
              </w:rPr>
              <w:t>қалалар мен аудандар әкімдіктері</w:t>
            </w:r>
          </w:p>
          <w:p w14:paraId="337729A8" w14:textId="77777777" w:rsidR="00CB18D9" w:rsidRPr="0059345D" w:rsidRDefault="00CB18D9" w:rsidP="00CB18D9">
            <w:pPr>
              <w:tabs>
                <w:tab w:val="left" w:pos="851"/>
                <w:tab w:val="left" w:pos="993"/>
              </w:tabs>
              <w:jc w:val="center"/>
              <w:rPr>
                <w:bCs/>
                <w:lang w:val="kk-KZ"/>
              </w:rPr>
            </w:pPr>
            <w:r w:rsidRPr="0059345D">
              <w:rPr>
                <w:bCs/>
                <w:lang w:val="kk-KZ"/>
              </w:rPr>
              <w:t xml:space="preserve">Облыс әкімінің орынбасары – </w:t>
            </w:r>
          </w:p>
          <w:p w14:paraId="6E04EF74" w14:textId="7D85F17D" w:rsidR="00CB18D9" w:rsidRPr="00CC468C" w:rsidRDefault="00CB18D9" w:rsidP="00CB18D9">
            <w:r w:rsidRPr="0059345D">
              <w:t xml:space="preserve">А. </w:t>
            </w:r>
            <w:r w:rsidRPr="0059345D">
              <w:rPr>
                <w:lang w:val="kk-KZ"/>
              </w:rPr>
              <w:t>Ы</w:t>
            </w:r>
            <w:r w:rsidRPr="0059345D">
              <w:t>дырысов</w:t>
            </w:r>
          </w:p>
        </w:tc>
        <w:tc>
          <w:tcPr>
            <w:tcW w:w="1275" w:type="dxa"/>
            <w:shd w:val="clear" w:color="auto" w:fill="auto"/>
            <w:vAlign w:val="center"/>
          </w:tcPr>
          <w:p w14:paraId="4E632F20" w14:textId="682067D6"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4E13AD60" w14:textId="77777777" w:rsidR="00CB18D9" w:rsidRPr="00CC468C" w:rsidRDefault="00CB18D9" w:rsidP="00CB18D9">
            <w:pPr>
              <w:pBdr>
                <w:top w:val="nil"/>
                <w:left w:val="nil"/>
                <w:bottom w:val="nil"/>
                <w:right w:val="nil"/>
                <w:between w:val="nil"/>
              </w:pBdr>
              <w:jc w:val="center"/>
              <w:rPr>
                <w:lang w:val="en-US"/>
              </w:rPr>
            </w:pPr>
            <w:r>
              <w:rPr>
                <w:lang w:val="en-US"/>
              </w:rPr>
              <w:t>%</w:t>
            </w:r>
          </w:p>
        </w:tc>
        <w:tc>
          <w:tcPr>
            <w:tcW w:w="1140" w:type="dxa"/>
            <w:shd w:val="clear" w:color="auto" w:fill="auto"/>
            <w:vAlign w:val="center"/>
          </w:tcPr>
          <w:p w14:paraId="63EF120A" w14:textId="77777777" w:rsidR="00CB18D9" w:rsidRPr="00CC468C" w:rsidRDefault="00CB18D9" w:rsidP="00CB18D9">
            <w:pPr>
              <w:jc w:val="center"/>
              <w:rPr>
                <w:lang w:val="en-US"/>
              </w:rPr>
            </w:pPr>
            <w:r>
              <w:rPr>
                <w:color w:val="000000"/>
                <w:lang w:val="en-US"/>
              </w:rPr>
              <w:t>77,1</w:t>
            </w:r>
          </w:p>
        </w:tc>
        <w:tc>
          <w:tcPr>
            <w:tcW w:w="1370" w:type="dxa"/>
            <w:shd w:val="clear" w:color="auto" w:fill="auto"/>
            <w:vAlign w:val="center"/>
          </w:tcPr>
          <w:p w14:paraId="6594057D" w14:textId="77777777" w:rsidR="00CB18D9" w:rsidRPr="00CC468C" w:rsidRDefault="00CB18D9" w:rsidP="00CB18D9">
            <w:pPr>
              <w:jc w:val="center"/>
              <w:rPr>
                <w:lang w:val="en-US"/>
              </w:rPr>
            </w:pPr>
            <w:r>
              <w:rPr>
                <w:color w:val="000000"/>
                <w:lang w:val="en-US"/>
              </w:rPr>
              <w:t>80</w:t>
            </w:r>
          </w:p>
        </w:tc>
        <w:tc>
          <w:tcPr>
            <w:tcW w:w="910" w:type="dxa"/>
            <w:shd w:val="clear" w:color="auto" w:fill="auto"/>
            <w:vAlign w:val="center"/>
          </w:tcPr>
          <w:p w14:paraId="7AA36FE9" w14:textId="64080DC2" w:rsidR="00CB18D9" w:rsidRPr="00CC468C" w:rsidRDefault="00CB18D9" w:rsidP="00CB18D9">
            <w:pPr>
              <w:jc w:val="center"/>
              <w:rPr>
                <w:lang w:val="en-US"/>
              </w:rPr>
            </w:pPr>
            <w:r>
              <w:rPr>
                <w:color w:val="000000"/>
                <w:lang w:val="en-US"/>
              </w:rPr>
              <w:t>8</w:t>
            </w:r>
            <w:r w:rsidR="00F65A27">
              <w:rPr>
                <w:color w:val="000000"/>
                <w:lang w:val="kk-KZ"/>
              </w:rPr>
              <w:t>1</w:t>
            </w:r>
            <w:r>
              <w:rPr>
                <w:color w:val="000000"/>
                <w:lang w:val="en-US"/>
              </w:rPr>
              <w:t>,5</w:t>
            </w:r>
          </w:p>
        </w:tc>
        <w:tc>
          <w:tcPr>
            <w:tcW w:w="990" w:type="dxa"/>
            <w:shd w:val="clear" w:color="auto" w:fill="auto"/>
            <w:vAlign w:val="center"/>
          </w:tcPr>
          <w:p w14:paraId="6B09463D" w14:textId="77777777" w:rsidR="00CB18D9" w:rsidRPr="00CC468C" w:rsidRDefault="00CB18D9" w:rsidP="00CB18D9">
            <w:pPr>
              <w:pBdr>
                <w:top w:val="nil"/>
                <w:left w:val="nil"/>
                <w:bottom w:val="nil"/>
                <w:right w:val="nil"/>
                <w:between w:val="nil"/>
              </w:pBdr>
              <w:jc w:val="center"/>
              <w:rPr>
                <w:lang w:val="en-US"/>
              </w:rPr>
            </w:pPr>
            <w:r>
              <w:rPr>
                <w:color w:val="000000"/>
                <w:lang w:val="en-US"/>
              </w:rPr>
              <w:t>82</w:t>
            </w:r>
          </w:p>
        </w:tc>
        <w:tc>
          <w:tcPr>
            <w:tcW w:w="1140" w:type="dxa"/>
            <w:shd w:val="clear" w:color="auto" w:fill="auto"/>
            <w:vAlign w:val="center"/>
          </w:tcPr>
          <w:p w14:paraId="5DD87118" w14:textId="77777777" w:rsidR="00CB18D9" w:rsidRPr="00CC468C" w:rsidRDefault="00CB18D9" w:rsidP="00CB18D9">
            <w:pPr>
              <w:pBdr>
                <w:top w:val="nil"/>
                <w:left w:val="nil"/>
                <w:bottom w:val="nil"/>
                <w:right w:val="nil"/>
                <w:between w:val="nil"/>
              </w:pBdr>
              <w:jc w:val="center"/>
              <w:rPr>
                <w:lang w:val="en-US"/>
              </w:rPr>
            </w:pPr>
            <w:r>
              <w:rPr>
                <w:color w:val="000000"/>
                <w:lang w:val="en-US"/>
              </w:rPr>
              <w:t>82,5</w:t>
            </w:r>
          </w:p>
        </w:tc>
        <w:tc>
          <w:tcPr>
            <w:tcW w:w="1140" w:type="dxa"/>
            <w:shd w:val="clear" w:color="auto" w:fill="auto"/>
            <w:vAlign w:val="center"/>
          </w:tcPr>
          <w:p w14:paraId="537784F4" w14:textId="77777777" w:rsidR="00CB18D9" w:rsidRPr="00CC468C" w:rsidRDefault="00CB18D9" w:rsidP="00CB18D9">
            <w:pPr>
              <w:pBdr>
                <w:top w:val="nil"/>
                <w:left w:val="nil"/>
                <w:bottom w:val="nil"/>
                <w:right w:val="nil"/>
                <w:between w:val="nil"/>
              </w:pBdr>
              <w:jc w:val="center"/>
              <w:rPr>
                <w:lang w:val="en-US"/>
              </w:rPr>
            </w:pPr>
            <w:r>
              <w:rPr>
                <w:color w:val="000000"/>
                <w:lang w:val="en-US"/>
              </w:rPr>
              <w:t>83</w:t>
            </w:r>
          </w:p>
        </w:tc>
        <w:tc>
          <w:tcPr>
            <w:tcW w:w="1170" w:type="dxa"/>
            <w:shd w:val="clear" w:color="auto" w:fill="auto"/>
            <w:vAlign w:val="center"/>
          </w:tcPr>
          <w:p w14:paraId="2B345950" w14:textId="65255505" w:rsidR="00CB18D9" w:rsidRPr="00A66BE1" w:rsidRDefault="00CB18D9" w:rsidP="00CB18D9">
            <w:pPr>
              <w:pBdr>
                <w:top w:val="nil"/>
                <w:left w:val="nil"/>
                <w:bottom w:val="nil"/>
                <w:right w:val="nil"/>
                <w:between w:val="nil"/>
              </w:pBdr>
              <w:jc w:val="center"/>
              <w:rPr>
                <w:lang w:val="ru-RU"/>
              </w:rPr>
            </w:pPr>
            <w:r>
              <w:rPr>
                <w:color w:val="000000"/>
                <w:lang w:val="en-US"/>
              </w:rPr>
              <w:t>83</w:t>
            </w:r>
            <w:r>
              <w:rPr>
                <w:color w:val="000000"/>
                <w:lang w:val="ru-RU"/>
              </w:rPr>
              <w:t>,5</w:t>
            </w:r>
          </w:p>
        </w:tc>
      </w:tr>
      <w:tr w:rsidR="00CB18D9" w14:paraId="439EE1A8" w14:textId="77777777" w:rsidTr="006A696C">
        <w:trPr>
          <w:trHeight w:val="215"/>
        </w:trPr>
        <w:tc>
          <w:tcPr>
            <w:tcW w:w="570" w:type="dxa"/>
            <w:vAlign w:val="center"/>
          </w:tcPr>
          <w:p w14:paraId="177DFFFF" w14:textId="77777777" w:rsidR="00CB18D9" w:rsidRPr="00913615" w:rsidRDefault="00CB18D9" w:rsidP="00CB18D9">
            <w:pPr>
              <w:tabs>
                <w:tab w:val="left" w:pos="851"/>
                <w:tab w:val="left" w:pos="993"/>
              </w:tabs>
              <w:jc w:val="center"/>
              <w:rPr>
                <w:lang w:val="ru-RU"/>
              </w:rPr>
            </w:pPr>
          </w:p>
        </w:tc>
        <w:tc>
          <w:tcPr>
            <w:tcW w:w="15555" w:type="dxa"/>
            <w:gridSpan w:val="11"/>
            <w:shd w:val="clear" w:color="auto" w:fill="auto"/>
          </w:tcPr>
          <w:p w14:paraId="57D28E03" w14:textId="02FC7AE3" w:rsidR="00CB18D9" w:rsidRDefault="00CB18D9" w:rsidP="00CB18D9">
            <w:pPr>
              <w:pBdr>
                <w:top w:val="nil"/>
                <w:left w:val="nil"/>
                <w:bottom w:val="nil"/>
                <w:right w:val="nil"/>
                <w:between w:val="nil"/>
              </w:pBdr>
            </w:pPr>
            <w:r>
              <w:rPr>
                <w:b/>
                <w:bCs/>
                <w:lang w:val="en-US"/>
              </w:rPr>
              <w:t>3.</w:t>
            </w:r>
            <w:r>
              <w:rPr>
                <w:b/>
                <w:bCs/>
                <w:lang w:val="ru-RU"/>
              </w:rPr>
              <w:t xml:space="preserve"> </w:t>
            </w:r>
            <w:r w:rsidRPr="0026706A">
              <w:rPr>
                <w:b/>
                <w:bCs/>
                <w:lang w:val="ru-RU"/>
              </w:rPr>
              <w:t>Мәдениет</w:t>
            </w:r>
          </w:p>
        </w:tc>
      </w:tr>
      <w:tr w:rsidR="00CB18D9" w14:paraId="28B3865E" w14:textId="77777777" w:rsidTr="005C7FEF">
        <w:trPr>
          <w:trHeight w:val="215"/>
        </w:trPr>
        <w:tc>
          <w:tcPr>
            <w:tcW w:w="570" w:type="dxa"/>
            <w:vAlign w:val="center"/>
          </w:tcPr>
          <w:p w14:paraId="4143B855" w14:textId="77777777" w:rsidR="00CB18D9" w:rsidRDefault="00CB18D9" w:rsidP="00CB18D9">
            <w:pPr>
              <w:tabs>
                <w:tab w:val="left" w:pos="851"/>
                <w:tab w:val="left" w:pos="993"/>
              </w:tabs>
              <w:jc w:val="center"/>
            </w:pPr>
          </w:p>
        </w:tc>
        <w:tc>
          <w:tcPr>
            <w:tcW w:w="3105" w:type="dxa"/>
            <w:shd w:val="clear" w:color="auto" w:fill="auto"/>
          </w:tcPr>
          <w:p w14:paraId="5E036799" w14:textId="5DC0F333" w:rsidR="00CB18D9" w:rsidRDefault="00CB18D9" w:rsidP="00CB18D9">
            <w:pPr>
              <w:rPr>
                <w:b/>
                <w:bCs/>
              </w:rPr>
            </w:pPr>
            <w:r w:rsidRPr="00286BB3">
              <w:rPr>
                <w:b/>
                <w:bCs/>
              </w:rPr>
              <w:t xml:space="preserve">3.1 көрсеткіш </w:t>
            </w:r>
            <w:r>
              <w:rPr>
                <w:b/>
                <w:bCs/>
              </w:rPr>
              <w:br/>
            </w:r>
            <w:r w:rsidRPr="00286BB3">
              <w:t>Мәдениет объектілерімен және қызметтерімен қамтамасыз етудің өсуі</w:t>
            </w:r>
          </w:p>
        </w:tc>
        <w:tc>
          <w:tcPr>
            <w:tcW w:w="1995" w:type="dxa"/>
            <w:shd w:val="clear" w:color="auto" w:fill="auto"/>
            <w:vAlign w:val="center"/>
          </w:tcPr>
          <w:p w14:paraId="3BB48E5D"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t>МТДжАІБ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766B07BA" w14:textId="18C655E3" w:rsidR="00CB18D9" w:rsidRDefault="00CB18D9" w:rsidP="00CB18D9">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shd w:val="clear" w:color="auto" w:fill="auto"/>
            <w:vAlign w:val="center"/>
          </w:tcPr>
          <w:p w14:paraId="031461EF" w14:textId="36CCFBB7"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shd w:val="clear" w:color="auto" w:fill="auto"/>
            <w:vAlign w:val="center"/>
          </w:tcPr>
          <w:p w14:paraId="3FFDCEF0" w14:textId="77777777" w:rsidR="00CB18D9" w:rsidRDefault="00CB18D9" w:rsidP="00CB18D9">
            <w:pPr>
              <w:pBdr>
                <w:top w:val="nil"/>
                <w:left w:val="nil"/>
                <w:bottom w:val="nil"/>
                <w:right w:val="nil"/>
                <w:between w:val="nil"/>
              </w:pBdr>
              <w:jc w:val="center"/>
            </w:pPr>
            <w:r>
              <w:t>%</w:t>
            </w:r>
          </w:p>
        </w:tc>
        <w:tc>
          <w:tcPr>
            <w:tcW w:w="1140" w:type="dxa"/>
            <w:shd w:val="clear" w:color="auto" w:fill="auto"/>
            <w:vAlign w:val="center"/>
          </w:tcPr>
          <w:p w14:paraId="06F8A11D" w14:textId="77777777" w:rsidR="00CB18D9" w:rsidRPr="003518BC" w:rsidRDefault="00CB18D9" w:rsidP="00CB18D9">
            <w:pPr>
              <w:jc w:val="center"/>
            </w:pPr>
            <w:r w:rsidRPr="003518BC">
              <w:rPr>
                <w:color w:val="000000"/>
              </w:rPr>
              <w:t>85,0</w:t>
            </w:r>
          </w:p>
        </w:tc>
        <w:tc>
          <w:tcPr>
            <w:tcW w:w="1370" w:type="dxa"/>
            <w:shd w:val="clear" w:color="auto" w:fill="auto"/>
            <w:vAlign w:val="center"/>
          </w:tcPr>
          <w:p w14:paraId="0B498A70" w14:textId="77777777" w:rsidR="00CB18D9" w:rsidRPr="003518BC" w:rsidRDefault="00CB18D9" w:rsidP="00CB18D9">
            <w:pPr>
              <w:jc w:val="center"/>
            </w:pPr>
            <w:r w:rsidRPr="003518BC">
              <w:rPr>
                <w:color w:val="000000"/>
              </w:rPr>
              <w:t>87,0</w:t>
            </w:r>
          </w:p>
        </w:tc>
        <w:tc>
          <w:tcPr>
            <w:tcW w:w="910" w:type="dxa"/>
            <w:shd w:val="clear" w:color="auto" w:fill="auto"/>
            <w:vAlign w:val="center"/>
          </w:tcPr>
          <w:p w14:paraId="1F50A74F" w14:textId="77777777" w:rsidR="00CB18D9" w:rsidRPr="003518BC" w:rsidRDefault="00CB18D9" w:rsidP="00CB18D9">
            <w:pPr>
              <w:jc w:val="center"/>
            </w:pPr>
            <w:r w:rsidRPr="003518BC">
              <w:rPr>
                <w:color w:val="000000"/>
              </w:rPr>
              <w:t>87,0</w:t>
            </w:r>
          </w:p>
        </w:tc>
        <w:tc>
          <w:tcPr>
            <w:tcW w:w="990" w:type="dxa"/>
            <w:shd w:val="clear" w:color="auto" w:fill="auto"/>
            <w:vAlign w:val="center"/>
          </w:tcPr>
          <w:p w14:paraId="742F3326" w14:textId="77777777" w:rsidR="00CB18D9" w:rsidRPr="003518BC" w:rsidRDefault="00CB18D9" w:rsidP="00CB18D9">
            <w:pPr>
              <w:pBdr>
                <w:top w:val="nil"/>
                <w:left w:val="nil"/>
                <w:bottom w:val="nil"/>
                <w:right w:val="nil"/>
                <w:between w:val="nil"/>
              </w:pBdr>
              <w:jc w:val="center"/>
            </w:pPr>
            <w:r w:rsidRPr="003518BC">
              <w:rPr>
                <w:color w:val="000000"/>
              </w:rPr>
              <w:t>90,0</w:t>
            </w:r>
          </w:p>
        </w:tc>
        <w:tc>
          <w:tcPr>
            <w:tcW w:w="1140" w:type="dxa"/>
            <w:shd w:val="clear" w:color="auto" w:fill="auto"/>
            <w:vAlign w:val="center"/>
          </w:tcPr>
          <w:p w14:paraId="51CA3483" w14:textId="77777777" w:rsidR="00CB18D9" w:rsidRPr="003518BC" w:rsidRDefault="00CB18D9" w:rsidP="00CB18D9">
            <w:pPr>
              <w:pBdr>
                <w:top w:val="nil"/>
                <w:left w:val="nil"/>
                <w:bottom w:val="nil"/>
                <w:right w:val="nil"/>
                <w:between w:val="nil"/>
              </w:pBdr>
              <w:jc w:val="center"/>
            </w:pPr>
            <w:r w:rsidRPr="003518BC">
              <w:rPr>
                <w:color w:val="000000"/>
              </w:rPr>
              <w:t>91,0</w:t>
            </w:r>
          </w:p>
        </w:tc>
        <w:tc>
          <w:tcPr>
            <w:tcW w:w="1140" w:type="dxa"/>
            <w:shd w:val="clear" w:color="auto" w:fill="auto"/>
            <w:vAlign w:val="center"/>
          </w:tcPr>
          <w:p w14:paraId="554D5B3B" w14:textId="77777777" w:rsidR="00CB18D9" w:rsidRPr="003518BC" w:rsidRDefault="00CB18D9" w:rsidP="00CB18D9">
            <w:pPr>
              <w:pBdr>
                <w:top w:val="nil"/>
                <w:left w:val="nil"/>
                <w:bottom w:val="nil"/>
                <w:right w:val="nil"/>
                <w:between w:val="nil"/>
              </w:pBdr>
              <w:jc w:val="center"/>
            </w:pPr>
            <w:r w:rsidRPr="003518BC">
              <w:rPr>
                <w:color w:val="000000"/>
              </w:rPr>
              <w:t>92,0</w:t>
            </w:r>
          </w:p>
        </w:tc>
        <w:tc>
          <w:tcPr>
            <w:tcW w:w="1170" w:type="dxa"/>
            <w:vAlign w:val="center"/>
          </w:tcPr>
          <w:p w14:paraId="13B1D7E1" w14:textId="158E6415" w:rsidR="00CB18D9" w:rsidRPr="00913615" w:rsidRDefault="00CB18D9" w:rsidP="00CB18D9">
            <w:pPr>
              <w:pBdr>
                <w:top w:val="nil"/>
                <w:left w:val="nil"/>
                <w:bottom w:val="nil"/>
                <w:right w:val="nil"/>
                <w:between w:val="nil"/>
              </w:pBdr>
              <w:jc w:val="center"/>
              <w:rPr>
                <w:lang w:val="ru-RU"/>
              </w:rPr>
            </w:pPr>
            <w:r w:rsidRPr="003518BC">
              <w:rPr>
                <w:color w:val="000000"/>
              </w:rPr>
              <w:t>92,0</w:t>
            </w:r>
          </w:p>
        </w:tc>
      </w:tr>
      <w:tr w:rsidR="00CB18D9" w14:paraId="1C777315" w14:textId="77777777" w:rsidTr="006A696C">
        <w:trPr>
          <w:trHeight w:val="215"/>
        </w:trPr>
        <w:tc>
          <w:tcPr>
            <w:tcW w:w="570" w:type="dxa"/>
            <w:vAlign w:val="center"/>
          </w:tcPr>
          <w:p w14:paraId="0A367D66" w14:textId="77777777" w:rsidR="00CB18D9" w:rsidRDefault="00CB18D9" w:rsidP="00CB18D9">
            <w:pPr>
              <w:tabs>
                <w:tab w:val="left" w:pos="851"/>
                <w:tab w:val="left" w:pos="993"/>
              </w:tabs>
              <w:jc w:val="center"/>
            </w:pPr>
          </w:p>
        </w:tc>
        <w:tc>
          <w:tcPr>
            <w:tcW w:w="15555" w:type="dxa"/>
            <w:gridSpan w:val="11"/>
            <w:vAlign w:val="center"/>
          </w:tcPr>
          <w:p w14:paraId="67755CD6" w14:textId="77777777" w:rsidR="00CB18D9" w:rsidRDefault="00CB18D9" w:rsidP="00CB18D9">
            <w:pPr>
              <w:pBdr>
                <w:top w:val="nil"/>
                <w:left w:val="nil"/>
                <w:bottom w:val="nil"/>
                <w:right w:val="nil"/>
                <w:between w:val="nil"/>
              </w:pBdr>
            </w:pPr>
            <w:r>
              <w:rPr>
                <w:b/>
                <w:bCs/>
                <w:lang w:val="en-US"/>
              </w:rPr>
              <w:t>4</w:t>
            </w:r>
            <w:r>
              <w:rPr>
                <w:b/>
                <w:bCs/>
                <w:lang w:val="ru-RU"/>
              </w:rPr>
              <w:t xml:space="preserve">. </w:t>
            </w:r>
            <w:r>
              <w:rPr>
                <w:b/>
                <w:bCs/>
              </w:rPr>
              <w:t>Спорт</w:t>
            </w:r>
          </w:p>
        </w:tc>
      </w:tr>
      <w:tr w:rsidR="00CB18D9" w14:paraId="1ABB4BB8" w14:textId="77777777" w:rsidTr="005C7FEF">
        <w:trPr>
          <w:trHeight w:val="215"/>
        </w:trPr>
        <w:tc>
          <w:tcPr>
            <w:tcW w:w="570" w:type="dxa"/>
            <w:vAlign w:val="center"/>
          </w:tcPr>
          <w:p w14:paraId="2D86B157" w14:textId="77777777" w:rsidR="00CB18D9" w:rsidRDefault="00CB18D9" w:rsidP="00CB18D9">
            <w:pPr>
              <w:tabs>
                <w:tab w:val="left" w:pos="851"/>
                <w:tab w:val="left" w:pos="993"/>
              </w:tabs>
              <w:jc w:val="center"/>
            </w:pPr>
          </w:p>
        </w:tc>
        <w:tc>
          <w:tcPr>
            <w:tcW w:w="3105" w:type="dxa"/>
          </w:tcPr>
          <w:p w14:paraId="234E1FBD" w14:textId="4DA5CEC3" w:rsidR="00CB18D9" w:rsidRDefault="00CB18D9" w:rsidP="00CB18D9">
            <w:pPr>
              <w:rPr>
                <w:b/>
                <w:bCs/>
              </w:rPr>
            </w:pPr>
            <w:r w:rsidRPr="00D91E77">
              <w:rPr>
                <w:b/>
                <w:bCs/>
              </w:rPr>
              <w:t>4.</w:t>
            </w:r>
            <w:r>
              <w:rPr>
                <w:b/>
                <w:bCs/>
                <w:lang w:val="ru-RU"/>
              </w:rPr>
              <w:t>1</w:t>
            </w:r>
            <w:r w:rsidRPr="00D91E77">
              <w:rPr>
                <w:b/>
                <w:bCs/>
              </w:rPr>
              <w:t xml:space="preserve"> көрсеткіш </w:t>
            </w:r>
            <w:r>
              <w:rPr>
                <w:b/>
                <w:bCs/>
              </w:rPr>
              <w:br/>
            </w:r>
            <w:r w:rsidRPr="00D91E77">
              <w:t xml:space="preserve">Дене шынықтырумен және спортпен шұғылданатын азаматтар санын жалпы </w:t>
            </w:r>
            <w:r w:rsidRPr="00D91E77">
              <w:lastRenderedPageBreak/>
              <w:t>халықтың 50% - на дейін жеткізу</w:t>
            </w:r>
          </w:p>
        </w:tc>
        <w:tc>
          <w:tcPr>
            <w:tcW w:w="1995" w:type="dxa"/>
            <w:vAlign w:val="center"/>
          </w:tcPr>
          <w:p w14:paraId="75278972" w14:textId="77777777" w:rsidR="00CB18D9" w:rsidRPr="0059345D" w:rsidRDefault="00CB18D9" w:rsidP="00CB18D9">
            <w:pPr>
              <w:pStyle w:val="a5"/>
              <w:spacing w:line="276" w:lineRule="auto"/>
              <w:jc w:val="center"/>
              <w:rPr>
                <w:color w:val="000000" w:themeColor="dark1"/>
                <w:kern w:val="24"/>
                <w:lang w:val="kk-KZ"/>
              </w:rPr>
            </w:pPr>
            <w:r w:rsidRPr="0059345D">
              <w:rPr>
                <w:color w:val="000000" w:themeColor="dark1"/>
                <w:kern w:val="24"/>
                <w:lang w:val="kk-KZ"/>
              </w:rPr>
              <w:lastRenderedPageBreak/>
              <w:t>ДШСБ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17B482C4" w14:textId="08D0D8BF" w:rsidR="00CB18D9" w:rsidRDefault="00CB18D9" w:rsidP="00CB18D9">
            <w:pPr>
              <w:pBdr>
                <w:top w:val="nil"/>
                <w:left w:val="nil"/>
                <w:bottom w:val="nil"/>
                <w:right w:val="nil"/>
                <w:between w:val="nil"/>
              </w:pBdr>
              <w:jc w:val="center"/>
            </w:pPr>
            <w:r w:rsidRPr="0059345D">
              <w:rPr>
                <w:color w:val="000000" w:themeColor="dark1"/>
                <w:kern w:val="24"/>
                <w:lang w:val="kk-KZ"/>
              </w:rPr>
              <w:lastRenderedPageBreak/>
              <w:t>Облыс әкімінің орынбасары - З.Ақылбекова</w:t>
            </w:r>
          </w:p>
        </w:tc>
        <w:tc>
          <w:tcPr>
            <w:tcW w:w="1275" w:type="dxa"/>
            <w:vAlign w:val="center"/>
          </w:tcPr>
          <w:p w14:paraId="0309609D" w14:textId="603E4167" w:rsidR="00CB18D9" w:rsidRDefault="00CB18D9" w:rsidP="00CB18D9">
            <w:pPr>
              <w:pBdr>
                <w:top w:val="nil"/>
                <w:left w:val="nil"/>
                <w:bottom w:val="nil"/>
                <w:right w:val="nil"/>
                <w:between w:val="nil"/>
              </w:pBdr>
              <w:jc w:val="center"/>
            </w:pPr>
            <w:r w:rsidRPr="0059345D">
              <w:rPr>
                <w:bCs/>
                <w:lang w:val="kk-KZ"/>
              </w:rPr>
              <w:lastRenderedPageBreak/>
              <w:t>Әкімшілік деректер</w:t>
            </w:r>
          </w:p>
        </w:tc>
        <w:tc>
          <w:tcPr>
            <w:tcW w:w="1320" w:type="dxa"/>
            <w:vAlign w:val="center"/>
          </w:tcPr>
          <w:p w14:paraId="19CC1E7C" w14:textId="77777777" w:rsidR="00CB18D9" w:rsidRDefault="00CB18D9" w:rsidP="00CB18D9">
            <w:pPr>
              <w:pBdr>
                <w:top w:val="nil"/>
                <w:left w:val="nil"/>
                <w:bottom w:val="nil"/>
                <w:right w:val="nil"/>
                <w:between w:val="nil"/>
              </w:pBdr>
              <w:jc w:val="center"/>
              <w:rPr>
                <w:b/>
                <w:bCs/>
              </w:rPr>
            </w:pPr>
            <w:r>
              <w:t>%</w:t>
            </w:r>
          </w:p>
        </w:tc>
        <w:tc>
          <w:tcPr>
            <w:tcW w:w="1140" w:type="dxa"/>
            <w:vAlign w:val="center"/>
          </w:tcPr>
          <w:p w14:paraId="46BA3E69" w14:textId="77777777" w:rsidR="00CB18D9" w:rsidRPr="003518BC" w:rsidRDefault="00CB18D9" w:rsidP="00CB18D9">
            <w:pPr>
              <w:jc w:val="center"/>
            </w:pPr>
            <w:r w:rsidRPr="003518BC">
              <w:rPr>
                <w:color w:val="000000"/>
              </w:rPr>
              <w:t>35,4</w:t>
            </w:r>
          </w:p>
        </w:tc>
        <w:tc>
          <w:tcPr>
            <w:tcW w:w="1370" w:type="dxa"/>
            <w:vAlign w:val="center"/>
          </w:tcPr>
          <w:p w14:paraId="71F917EF" w14:textId="77777777" w:rsidR="00CB18D9" w:rsidRPr="003518BC" w:rsidRDefault="00CB18D9" w:rsidP="00CB18D9">
            <w:pPr>
              <w:jc w:val="center"/>
            </w:pPr>
            <w:r w:rsidRPr="003518BC">
              <w:rPr>
                <w:color w:val="000000"/>
              </w:rPr>
              <w:t>37,0</w:t>
            </w:r>
          </w:p>
        </w:tc>
        <w:tc>
          <w:tcPr>
            <w:tcW w:w="910" w:type="dxa"/>
            <w:vAlign w:val="center"/>
          </w:tcPr>
          <w:p w14:paraId="7C182B33" w14:textId="77777777" w:rsidR="00CB18D9" w:rsidRPr="003518BC" w:rsidRDefault="00CB18D9" w:rsidP="00CB18D9">
            <w:pPr>
              <w:jc w:val="center"/>
            </w:pPr>
            <w:r w:rsidRPr="003518BC">
              <w:rPr>
                <w:color w:val="000000"/>
              </w:rPr>
              <w:t>38,0</w:t>
            </w:r>
          </w:p>
        </w:tc>
        <w:tc>
          <w:tcPr>
            <w:tcW w:w="990" w:type="dxa"/>
            <w:shd w:val="clear" w:color="auto" w:fill="auto"/>
            <w:vAlign w:val="center"/>
          </w:tcPr>
          <w:p w14:paraId="463E3BA3" w14:textId="77777777" w:rsidR="00CB18D9" w:rsidRPr="003518BC" w:rsidRDefault="00CB18D9" w:rsidP="00CB18D9">
            <w:pPr>
              <w:pBdr>
                <w:top w:val="nil"/>
                <w:left w:val="nil"/>
                <w:bottom w:val="nil"/>
                <w:right w:val="nil"/>
                <w:between w:val="nil"/>
              </w:pBdr>
              <w:jc w:val="center"/>
            </w:pPr>
            <w:r w:rsidRPr="003518BC">
              <w:rPr>
                <w:color w:val="000000"/>
              </w:rPr>
              <w:t>39,0</w:t>
            </w:r>
          </w:p>
        </w:tc>
        <w:tc>
          <w:tcPr>
            <w:tcW w:w="1140" w:type="dxa"/>
            <w:shd w:val="clear" w:color="auto" w:fill="auto"/>
            <w:vAlign w:val="center"/>
          </w:tcPr>
          <w:p w14:paraId="5C82BCA5" w14:textId="77777777" w:rsidR="00CB18D9" w:rsidRPr="003518BC" w:rsidRDefault="00CB18D9" w:rsidP="00CB18D9">
            <w:pPr>
              <w:pBdr>
                <w:top w:val="nil"/>
                <w:left w:val="nil"/>
                <w:bottom w:val="nil"/>
                <w:right w:val="nil"/>
                <w:between w:val="nil"/>
              </w:pBdr>
              <w:jc w:val="center"/>
            </w:pPr>
            <w:r w:rsidRPr="003518BC">
              <w:rPr>
                <w:color w:val="000000"/>
              </w:rPr>
              <w:t>40,0</w:t>
            </w:r>
          </w:p>
        </w:tc>
        <w:tc>
          <w:tcPr>
            <w:tcW w:w="1140" w:type="dxa"/>
            <w:shd w:val="clear" w:color="auto" w:fill="auto"/>
            <w:vAlign w:val="center"/>
          </w:tcPr>
          <w:p w14:paraId="1E8BFD61" w14:textId="77777777" w:rsidR="00CB18D9" w:rsidRPr="003518BC" w:rsidRDefault="00CB18D9" w:rsidP="00CB18D9">
            <w:pPr>
              <w:pBdr>
                <w:top w:val="nil"/>
                <w:left w:val="nil"/>
                <w:bottom w:val="nil"/>
                <w:right w:val="nil"/>
                <w:between w:val="nil"/>
              </w:pBdr>
              <w:jc w:val="center"/>
            </w:pPr>
            <w:r w:rsidRPr="003518BC">
              <w:rPr>
                <w:color w:val="000000"/>
              </w:rPr>
              <w:t>42,0</w:t>
            </w:r>
          </w:p>
        </w:tc>
        <w:tc>
          <w:tcPr>
            <w:tcW w:w="1170" w:type="dxa"/>
            <w:shd w:val="clear" w:color="auto" w:fill="auto"/>
            <w:vAlign w:val="center"/>
          </w:tcPr>
          <w:p w14:paraId="7B843A3E" w14:textId="5CD7F477" w:rsidR="00CB18D9" w:rsidRDefault="00CB18D9" w:rsidP="00CB18D9">
            <w:pPr>
              <w:pBdr>
                <w:top w:val="nil"/>
                <w:left w:val="nil"/>
                <w:bottom w:val="nil"/>
                <w:right w:val="nil"/>
                <w:between w:val="nil"/>
              </w:pBdr>
              <w:jc w:val="center"/>
            </w:pPr>
            <w:r w:rsidRPr="003518BC">
              <w:rPr>
                <w:color w:val="000000"/>
              </w:rPr>
              <w:t>42,0</w:t>
            </w:r>
          </w:p>
        </w:tc>
      </w:tr>
      <w:tr w:rsidR="00CB18D9" w14:paraId="74EA3D34" w14:textId="77777777" w:rsidTr="006A696C">
        <w:trPr>
          <w:trHeight w:val="215"/>
        </w:trPr>
        <w:tc>
          <w:tcPr>
            <w:tcW w:w="570" w:type="dxa"/>
            <w:vAlign w:val="center"/>
          </w:tcPr>
          <w:p w14:paraId="1E549A9A" w14:textId="77777777" w:rsidR="00CB18D9" w:rsidRDefault="00CB18D9" w:rsidP="00CB18D9">
            <w:pPr>
              <w:tabs>
                <w:tab w:val="left" w:pos="851"/>
                <w:tab w:val="left" w:pos="993"/>
              </w:tabs>
              <w:jc w:val="center"/>
            </w:pPr>
          </w:p>
        </w:tc>
        <w:tc>
          <w:tcPr>
            <w:tcW w:w="15555" w:type="dxa"/>
            <w:gridSpan w:val="11"/>
            <w:vAlign w:val="center"/>
          </w:tcPr>
          <w:p w14:paraId="2EBBC7BC" w14:textId="6FF2F02F" w:rsidR="00CB18D9" w:rsidRDefault="00CB18D9" w:rsidP="00CB18D9">
            <w:pPr>
              <w:pBdr>
                <w:top w:val="nil"/>
                <w:left w:val="nil"/>
                <w:bottom w:val="nil"/>
                <w:right w:val="nil"/>
                <w:between w:val="nil"/>
              </w:pBdr>
            </w:pPr>
            <w:r>
              <w:rPr>
                <w:b/>
                <w:bCs/>
                <w:lang w:val="en-US"/>
              </w:rPr>
              <w:t>5</w:t>
            </w:r>
            <w:r>
              <w:rPr>
                <w:b/>
                <w:bCs/>
                <w:lang w:val="ru-RU"/>
              </w:rPr>
              <w:t xml:space="preserve">. </w:t>
            </w:r>
            <w:r w:rsidRPr="00BC5FC7">
              <w:rPr>
                <w:b/>
                <w:bCs/>
              </w:rPr>
              <w:t>Жол инфрақұрылымы</w:t>
            </w:r>
          </w:p>
        </w:tc>
      </w:tr>
      <w:tr w:rsidR="00CB18D9" w14:paraId="747A8CC7" w14:textId="77777777" w:rsidTr="005C7FEF">
        <w:trPr>
          <w:trHeight w:val="215"/>
        </w:trPr>
        <w:tc>
          <w:tcPr>
            <w:tcW w:w="570" w:type="dxa"/>
            <w:vAlign w:val="center"/>
          </w:tcPr>
          <w:p w14:paraId="593ADFC9" w14:textId="77777777" w:rsidR="00CB18D9" w:rsidRDefault="00CB18D9" w:rsidP="00CB18D9">
            <w:pPr>
              <w:tabs>
                <w:tab w:val="left" w:pos="851"/>
                <w:tab w:val="left" w:pos="993"/>
              </w:tabs>
              <w:jc w:val="center"/>
            </w:pPr>
          </w:p>
        </w:tc>
        <w:tc>
          <w:tcPr>
            <w:tcW w:w="3105" w:type="dxa"/>
          </w:tcPr>
          <w:p w14:paraId="42A81170" w14:textId="0CF108CB" w:rsidR="00CB18D9" w:rsidRDefault="00CB18D9" w:rsidP="00CB18D9">
            <w:pPr>
              <w:rPr>
                <w:b/>
                <w:bCs/>
              </w:rPr>
            </w:pPr>
            <w:r w:rsidRPr="00BC5FC7">
              <w:rPr>
                <w:b/>
                <w:bCs/>
              </w:rPr>
              <w:t xml:space="preserve">5.1 көрсеткіш </w:t>
            </w:r>
            <w:r>
              <w:rPr>
                <w:b/>
                <w:bCs/>
              </w:rPr>
              <w:br/>
            </w:r>
            <w:r w:rsidRPr="00BC5FC7">
              <w:t>Жақсы және қанағаттанарлық жағдайдағы ішкі жолдардың үлесін ұлғайту</w:t>
            </w:r>
          </w:p>
        </w:tc>
        <w:tc>
          <w:tcPr>
            <w:tcW w:w="1995" w:type="dxa"/>
            <w:vAlign w:val="center"/>
          </w:tcPr>
          <w:p w14:paraId="0E8A74C6" w14:textId="77777777" w:rsidR="00CB18D9" w:rsidRPr="0059345D" w:rsidRDefault="00CB18D9" w:rsidP="00CB18D9">
            <w:pPr>
              <w:pStyle w:val="a5"/>
              <w:spacing w:line="276" w:lineRule="auto"/>
              <w:jc w:val="center"/>
              <w:rPr>
                <w:color w:val="000000" w:themeColor="dark1"/>
                <w:kern w:val="24"/>
                <w:lang w:val="kk-KZ"/>
              </w:rPr>
            </w:pPr>
            <w:r w:rsidRPr="0059345D">
              <w:rPr>
                <w:bCs/>
                <w:lang w:val="kk-KZ"/>
              </w:rPr>
              <w:t xml:space="preserve">ЖКжАЖБ, </w:t>
            </w:r>
            <w:r w:rsidRPr="0059345D">
              <w:rPr>
                <w:color w:val="000000" w:themeColor="dark1"/>
                <w:kern w:val="24"/>
                <w:lang w:val="kk-KZ"/>
              </w:rPr>
              <w:t>қалалар мен аудандар әкімдіктері</w:t>
            </w:r>
          </w:p>
          <w:p w14:paraId="7505D91E" w14:textId="70AE7996" w:rsidR="00CB18D9" w:rsidRDefault="00CB18D9" w:rsidP="00CB18D9">
            <w:pPr>
              <w:pBdr>
                <w:top w:val="nil"/>
                <w:left w:val="nil"/>
                <w:bottom w:val="nil"/>
                <w:right w:val="nil"/>
                <w:between w:val="nil"/>
              </w:pBdr>
              <w:jc w:val="center"/>
            </w:pPr>
            <w:r w:rsidRPr="0059345D">
              <w:rPr>
                <w:color w:val="000000" w:themeColor="dark1"/>
                <w:kern w:val="24"/>
                <w:lang w:val="kk-KZ"/>
              </w:rPr>
              <w:t xml:space="preserve">Облыс әкімінің орынбасары  </w:t>
            </w:r>
            <w:r w:rsidRPr="0059345D">
              <w:rPr>
                <w:lang w:val="kk-KZ"/>
              </w:rPr>
              <w:t>– А. Ыдырысов</w:t>
            </w:r>
          </w:p>
        </w:tc>
        <w:tc>
          <w:tcPr>
            <w:tcW w:w="1275" w:type="dxa"/>
            <w:vAlign w:val="center"/>
          </w:tcPr>
          <w:p w14:paraId="7C67414A" w14:textId="4A6D51EE"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vAlign w:val="center"/>
          </w:tcPr>
          <w:p w14:paraId="2040BB95" w14:textId="77777777" w:rsidR="00CB18D9" w:rsidRDefault="00CB18D9" w:rsidP="00CB18D9">
            <w:pPr>
              <w:pBdr>
                <w:top w:val="nil"/>
                <w:left w:val="nil"/>
                <w:bottom w:val="nil"/>
                <w:right w:val="nil"/>
                <w:between w:val="nil"/>
              </w:pBdr>
              <w:jc w:val="center"/>
            </w:pPr>
            <w:r>
              <w:t>%</w:t>
            </w:r>
          </w:p>
        </w:tc>
        <w:tc>
          <w:tcPr>
            <w:tcW w:w="1140" w:type="dxa"/>
            <w:vAlign w:val="center"/>
          </w:tcPr>
          <w:p w14:paraId="6E68F4CE" w14:textId="77777777" w:rsidR="00CB18D9" w:rsidRDefault="00CB18D9" w:rsidP="00CB18D9">
            <w:pPr>
              <w:jc w:val="center"/>
            </w:pPr>
            <w:r>
              <w:t>91</w:t>
            </w:r>
          </w:p>
        </w:tc>
        <w:tc>
          <w:tcPr>
            <w:tcW w:w="1370" w:type="dxa"/>
            <w:vAlign w:val="center"/>
          </w:tcPr>
          <w:p w14:paraId="4B846D15" w14:textId="77777777" w:rsidR="00CB18D9" w:rsidRDefault="00CB18D9" w:rsidP="00CB18D9">
            <w:pPr>
              <w:jc w:val="center"/>
            </w:pPr>
            <w:r>
              <w:t>93</w:t>
            </w:r>
          </w:p>
        </w:tc>
        <w:tc>
          <w:tcPr>
            <w:tcW w:w="910" w:type="dxa"/>
            <w:vAlign w:val="center"/>
          </w:tcPr>
          <w:p w14:paraId="3259AE59" w14:textId="77777777" w:rsidR="00CB18D9" w:rsidRDefault="00CB18D9" w:rsidP="00CB18D9">
            <w:pPr>
              <w:jc w:val="center"/>
            </w:pPr>
            <w:r>
              <w:t>94</w:t>
            </w:r>
          </w:p>
        </w:tc>
        <w:tc>
          <w:tcPr>
            <w:tcW w:w="990" w:type="dxa"/>
            <w:shd w:val="clear" w:color="auto" w:fill="auto"/>
            <w:vAlign w:val="center"/>
          </w:tcPr>
          <w:p w14:paraId="35825F81" w14:textId="77777777" w:rsidR="00CB18D9" w:rsidRDefault="00CB18D9" w:rsidP="00CB18D9">
            <w:pPr>
              <w:pBdr>
                <w:top w:val="nil"/>
                <w:left w:val="nil"/>
                <w:bottom w:val="nil"/>
                <w:right w:val="nil"/>
                <w:between w:val="nil"/>
              </w:pBdr>
              <w:jc w:val="center"/>
            </w:pPr>
            <w:r>
              <w:t>95</w:t>
            </w:r>
          </w:p>
        </w:tc>
        <w:tc>
          <w:tcPr>
            <w:tcW w:w="1140" w:type="dxa"/>
            <w:shd w:val="clear" w:color="auto" w:fill="auto"/>
            <w:vAlign w:val="center"/>
          </w:tcPr>
          <w:p w14:paraId="6596A32A" w14:textId="77777777" w:rsidR="00CB18D9" w:rsidRDefault="00CB18D9" w:rsidP="00CB18D9">
            <w:pPr>
              <w:pBdr>
                <w:top w:val="nil"/>
                <w:left w:val="nil"/>
                <w:bottom w:val="nil"/>
                <w:right w:val="nil"/>
                <w:between w:val="nil"/>
              </w:pBdr>
              <w:jc w:val="center"/>
            </w:pPr>
            <w:r>
              <w:t>96</w:t>
            </w:r>
          </w:p>
        </w:tc>
        <w:tc>
          <w:tcPr>
            <w:tcW w:w="1140" w:type="dxa"/>
            <w:shd w:val="clear" w:color="auto" w:fill="auto"/>
            <w:vAlign w:val="center"/>
          </w:tcPr>
          <w:p w14:paraId="5EFE7126" w14:textId="77777777" w:rsidR="00CB18D9" w:rsidRDefault="00CB18D9" w:rsidP="00CB18D9">
            <w:pPr>
              <w:pBdr>
                <w:top w:val="nil"/>
                <w:left w:val="nil"/>
                <w:bottom w:val="nil"/>
                <w:right w:val="nil"/>
                <w:between w:val="nil"/>
              </w:pBdr>
              <w:jc w:val="center"/>
            </w:pPr>
            <w:r>
              <w:t>97</w:t>
            </w:r>
          </w:p>
        </w:tc>
        <w:tc>
          <w:tcPr>
            <w:tcW w:w="1170" w:type="dxa"/>
            <w:shd w:val="clear" w:color="auto" w:fill="auto"/>
            <w:vAlign w:val="center"/>
          </w:tcPr>
          <w:p w14:paraId="6247B869" w14:textId="32758687" w:rsidR="00CB18D9" w:rsidRDefault="00CB18D9" w:rsidP="00CB18D9">
            <w:pPr>
              <w:pBdr>
                <w:top w:val="nil"/>
                <w:left w:val="nil"/>
                <w:bottom w:val="nil"/>
                <w:right w:val="nil"/>
                <w:between w:val="nil"/>
              </w:pBdr>
              <w:jc w:val="center"/>
            </w:pPr>
            <w:r>
              <w:t>97</w:t>
            </w:r>
          </w:p>
        </w:tc>
      </w:tr>
      <w:tr w:rsidR="00CB18D9" w14:paraId="04B9E4BC" w14:textId="77777777" w:rsidTr="006A696C">
        <w:trPr>
          <w:trHeight w:val="215"/>
        </w:trPr>
        <w:tc>
          <w:tcPr>
            <w:tcW w:w="570" w:type="dxa"/>
            <w:vAlign w:val="center"/>
          </w:tcPr>
          <w:p w14:paraId="1C779911" w14:textId="77777777" w:rsidR="00CB18D9" w:rsidRDefault="00CB18D9" w:rsidP="00CB18D9">
            <w:pPr>
              <w:tabs>
                <w:tab w:val="left" w:pos="851"/>
                <w:tab w:val="left" w:pos="993"/>
              </w:tabs>
              <w:jc w:val="center"/>
            </w:pPr>
          </w:p>
        </w:tc>
        <w:tc>
          <w:tcPr>
            <w:tcW w:w="15555" w:type="dxa"/>
            <w:gridSpan w:val="11"/>
            <w:vAlign w:val="center"/>
          </w:tcPr>
          <w:p w14:paraId="3337F4DF" w14:textId="1D986133" w:rsidR="00CB18D9" w:rsidRDefault="00CB18D9" w:rsidP="00CB18D9">
            <w:pPr>
              <w:pBdr>
                <w:top w:val="nil"/>
                <w:left w:val="nil"/>
                <w:bottom w:val="nil"/>
                <w:right w:val="nil"/>
                <w:between w:val="nil"/>
              </w:pBdr>
            </w:pPr>
            <w:r w:rsidRPr="002A4AD6">
              <w:rPr>
                <w:b/>
                <w:bCs/>
                <w:lang w:val="en-US"/>
              </w:rPr>
              <w:t>6. Инженерлік инфрақұрылым</w:t>
            </w:r>
          </w:p>
        </w:tc>
      </w:tr>
      <w:tr w:rsidR="00CB18D9" w14:paraId="116FD256" w14:textId="77777777" w:rsidTr="005C7FEF">
        <w:trPr>
          <w:trHeight w:val="215"/>
        </w:trPr>
        <w:tc>
          <w:tcPr>
            <w:tcW w:w="570" w:type="dxa"/>
            <w:vAlign w:val="center"/>
          </w:tcPr>
          <w:p w14:paraId="6A88ABFA" w14:textId="77777777" w:rsidR="00CB18D9" w:rsidRDefault="00CB18D9" w:rsidP="00CB18D9">
            <w:pPr>
              <w:tabs>
                <w:tab w:val="left" w:pos="851"/>
                <w:tab w:val="left" w:pos="993"/>
              </w:tabs>
              <w:jc w:val="center"/>
            </w:pPr>
          </w:p>
        </w:tc>
        <w:tc>
          <w:tcPr>
            <w:tcW w:w="3105" w:type="dxa"/>
            <w:shd w:val="clear" w:color="auto" w:fill="auto"/>
          </w:tcPr>
          <w:p w14:paraId="183A920E" w14:textId="52E7794B" w:rsidR="00CB18D9" w:rsidRDefault="00CB18D9" w:rsidP="00CB18D9">
            <w:pPr>
              <w:rPr>
                <w:b/>
                <w:bCs/>
              </w:rPr>
            </w:pPr>
            <w:r w:rsidRPr="009F604D">
              <w:rPr>
                <w:b/>
                <w:bCs/>
              </w:rPr>
              <w:t xml:space="preserve">6.1 көрсеткіш </w:t>
            </w:r>
            <w:r>
              <w:rPr>
                <w:b/>
                <w:bCs/>
              </w:rPr>
              <w:br/>
            </w:r>
            <w:r w:rsidRPr="009F604D">
              <w:t>Халықтың сумен жабдықтау қызметтеріне қолжетімділігін қамтамасыз ету</w:t>
            </w:r>
          </w:p>
        </w:tc>
        <w:tc>
          <w:tcPr>
            <w:tcW w:w="1995" w:type="dxa"/>
            <w:vMerge w:val="restart"/>
            <w:shd w:val="clear" w:color="auto" w:fill="auto"/>
            <w:vAlign w:val="center"/>
          </w:tcPr>
          <w:p w14:paraId="45E4AEE6" w14:textId="77777777" w:rsidR="00CB18D9" w:rsidRPr="0059345D" w:rsidRDefault="00CB18D9" w:rsidP="00CB18D9">
            <w:pPr>
              <w:pStyle w:val="a5"/>
              <w:spacing w:line="276" w:lineRule="auto"/>
              <w:jc w:val="center"/>
              <w:rPr>
                <w:color w:val="000000" w:themeColor="dark1"/>
                <w:kern w:val="24"/>
                <w:lang w:val="kk-KZ"/>
              </w:rPr>
            </w:pPr>
            <w:r w:rsidRPr="0059345D">
              <w:rPr>
                <w:lang w:val="kk-KZ"/>
              </w:rPr>
              <w:t>ЭжТКШБ</w:t>
            </w:r>
            <w:r w:rsidRPr="0059345D">
              <w:t>,</w:t>
            </w:r>
            <w:r w:rsidRPr="0059345D">
              <w:rPr>
                <w:lang w:val="kk-KZ"/>
              </w:rPr>
              <w:t xml:space="preserve"> </w:t>
            </w:r>
            <w:r w:rsidRPr="0059345D">
              <w:rPr>
                <w:color w:val="000000" w:themeColor="dark1"/>
                <w:kern w:val="24"/>
                <w:lang w:val="kk-KZ"/>
              </w:rPr>
              <w:t>қалалар мен аудандар әкімдіктері</w:t>
            </w:r>
          </w:p>
          <w:p w14:paraId="71167C14" w14:textId="77777777" w:rsidR="00CB18D9" w:rsidRPr="0059345D" w:rsidRDefault="00CB18D9" w:rsidP="00CB18D9">
            <w:pPr>
              <w:pStyle w:val="a5"/>
              <w:spacing w:line="276" w:lineRule="auto"/>
              <w:jc w:val="center"/>
              <w:rPr>
                <w:lang w:val="kk-KZ"/>
              </w:rPr>
            </w:pPr>
            <w:r w:rsidRPr="0059345D">
              <w:rPr>
                <w:color w:val="000000" w:themeColor="dark1"/>
                <w:kern w:val="24"/>
                <w:lang w:val="kk-KZ"/>
              </w:rPr>
              <w:t>Облыс әкімінің орынбасары</w:t>
            </w:r>
            <w:r w:rsidRPr="0059345D">
              <w:rPr>
                <w:lang w:val="kk-KZ"/>
              </w:rPr>
              <w:t xml:space="preserve"> – </w:t>
            </w:r>
          </w:p>
          <w:p w14:paraId="547CD961" w14:textId="06A2F2E5" w:rsidR="00CB18D9" w:rsidRDefault="00CB18D9" w:rsidP="00CB18D9">
            <w:pPr>
              <w:pBdr>
                <w:top w:val="nil"/>
                <w:left w:val="nil"/>
                <w:bottom w:val="nil"/>
                <w:right w:val="nil"/>
                <w:between w:val="nil"/>
              </w:pBdr>
              <w:jc w:val="center"/>
            </w:pPr>
            <w:r w:rsidRPr="0059345D">
              <w:rPr>
                <w:lang w:val="kk-KZ"/>
              </w:rPr>
              <w:t>Ұ. Үсенов</w:t>
            </w:r>
          </w:p>
        </w:tc>
        <w:tc>
          <w:tcPr>
            <w:tcW w:w="1275" w:type="dxa"/>
            <w:vMerge w:val="restart"/>
            <w:shd w:val="clear" w:color="auto" w:fill="auto"/>
            <w:vAlign w:val="center"/>
          </w:tcPr>
          <w:p w14:paraId="54AC3EF8" w14:textId="4900F347"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vMerge w:val="restart"/>
            <w:shd w:val="clear" w:color="auto" w:fill="auto"/>
            <w:vAlign w:val="center"/>
          </w:tcPr>
          <w:p w14:paraId="6EF89D09" w14:textId="77777777" w:rsidR="00CB18D9" w:rsidRPr="00AC308A" w:rsidRDefault="00CB18D9" w:rsidP="00CB18D9">
            <w:pPr>
              <w:pBdr>
                <w:top w:val="nil"/>
                <w:left w:val="nil"/>
                <w:bottom w:val="nil"/>
                <w:right w:val="nil"/>
                <w:between w:val="nil"/>
              </w:pBdr>
              <w:jc w:val="center"/>
              <w:rPr>
                <w:lang w:val="ru-RU"/>
              </w:rPr>
            </w:pPr>
            <w:r>
              <w:rPr>
                <w:lang w:val="ru-RU"/>
              </w:rPr>
              <w:t>%</w:t>
            </w:r>
          </w:p>
        </w:tc>
        <w:tc>
          <w:tcPr>
            <w:tcW w:w="1140" w:type="dxa"/>
            <w:shd w:val="clear" w:color="auto" w:fill="auto"/>
            <w:vAlign w:val="center"/>
          </w:tcPr>
          <w:p w14:paraId="52AD6684" w14:textId="77777777" w:rsidR="00CB18D9" w:rsidRDefault="00CB18D9" w:rsidP="00CB18D9">
            <w:pPr>
              <w:jc w:val="center"/>
            </w:pPr>
            <w:r>
              <w:t>98,6</w:t>
            </w:r>
          </w:p>
        </w:tc>
        <w:tc>
          <w:tcPr>
            <w:tcW w:w="1370" w:type="dxa"/>
            <w:shd w:val="clear" w:color="auto" w:fill="auto"/>
            <w:vAlign w:val="center"/>
          </w:tcPr>
          <w:p w14:paraId="6142C6B8" w14:textId="77777777" w:rsidR="00CB18D9" w:rsidRDefault="00CB18D9" w:rsidP="00CB18D9">
            <w:pPr>
              <w:jc w:val="center"/>
            </w:pPr>
            <w:r>
              <w:t>100</w:t>
            </w:r>
          </w:p>
        </w:tc>
        <w:tc>
          <w:tcPr>
            <w:tcW w:w="910" w:type="dxa"/>
            <w:shd w:val="clear" w:color="auto" w:fill="auto"/>
            <w:vAlign w:val="center"/>
          </w:tcPr>
          <w:p w14:paraId="59CE68D8" w14:textId="77777777" w:rsidR="00CB18D9" w:rsidRDefault="00CB18D9" w:rsidP="00CB18D9">
            <w:pPr>
              <w:jc w:val="center"/>
            </w:pPr>
            <w:r>
              <w:t>100</w:t>
            </w:r>
          </w:p>
        </w:tc>
        <w:tc>
          <w:tcPr>
            <w:tcW w:w="990" w:type="dxa"/>
            <w:shd w:val="clear" w:color="auto" w:fill="auto"/>
            <w:vAlign w:val="center"/>
          </w:tcPr>
          <w:p w14:paraId="5E9904CD"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2F5A209D" w14:textId="77777777" w:rsidR="00CB18D9" w:rsidRDefault="00CB18D9" w:rsidP="00CB18D9">
            <w:pPr>
              <w:pBdr>
                <w:top w:val="nil"/>
                <w:left w:val="nil"/>
                <w:bottom w:val="nil"/>
                <w:right w:val="nil"/>
                <w:between w:val="nil"/>
              </w:pBdr>
              <w:jc w:val="center"/>
            </w:pPr>
            <w:r>
              <w:t>100</w:t>
            </w:r>
          </w:p>
        </w:tc>
        <w:tc>
          <w:tcPr>
            <w:tcW w:w="1140" w:type="dxa"/>
            <w:shd w:val="clear" w:color="auto" w:fill="auto"/>
            <w:vAlign w:val="center"/>
          </w:tcPr>
          <w:p w14:paraId="2FA1EF58" w14:textId="77777777" w:rsidR="00CB18D9" w:rsidRDefault="00CB18D9" w:rsidP="00CB18D9">
            <w:pPr>
              <w:pBdr>
                <w:top w:val="nil"/>
                <w:left w:val="nil"/>
                <w:bottom w:val="nil"/>
                <w:right w:val="nil"/>
                <w:between w:val="nil"/>
              </w:pBdr>
              <w:jc w:val="center"/>
            </w:pPr>
            <w:r>
              <w:t>100</w:t>
            </w:r>
          </w:p>
        </w:tc>
        <w:tc>
          <w:tcPr>
            <w:tcW w:w="1170" w:type="dxa"/>
            <w:shd w:val="clear" w:color="auto" w:fill="auto"/>
            <w:vAlign w:val="center"/>
          </w:tcPr>
          <w:p w14:paraId="7267C14E" w14:textId="223FE948" w:rsidR="00CB18D9" w:rsidRDefault="00CB18D9" w:rsidP="00CB18D9">
            <w:pPr>
              <w:pBdr>
                <w:top w:val="nil"/>
                <w:left w:val="nil"/>
                <w:bottom w:val="nil"/>
                <w:right w:val="nil"/>
                <w:between w:val="nil"/>
              </w:pBdr>
              <w:jc w:val="center"/>
            </w:pPr>
            <w:r>
              <w:t>100</w:t>
            </w:r>
          </w:p>
        </w:tc>
      </w:tr>
      <w:tr w:rsidR="00CB18D9" w14:paraId="1DFFB39F" w14:textId="77777777" w:rsidTr="00E35727">
        <w:trPr>
          <w:trHeight w:val="215"/>
        </w:trPr>
        <w:tc>
          <w:tcPr>
            <w:tcW w:w="570" w:type="dxa"/>
            <w:vAlign w:val="center"/>
          </w:tcPr>
          <w:p w14:paraId="09E4F09B" w14:textId="77777777" w:rsidR="00CB18D9" w:rsidRDefault="00CB18D9" w:rsidP="00CB18D9">
            <w:pPr>
              <w:tabs>
                <w:tab w:val="left" w:pos="851"/>
                <w:tab w:val="left" w:pos="993"/>
              </w:tabs>
              <w:jc w:val="center"/>
            </w:pPr>
          </w:p>
        </w:tc>
        <w:tc>
          <w:tcPr>
            <w:tcW w:w="3105" w:type="dxa"/>
            <w:shd w:val="clear" w:color="auto" w:fill="auto"/>
            <w:vAlign w:val="center"/>
          </w:tcPr>
          <w:p w14:paraId="2EEF291A" w14:textId="2F2A0BD3" w:rsidR="00CB18D9" w:rsidRDefault="00CB18D9" w:rsidP="00CB18D9">
            <w:pPr>
              <w:rPr>
                <w:b/>
                <w:bCs/>
              </w:rPr>
            </w:pPr>
            <w:r w:rsidRPr="009F604D">
              <w:rPr>
                <w:b/>
                <w:bCs/>
              </w:rPr>
              <w:t xml:space="preserve">6.2 көрсеткіш </w:t>
            </w:r>
            <w:r>
              <w:rPr>
                <w:b/>
                <w:bCs/>
              </w:rPr>
              <w:br/>
            </w:r>
            <w:r w:rsidRPr="009F604D">
              <w:t>Электр желілерінің тозуын азайту</w:t>
            </w:r>
          </w:p>
        </w:tc>
        <w:tc>
          <w:tcPr>
            <w:tcW w:w="1995" w:type="dxa"/>
            <w:vMerge/>
            <w:shd w:val="clear" w:color="auto" w:fill="auto"/>
          </w:tcPr>
          <w:p w14:paraId="2808862A" w14:textId="77777777" w:rsidR="00CB18D9" w:rsidRDefault="00CB18D9" w:rsidP="00CB18D9">
            <w:pPr>
              <w:pBdr>
                <w:top w:val="nil"/>
                <w:left w:val="nil"/>
                <w:bottom w:val="nil"/>
                <w:right w:val="nil"/>
                <w:between w:val="nil"/>
              </w:pBdr>
              <w:jc w:val="center"/>
            </w:pPr>
          </w:p>
        </w:tc>
        <w:tc>
          <w:tcPr>
            <w:tcW w:w="1275" w:type="dxa"/>
            <w:vMerge/>
            <w:shd w:val="clear" w:color="auto" w:fill="auto"/>
            <w:vAlign w:val="center"/>
          </w:tcPr>
          <w:p w14:paraId="6A0FCA2E" w14:textId="77777777" w:rsidR="00CB18D9" w:rsidRDefault="00CB18D9" w:rsidP="00CB18D9">
            <w:pPr>
              <w:pBdr>
                <w:top w:val="nil"/>
                <w:left w:val="nil"/>
                <w:bottom w:val="nil"/>
                <w:right w:val="nil"/>
                <w:between w:val="nil"/>
              </w:pBdr>
              <w:jc w:val="center"/>
            </w:pPr>
          </w:p>
        </w:tc>
        <w:tc>
          <w:tcPr>
            <w:tcW w:w="1320" w:type="dxa"/>
            <w:vMerge/>
            <w:shd w:val="clear" w:color="auto" w:fill="auto"/>
            <w:vAlign w:val="center"/>
          </w:tcPr>
          <w:p w14:paraId="7ACC2724" w14:textId="77777777" w:rsidR="00CB18D9" w:rsidRDefault="00CB18D9" w:rsidP="00CB18D9">
            <w:pPr>
              <w:pBdr>
                <w:top w:val="nil"/>
                <w:left w:val="nil"/>
                <w:bottom w:val="nil"/>
                <w:right w:val="nil"/>
                <w:between w:val="nil"/>
              </w:pBdr>
              <w:jc w:val="center"/>
            </w:pPr>
          </w:p>
        </w:tc>
        <w:tc>
          <w:tcPr>
            <w:tcW w:w="1140" w:type="dxa"/>
            <w:shd w:val="clear" w:color="auto" w:fill="auto"/>
            <w:vAlign w:val="center"/>
          </w:tcPr>
          <w:p w14:paraId="05068785" w14:textId="77777777" w:rsidR="00CB18D9" w:rsidRPr="00734FC1" w:rsidRDefault="00CB18D9" w:rsidP="00CB18D9">
            <w:pPr>
              <w:jc w:val="center"/>
            </w:pPr>
            <w:r w:rsidRPr="00734FC1">
              <w:rPr>
                <w:color w:val="000000"/>
              </w:rPr>
              <w:t>60,0</w:t>
            </w:r>
          </w:p>
        </w:tc>
        <w:tc>
          <w:tcPr>
            <w:tcW w:w="1370" w:type="dxa"/>
            <w:shd w:val="clear" w:color="auto" w:fill="auto"/>
            <w:vAlign w:val="center"/>
          </w:tcPr>
          <w:p w14:paraId="66899B1B" w14:textId="77777777" w:rsidR="00CB18D9" w:rsidRPr="00734FC1" w:rsidRDefault="00CB18D9" w:rsidP="00CB18D9">
            <w:pPr>
              <w:jc w:val="center"/>
            </w:pPr>
            <w:r w:rsidRPr="00734FC1">
              <w:rPr>
                <w:color w:val="000000"/>
              </w:rPr>
              <w:t>58,0</w:t>
            </w:r>
          </w:p>
        </w:tc>
        <w:tc>
          <w:tcPr>
            <w:tcW w:w="910" w:type="dxa"/>
            <w:shd w:val="clear" w:color="auto" w:fill="auto"/>
            <w:vAlign w:val="center"/>
          </w:tcPr>
          <w:p w14:paraId="481057F0" w14:textId="77777777" w:rsidR="00CB18D9" w:rsidRPr="00734FC1" w:rsidRDefault="00CB18D9" w:rsidP="00CB18D9">
            <w:pPr>
              <w:jc w:val="center"/>
            </w:pPr>
            <w:r w:rsidRPr="00734FC1">
              <w:rPr>
                <w:color w:val="000000"/>
              </w:rPr>
              <w:t>56,0</w:t>
            </w:r>
          </w:p>
        </w:tc>
        <w:tc>
          <w:tcPr>
            <w:tcW w:w="990" w:type="dxa"/>
            <w:shd w:val="clear" w:color="auto" w:fill="auto"/>
            <w:vAlign w:val="center"/>
          </w:tcPr>
          <w:p w14:paraId="360A7911" w14:textId="77777777" w:rsidR="00CB18D9" w:rsidRPr="00734FC1" w:rsidRDefault="00CB18D9" w:rsidP="00CB18D9">
            <w:pPr>
              <w:pBdr>
                <w:top w:val="nil"/>
                <w:left w:val="nil"/>
                <w:bottom w:val="nil"/>
                <w:right w:val="nil"/>
                <w:between w:val="nil"/>
              </w:pBdr>
              <w:jc w:val="center"/>
            </w:pPr>
            <w:r w:rsidRPr="00734FC1">
              <w:rPr>
                <w:color w:val="000000"/>
              </w:rPr>
              <w:t>55,0</w:t>
            </w:r>
          </w:p>
        </w:tc>
        <w:tc>
          <w:tcPr>
            <w:tcW w:w="1140" w:type="dxa"/>
            <w:shd w:val="clear" w:color="auto" w:fill="auto"/>
            <w:vAlign w:val="center"/>
          </w:tcPr>
          <w:p w14:paraId="4AD343B6" w14:textId="77777777" w:rsidR="00CB18D9" w:rsidRPr="00734FC1" w:rsidRDefault="00CB18D9" w:rsidP="00CB18D9">
            <w:pPr>
              <w:pBdr>
                <w:top w:val="nil"/>
                <w:left w:val="nil"/>
                <w:bottom w:val="nil"/>
                <w:right w:val="nil"/>
                <w:between w:val="nil"/>
              </w:pBdr>
              <w:jc w:val="center"/>
            </w:pPr>
            <w:r w:rsidRPr="00734FC1">
              <w:rPr>
                <w:color w:val="000000"/>
              </w:rPr>
              <w:t>55,0</w:t>
            </w:r>
          </w:p>
        </w:tc>
        <w:tc>
          <w:tcPr>
            <w:tcW w:w="1140" w:type="dxa"/>
            <w:shd w:val="clear" w:color="auto" w:fill="auto"/>
            <w:vAlign w:val="center"/>
          </w:tcPr>
          <w:p w14:paraId="25D98259" w14:textId="77777777" w:rsidR="00CB18D9" w:rsidRPr="00734FC1" w:rsidRDefault="00CB18D9" w:rsidP="00CB18D9">
            <w:pPr>
              <w:pBdr>
                <w:top w:val="nil"/>
                <w:left w:val="nil"/>
                <w:bottom w:val="nil"/>
                <w:right w:val="nil"/>
                <w:between w:val="nil"/>
              </w:pBdr>
              <w:jc w:val="center"/>
            </w:pPr>
            <w:r w:rsidRPr="00734FC1">
              <w:rPr>
                <w:color w:val="000000"/>
              </w:rPr>
              <w:t>55,0</w:t>
            </w:r>
          </w:p>
        </w:tc>
        <w:tc>
          <w:tcPr>
            <w:tcW w:w="1170" w:type="dxa"/>
            <w:shd w:val="clear" w:color="auto" w:fill="auto"/>
            <w:vAlign w:val="center"/>
          </w:tcPr>
          <w:p w14:paraId="246A5305" w14:textId="08E54182" w:rsidR="00CB18D9" w:rsidRDefault="00CB18D9" w:rsidP="00CB18D9">
            <w:pPr>
              <w:pBdr>
                <w:top w:val="nil"/>
                <w:left w:val="nil"/>
                <w:bottom w:val="nil"/>
                <w:right w:val="nil"/>
                <w:between w:val="nil"/>
              </w:pBdr>
              <w:jc w:val="center"/>
            </w:pPr>
            <w:r w:rsidRPr="00734FC1">
              <w:rPr>
                <w:color w:val="000000"/>
              </w:rPr>
              <w:t>55,0</w:t>
            </w:r>
          </w:p>
        </w:tc>
      </w:tr>
      <w:tr w:rsidR="00CB18D9" w14:paraId="0AE02094" w14:textId="77777777" w:rsidTr="00E35727">
        <w:trPr>
          <w:trHeight w:val="215"/>
        </w:trPr>
        <w:tc>
          <w:tcPr>
            <w:tcW w:w="570" w:type="dxa"/>
            <w:vAlign w:val="center"/>
          </w:tcPr>
          <w:p w14:paraId="759A9534" w14:textId="77777777" w:rsidR="00CB18D9" w:rsidRDefault="00CB18D9" w:rsidP="00CB18D9">
            <w:pPr>
              <w:tabs>
                <w:tab w:val="left" w:pos="851"/>
                <w:tab w:val="left" w:pos="993"/>
              </w:tabs>
              <w:jc w:val="center"/>
            </w:pPr>
          </w:p>
        </w:tc>
        <w:tc>
          <w:tcPr>
            <w:tcW w:w="3105" w:type="dxa"/>
            <w:shd w:val="clear" w:color="auto" w:fill="auto"/>
            <w:vAlign w:val="center"/>
          </w:tcPr>
          <w:p w14:paraId="465ADFCE" w14:textId="57F33F3B" w:rsidR="00CB18D9" w:rsidRDefault="00CB18D9" w:rsidP="00CB18D9">
            <w:pPr>
              <w:rPr>
                <w:b/>
                <w:bCs/>
              </w:rPr>
            </w:pPr>
            <w:r w:rsidRPr="009F604D">
              <w:rPr>
                <w:b/>
                <w:bCs/>
              </w:rPr>
              <w:t xml:space="preserve">6.3 көрсеткіш </w:t>
            </w:r>
            <w:r>
              <w:rPr>
                <w:b/>
                <w:bCs/>
              </w:rPr>
              <w:br/>
            </w:r>
            <w:r w:rsidRPr="009F604D">
              <w:t>Пайдалануға берілген тұрғын үйлердің жалпы ауданы</w:t>
            </w:r>
          </w:p>
        </w:tc>
        <w:tc>
          <w:tcPr>
            <w:tcW w:w="1995" w:type="dxa"/>
            <w:shd w:val="clear" w:color="auto" w:fill="auto"/>
          </w:tcPr>
          <w:p w14:paraId="07A359D4" w14:textId="77777777" w:rsidR="00CB18D9" w:rsidRPr="0059345D" w:rsidRDefault="00CB18D9" w:rsidP="00CB18D9">
            <w:pPr>
              <w:pStyle w:val="a5"/>
              <w:spacing w:line="276" w:lineRule="auto"/>
              <w:jc w:val="center"/>
              <w:rPr>
                <w:color w:val="000000" w:themeColor="dark1"/>
                <w:kern w:val="24"/>
                <w:lang w:val="kk-KZ"/>
              </w:rPr>
            </w:pPr>
            <w:r w:rsidRPr="0059345D">
              <w:rPr>
                <w:bCs/>
                <w:lang w:val="kk-KZ"/>
              </w:rPr>
              <w:t>ҚСжӨБ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2C54AD85" w14:textId="20B9DC54" w:rsidR="00CB18D9" w:rsidRDefault="00CB18D9" w:rsidP="00CB18D9">
            <w:pPr>
              <w:pBdr>
                <w:top w:val="nil"/>
                <w:left w:val="nil"/>
                <w:bottom w:val="nil"/>
                <w:right w:val="nil"/>
                <w:between w:val="nil"/>
              </w:pBdr>
              <w:jc w:val="center"/>
            </w:pPr>
            <w:r w:rsidRPr="0059345D">
              <w:rPr>
                <w:color w:val="000000" w:themeColor="dark1"/>
                <w:kern w:val="24"/>
                <w:lang w:val="kk-KZ"/>
              </w:rPr>
              <w:t xml:space="preserve">Облыс әкімінің орынбасары  </w:t>
            </w:r>
            <w:r w:rsidRPr="0059345D">
              <w:rPr>
                <w:lang w:val="kk-KZ"/>
              </w:rPr>
              <w:t>– А. Ыдырысов</w:t>
            </w:r>
          </w:p>
        </w:tc>
        <w:tc>
          <w:tcPr>
            <w:tcW w:w="1275" w:type="dxa"/>
            <w:vMerge/>
            <w:shd w:val="clear" w:color="auto" w:fill="auto"/>
            <w:vAlign w:val="center"/>
          </w:tcPr>
          <w:p w14:paraId="4791A0B5" w14:textId="77777777" w:rsidR="00CB18D9" w:rsidRPr="00FD5F7E" w:rsidRDefault="00CB18D9" w:rsidP="00CB18D9">
            <w:pPr>
              <w:pBdr>
                <w:top w:val="nil"/>
                <w:left w:val="nil"/>
                <w:bottom w:val="nil"/>
                <w:right w:val="nil"/>
                <w:between w:val="nil"/>
              </w:pBdr>
              <w:jc w:val="center"/>
              <w:rPr>
                <w:lang w:val="kk-KZ"/>
              </w:rPr>
            </w:pPr>
          </w:p>
        </w:tc>
        <w:tc>
          <w:tcPr>
            <w:tcW w:w="1320" w:type="dxa"/>
            <w:shd w:val="clear" w:color="auto" w:fill="auto"/>
            <w:vAlign w:val="center"/>
          </w:tcPr>
          <w:p w14:paraId="38CF0DFB" w14:textId="4931485C" w:rsidR="00CB18D9" w:rsidRDefault="00CB18D9" w:rsidP="00CB18D9">
            <w:pPr>
              <w:pBdr>
                <w:top w:val="nil"/>
                <w:left w:val="nil"/>
                <w:bottom w:val="nil"/>
                <w:right w:val="nil"/>
                <w:between w:val="nil"/>
              </w:pBdr>
              <w:jc w:val="center"/>
            </w:pPr>
            <w:r>
              <w:rPr>
                <w:lang w:val="kk-KZ"/>
              </w:rPr>
              <w:t>мың. кв.м.</w:t>
            </w:r>
          </w:p>
        </w:tc>
        <w:tc>
          <w:tcPr>
            <w:tcW w:w="1140" w:type="dxa"/>
            <w:shd w:val="clear" w:color="auto" w:fill="auto"/>
            <w:vAlign w:val="center"/>
          </w:tcPr>
          <w:p w14:paraId="7A5821EF" w14:textId="77777777" w:rsidR="00CB18D9" w:rsidRPr="00734FC1" w:rsidRDefault="00CB18D9" w:rsidP="00CB18D9">
            <w:pPr>
              <w:jc w:val="center"/>
            </w:pPr>
            <w:r w:rsidRPr="00734FC1">
              <w:rPr>
                <w:color w:val="000000"/>
              </w:rPr>
              <w:t xml:space="preserve">108,0 </w:t>
            </w:r>
          </w:p>
        </w:tc>
        <w:tc>
          <w:tcPr>
            <w:tcW w:w="1370" w:type="dxa"/>
            <w:shd w:val="clear" w:color="auto" w:fill="auto"/>
            <w:vAlign w:val="center"/>
          </w:tcPr>
          <w:p w14:paraId="221AC02B" w14:textId="77777777" w:rsidR="00CB18D9" w:rsidRPr="00734FC1" w:rsidRDefault="00CB18D9" w:rsidP="00CB18D9">
            <w:pPr>
              <w:jc w:val="center"/>
              <w:rPr>
                <w:lang w:val="ru-RU"/>
              </w:rPr>
            </w:pPr>
            <w:r w:rsidRPr="00734FC1">
              <w:rPr>
                <w:color w:val="000000"/>
              </w:rPr>
              <w:t xml:space="preserve">107,6 </w:t>
            </w:r>
          </w:p>
        </w:tc>
        <w:tc>
          <w:tcPr>
            <w:tcW w:w="910" w:type="dxa"/>
            <w:shd w:val="clear" w:color="auto" w:fill="auto"/>
            <w:vAlign w:val="center"/>
          </w:tcPr>
          <w:p w14:paraId="774AEC49" w14:textId="77777777" w:rsidR="00CB18D9" w:rsidRPr="00734FC1" w:rsidRDefault="00CB18D9" w:rsidP="00CB18D9">
            <w:pPr>
              <w:jc w:val="center"/>
              <w:rPr>
                <w:lang w:val="ru-RU"/>
              </w:rPr>
            </w:pPr>
            <w:r w:rsidRPr="00734FC1">
              <w:rPr>
                <w:color w:val="000000"/>
              </w:rPr>
              <w:t xml:space="preserve">110,8 </w:t>
            </w:r>
          </w:p>
        </w:tc>
        <w:tc>
          <w:tcPr>
            <w:tcW w:w="990" w:type="dxa"/>
            <w:shd w:val="clear" w:color="auto" w:fill="auto"/>
            <w:vAlign w:val="center"/>
          </w:tcPr>
          <w:p w14:paraId="1057B558" w14:textId="77777777" w:rsidR="00CB18D9" w:rsidRPr="00734FC1" w:rsidRDefault="00CB18D9" w:rsidP="00CB18D9">
            <w:pPr>
              <w:pBdr>
                <w:top w:val="nil"/>
                <w:left w:val="nil"/>
                <w:bottom w:val="nil"/>
                <w:right w:val="nil"/>
                <w:between w:val="nil"/>
              </w:pBdr>
              <w:jc w:val="center"/>
              <w:rPr>
                <w:lang w:val="ru-RU"/>
              </w:rPr>
            </w:pPr>
            <w:r w:rsidRPr="00734FC1">
              <w:rPr>
                <w:color w:val="000000"/>
              </w:rPr>
              <w:t>114,2</w:t>
            </w:r>
          </w:p>
        </w:tc>
        <w:tc>
          <w:tcPr>
            <w:tcW w:w="1140" w:type="dxa"/>
            <w:shd w:val="clear" w:color="auto" w:fill="auto"/>
            <w:vAlign w:val="center"/>
          </w:tcPr>
          <w:p w14:paraId="0FD49829" w14:textId="77777777" w:rsidR="00CB18D9" w:rsidRPr="00734FC1" w:rsidRDefault="00CB18D9" w:rsidP="00CB18D9">
            <w:pPr>
              <w:pBdr>
                <w:top w:val="nil"/>
                <w:left w:val="nil"/>
                <w:bottom w:val="nil"/>
                <w:right w:val="nil"/>
                <w:between w:val="nil"/>
              </w:pBdr>
              <w:jc w:val="center"/>
              <w:rPr>
                <w:lang w:val="ru-RU"/>
              </w:rPr>
            </w:pPr>
            <w:r w:rsidRPr="00734FC1">
              <w:rPr>
                <w:color w:val="000000"/>
              </w:rPr>
              <w:t>117,6</w:t>
            </w:r>
          </w:p>
        </w:tc>
        <w:tc>
          <w:tcPr>
            <w:tcW w:w="1140" w:type="dxa"/>
            <w:shd w:val="clear" w:color="auto" w:fill="auto"/>
            <w:vAlign w:val="center"/>
          </w:tcPr>
          <w:p w14:paraId="69DE104B" w14:textId="77777777" w:rsidR="00CB18D9" w:rsidRPr="00734FC1" w:rsidRDefault="00CB18D9" w:rsidP="00CB18D9">
            <w:pPr>
              <w:pBdr>
                <w:top w:val="nil"/>
                <w:left w:val="nil"/>
                <w:bottom w:val="nil"/>
                <w:right w:val="nil"/>
                <w:between w:val="nil"/>
              </w:pBdr>
              <w:jc w:val="center"/>
              <w:rPr>
                <w:lang w:val="ru-RU"/>
              </w:rPr>
            </w:pPr>
            <w:r w:rsidRPr="00734FC1">
              <w:rPr>
                <w:color w:val="000000"/>
              </w:rPr>
              <w:t>121,1</w:t>
            </w:r>
          </w:p>
        </w:tc>
        <w:tc>
          <w:tcPr>
            <w:tcW w:w="1170" w:type="dxa"/>
            <w:shd w:val="clear" w:color="auto" w:fill="auto"/>
            <w:vAlign w:val="center"/>
          </w:tcPr>
          <w:p w14:paraId="0723FE51" w14:textId="767EC305" w:rsidR="00CB18D9" w:rsidRDefault="00CB18D9" w:rsidP="00CB18D9">
            <w:pPr>
              <w:pBdr>
                <w:top w:val="nil"/>
                <w:left w:val="nil"/>
                <w:bottom w:val="nil"/>
                <w:right w:val="nil"/>
                <w:between w:val="nil"/>
              </w:pBdr>
              <w:jc w:val="center"/>
            </w:pPr>
            <w:r w:rsidRPr="00734FC1">
              <w:rPr>
                <w:color w:val="000000"/>
              </w:rPr>
              <w:t>121,1</w:t>
            </w:r>
          </w:p>
        </w:tc>
      </w:tr>
      <w:tr w:rsidR="00CB18D9" w14:paraId="770D1E89" w14:textId="77777777" w:rsidTr="005C7FEF">
        <w:trPr>
          <w:trHeight w:val="215"/>
        </w:trPr>
        <w:tc>
          <w:tcPr>
            <w:tcW w:w="570" w:type="dxa"/>
            <w:vAlign w:val="center"/>
          </w:tcPr>
          <w:p w14:paraId="534E7541" w14:textId="77777777" w:rsidR="00CB18D9" w:rsidRDefault="00CB18D9" w:rsidP="00CB18D9">
            <w:pPr>
              <w:tabs>
                <w:tab w:val="left" w:pos="851"/>
                <w:tab w:val="left" w:pos="993"/>
              </w:tabs>
              <w:jc w:val="center"/>
            </w:pPr>
          </w:p>
        </w:tc>
        <w:tc>
          <w:tcPr>
            <w:tcW w:w="3105" w:type="dxa"/>
            <w:shd w:val="clear" w:color="auto" w:fill="auto"/>
            <w:vAlign w:val="center"/>
          </w:tcPr>
          <w:p w14:paraId="03F50DE4" w14:textId="72DE55BE" w:rsidR="00CB18D9" w:rsidRDefault="00CB18D9" w:rsidP="00CB18D9">
            <w:pPr>
              <w:rPr>
                <w:b/>
                <w:bCs/>
              </w:rPr>
            </w:pPr>
            <w:r w:rsidRPr="009F604D">
              <w:rPr>
                <w:b/>
                <w:bCs/>
              </w:rPr>
              <w:t xml:space="preserve">6.4 көрсеткіш </w:t>
            </w:r>
            <w:r>
              <w:rPr>
                <w:b/>
                <w:bCs/>
              </w:rPr>
              <w:br/>
            </w:r>
            <w:r w:rsidRPr="009F604D">
              <w:t>Жылу желілерінің тозуын азайту</w:t>
            </w:r>
          </w:p>
        </w:tc>
        <w:tc>
          <w:tcPr>
            <w:tcW w:w="1995" w:type="dxa"/>
            <w:vMerge w:val="restart"/>
            <w:shd w:val="clear" w:color="auto" w:fill="auto"/>
            <w:vAlign w:val="center"/>
          </w:tcPr>
          <w:p w14:paraId="45E4D128" w14:textId="77777777" w:rsidR="00CB18D9" w:rsidRPr="0059345D" w:rsidRDefault="00CB18D9" w:rsidP="00CB18D9">
            <w:pPr>
              <w:pStyle w:val="a5"/>
              <w:spacing w:line="276" w:lineRule="auto"/>
              <w:jc w:val="center"/>
              <w:rPr>
                <w:color w:val="000000" w:themeColor="dark1"/>
                <w:kern w:val="24"/>
                <w:lang w:val="kk-KZ"/>
              </w:rPr>
            </w:pPr>
            <w:r w:rsidRPr="0059345D">
              <w:rPr>
                <w:lang w:val="kk-KZ"/>
              </w:rPr>
              <w:t>ЭжТКШБ</w:t>
            </w:r>
            <w:r w:rsidRPr="0059345D">
              <w:t>,</w:t>
            </w:r>
            <w:r w:rsidRPr="0059345D">
              <w:rPr>
                <w:lang w:val="kk-KZ"/>
              </w:rPr>
              <w:t xml:space="preserve"> </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7638B735" w14:textId="77777777" w:rsidR="00CB18D9" w:rsidRPr="0059345D" w:rsidRDefault="00CB18D9" w:rsidP="00CB18D9">
            <w:pPr>
              <w:pStyle w:val="a5"/>
              <w:spacing w:line="276" w:lineRule="auto"/>
              <w:jc w:val="center"/>
              <w:rPr>
                <w:lang w:val="kk-KZ"/>
              </w:rPr>
            </w:pPr>
            <w:r w:rsidRPr="0059345D">
              <w:rPr>
                <w:color w:val="000000" w:themeColor="dark1"/>
                <w:kern w:val="24"/>
                <w:lang w:val="kk-KZ"/>
              </w:rPr>
              <w:t>Облыс әкімінің орынбасары</w:t>
            </w:r>
            <w:r w:rsidRPr="0059345D">
              <w:rPr>
                <w:lang w:val="kk-KZ"/>
              </w:rPr>
              <w:t xml:space="preserve"> – </w:t>
            </w:r>
          </w:p>
          <w:p w14:paraId="2A16115F" w14:textId="78D9579F" w:rsidR="00CB18D9" w:rsidRDefault="00CB18D9" w:rsidP="00CB18D9">
            <w:pPr>
              <w:pBdr>
                <w:top w:val="nil"/>
                <w:left w:val="nil"/>
                <w:bottom w:val="nil"/>
                <w:right w:val="nil"/>
                <w:between w:val="nil"/>
              </w:pBdr>
              <w:jc w:val="center"/>
            </w:pPr>
            <w:r w:rsidRPr="0059345D">
              <w:rPr>
                <w:lang w:val="kk-KZ"/>
              </w:rPr>
              <w:t>Ұ. Үсенов</w:t>
            </w:r>
          </w:p>
        </w:tc>
        <w:tc>
          <w:tcPr>
            <w:tcW w:w="1275" w:type="dxa"/>
            <w:vMerge/>
            <w:shd w:val="clear" w:color="auto" w:fill="auto"/>
            <w:vAlign w:val="center"/>
          </w:tcPr>
          <w:p w14:paraId="2BA52947" w14:textId="77777777" w:rsidR="00CB18D9" w:rsidRDefault="00CB18D9" w:rsidP="00CB18D9">
            <w:pPr>
              <w:pBdr>
                <w:top w:val="nil"/>
                <w:left w:val="nil"/>
                <w:bottom w:val="nil"/>
                <w:right w:val="nil"/>
                <w:between w:val="nil"/>
              </w:pBdr>
              <w:jc w:val="center"/>
            </w:pPr>
          </w:p>
        </w:tc>
        <w:tc>
          <w:tcPr>
            <w:tcW w:w="1320" w:type="dxa"/>
            <w:vMerge w:val="restart"/>
            <w:shd w:val="clear" w:color="auto" w:fill="auto"/>
            <w:vAlign w:val="center"/>
          </w:tcPr>
          <w:p w14:paraId="7A2D525F" w14:textId="77777777" w:rsidR="00CB18D9" w:rsidRPr="00FD5F7E" w:rsidRDefault="00CB18D9" w:rsidP="00CB18D9">
            <w:pPr>
              <w:pBdr>
                <w:top w:val="nil"/>
                <w:left w:val="nil"/>
                <w:bottom w:val="nil"/>
                <w:right w:val="nil"/>
                <w:between w:val="nil"/>
              </w:pBdr>
              <w:jc w:val="center"/>
            </w:pPr>
            <w:r>
              <w:rPr>
                <w:lang w:val="ru-RU"/>
              </w:rPr>
              <w:t>%</w:t>
            </w:r>
          </w:p>
          <w:p w14:paraId="37BDEE97" w14:textId="77777777" w:rsidR="00CB18D9" w:rsidRPr="00FD5F7E" w:rsidRDefault="00CB18D9" w:rsidP="00CB18D9">
            <w:pPr>
              <w:pBdr>
                <w:top w:val="nil"/>
                <w:left w:val="nil"/>
                <w:bottom w:val="nil"/>
                <w:right w:val="nil"/>
                <w:between w:val="nil"/>
              </w:pBdr>
              <w:jc w:val="center"/>
            </w:pPr>
          </w:p>
        </w:tc>
        <w:tc>
          <w:tcPr>
            <w:tcW w:w="1140" w:type="dxa"/>
            <w:shd w:val="clear" w:color="auto" w:fill="auto"/>
            <w:vAlign w:val="center"/>
          </w:tcPr>
          <w:p w14:paraId="0C76D5E0" w14:textId="77777777" w:rsidR="00CB18D9" w:rsidRPr="00FD5F7E" w:rsidRDefault="00CB18D9" w:rsidP="00CB18D9">
            <w:pPr>
              <w:jc w:val="center"/>
            </w:pPr>
            <w:r w:rsidRPr="00FD5F7E">
              <w:rPr>
                <w:color w:val="000000"/>
              </w:rPr>
              <w:t>56,6</w:t>
            </w:r>
          </w:p>
        </w:tc>
        <w:tc>
          <w:tcPr>
            <w:tcW w:w="1370" w:type="dxa"/>
            <w:shd w:val="clear" w:color="auto" w:fill="auto"/>
            <w:vAlign w:val="center"/>
          </w:tcPr>
          <w:p w14:paraId="45F79CA2" w14:textId="77777777" w:rsidR="00CB18D9" w:rsidRPr="00FD5F7E" w:rsidRDefault="00CB18D9" w:rsidP="00CB18D9">
            <w:pPr>
              <w:jc w:val="center"/>
              <w:rPr>
                <w:lang w:val="ru-RU"/>
              </w:rPr>
            </w:pPr>
            <w:r w:rsidRPr="00FD5F7E">
              <w:rPr>
                <w:color w:val="000000"/>
              </w:rPr>
              <w:t>57,0</w:t>
            </w:r>
          </w:p>
        </w:tc>
        <w:tc>
          <w:tcPr>
            <w:tcW w:w="910" w:type="dxa"/>
            <w:shd w:val="clear" w:color="auto" w:fill="auto"/>
            <w:vAlign w:val="center"/>
          </w:tcPr>
          <w:p w14:paraId="4740DDC6" w14:textId="77777777" w:rsidR="00CB18D9" w:rsidRPr="00FD5F7E" w:rsidRDefault="00CB18D9" w:rsidP="00CB18D9">
            <w:pPr>
              <w:jc w:val="center"/>
              <w:rPr>
                <w:lang w:val="ru-RU"/>
              </w:rPr>
            </w:pPr>
            <w:r w:rsidRPr="00FD5F7E">
              <w:rPr>
                <w:color w:val="000000"/>
              </w:rPr>
              <w:t>54,0</w:t>
            </w:r>
          </w:p>
        </w:tc>
        <w:tc>
          <w:tcPr>
            <w:tcW w:w="990" w:type="dxa"/>
            <w:shd w:val="clear" w:color="auto" w:fill="auto"/>
            <w:vAlign w:val="center"/>
          </w:tcPr>
          <w:p w14:paraId="1E88D67D" w14:textId="77777777" w:rsidR="00CB18D9" w:rsidRPr="00FD5F7E" w:rsidRDefault="00CB18D9" w:rsidP="00CB18D9">
            <w:pPr>
              <w:pBdr>
                <w:top w:val="nil"/>
                <w:left w:val="nil"/>
                <w:bottom w:val="nil"/>
                <w:right w:val="nil"/>
                <w:between w:val="nil"/>
              </w:pBdr>
              <w:jc w:val="center"/>
              <w:rPr>
                <w:lang w:val="ru-RU"/>
              </w:rPr>
            </w:pPr>
            <w:r w:rsidRPr="00FD5F7E">
              <w:rPr>
                <w:color w:val="000000"/>
              </w:rPr>
              <w:t>51,0</w:t>
            </w:r>
          </w:p>
        </w:tc>
        <w:tc>
          <w:tcPr>
            <w:tcW w:w="1140" w:type="dxa"/>
            <w:shd w:val="clear" w:color="auto" w:fill="auto"/>
            <w:vAlign w:val="center"/>
          </w:tcPr>
          <w:p w14:paraId="02993FEC" w14:textId="77777777" w:rsidR="00CB18D9" w:rsidRPr="00FD5F7E" w:rsidRDefault="00CB18D9" w:rsidP="00CB18D9">
            <w:pPr>
              <w:pBdr>
                <w:top w:val="nil"/>
                <w:left w:val="nil"/>
                <w:bottom w:val="nil"/>
                <w:right w:val="nil"/>
                <w:between w:val="nil"/>
              </w:pBdr>
              <w:jc w:val="center"/>
              <w:rPr>
                <w:lang w:val="ru-RU"/>
              </w:rPr>
            </w:pPr>
            <w:r w:rsidRPr="00FD5F7E">
              <w:rPr>
                <w:color w:val="000000"/>
              </w:rPr>
              <w:t>49,0</w:t>
            </w:r>
          </w:p>
        </w:tc>
        <w:tc>
          <w:tcPr>
            <w:tcW w:w="1140" w:type="dxa"/>
            <w:shd w:val="clear" w:color="auto" w:fill="auto"/>
            <w:vAlign w:val="center"/>
          </w:tcPr>
          <w:p w14:paraId="4C35F14A" w14:textId="77777777" w:rsidR="00CB18D9" w:rsidRPr="00FD5F7E" w:rsidRDefault="00CB18D9" w:rsidP="00CB18D9">
            <w:pPr>
              <w:pBdr>
                <w:top w:val="nil"/>
                <w:left w:val="nil"/>
                <w:bottom w:val="nil"/>
                <w:right w:val="nil"/>
                <w:between w:val="nil"/>
              </w:pBdr>
              <w:jc w:val="center"/>
              <w:rPr>
                <w:lang w:val="ru-RU"/>
              </w:rPr>
            </w:pPr>
            <w:r w:rsidRPr="00FD5F7E">
              <w:rPr>
                <w:color w:val="000000"/>
              </w:rPr>
              <w:t>49,0</w:t>
            </w:r>
          </w:p>
        </w:tc>
        <w:tc>
          <w:tcPr>
            <w:tcW w:w="1170" w:type="dxa"/>
            <w:shd w:val="clear" w:color="auto" w:fill="auto"/>
            <w:vAlign w:val="center"/>
          </w:tcPr>
          <w:p w14:paraId="4C767256" w14:textId="780C8C4D" w:rsidR="00CB18D9" w:rsidRDefault="00CB18D9" w:rsidP="00CB18D9">
            <w:pPr>
              <w:pBdr>
                <w:top w:val="nil"/>
                <w:left w:val="nil"/>
                <w:bottom w:val="nil"/>
                <w:right w:val="nil"/>
                <w:between w:val="nil"/>
              </w:pBdr>
              <w:jc w:val="center"/>
            </w:pPr>
            <w:r w:rsidRPr="00FD5F7E">
              <w:rPr>
                <w:color w:val="000000"/>
              </w:rPr>
              <w:t>49,0</w:t>
            </w:r>
          </w:p>
        </w:tc>
      </w:tr>
      <w:tr w:rsidR="00CB18D9" w14:paraId="4A6F674E" w14:textId="77777777" w:rsidTr="005C7FEF">
        <w:trPr>
          <w:trHeight w:val="215"/>
        </w:trPr>
        <w:tc>
          <w:tcPr>
            <w:tcW w:w="570" w:type="dxa"/>
            <w:vAlign w:val="center"/>
          </w:tcPr>
          <w:p w14:paraId="4D59710B" w14:textId="77777777" w:rsidR="00CB18D9" w:rsidRDefault="00CB18D9" w:rsidP="00CB18D9">
            <w:pPr>
              <w:tabs>
                <w:tab w:val="left" w:pos="851"/>
                <w:tab w:val="left" w:pos="993"/>
              </w:tabs>
              <w:jc w:val="center"/>
            </w:pPr>
          </w:p>
        </w:tc>
        <w:tc>
          <w:tcPr>
            <w:tcW w:w="3105" w:type="dxa"/>
            <w:shd w:val="clear" w:color="auto" w:fill="auto"/>
          </w:tcPr>
          <w:p w14:paraId="7B5295D3" w14:textId="64A1B89C" w:rsidR="00CB18D9" w:rsidRDefault="00CB18D9" w:rsidP="00CB18D9">
            <w:pPr>
              <w:rPr>
                <w:b/>
                <w:bCs/>
              </w:rPr>
            </w:pPr>
            <w:r w:rsidRPr="009F604D">
              <w:rPr>
                <w:b/>
                <w:bCs/>
              </w:rPr>
              <w:t xml:space="preserve">6.5 көрсеткіш </w:t>
            </w:r>
            <w:r>
              <w:rPr>
                <w:b/>
                <w:bCs/>
              </w:rPr>
              <w:br/>
            </w:r>
            <w:r w:rsidRPr="009F604D">
              <w:t>Газбен жабдықтаумен қамтамасыз ету</w:t>
            </w:r>
          </w:p>
        </w:tc>
        <w:tc>
          <w:tcPr>
            <w:tcW w:w="1995" w:type="dxa"/>
            <w:vMerge/>
            <w:shd w:val="clear" w:color="auto" w:fill="auto"/>
            <w:vAlign w:val="center"/>
          </w:tcPr>
          <w:p w14:paraId="2A4AAFE6" w14:textId="77777777" w:rsidR="00CB18D9" w:rsidRDefault="00CB18D9" w:rsidP="00CB18D9">
            <w:pPr>
              <w:pBdr>
                <w:top w:val="nil"/>
                <w:left w:val="nil"/>
                <w:bottom w:val="nil"/>
                <w:right w:val="nil"/>
                <w:between w:val="nil"/>
              </w:pBdr>
              <w:jc w:val="center"/>
            </w:pPr>
          </w:p>
        </w:tc>
        <w:tc>
          <w:tcPr>
            <w:tcW w:w="1275" w:type="dxa"/>
            <w:vMerge/>
            <w:shd w:val="clear" w:color="auto" w:fill="auto"/>
            <w:vAlign w:val="center"/>
          </w:tcPr>
          <w:p w14:paraId="0E4AC1EE" w14:textId="77777777" w:rsidR="00CB18D9" w:rsidRDefault="00CB18D9" w:rsidP="00CB18D9">
            <w:pPr>
              <w:pBdr>
                <w:top w:val="nil"/>
                <w:left w:val="nil"/>
                <w:bottom w:val="nil"/>
                <w:right w:val="nil"/>
                <w:between w:val="nil"/>
              </w:pBdr>
              <w:jc w:val="center"/>
            </w:pPr>
          </w:p>
        </w:tc>
        <w:tc>
          <w:tcPr>
            <w:tcW w:w="1320" w:type="dxa"/>
            <w:vMerge/>
            <w:shd w:val="clear" w:color="auto" w:fill="auto"/>
            <w:vAlign w:val="center"/>
          </w:tcPr>
          <w:p w14:paraId="64FE83DA" w14:textId="77777777" w:rsidR="00CB18D9" w:rsidRDefault="00CB18D9" w:rsidP="00CB18D9">
            <w:pPr>
              <w:pBdr>
                <w:top w:val="nil"/>
                <w:left w:val="nil"/>
                <w:bottom w:val="nil"/>
                <w:right w:val="nil"/>
                <w:between w:val="nil"/>
              </w:pBdr>
              <w:jc w:val="center"/>
            </w:pPr>
          </w:p>
        </w:tc>
        <w:tc>
          <w:tcPr>
            <w:tcW w:w="1140" w:type="dxa"/>
            <w:shd w:val="clear" w:color="auto" w:fill="auto"/>
            <w:vAlign w:val="center"/>
          </w:tcPr>
          <w:p w14:paraId="13152B79" w14:textId="77777777" w:rsidR="00CB18D9" w:rsidRPr="005506E7" w:rsidRDefault="00CB18D9" w:rsidP="00CB18D9">
            <w:pPr>
              <w:jc w:val="center"/>
            </w:pPr>
            <w:r w:rsidRPr="005506E7">
              <w:rPr>
                <w:color w:val="000000"/>
              </w:rPr>
              <w:t>2,2</w:t>
            </w:r>
          </w:p>
        </w:tc>
        <w:tc>
          <w:tcPr>
            <w:tcW w:w="1370" w:type="dxa"/>
            <w:shd w:val="clear" w:color="auto" w:fill="auto"/>
            <w:vAlign w:val="center"/>
          </w:tcPr>
          <w:p w14:paraId="2E317C4D" w14:textId="0E096243" w:rsidR="00CB18D9" w:rsidRPr="00536556" w:rsidRDefault="00CB18D9" w:rsidP="00CB18D9">
            <w:pPr>
              <w:jc w:val="center"/>
              <w:rPr>
                <w:lang w:val="ru-RU"/>
              </w:rPr>
            </w:pPr>
            <w:r w:rsidRPr="005506E7">
              <w:rPr>
                <w:color w:val="000000"/>
              </w:rPr>
              <w:t>3</w:t>
            </w:r>
            <w:r w:rsidR="00536556">
              <w:rPr>
                <w:color w:val="000000"/>
                <w:lang w:val="ru-RU"/>
              </w:rPr>
              <w:t>,5</w:t>
            </w:r>
          </w:p>
        </w:tc>
        <w:tc>
          <w:tcPr>
            <w:tcW w:w="910" w:type="dxa"/>
            <w:shd w:val="clear" w:color="auto" w:fill="auto"/>
            <w:vAlign w:val="center"/>
          </w:tcPr>
          <w:p w14:paraId="3B7A6A6B" w14:textId="77777777" w:rsidR="00CB18D9" w:rsidRPr="005506E7" w:rsidRDefault="00CB18D9" w:rsidP="00CB18D9">
            <w:pPr>
              <w:jc w:val="center"/>
              <w:rPr>
                <w:lang w:val="ru-RU"/>
              </w:rPr>
            </w:pPr>
            <w:r w:rsidRPr="005506E7">
              <w:rPr>
                <w:color w:val="000000"/>
              </w:rPr>
              <w:t>5</w:t>
            </w:r>
          </w:p>
        </w:tc>
        <w:tc>
          <w:tcPr>
            <w:tcW w:w="990" w:type="dxa"/>
            <w:shd w:val="clear" w:color="auto" w:fill="auto"/>
            <w:vAlign w:val="center"/>
          </w:tcPr>
          <w:p w14:paraId="6251598B" w14:textId="77777777" w:rsidR="00CB18D9" w:rsidRPr="005506E7" w:rsidRDefault="00CB18D9" w:rsidP="00CB18D9">
            <w:pPr>
              <w:pBdr>
                <w:top w:val="nil"/>
                <w:left w:val="nil"/>
                <w:bottom w:val="nil"/>
                <w:right w:val="nil"/>
                <w:between w:val="nil"/>
              </w:pBdr>
              <w:jc w:val="center"/>
              <w:rPr>
                <w:lang w:val="ru-RU"/>
              </w:rPr>
            </w:pPr>
            <w:r w:rsidRPr="005506E7">
              <w:rPr>
                <w:color w:val="000000"/>
              </w:rPr>
              <w:t>8</w:t>
            </w:r>
          </w:p>
        </w:tc>
        <w:tc>
          <w:tcPr>
            <w:tcW w:w="1140" w:type="dxa"/>
            <w:shd w:val="clear" w:color="auto" w:fill="auto"/>
            <w:vAlign w:val="center"/>
          </w:tcPr>
          <w:p w14:paraId="65E51F0E" w14:textId="77777777" w:rsidR="00CB18D9" w:rsidRPr="005506E7" w:rsidRDefault="00CB18D9" w:rsidP="00CB18D9">
            <w:pPr>
              <w:pBdr>
                <w:top w:val="nil"/>
                <w:left w:val="nil"/>
                <w:bottom w:val="nil"/>
                <w:right w:val="nil"/>
                <w:between w:val="nil"/>
              </w:pBdr>
              <w:jc w:val="center"/>
              <w:rPr>
                <w:lang w:val="ru-RU"/>
              </w:rPr>
            </w:pPr>
            <w:r w:rsidRPr="005506E7">
              <w:rPr>
                <w:color w:val="000000"/>
              </w:rPr>
              <w:t>9</w:t>
            </w:r>
          </w:p>
        </w:tc>
        <w:tc>
          <w:tcPr>
            <w:tcW w:w="1140" w:type="dxa"/>
            <w:shd w:val="clear" w:color="auto" w:fill="auto"/>
            <w:vAlign w:val="center"/>
          </w:tcPr>
          <w:p w14:paraId="21E55C11" w14:textId="77777777" w:rsidR="00CB18D9" w:rsidRPr="005506E7" w:rsidRDefault="00CB18D9" w:rsidP="00CB18D9">
            <w:pPr>
              <w:pBdr>
                <w:top w:val="nil"/>
                <w:left w:val="nil"/>
                <w:bottom w:val="nil"/>
                <w:right w:val="nil"/>
                <w:between w:val="nil"/>
              </w:pBdr>
              <w:jc w:val="center"/>
              <w:rPr>
                <w:lang w:val="ru-RU"/>
              </w:rPr>
            </w:pPr>
            <w:r w:rsidRPr="005506E7">
              <w:rPr>
                <w:color w:val="000000"/>
              </w:rPr>
              <w:t>11</w:t>
            </w:r>
          </w:p>
        </w:tc>
        <w:tc>
          <w:tcPr>
            <w:tcW w:w="1170" w:type="dxa"/>
            <w:shd w:val="clear" w:color="auto" w:fill="auto"/>
            <w:vAlign w:val="center"/>
          </w:tcPr>
          <w:p w14:paraId="7709B4F1" w14:textId="146F5EFC" w:rsidR="00CB18D9" w:rsidRDefault="00CB18D9" w:rsidP="00CB18D9">
            <w:pPr>
              <w:pBdr>
                <w:top w:val="nil"/>
                <w:left w:val="nil"/>
                <w:bottom w:val="nil"/>
                <w:right w:val="nil"/>
                <w:between w:val="nil"/>
              </w:pBdr>
              <w:jc w:val="center"/>
            </w:pPr>
            <w:r w:rsidRPr="005506E7">
              <w:rPr>
                <w:color w:val="000000"/>
              </w:rPr>
              <w:t>11</w:t>
            </w:r>
          </w:p>
        </w:tc>
      </w:tr>
      <w:tr w:rsidR="00CB18D9" w14:paraId="361EC893" w14:textId="77777777" w:rsidTr="006A696C">
        <w:trPr>
          <w:trHeight w:val="215"/>
        </w:trPr>
        <w:tc>
          <w:tcPr>
            <w:tcW w:w="570" w:type="dxa"/>
            <w:vAlign w:val="center"/>
          </w:tcPr>
          <w:p w14:paraId="2EDAE897" w14:textId="77777777" w:rsidR="00CB18D9" w:rsidRDefault="00CB18D9" w:rsidP="00CB18D9">
            <w:pPr>
              <w:tabs>
                <w:tab w:val="left" w:pos="851"/>
                <w:tab w:val="left" w:pos="993"/>
              </w:tabs>
              <w:jc w:val="center"/>
            </w:pPr>
          </w:p>
        </w:tc>
        <w:tc>
          <w:tcPr>
            <w:tcW w:w="15555" w:type="dxa"/>
            <w:gridSpan w:val="11"/>
            <w:shd w:val="clear" w:color="auto" w:fill="auto"/>
            <w:vAlign w:val="center"/>
          </w:tcPr>
          <w:p w14:paraId="1F19A6C0" w14:textId="0EE1CBC5" w:rsidR="00CB18D9" w:rsidRDefault="00CB18D9" w:rsidP="00CB18D9">
            <w:pPr>
              <w:pBdr>
                <w:top w:val="nil"/>
                <w:left w:val="nil"/>
                <w:bottom w:val="nil"/>
                <w:right w:val="nil"/>
                <w:between w:val="nil"/>
              </w:pBdr>
            </w:pPr>
            <w:r w:rsidRPr="004B2C3F">
              <w:rPr>
                <w:b/>
                <w:bCs/>
                <w:lang w:val="ru-RU"/>
              </w:rPr>
              <w:t>7. Қоршаған ортаның қауіпсіздігі мен қорғалуын қамтамасыз ету</w:t>
            </w:r>
          </w:p>
        </w:tc>
      </w:tr>
      <w:tr w:rsidR="00CB18D9" w14:paraId="45867EAB" w14:textId="77777777" w:rsidTr="005C7FEF">
        <w:trPr>
          <w:trHeight w:val="215"/>
        </w:trPr>
        <w:tc>
          <w:tcPr>
            <w:tcW w:w="570" w:type="dxa"/>
            <w:vAlign w:val="center"/>
          </w:tcPr>
          <w:p w14:paraId="56018B6A" w14:textId="77777777" w:rsidR="00CB18D9" w:rsidRDefault="00CB18D9" w:rsidP="00CB18D9">
            <w:pPr>
              <w:tabs>
                <w:tab w:val="left" w:pos="851"/>
                <w:tab w:val="left" w:pos="993"/>
              </w:tabs>
              <w:jc w:val="center"/>
            </w:pPr>
          </w:p>
        </w:tc>
        <w:tc>
          <w:tcPr>
            <w:tcW w:w="3105" w:type="dxa"/>
            <w:shd w:val="clear" w:color="auto" w:fill="auto"/>
            <w:vAlign w:val="center"/>
          </w:tcPr>
          <w:p w14:paraId="144E3D73" w14:textId="58B99B96" w:rsidR="00CB18D9" w:rsidRDefault="00CB18D9" w:rsidP="00CB18D9">
            <w:pPr>
              <w:rPr>
                <w:b/>
                <w:bCs/>
              </w:rPr>
            </w:pPr>
            <w:r w:rsidRPr="001203D4">
              <w:rPr>
                <w:b/>
                <w:bCs/>
              </w:rPr>
              <w:t xml:space="preserve">7.1 көрсеткіш </w:t>
            </w:r>
            <w:r>
              <w:rPr>
                <w:b/>
                <w:bCs/>
              </w:rPr>
              <w:br/>
            </w:r>
            <w:r w:rsidRPr="001203D4">
              <w:t>Учаскелік полиция пункттері санының қолданыстағы тиістілік нормаларына дейін жеткізу</w:t>
            </w:r>
          </w:p>
        </w:tc>
        <w:tc>
          <w:tcPr>
            <w:tcW w:w="1995" w:type="dxa"/>
            <w:shd w:val="clear" w:color="auto" w:fill="auto"/>
            <w:vAlign w:val="center"/>
          </w:tcPr>
          <w:p w14:paraId="18981363" w14:textId="35C93380" w:rsidR="00CB18D9" w:rsidRDefault="00CB18D9" w:rsidP="00CB18D9">
            <w:pPr>
              <w:pBdr>
                <w:top w:val="nil"/>
                <w:left w:val="nil"/>
                <w:bottom w:val="nil"/>
                <w:right w:val="nil"/>
                <w:between w:val="nil"/>
              </w:pBdr>
              <w:jc w:val="center"/>
            </w:pPr>
            <w:r w:rsidRPr="0059345D">
              <w:rPr>
                <w:color w:val="000000" w:themeColor="dark1"/>
                <w:kern w:val="24"/>
              </w:rPr>
              <w:t>П</w:t>
            </w:r>
            <w:r w:rsidRPr="0059345D">
              <w:rPr>
                <w:color w:val="000000" w:themeColor="dark1"/>
                <w:kern w:val="24"/>
                <w:lang w:val="kk-KZ"/>
              </w:rPr>
              <w:t>Д</w:t>
            </w:r>
            <w:r w:rsidRPr="0059345D">
              <w:rPr>
                <w:color w:val="000000" w:themeColor="dark1"/>
                <w:kern w:val="24"/>
              </w:rPr>
              <w:t xml:space="preserve">, </w:t>
            </w:r>
            <w:r w:rsidRPr="0059345D">
              <w:rPr>
                <w:color w:val="000000" w:themeColor="dark1"/>
                <w:kern w:val="24"/>
                <w:lang w:val="kk-KZ"/>
              </w:rPr>
              <w:t>қала және аудан әкімдіктері</w:t>
            </w:r>
          </w:p>
        </w:tc>
        <w:tc>
          <w:tcPr>
            <w:tcW w:w="1275" w:type="dxa"/>
            <w:vMerge w:val="restart"/>
            <w:shd w:val="clear" w:color="auto" w:fill="auto"/>
            <w:vAlign w:val="center"/>
          </w:tcPr>
          <w:p w14:paraId="1D2C6FB2" w14:textId="17287597" w:rsidR="00CB18D9" w:rsidRDefault="00CB18D9" w:rsidP="00CB18D9">
            <w:pPr>
              <w:pBdr>
                <w:top w:val="nil"/>
                <w:left w:val="nil"/>
                <w:bottom w:val="nil"/>
                <w:right w:val="nil"/>
                <w:between w:val="nil"/>
              </w:pBdr>
              <w:jc w:val="center"/>
            </w:pPr>
            <w:r w:rsidRPr="0059345D">
              <w:rPr>
                <w:bCs/>
                <w:lang w:val="kk-KZ"/>
              </w:rPr>
              <w:t>Әкімшілік деректер</w:t>
            </w:r>
          </w:p>
        </w:tc>
        <w:tc>
          <w:tcPr>
            <w:tcW w:w="1320" w:type="dxa"/>
            <w:vMerge w:val="restart"/>
            <w:shd w:val="clear" w:color="auto" w:fill="auto"/>
            <w:vAlign w:val="center"/>
          </w:tcPr>
          <w:p w14:paraId="4CC5B204" w14:textId="77777777" w:rsidR="00CB18D9" w:rsidRDefault="00CB18D9" w:rsidP="00CB18D9">
            <w:pPr>
              <w:pBdr>
                <w:top w:val="nil"/>
                <w:left w:val="nil"/>
                <w:bottom w:val="nil"/>
                <w:right w:val="nil"/>
                <w:between w:val="nil"/>
              </w:pBdr>
              <w:jc w:val="center"/>
              <w:rPr>
                <w:b/>
                <w:bCs/>
              </w:rPr>
            </w:pPr>
            <w:r>
              <w:t>%</w:t>
            </w:r>
          </w:p>
        </w:tc>
        <w:tc>
          <w:tcPr>
            <w:tcW w:w="1140" w:type="dxa"/>
            <w:shd w:val="clear" w:color="auto" w:fill="auto"/>
            <w:vAlign w:val="center"/>
          </w:tcPr>
          <w:p w14:paraId="574B1FB0" w14:textId="77777777" w:rsidR="00CB18D9" w:rsidRDefault="00CB18D9" w:rsidP="00CB18D9">
            <w:pPr>
              <w:jc w:val="center"/>
            </w:pPr>
            <w:r>
              <w:t>86</w:t>
            </w:r>
          </w:p>
        </w:tc>
        <w:tc>
          <w:tcPr>
            <w:tcW w:w="1370" w:type="dxa"/>
            <w:shd w:val="clear" w:color="auto" w:fill="auto"/>
            <w:vAlign w:val="center"/>
          </w:tcPr>
          <w:p w14:paraId="780B93C7" w14:textId="77777777" w:rsidR="00CB18D9" w:rsidRDefault="00CB18D9" w:rsidP="00CB18D9">
            <w:pPr>
              <w:jc w:val="center"/>
            </w:pPr>
            <w:r>
              <w:t>86</w:t>
            </w:r>
          </w:p>
        </w:tc>
        <w:tc>
          <w:tcPr>
            <w:tcW w:w="910" w:type="dxa"/>
            <w:shd w:val="clear" w:color="auto" w:fill="auto"/>
            <w:vAlign w:val="center"/>
          </w:tcPr>
          <w:p w14:paraId="6F312842" w14:textId="77777777" w:rsidR="00CB18D9" w:rsidRDefault="00CB18D9" w:rsidP="00CB18D9">
            <w:pPr>
              <w:jc w:val="center"/>
            </w:pPr>
            <w:r>
              <w:t>87</w:t>
            </w:r>
          </w:p>
        </w:tc>
        <w:tc>
          <w:tcPr>
            <w:tcW w:w="990" w:type="dxa"/>
            <w:shd w:val="clear" w:color="auto" w:fill="auto"/>
            <w:vAlign w:val="center"/>
          </w:tcPr>
          <w:p w14:paraId="4BE26CA1" w14:textId="77777777" w:rsidR="00CB18D9" w:rsidRDefault="00CB18D9" w:rsidP="00CB18D9">
            <w:pPr>
              <w:pBdr>
                <w:top w:val="nil"/>
                <w:left w:val="nil"/>
                <w:bottom w:val="nil"/>
                <w:right w:val="nil"/>
                <w:between w:val="nil"/>
              </w:pBdr>
              <w:jc w:val="center"/>
            </w:pPr>
            <w:r>
              <w:t>87</w:t>
            </w:r>
          </w:p>
        </w:tc>
        <w:tc>
          <w:tcPr>
            <w:tcW w:w="1140" w:type="dxa"/>
            <w:shd w:val="clear" w:color="auto" w:fill="auto"/>
            <w:vAlign w:val="center"/>
          </w:tcPr>
          <w:p w14:paraId="486E31AE" w14:textId="77777777" w:rsidR="00CB18D9" w:rsidRDefault="00CB18D9" w:rsidP="00CB18D9">
            <w:pPr>
              <w:pBdr>
                <w:top w:val="nil"/>
                <w:left w:val="nil"/>
                <w:bottom w:val="nil"/>
                <w:right w:val="nil"/>
                <w:between w:val="nil"/>
              </w:pBdr>
              <w:jc w:val="center"/>
            </w:pPr>
            <w:r>
              <w:t>88</w:t>
            </w:r>
          </w:p>
        </w:tc>
        <w:tc>
          <w:tcPr>
            <w:tcW w:w="1140" w:type="dxa"/>
            <w:shd w:val="clear" w:color="auto" w:fill="auto"/>
            <w:vAlign w:val="center"/>
          </w:tcPr>
          <w:p w14:paraId="4674CE35" w14:textId="77777777" w:rsidR="00CB18D9" w:rsidRDefault="00CB18D9" w:rsidP="00CB18D9">
            <w:pPr>
              <w:pBdr>
                <w:top w:val="nil"/>
                <w:left w:val="nil"/>
                <w:bottom w:val="nil"/>
                <w:right w:val="nil"/>
                <w:between w:val="nil"/>
              </w:pBdr>
              <w:jc w:val="center"/>
            </w:pPr>
            <w:r>
              <w:t>88</w:t>
            </w:r>
          </w:p>
        </w:tc>
        <w:tc>
          <w:tcPr>
            <w:tcW w:w="1170" w:type="dxa"/>
            <w:shd w:val="clear" w:color="auto" w:fill="auto"/>
            <w:vAlign w:val="center"/>
          </w:tcPr>
          <w:p w14:paraId="0A17939C" w14:textId="0C7D71ED" w:rsidR="00CB18D9" w:rsidRDefault="00CB18D9" w:rsidP="00CB18D9">
            <w:pPr>
              <w:pBdr>
                <w:top w:val="nil"/>
                <w:left w:val="nil"/>
                <w:bottom w:val="nil"/>
                <w:right w:val="nil"/>
                <w:between w:val="nil"/>
              </w:pBdr>
              <w:jc w:val="center"/>
            </w:pPr>
            <w:r>
              <w:t>88</w:t>
            </w:r>
          </w:p>
        </w:tc>
      </w:tr>
      <w:tr w:rsidR="00CB18D9" w14:paraId="69BB0AAF" w14:textId="77777777" w:rsidTr="005C7FEF">
        <w:trPr>
          <w:trHeight w:val="215"/>
        </w:trPr>
        <w:tc>
          <w:tcPr>
            <w:tcW w:w="570" w:type="dxa"/>
            <w:vAlign w:val="center"/>
          </w:tcPr>
          <w:p w14:paraId="53B64C66" w14:textId="77777777" w:rsidR="00CB18D9" w:rsidRDefault="00CB18D9" w:rsidP="00CB18D9">
            <w:pPr>
              <w:tabs>
                <w:tab w:val="left" w:pos="851"/>
                <w:tab w:val="left" w:pos="993"/>
              </w:tabs>
              <w:jc w:val="center"/>
            </w:pPr>
          </w:p>
        </w:tc>
        <w:tc>
          <w:tcPr>
            <w:tcW w:w="3105" w:type="dxa"/>
            <w:shd w:val="clear" w:color="auto" w:fill="auto"/>
          </w:tcPr>
          <w:p w14:paraId="139DBC93" w14:textId="1D33E2FF" w:rsidR="00CB18D9" w:rsidRDefault="00CB18D9" w:rsidP="00CB18D9">
            <w:pPr>
              <w:rPr>
                <w:b/>
                <w:bCs/>
              </w:rPr>
            </w:pPr>
            <w:r w:rsidRPr="001203D4">
              <w:rPr>
                <w:b/>
                <w:bCs/>
              </w:rPr>
              <w:t xml:space="preserve">7.2 көрсеткіш </w:t>
            </w:r>
            <w:r>
              <w:rPr>
                <w:b/>
                <w:bCs/>
              </w:rPr>
              <w:br/>
            </w:r>
            <w:r w:rsidRPr="001203D4">
              <w:t>ҚТҚ полигондарын салуға қажеттілікті азайту</w:t>
            </w:r>
          </w:p>
        </w:tc>
        <w:tc>
          <w:tcPr>
            <w:tcW w:w="1995" w:type="dxa"/>
            <w:shd w:val="clear" w:color="auto" w:fill="auto"/>
          </w:tcPr>
          <w:p w14:paraId="05E69850" w14:textId="77777777" w:rsidR="00CB18D9" w:rsidRPr="0059345D" w:rsidRDefault="00CB18D9" w:rsidP="00CB18D9">
            <w:pPr>
              <w:pStyle w:val="a5"/>
              <w:spacing w:line="276" w:lineRule="auto"/>
              <w:jc w:val="center"/>
              <w:rPr>
                <w:color w:val="000000" w:themeColor="dark1"/>
                <w:kern w:val="24"/>
                <w:lang w:val="kk-KZ"/>
              </w:rPr>
            </w:pPr>
            <w:r w:rsidRPr="0059345D">
              <w:rPr>
                <w:lang w:val="kk-KZ"/>
              </w:rPr>
              <w:t>ТРжТПРБ</w:t>
            </w:r>
            <w:r w:rsidRPr="0059345D">
              <w:t>,</w:t>
            </w:r>
            <w:r w:rsidRPr="0059345D">
              <w:rPr>
                <w:lang w:val="kk-KZ"/>
              </w:rPr>
              <w:t xml:space="preserve"> </w:t>
            </w:r>
            <w:r w:rsidRPr="0059345D">
              <w:rPr>
                <w:color w:val="000000" w:themeColor="dark1"/>
                <w:kern w:val="24"/>
                <w:lang w:val="kk-KZ"/>
              </w:rPr>
              <w:t>қалалар мен аудандар әкімдіктері</w:t>
            </w:r>
          </w:p>
          <w:p w14:paraId="7A6DE4B7" w14:textId="77777777" w:rsidR="00CB18D9" w:rsidRPr="0059345D" w:rsidRDefault="00CB18D9" w:rsidP="00CB18D9">
            <w:pPr>
              <w:pStyle w:val="a5"/>
              <w:spacing w:line="276" w:lineRule="auto"/>
              <w:jc w:val="center"/>
              <w:rPr>
                <w:lang w:val="kk-KZ"/>
              </w:rPr>
            </w:pPr>
            <w:r w:rsidRPr="0059345D">
              <w:rPr>
                <w:color w:val="000000" w:themeColor="dark1"/>
                <w:kern w:val="24"/>
                <w:lang w:val="kk-KZ"/>
              </w:rPr>
              <w:t>Облыс әкімінің орынбасары</w:t>
            </w:r>
            <w:r w:rsidRPr="0059345D">
              <w:rPr>
                <w:lang w:val="kk-KZ"/>
              </w:rPr>
              <w:t xml:space="preserve"> – </w:t>
            </w:r>
          </w:p>
          <w:p w14:paraId="3DF2AD11" w14:textId="64EC4564" w:rsidR="00CB18D9" w:rsidRDefault="00CB18D9" w:rsidP="00CB18D9">
            <w:pPr>
              <w:pBdr>
                <w:top w:val="nil"/>
                <w:left w:val="nil"/>
                <w:bottom w:val="nil"/>
                <w:right w:val="nil"/>
                <w:between w:val="nil"/>
              </w:pBdr>
              <w:jc w:val="center"/>
            </w:pPr>
            <w:r w:rsidRPr="0059345D">
              <w:rPr>
                <w:lang w:val="kk-KZ"/>
              </w:rPr>
              <w:t>Ұ. Үсенов</w:t>
            </w:r>
          </w:p>
        </w:tc>
        <w:tc>
          <w:tcPr>
            <w:tcW w:w="1275" w:type="dxa"/>
            <w:vMerge/>
            <w:shd w:val="clear" w:color="auto" w:fill="auto"/>
            <w:vAlign w:val="center"/>
          </w:tcPr>
          <w:p w14:paraId="21E627CA"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15913638"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7ED9C0E8" w14:textId="77777777" w:rsidR="00CB18D9" w:rsidRPr="005506E7" w:rsidRDefault="00CB18D9" w:rsidP="00CB18D9">
            <w:pPr>
              <w:jc w:val="center"/>
              <w:rPr>
                <w:lang w:val="ru-RU"/>
              </w:rPr>
            </w:pPr>
            <w:r>
              <w:rPr>
                <w:lang w:val="ru-RU"/>
              </w:rPr>
              <w:t>-</w:t>
            </w:r>
          </w:p>
        </w:tc>
        <w:tc>
          <w:tcPr>
            <w:tcW w:w="1370" w:type="dxa"/>
            <w:shd w:val="clear" w:color="auto" w:fill="auto"/>
            <w:vAlign w:val="center"/>
          </w:tcPr>
          <w:p w14:paraId="02CA77D3" w14:textId="77777777" w:rsidR="00CB18D9" w:rsidRPr="005506E7" w:rsidRDefault="00CB18D9" w:rsidP="00CB18D9">
            <w:pPr>
              <w:jc w:val="center"/>
            </w:pPr>
            <w:r w:rsidRPr="005506E7">
              <w:rPr>
                <w:color w:val="000000"/>
              </w:rPr>
              <w:t>4</w:t>
            </w:r>
          </w:p>
        </w:tc>
        <w:tc>
          <w:tcPr>
            <w:tcW w:w="910" w:type="dxa"/>
            <w:shd w:val="clear" w:color="auto" w:fill="auto"/>
            <w:vAlign w:val="center"/>
          </w:tcPr>
          <w:p w14:paraId="2C6390BA" w14:textId="77777777" w:rsidR="00CB18D9" w:rsidRPr="005506E7" w:rsidRDefault="00CB18D9" w:rsidP="00CB18D9">
            <w:pPr>
              <w:jc w:val="center"/>
            </w:pPr>
            <w:r w:rsidRPr="005506E7">
              <w:rPr>
                <w:color w:val="000000"/>
              </w:rPr>
              <w:t>3</w:t>
            </w:r>
          </w:p>
        </w:tc>
        <w:tc>
          <w:tcPr>
            <w:tcW w:w="990" w:type="dxa"/>
            <w:shd w:val="clear" w:color="auto" w:fill="auto"/>
            <w:vAlign w:val="center"/>
          </w:tcPr>
          <w:p w14:paraId="02B3F675" w14:textId="77777777" w:rsidR="00CB18D9" w:rsidRPr="005506E7" w:rsidRDefault="00CB18D9" w:rsidP="00CB18D9">
            <w:pPr>
              <w:pBdr>
                <w:top w:val="nil"/>
                <w:left w:val="nil"/>
                <w:bottom w:val="nil"/>
                <w:right w:val="nil"/>
                <w:between w:val="nil"/>
              </w:pBdr>
              <w:jc w:val="center"/>
            </w:pPr>
            <w:r w:rsidRPr="005506E7">
              <w:rPr>
                <w:color w:val="000000"/>
              </w:rPr>
              <w:t>2</w:t>
            </w:r>
          </w:p>
        </w:tc>
        <w:tc>
          <w:tcPr>
            <w:tcW w:w="1140" w:type="dxa"/>
            <w:shd w:val="clear" w:color="auto" w:fill="auto"/>
            <w:vAlign w:val="center"/>
          </w:tcPr>
          <w:p w14:paraId="4D02AA8A" w14:textId="77777777" w:rsidR="00CB18D9" w:rsidRPr="005506E7" w:rsidRDefault="00CB18D9" w:rsidP="00CB18D9">
            <w:pPr>
              <w:pBdr>
                <w:top w:val="nil"/>
                <w:left w:val="nil"/>
                <w:bottom w:val="nil"/>
                <w:right w:val="nil"/>
                <w:between w:val="nil"/>
              </w:pBdr>
              <w:jc w:val="center"/>
            </w:pPr>
            <w:r w:rsidRPr="005506E7">
              <w:rPr>
                <w:color w:val="000000"/>
              </w:rPr>
              <w:t>2</w:t>
            </w:r>
          </w:p>
        </w:tc>
        <w:tc>
          <w:tcPr>
            <w:tcW w:w="1140" w:type="dxa"/>
            <w:shd w:val="clear" w:color="auto" w:fill="auto"/>
            <w:vAlign w:val="center"/>
          </w:tcPr>
          <w:p w14:paraId="7A554746" w14:textId="77777777" w:rsidR="00CB18D9" w:rsidRPr="005506E7" w:rsidRDefault="00CB18D9" w:rsidP="00CB18D9">
            <w:pPr>
              <w:pBdr>
                <w:top w:val="nil"/>
                <w:left w:val="nil"/>
                <w:bottom w:val="nil"/>
                <w:right w:val="nil"/>
                <w:between w:val="nil"/>
              </w:pBdr>
              <w:jc w:val="center"/>
            </w:pPr>
            <w:r w:rsidRPr="005506E7">
              <w:rPr>
                <w:color w:val="000000"/>
              </w:rPr>
              <w:t>2</w:t>
            </w:r>
          </w:p>
        </w:tc>
        <w:tc>
          <w:tcPr>
            <w:tcW w:w="1170" w:type="dxa"/>
            <w:shd w:val="clear" w:color="auto" w:fill="auto"/>
            <w:vAlign w:val="center"/>
          </w:tcPr>
          <w:p w14:paraId="349C42CA" w14:textId="31438C66" w:rsidR="00CB18D9" w:rsidRDefault="00314604" w:rsidP="00CB18D9">
            <w:pPr>
              <w:pBdr>
                <w:top w:val="nil"/>
                <w:left w:val="nil"/>
                <w:bottom w:val="nil"/>
                <w:right w:val="nil"/>
                <w:between w:val="nil"/>
              </w:pBdr>
              <w:jc w:val="center"/>
            </w:pPr>
            <w:r>
              <w:rPr>
                <w:color w:val="000000"/>
              </w:rPr>
              <w:t>1</w:t>
            </w:r>
          </w:p>
        </w:tc>
      </w:tr>
      <w:tr w:rsidR="00CB18D9" w14:paraId="33662F7A" w14:textId="77777777" w:rsidTr="005C7FEF">
        <w:trPr>
          <w:trHeight w:val="215"/>
        </w:trPr>
        <w:tc>
          <w:tcPr>
            <w:tcW w:w="570" w:type="dxa"/>
            <w:vAlign w:val="center"/>
          </w:tcPr>
          <w:p w14:paraId="4795CA78" w14:textId="77777777" w:rsidR="00CB18D9" w:rsidRDefault="00CB18D9" w:rsidP="00CB18D9">
            <w:pPr>
              <w:tabs>
                <w:tab w:val="left" w:pos="851"/>
                <w:tab w:val="left" w:pos="993"/>
              </w:tabs>
              <w:jc w:val="center"/>
            </w:pPr>
          </w:p>
        </w:tc>
        <w:tc>
          <w:tcPr>
            <w:tcW w:w="3105" w:type="dxa"/>
            <w:shd w:val="clear" w:color="auto" w:fill="auto"/>
            <w:vAlign w:val="center"/>
          </w:tcPr>
          <w:p w14:paraId="588530D7" w14:textId="482B58FB" w:rsidR="00CB18D9" w:rsidRDefault="00CB18D9" w:rsidP="00CB18D9">
            <w:pPr>
              <w:rPr>
                <w:b/>
                <w:bCs/>
              </w:rPr>
            </w:pPr>
            <w:r w:rsidRPr="001203D4">
              <w:rPr>
                <w:b/>
                <w:bCs/>
              </w:rPr>
              <w:t xml:space="preserve">7.3 көрсеткіш </w:t>
            </w:r>
            <w:r>
              <w:rPr>
                <w:b/>
                <w:bCs/>
              </w:rPr>
              <w:br/>
            </w:r>
            <w:r w:rsidRPr="001203D4">
              <w:t>ТЖ инфрақұрылымымен қамтамасыз етілуі</w:t>
            </w:r>
          </w:p>
        </w:tc>
        <w:tc>
          <w:tcPr>
            <w:tcW w:w="1995" w:type="dxa"/>
            <w:shd w:val="clear" w:color="auto" w:fill="auto"/>
          </w:tcPr>
          <w:p w14:paraId="08AF7A61" w14:textId="423576F1" w:rsidR="00CB18D9" w:rsidRPr="007D578F" w:rsidRDefault="00CB18D9" w:rsidP="00CB18D9">
            <w:pPr>
              <w:pBdr>
                <w:top w:val="nil"/>
                <w:left w:val="nil"/>
                <w:bottom w:val="nil"/>
                <w:right w:val="nil"/>
                <w:between w:val="nil"/>
              </w:pBdr>
              <w:jc w:val="center"/>
              <w:rPr>
                <w:lang w:val="ru-RU"/>
              </w:rPr>
            </w:pPr>
            <w:r w:rsidRPr="0059345D">
              <w:rPr>
                <w:color w:val="000000" w:themeColor="dark1"/>
                <w:kern w:val="24"/>
                <w:lang w:val="kk-KZ"/>
              </w:rPr>
              <w:t>ТЖ</w:t>
            </w:r>
            <w:r w:rsidRPr="0059345D">
              <w:rPr>
                <w:color w:val="000000" w:themeColor="dark1"/>
                <w:kern w:val="24"/>
              </w:rPr>
              <w:t xml:space="preserve">Д, </w:t>
            </w:r>
            <w:r w:rsidRPr="0059345D">
              <w:rPr>
                <w:color w:val="000000" w:themeColor="dark1"/>
                <w:kern w:val="24"/>
                <w:lang w:val="kk-KZ"/>
              </w:rPr>
              <w:t>қала және аудан әкімдіктері</w:t>
            </w:r>
          </w:p>
        </w:tc>
        <w:tc>
          <w:tcPr>
            <w:tcW w:w="1275" w:type="dxa"/>
            <w:vMerge/>
            <w:shd w:val="clear" w:color="auto" w:fill="auto"/>
            <w:vAlign w:val="center"/>
          </w:tcPr>
          <w:p w14:paraId="4EF69FA6" w14:textId="77777777" w:rsidR="00CB18D9" w:rsidRDefault="00CB18D9" w:rsidP="00CB18D9">
            <w:pPr>
              <w:widowControl w:val="0"/>
              <w:pBdr>
                <w:top w:val="nil"/>
                <w:left w:val="nil"/>
                <w:bottom w:val="nil"/>
                <w:right w:val="nil"/>
                <w:between w:val="nil"/>
              </w:pBdr>
            </w:pPr>
          </w:p>
        </w:tc>
        <w:tc>
          <w:tcPr>
            <w:tcW w:w="1320" w:type="dxa"/>
            <w:vMerge/>
            <w:shd w:val="clear" w:color="auto" w:fill="auto"/>
            <w:vAlign w:val="center"/>
          </w:tcPr>
          <w:p w14:paraId="665776EC" w14:textId="77777777" w:rsidR="00CB18D9" w:rsidRDefault="00CB18D9" w:rsidP="00CB18D9">
            <w:pPr>
              <w:widowControl w:val="0"/>
              <w:pBdr>
                <w:top w:val="nil"/>
                <w:left w:val="nil"/>
                <w:bottom w:val="nil"/>
                <w:right w:val="nil"/>
                <w:between w:val="nil"/>
              </w:pBdr>
            </w:pPr>
          </w:p>
        </w:tc>
        <w:tc>
          <w:tcPr>
            <w:tcW w:w="1140" w:type="dxa"/>
            <w:shd w:val="clear" w:color="auto" w:fill="auto"/>
            <w:vAlign w:val="center"/>
          </w:tcPr>
          <w:p w14:paraId="447A30D9" w14:textId="77777777" w:rsidR="00CB18D9" w:rsidRDefault="00CB18D9" w:rsidP="00CB18D9">
            <w:pPr>
              <w:jc w:val="center"/>
            </w:pPr>
            <w:r>
              <w:t>60</w:t>
            </w:r>
          </w:p>
        </w:tc>
        <w:tc>
          <w:tcPr>
            <w:tcW w:w="1370" w:type="dxa"/>
            <w:shd w:val="clear" w:color="auto" w:fill="auto"/>
            <w:vAlign w:val="center"/>
          </w:tcPr>
          <w:p w14:paraId="1EB0CB00" w14:textId="77777777" w:rsidR="00CB18D9" w:rsidRDefault="00CB18D9" w:rsidP="00CB18D9">
            <w:pPr>
              <w:jc w:val="center"/>
            </w:pPr>
            <w:r>
              <w:t>70</w:t>
            </w:r>
          </w:p>
        </w:tc>
        <w:tc>
          <w:tcPr>
            <w:tcW w:w="910" w:type="dxa"/>
            <w:shd w:val="clear" w:color="auto" w:fill="auto"/>
            <w:vAlign w:val="center"/>
          </w:tcPr>
          <w:p w14:paraId="7F68947D" w14:textId="77777777" w:rsidR="00CB18D9" w:rsidRDefault="00CB18D9" w:rsidP="00CB18D9">
            <w:pPr>
              <w:jc w:val="center"/>
            </w:pPr>
            <w:r>
              <w:t>70</w:t>
            </w:r>
          </w:p>
        </w:tc>
        <w:tc>
          <w:tcPr>
            <w:tcW w:w="990" w:type="dxa"/>
            <w:shd w:val="clear" w:color="auto" w:fill="auto"/>
            <w:vAlign w:val="center"/>
          </w:tcPr>
          <w:p w14:paraId="6A158947" w14:textId="77777777" w:rsidR="00CB18D9" w:rsidRDefault="00CB18D9" w:rsidP="00CB18D9">
            <w:pPr>
              <w:pBdr>
                <w:top w:val="nil"/>
                <w:left w:val="nil"/>
                <w:bottom w:val="nil"/>
                <w:right w:val="nil"/>
                <w:between w:val="nil"/>
              </w:pBdr>
              <w:jc w:val="center"/>
            </w:pPr>
            <w:r>
              <w:t>70</w:t>
            </w:r>
          </w:p>
        </w:tc>
        <w:tc>
          <w:tcPr>
            <w:tcW w:w="1140" w:type="dxa"/>
            <w:shd w:val="clear" w:color="auto" w:fill="auto"/>
            <w:vAlign w:val="center"/>
          </w:tcPr>
          <w:p w14:paraId="57404B06" w14:textId="77777777" w:rsidR="00CB18D9" w:rsidRDefault="00CB18D9" w:rsidP="00CB18D9">
            <w:pPr>
              <w:pBdr>
                <w:top w:val="nil"/>
                <w:left w:val="nil"/>
                <w:bottom w:val="nil"/>
                <w:right w:val="nil"/>
                <w:between w:val="nil"/>
              </w:pBdr>
              <w:jc w:val="center"/>
            </w:pPr>
            <w:r>
              <w:t>75</w:t>
            </w:r>
          </w:p>
        </w:tc>
        <w:tc>
          <w:tcPr>
            <w:tcW w:w="1140" w:type="dxa"/>
            <w:shd w:val="clear" w:color="auto" w:fill="auto"/>
            <w:vAlign w:val="center"/>
          </w:tcPr>
          <w:p w14:paraId="588B040A" w14:textId="77777777" w:rsidR="00CB18D9" w:rsidRDefault="00CB18D9" w:rsidP="00CB18D9">
            <w:pPr>
              <w:pBdr>
                <w:top w:val="nil"/>
                <w:left w:val="nil"/>
                <w:bottom w:val="nil"/>
                <w:right w:val="nil"/>
                <w:between w:val="nil"/>
              </w:pBdr>
              <w:jc w:val="center"/>
            </w:pPr>
            <w:r>
              <w:t>77</w:t>
            </w:r>
          </w:p>
        </w:tc>
        <w:tc>
          <w:tcPr>
            <w:tcW w:w="1170" w:type="dxa"/>
            <w:shd w:val="clear" w:color="auto" w:fill="auto"/>
            <w:vAlign w:val="center"/>
          </w:tcPr>
          <w:p w14:paraId="6826CBD2" w14:textId="5C444984" w:rsidR="00CB18D9" w:rsidRPr="00A66BE1" w:rsidRDefault="00CB18D9" w:rsidP="00CB18D9">
            <w:pPr>
              <w:pBdr>
                <w:top w:val="nil"/>
                <w:left w:val="nil"/>
                <w:bottom w:val="nil"/>
                <w:right w:val="nil"/>
                <w:between w:val="nil"/>
              </w:pBdr>
              <w:jc w:val="center"/>
              <w:rPr>
                <w:lang w:val="ru-RU"/>
              </w:rPr>
            </w:pPr>
            <w:r>
              <w:t>7</w:t>
            </w:r>
            <w:r>
              <w:rPr>
                <w:lang w:val="ru-RU"/>
              </w:rPr>
              <w:t>9</w:t>
            </w:r>
          </w:p>
        </w:tc>
      </w:tr>
      <w:tr w:rsidR="00D22ECB" w14:paraId="529E2506" w14:textId="77777777" w:rsidTr="00604577">
        <w:trPr>
          <w:trHeight w:val="215"/>
        </w:trPr>
        <w:tc>
          <w:tcPr>
            <w:tcW w:w="570" w:type="dxa"/>
            <w:vAlign w:val="center"/>
          </w:tcPr>
          <w:p w14:paraId="70CA0A43" w14:textId="77777777" w:rsidR="00D22ECB" w:rsidRDefault="00D22ECB" w:rsidP="00CB18D9">
            <w:pPr>
              <w:tabs>
                <w:tab w:val="left" w:pos="851"/>
                <w:tab w:val="left" w:pos="993"/>
              </w:tabs>
              <w:jc w:val="center"/>
            </w:pPr>
          </w:p>
        </w:tc>
        <w:tc>
          <w:tcPr>
            <w:tcW w:w="15555" w:type="dxa"/>
            <w:gridSpan w:val="11"/>
            <w:shd w:val="clear" w:color="auto" w:fill="auto"/>
            <w:vAlign w:val="center"/>
          </w:tcPr>
          <w:p w14:paraId="31C7A1FD" w14:textId="1F7A9D48" w:rsidR="00D22ECB" w:rsidRDefault="00D22ECB" w:rsidP="00D22ECB">
            <w:pPr>
              <w:pBdr>
                <w:top w:val="nil"/>
                <w:left w:val="nil"/>
                <w:bottom w:val="nil"/>
                <w:right w:val="nil"/>
                <w:between w:val="nil"/>
              </w:pBdr>
            </w:pPr>
            <w:r>
              <w:rPr>
                <w:b/>
                <w:bCs/>
                <w:lang w:val="kk-KZ"/>
              </w:rPr>
              <w:t xml:space="preserve">8. </w:t>
            </w:r>
            <w:r w:rsidRPr="00D22ECB">
              <w:rPr>
                <w:b/>
                <w:bCs/>
              </w:rPr>
              <w:t>Халыққа қызмет көрсетудің мамандандырылған орталығымен қамтамасыз ету</w:t>
            </w:r>
          </w:p>
        </w:tc>
      </w:tr>
      <w:tr w:rsidR="00D22ECB" w14:paraId="3E6C059D" w14:textId="77777777" w:rsidTr="005C7FEF">
        <w:trPr>
          <w:trHeight w:val="215"/>
        </w:trPr>
        <w:tc>
          <w:tcPr>
            <w:tcW w:w="570" w:type="dxa"/>
            <w:vAlign w:val="center"/>
          </w:tcPr>
          <w:p w14:paraId="3E0F8136" w14:textId="77777777" w:rsidR="00D22ECB" w:rsidRDefault="00D22ECB" w:rsidP="00D22ECB">
            <w:pPr>
              <w:tabs>
                <w:tab w:val="left" w:pos="851"/>
                <w:tab w:val="left" w:pos="993"/>
              </w:tabs>
              <w:jc w:val="center"/>
            </w:pPr>
          </w:p>
        </w:tc>
        <w:tc>
          <w:tcPr>
            <w:tcW w:w="3105" w:type="dxa"/>
            <w:shd w:val="clear" w:color="auto" w:fill="auto"/>
            <w:vAlign w:val="center"/>
          </w:tcPr>
          <w:p w14:paraId="3A08C044" w14:textId="0357F0D6" w:rsidR="00D22ECB" w:rsidRPr="00D22ECB" w:rsidRDefault="00D22ECB" w:rsidP="00D22ECB">
            <w:pPr>
              <w:rPr>
                <w:b/>
                <w:bCs/>
              </w:rPr>
            </w:pPr>
            <w:r w:rsidRPr="00D22ECB">
              <w:rPr>
                <w:b/>
                <w:bCs/>
              </w:rPr>
              <w:t>8.1 көрсеткіш</w:t>
            </w:r>
          </w:p>
          <w:p w14:paraId="73DCD532" w14:textId="7CC4CDB0" w:rsidR="00D22ECB" w:rsidRPr="00D22ECB" w:rsidRDefault="00D22ECB" w:rsidP="00D22ECB">
            <w:r w:rsidRPr="00D22ECB">
              <w:t>Халыққа қызмет көрсетудің мамандандырылған орталығымен қамтамасыз ету</w:t>
            </w:r>
          </w:p>
        </w:tc>
        <w:tc>
          <w:tcPr>
            <w:tcW w:w="1995" w:type="dxa"/>
            <w:shd w:val="clear" w:color="auto" w:fill="auto"/>
          </w:tcPr>
          <w:p w14:paraId="5EE93A74" w14:textId="77777777" w:rsidR="00B373FF" w:rsidRPr="0059345D" w:rsidRDefault="00B373FF" w:rsidP="00B373FF">
            <w:pPr>
              <w:pStyle w:val="a5"/>
              <w:spacing w:line="276" w:lineRule="auto"/>
              <w:jc w:val="center"/>
              <w:rPr>
                <w:color w:val="000000" w:themeColor="dark1"/>
                <w:kern w:val="24"/>
                <w:lang w:val="kk-KZ"/>
              </w:rPr>
            </w:pPr>
            <w:r w:rsidRPr="0059345D">
              <w:rPr>
                <w:bCs/>
                <w:lang w:val="kk-KZ"/>
              </w:rPr>
              <w:t>ҚСжӨБ</w:t>
            </w:r>
            <w:r w:rsidRPr="0059345D">
              <w:rPr>
                <w:color w:val="000000" w:themeColor="dark1"/>
                <w:kern w:val="24"/>
              </w:rPr>
              <w:t xml:space="preserve">,  </w:t>
            </w:r>
            <w:r w:rsidRPr="0059345D">
              <w:rPr>
                <w:color w:val="000000" w:themeColor="dark1"/>
                <w:kern w:val="24"/>
                <w:lang w:val="kk-KZ"/>
              </w:rPr>
              <w:t>қалалар мен аудандар әкімдіктері</w:t>
            </w:r>
          </w:p>
          <w:p w14:paraId="79EBE489" w14:textId="1CBB94B3" w:rsidR="00D22ECB" w:rsidRPr="0059345D" w:rsidRDefault="00B373FF" w:rsidP="00B373FF">
            <w:pPr>
              <w:pBdr>
                <w:top w:val="nil"/>
                <w:left w:val="nil"/>
                <w:bottom w:val="nil"/>
                <w:right w:val="nil"/>
                <w:between w:val="nil"/>
              </w:pBdr>
              <w:jc w:val="center"/>
              <w:rPr>
                <w:color w:val="000000" w:themeColor="dark1"/>
                <w:kern w:val="24"/>
                <w:lang w:val="kk-KZ"/>
              </w:rPr>
            </w:pPr>
            <w:r w:rsidRPr="0059345D">
              <w:rPr>
                <w:color w:val="000000" w:themeColor="dark1"/>
                <w:kern w:val="24"/>
                <w:lang w:val="kk-KZ"/>
              </w:rPr>
              <w:t>Облыс әкімінің орынбасары</w:t>
            </w:r>
          </w:p>
        </w:tc>
        <w:tc>
          <w:tcPr>
            <w:tcW w:w="1275" w:type="dxa"/>
            <w:shd w:val="clear" w:color="auto" w:fill="auto"/>
            <w:vAlign w:val="center"/>
          </w:tcPr>
          <w:p w14:paraId="69AB41E5" w14:textId="77777777" w:rsidR="00D22ECB" w:rsidRDefault="00D22ECB" w:rsidP="00D22ECB">
            <w:pPr>
              <w:widowControl w:val="0"/>
              <w:pBdr>
                <w:top w:val="nil"/>
                <w:left w:val="nil"/>
                <w:bottom w:val="nil"/>
                <w:right w:val="nil"/>
                <w:between w:val="nil"/>
              </w:pBdr>
            </w:pPr>
          </w:p>
        </w:tc>
        <w:tc>
          <w:tcPr>
            <w:tcW w:w="1320" w:type="dxa"/>
            <w:shd w:val="clear" w:color="auto" w:fill="auto"/>
            <w:vAlign w:val="center"/>
          </w:tcPr>
          <w:p w14:paraId="6A0BDE35" w14:textId="46BFED76" w:rsidR="00D22ECB" w:rsidRPr="008B2E39" w:rsidRDefault="008B2E39" w:rsidP="008B2E39">
            <w:pPr>
              <w:widowControl w:val="0"/>
              <w:pBdr>
                <w:top w:val="nil"/>
                <w:left w:val="nil"/>
                <w:bottom w:val="nil"/>
                <w:right w:val="nil"/>
                <w:between w:val="nil"/>
              </w:pBdr>
              <w:jc w:val="center"/>
              <w:rPr>
                <w:lang w:val="ru-RU"/>
              </w:rPr>
            </w:pPr>
            <w:r>
              <w:rPr>
                <w:lang w:val="ru-RU"/>
              </w:rPr>
              <w:t>%</w:t>
            </w:r>
          </w:p>
        </w:tc>
        <w:tc>
          <w:tcPr>
            <w:tcW w:w="1140" w:type="dxa"/>
            <w:shd w:val="clear" w:color="auto" w:fill="auto"/>
            <w:vAlign w:val="center"/>
          </w:tcPr>
          <w:p w14:paraId="6458864C" w14:textId="45387089" w:rsidR="00D22ECB" w:rsidRDefault="00D22ECB" w:rsidP="00D22ECB">
            <w:pPr>
              <w:jc w:val="center"/>
            </w:pPr>
            <w:r>
              <w:rPr>
                <w:lang w:val="kk-KZ"/>
              </w:rPr>
              <w:t>98</w:t>
            </w:r>
          </w:p>
        </w:tc>
        <w:tc>
          <w:tcPr>
            <w:tcW w:w="1370" w:type="dxa"/>
            <w:shd w:val="clear" w:color="auto" w:fill="auto"/>
            <w:vAlign w:val="center"/>
          </w:tcPr>
          <w:p w14:paraId="3324F2CB" w14:textId="3826298B" w:rsidR="00D22ECB" w:rsidRDefault="00D22ECB" w:rsidP="00D22ECB">
            <w:pPr>
              <w:jc w:val="center"/>
            </w:pPr>
            <w:r>
              <w:rPr>
                <w:lang w:val="kk-KZ"/>
              </w:rPr>
              <w:t>98</w:t>
            </w:r>
          </w:p>
        </w:tc>
        <w:tc>
          <w:tcPr>
            <w:tcW w:w="910" w:type="dxa"/>
            <w:shd w:val="clear" w:color="auto" w:fill="auto"/>
            <w:vAlign w:val="center"/>
          </w:tcPr>
          <w:p w14:paraId="2B831FC7" w14:textId="2B149164" w:rsidR="00D22ECB" w:rsidRDefault="00D22ECB" w:rsidP="00D22ECB">
            <w:pPr>
              <w:jc w:val="center"/>
            </w:pPr>
            <w:r>
              <w:rPr>
                <w:lang w:val="kk-KZ"/>
              </w:rPr>
              <w:t>98</w:t>
            </w:r>
          </w:p>
        </w:tc>
        <w:tc>
          <w:tcPr>
            <w:tcW w:w="990" w:type="dxa"/>
            <w:shd w:val="clear" w:color="auto" w:fill="auto"/>
            <w:vAlign w:val="center"/>
          </w:tcPr>
          <w:p w14:paraId="6066DA73" w14:textId="5EA74374" w:rsidR="00D22ECB" w:rsidRDefault="00D22ECB" w:rsidP="00D22ECB">
            <w:pPr>
              <w:pBdr>
                <w:top w:val="nil"/>
                <w:left w:val="nil"/>
                <w:bottom w:val="nil"/>
                <w:right w:val="nil"/>
                <w:between w:val="nil"/>
              </w:pBdr>
              <w:jc w:val="center"/>
            </w:pPr>
            <w:r>
              <w:rPr>
                <w:lang w:val="kk-KZ"/>
              </w:rPr>
              <w:t>98</w:t>
            </w:r>
          </w:p>
        </w:tc>
        <w:tc>
          <w:tcPr>
            <w:tcW w:w="1140" w:type="dxa"/>
            <w:shd w:val="clear" w:color="auto" w:fill="auto"/>
            <w:vAlign w:val="center"/>
          </w:tcPr>
          <w:p w14:paraId="64D760B7" w14:textId="51D3960D" w:rsidR="00D22ECB" w:rsidRDefault="00D22ECB" w:rsidP="00D22ECB">
            <w:pPr>
              <w:pBdr>
                <w:top w:val="nil"/>
                <w:left w:val="nil"/>
                <w:bottom w:val="nil"/>
                <w:right w:val="nil"/>
                <w:between w:val="nil"/>
              </w:pBdr>
              <w:jc w:val="center"/>
            </w:pPr>
            <w:r>
              <w:rPr>
                <w:lang w:val="kk-KZ"/>
              </w:rPr>
              <w:t>98</w:t>
            </w:r>
          </w:p>
        </w:tc>
        <w:tc>
          <w:tcPr>
            <w:tcW w:w="1140" w:type="dxa"/>
            <w:shd w:val="clear" w:color="auto" w:fill="auto"/>
            <w:vAlign w:val="center"/>
          </w:tcPr>
          <w:p w14:paraId="35A63EBF" w14:textId="5A4F29D3" w:rsidR="00D22ECB" w:rsidRPr="00D22ECB" w:rsidRDefault="00D22ECB" w:rsidP="00D22ECB">
            <w:pPr>
              <w:pBdr>
                <w:top w:val="nil"/>
                <w:left w:val="nil"/>
                <w:bottom w:val="nil"/>
                <w:right w:val="nil"/>
                <w:between w:val="nil"/>
              </w:pBdr>
              <w:jc w:val="center"/>
              <w:rPr>
                <w:lang w:val="kk-KZ"/>
              </w:rPr>
            </w:pPr>
            <w:r>
              <w:rPr>
                <w:lang w:val="kk-KZ"/>
              </w:rPr>
              <w:t>98</w:t>
            </w:r>
          </w:p>
        </w:tc>
        <w:tc>
          <w:tcPr>
            <w:tcW w:w="1170" w:type="dxa"/>
            <w:shd w:val="clear" w:color="auto" w:fill="auto"/>
            <w:vAlign w:val="center"/>
          </w:tcPr>
          <w:p w14:paraId="45C1FF4D" w14:textId="3A8A9CC1" w:rsidR="00D22ECB" w:rsidRPr="00D22ECB" w:rsidRDefault="00D22ECB" w:rsidP="00D22ECB">
            <w:pPr>
              <w:pBdr>
                <w:top w:val="nil"/>
                <w:left w:val="nil"/>
                <w:bottom w:val="nil"/>
                <w:right w:val="nil"/>
                <w:between w:val="nil"/>
              </w:pBdr>
              <w:jc w:val="center"/>
              <w:rPr>
                <w:lang w:val="kk-KZ"/>
              </w:rPr>
            </w:pPr>
            <w:r>
              <w:rPr>
                <w:lang w:val="kk-KZ"/>
              </w:rPr>
              <w:t>98</w:t>
            </w:r>
          </w:p>
        </w:tc>
      </w:tr>
      <w:tr w:rsidR="00314604" w14:paraId="76DEAC97" w14:textId="77777777" w:rsidTr="0002109B">
        <w:trPr>
          <w:trHeight w:val="215"/>
        </w:trPr>
        <w:tc>
          <w:tcPr>
            <w:tcW w:w="570" w:type="dxa"/>
            <w:vAlign w:val="center"/>
          </w:tcPr>
          <w:p w14:paraId="72381C48" w14:textId="77777777" w:rsidR="00314604" w:rsidRDefault="00314604" w:rsidP="00314604">
            <w:pPr>
              <w:tabs>
                <w:tab w:val="left" w:pos="851"/>
                <w:tab w:val="left" w:pos="993"/>
              </w:tabs>
              <w:jc w:val="center"/>
            </w:pPr>
          </w:p>
        </w:tc>
        <w:tc>
          <w:tcPr>
            <w:tcW w:w="3105" w:type="dxa"/>
            <w:shd w:val="clear" w:color="auto" w:fill="auto"/>
            <w:vAlign w:val="center"/>
          </w:tcPr>
          <w:p w14:paraId="6DA1E280" w14:textId="7BFEAE54" w:rsidR="00314604" w:rsidRDefault="00314604" w:rsidP="00314604">
            <w:pPr>
              <w:rPr>
                <w:b/>
                <w:bCs/>
              </w:rPr>
            </w:pPr>
            <w:r w:rsidRPr="0059345D">
              <w:rPr>
                <w:b/>
                <w:i/>
              </w:rPr>
              <w:t>Қаржы ресурстары</w:t>
            </w:r>
          </w:p>
        </w:tc>
        <w:tc>
          <w:tcPr>
            <w:tcW w:w="1995" w:type="dxa"/>
            <w:shd w:val="clear" w:color="auto" w:fill="auto"/>
          </w:tcPr>
          <w:p w14:paraId="767B3B83" w14:textId="77777777" w:rsidR="00314604" w:rsidRDefault="00314604" w:rsidP="00314604">
            <w:pPr>
              <w:pBdr>
                <w:top w:val="nil"/>
                <w:left w:val="nil"/>
                <w:bottom w:val="nil"/>
                <w:right w:val="nil"/>
                <w:between w:val="nil"/>
              </w:pBdr>
              <w:jc w:val="center"/>
            </w:pPr>
          </w:p>
        </w:tc>
        <w:tc>
          <w:tcPr>
            <w:tcW w:w="1275" w:type="dxa"/>
            <w:shd w:val="clear" w:color="auto" w:fill="auto"/>
            <w:vAlign w:val="center"/>
          </w:tcPr>
          <w:p w14:paraId="70A709E5" w14:textId="77777777" w:rsidR="00314604" w:rsidRDefault="00314604" w:rsidP="00314604">
            <w:pPr>
              <w:widowControl w:val="0"/>
              <w:pBdr>
                <w:top w:val="nil"/>
                <w:left w:val="nil"/>
                <w:bottom w:val="nil"/>
                <w:right w:val="nil"/>
                <w:between w:val="nil"/>
              </w:pBdr>
            </w:pPr>
          </w:p>
        </w:tc>
        <w:tc>
          <w:tcPr>
            <w:tcW w:w="1320" w:type="dxa"/>
            <w:shd w:val="clear" w:color="auto" w:fill="auto"/>
            <w:vAlign w:val="center"/>
          </w:tcPr>
          <w:p w14:paraId="53339964" w14:textId="1634BF47" w:rsidR="00314604" w:rsidRDefault="00314604" w:rsidP="00314604">
            <w:pPr>
              <w:widowControl w:val="0"/>
              <w:pBdr>
                <w:top w:val="nil"/>
                <w:left w:val="nil"/>
                <w:bottom w:val="nil"/>
                <w:right w:val="nil"/>
                <w:between w:val="nil"/>
              </w:pBdr>
            </w:pPr>
            <w:r>
              <w:rPr>
                <w:i/>
                <w:iCs/>
              </w:rPr>
              <w:t>млн теңге</w:t>
            </w:r>
          </w:p>
        </w:tc>
        <w:tc>
          <w:tcPr>
            <w:tcW w:w="1140" w:type="dxa"/>
            <w:shd w:val="clear" w:color="auto" w:fill="auto"/>
          </w:tcPr>
          <w:p w14:paraId="7D906D43" w14:textId="33102540" w:rsidR="00314604" w:rsidRPr="00C70207" w:rsidRDefault="00314604" w:rsidP="00314604">
            <w:pPr>
              <w:jc w:val="center"/>
              <w:rPr>
                <w:i/>
                <w:iCs/>
                <w:lang w:val="ru-RU"/>
              </w:rPr>
            </w:pPr>
            <w:r w:rsidRPr="005B3A21">
              <w:t xml:space="preserve"> 79</w:t>
            </w:r>
            <w:r>
              <w:t xml:space="preserve"> </w:t>
            </w:r>
            <w:r w:rsidRPr="005B3A21">
              <w:t>205</w:t>
            </w:r>
            <w:r>
              <w:t>,</w:t>
            </w:r>
            <w:r w:rsidRPr="005B3A21">
              <w:t xml:space="preserve">7 </w:t>
            </w:r>
          </w:p>
        </w:tc>
        <w:tc>
          <w:tcPr>
            <w:tcW w:w="1370" w:type="dxa"/>
            <w:shd w:val="clear" w:color="auto" w:fill="auto"/>
          </w:tcPr>
          <w:p w14:paraId="28BC9EAC" w14:textId="653D7B0D" w:rsidR="00314604" w:rsidRPr="00C70207" w:rsidRDefault="00314604" w:rsidP="00314604">
            <w:pPr>
              <w:jc w:val="center"/>
              <w:rPr>
                <w:i/>
                <w:iCs/>
                <w:lang w:val="ru-RU"/>
              </w:rPr>
            </w:pPr>
            <w:r w:rsidRPr="005B3A21">
              <w:t xml:space="preserve"> 70</w:t>
            </w:r>
            <w:r>
              <w:t xml:space="preserve"> </w:t>
            </w:r>
            <w:r w:rsidRPr="005B3A21">
              <w:t>306</w:t>
            </w:r>
            <w:r>
              <w:t>,</w:t>
            </w:r>
            <w:r w:rsidRPr="005B3A21">
              <w:t xml:space="preserve">7 </w:t>
            </w:r>
          </w:p>
        </w:tc>
        <w:tc>
          <w:tcPr>
            <w:tcW w:w="910" w:type="dxa"/>
            <w:shd w:val="clear" w:color="auto" w:fill="auto"/>
          </w:tcPr>
          <w:p w14:paraId="672005B9" w14:textId="4AD8D2B6" w:rsidR="00314604" w:rsidRPr="00C70207" w:rsidRDefault="00314604" w:rsidP="00314604">
            <w:pPr>
              <w:jc w:val="center"/>
              <w:rPr>
                <w:i/>
                <w:iCs/>
                <w:lang w:val="ru-RU"/>
              </w:rPr>
            </w:pPr>
            <w:r w:rsidRPr="005B3A21">
              <w:t xml:space="preserve"> 195</w:t>
            </w:r>
            <w:r>
              <w:t xml:space="preserve"> </w:t>
            </w:r>
            <w:r w:rsidRPr="005B3A21">
              <w:t>422</w:t>
            </w:r>
            <w:r>
              <w:t>,</w:t>
            </w:r>
            <w:r w:rsidRPr="005B3A21">
              <w:t xml:space="preserve">3 </w:t>
            </w:r>
          </w:p>
        </w:tc>
        <w:tc>
          <w:tcPr>
            <w:tcW w:w="990" w:type="dxa"/>
            <w:shd w:val="clear" w:color="auto" w:fill="auto"/>
          </w:tcPr>
          <w:p w14:paraId="528870DC" w14:textId="75A54225" w:rsidR="00314604" w:rsidRPr="00C70207" w:rsidRDefault="00314604" w:rsidP="00314604">
            <w:pPr>
              <w:pBdr>
                <w:top w:val="nil"/>
                <w:left w:val="nil"/>
                <w:bottom w:val="nil"/>
                <w:right w:val="nil"/>
                <w:between w:val="nil"/>
              </w:pBdr>
              <w:jc w:val="center"/>
              <w:rPr>
                <w:i/>
                <w:iCs/>
                <w:lang w:val="ru-RU"/>
              </w:rPr>
            </w:pPr>
            <w:r w:rsidRPr="005B3A21">
              <w:t xml:space="preserve"> 30</w:t>
            </w:r>
            <w:r>
              <w:rPr>
                <w:lang w:val="en-US"/>
              </w:rPr>
              <w:t>1</w:t>
            </w:r>
            <w:r>
              <w:t xml:space="preserve"> </w:t>
            </w:r>
            <w:r>
              <w:rPr>
                <w:lang w:val="en-US"/>
              </w:rPr>
              <w:t>77</w:t>
            </w:r>
            <w:r w:rsidRPr="005B3A21">
              <w:t>8</w:t>
            </w:r>
            <w:r>
              <w:t>,</w:t>
            </w:r>
            <w:r w:rsidRPr="005B3A21">
              <w:t>5</w:t>
            </w:r>
          </w:p>
        </w:tc>
        <w:tc>
          <w:tcPr>
            <w:tcW w:w="1140" w:type="dxa"/>
            <w:shd w:val="clear" w:color="auto" w:fill="auto"/>
          </w:tcPr>
          <w:p w14:paraId="575E7BEA" w14:textId="50665808" w:rsidR="00314604" w:rsidRPr="00C70207" w:rsidRDefault="00314604" w:rsidP="00314604">
            <w:pPr>
              <w:pBdr>
                <w:top w:val="nil"/>
                <w:left w:val="nil"/>
                <w:bottom w:val="nil"/>
                <w:right w:val="nil"/>
                <w:between w:val="nil"/>
              </w:pBdr>
              <w:jc w:val="center"/>
              <w:rPr>
                <w:i/>
                <w:iCs/>
                <w:lang w:val="ru-RU"/>
              </w:rPr>
            </w:pPr>
            <w:r w:rsidRPr="005B3A21">
              <w:t xml:space="preserve"> 14</w:t>
            </w:r>
            <w:r>
              <w:rPr>
                <w:lang w:val="en-US"/>
              </w:rPr>
              <w:t>2</w:t>
            </w:r>
            <w:r>
              <w:t xml:space="preserve"> </w:t>
            </w:r>
            <w:r>
              <w:rPr>
                <w:lang w:val="en-US"/>
              </w:rPr>
              <w:t>0</w:t>
            </w:r>
            <w:r w:rsidRPr="005B3A21">
              <w:t>43</w:t>
            </w:r>
            <w:r>
              <w:t>,</w:t>
            </w:r>
            <w:r w:rsidRPr="005B3A21">
              <w:t>7</w:t>
            </w:r>
          </w:p>
        </w:tc>
        <w:tc>
          <w:tcPr>
            <w:tcW w:w="1140" w:type="dxa"/>
            <w:shd w:val="clear" w:color="auto" w:fill="auto"/>
          </w:tcPr>
          <w:p w14:paraId="5EC4B199" w14:textId="5E1C7103" w:rsidR="00314604" w:rsidRPr="00C70207" w:rsidRDefault="00314604" w:rsidP="00314604">
            <w:pPr>
              <w:pBdr>
                <w:top w:val="nil"/>
                <w:left w:val="nil"/>
                <w:bottom w:val="nil"/>
                <w:right w:val="nil"/>
                <w:between w:val="nil"/>
              </w:pBdr>
              <w:jc w:val="center"/>
              <w:rPr>
                <w:i/>
                <w:iCs/>
                <w:lang w:val="ru-RU"/>
              </w:rPr>
            </w:pPr>
            <w:r w:rsidRPr="005B3A21">
              <w:t xml:space="preserve"> 26</w:t>
            </w:r>
            <w:r>
              <w:t xml:space="preserve"> </w:t>
            </w:r>
            <w:r w:rsidRPr="005B3A21">
              <w:t>263</w:t>
            </w:r>
            <w:r>
              <w:t>,</w:t>
            </w:r>
            <w:r w:rsidRPr="005B3A21">
              <w:t xml:space="preserve">8 </w:t>
            </w:r>
          </w:p>
        </w:tc>
        <w:tc>
          <w:tcPr>
            <w:tcW w:w="1170" w:type="dxa"/>
            <w:shd w:val="clear" w:color="auto" w:fill="auto"/>
          </w:tcPr>
          <w:p w14:paraId="3ADE2282" w14:textId="1D00263A" w:rsidR="00314604" w:rsidRPr="00C70207" w:rsidRDefault="00314604" w:rsidP="00314604">
            <w:pPr>
              <w:pBdr>
                <w:top w:val="nil"/>
                <w:left w:val="nil"/>
                <w:bottom w:val="nil"/>
                <w:right w:val="nil"/>
                <w:between w:val="nil"/>
              </w:pBdr>
              <w:jc w:val="center"/>
              <w:rPr>
                <w:i/>
                <w:iCs/>
                <w:lang w:val="ru-RU"/>
              </w:rPr>
            </w:pPr>
            <w:r w:rsidRPr="005B3A21">
              <w:t xml:space="preserve"> 1</w:t>
            </w:r>
            <w:r>
              <w:t xml:space="preserve"> </w:t>
            </w:r>
            <w:r w:rsidRPr="005B3A21">
              <w:t>997</w:t>
            </w:r>
            <w:r>
              <w:t>,</w:t>
            </w:r>
            <w:r w:rsidRPr="005B3A21">
              <w:t xml:space="preserve">5 </w:t>
            </w:r>
          </w:p>
        </w:tc>
      </w:tr>
      <w:tr w:rsidR="00D22ECB" w14:paraId="4D86E7E7" w14:textId="77777777" w:rsidTr="006A696C">
        <w:trPr>
          <w:trHeight w:val="215"/>
        </w:trPr>
        <w:tc>
          <w:tcPr>
            <w:tcW w:w="16125" w:type="dxa"/>
            <w:gridSpan w:val="12"/>
            <w:shd w:val="clear" w:color="auto" w:fill="FBE5D5"/>
            <w:vAlign w:val="center"/>
          </w:tcPr>
          <w:p w14:paraId="5790151D" w14:textId="61A28D61" w:rsidR="00D22ECB" w:rsidRPr="008E395E" w:rsidRDefault="00D22ECB" w:rsidP="00D22ECB">
            <w:pPr>
              <w:pBdr>
                <w:top w:val="nil"/>
                <w:left w:val="nil"/>
                <w:bottom w:val="nil"/>
                <w:right w:val="nil"/>
                <w:between w:val="nil"/>
              </w:pBdr>
              <w:jc w:val="center"/>
              <w:rPr>
                <w:lang w:val="kk-KZ"/>
              </w:rPr>
            </w:pPr>
            <w:r w:rsidRPr="008E395E">
              <w:rPr>
                <w:b/>
                <w:bCs/>
              </w:rPr>
              <w:t>4-бағыт: Экономика мен қоғамның түпкілікті өзгерістері</w:t>
            </w:r>
          </w:p>
        </w:tc>
      </w:tr>
      <w:tr w:rsidR="00D22ECB" w14:paraId="17C3D572" w14:textId="77777777" w:rsidTr="005C7FEF">
        <w:trPr>
          <w:trHeight w:val="215"/>
        </w:trPr>
        <w:tc>
          <w:tcPr>
            <w:tcW w:w="570" w:type="dxa"/>
            <w:vMerge w:val="restart"/>
            <w:vAlign w:val="center"/>
          </w:tcPr>
          <w:p w14:paraId="4B7B781C" w14:textId="77777777" w:rsidR="00D22ECB" w:rsidRDefault="00D22ECB" w:rsidP="00D22ECB">
            <w:pPr>
              <w:tabs>
                <w:tab w:val="left" w:pos="851"/>
                <w:tab w:val="left" w:pos="993"/>
              </w:tabs>
              <w:jc w:val="center"/>
            </w:pPr>
            <w:r>
              <w:t>20.</w:t>
            </w:r>
          </w:p>
        </w:tc>
        <w:tc>
          <w:tcPr>
            <w:tcW w:w="3105" w:type="dxa"/>
            <w:shd w:val="clear" w:color="auto" w:fill="auto"/>
            <w:vAlign w:val="center"/>
          </w:tcPr>
          <w:p w14:paraId="5E99032D" w14:textId="74CB6FD2" w:rsidR="00D22ECB" w:rsidRDefault="00D22ECB" w:rsidP="00D22ECB">
            <w:pPr>
              <w:rPr>
                <w:b/>
                <w:bCs/>
                <w:i/>
                <w:iCs/>
              </w:rPr>
            </w:pPr>
            <w:r w:rsidRPr="006542B6">
              <w:rPr>
                <w:b/>
                <w:bCs/>
              </w:rPr>
              <w:t xml:space="preserve">НҰИ –28. </w:t>
            </w:r>
            <w:r>
              <w:rPr>
                <w:b/>
                <w:bCs/>
              </w:rPr>
              <w:br/>
            </w:r>
            <w:r w:rsidRPr="006542B6">
              <w:t>ЖІӨ-дегі ШОК ЖҚҚ-ның үлесі</w:t>
            </w:r>
            <w:r w:rsidRPr="006542B6">
              <w:rPr>
                <w:b/>
                <w:bCs/>
              </w:rPr>
              <w:t xml:space="preserve"> </w:t>
            </w:r>
            <w:r>
              <w:rPr>
                <w:i/>
                <w:iCs/>
              </w:rPr>
              <w:t>(республик</w:t>
            </w:r>
            <w:r>
              <w:rPr>
                <w:i/>
                <w:iCs/>
                <w:lang w:val="kk-KZ"/>
              </w:rPr>
              <w:t>а бойынша</w:t>
            </w:r>
            <w:r>
              <w:rPr>
                <w:i/>
                <w:iCs/>
              </w:rPr>
              <w:t>)</w:t>
            </w:r>
          </w:p>
        </w:tc>
        <w:tc>
          <w:tcPr>
            <w:tcW w:w="1995" w:type="dxa"/>
            <w:shd w:val="clear" w:color="auto" w:fill="auto"/>
            <w:vAlign w:val="center"/>
          </w:tcPr>
          <w:p w14:paraId="2F1BC152" w14:textId="1B2613AD" w:rsidR="00D22ECB" w:rsidRDefault="00D22ECB" w:rsidP="00D22ECB">
            <w:pPr>
              <w:pBdr>
                <w:top w:val="nil"/>
                <w:left w:val="nil"/>
                <w:bottom w:val="nil"/>
                <w:right w:val="nil"/>
                <w:between w:val="nil"/>
              </w:pBdr>
              <w:jc w:val="center"/>
            </w:pPr>
            <w:r w:rsidRPr="0059345D">
              <w:rPr>
                <w:lang w:val="kk-KZ"/>
              </w:rPr>
              <w:t>ҰЭМ</w:t>
            </w:r>
          </w:p>
        </w:tc>
        <w:tc>
          <w:tcPr>
            <w:tcW w:w="1275" w:type="dxa"/>
            <w:vMerge w:val="restart"/>
            <w:shd w:val="clear" w:color="auto" w:fill="auto"/>
            <w:vAlign w:val="center"/>
          </w:tcPr>
          <w:p w14:paraId="56D436D0" w14:textId="7787FE18" w:rsidR="00D22ECB" w:rsidRDefault="00D22ECB" w:rsidP="00D22ECB">
            <w:pPr>
              <w:keepLines/>
              <w:jc w:val="center"/>
            </w:pPr>
            <w:r w:rsidRPr="0059345D">
              <w:t>Статисти</w:t>
            </w:r>
            <w:r w:rsidRPr="0059345D">
              <w:rPr>
                <w:lang w:val="kk-KZ"/>
              </w:rPr>
              <w:t>калық деректер</w:t>
            </w:r>
          </w:p>
        </w:tc>
        <w:tc>
          <w:tcPr>
            <w:tcW w:w="1320" w:type="dxa"/>
            <w:vMerge w:val="restart"/>
            <w:shd w:val="clear" w:color="auto" w:fill="auto"/>
            <w:vAlign w:val="center"/>
          </w:tcPr>
          <w:p w14:paraId="2647A31B" w14:textId="77777777" w:rsidR="00D22ECB" w:rsidRDefault="00D22ECB" w:rsidP="00D22ECB">
            <w:pPr>
              <w:pBdr>
                <w:top w:val="nil"/>
                <w:left w:val="nil"/>
                <w:bottom w:val="nil"/>
                <w:right w:val="nil"/>
                <w:between w:val="nil"/>
              </w:pBdr>
              <w:jc w:val="center"/>
              <w:rPr>
                <w:b/>
                <w:bCs/>
              </w:rPr>
            </w:pPr>
            <w:r>
              <w:t>%</w:t>
            </w:r>
          </w:p>
        </w:tc>
        <w:tc>
          <w:tcPr>
            <w:tcW w:w="1140" w:type="dxa"/>
            <w:shd w:val="clear" w:color="auto" w:fill="auto"/>
            <w:vAlign w:val="center"/>
          </w:tcPr>
          <w:p w14:paraId="2548F89C" w14:textId="77777777" w:rsidR="00D22ECB" w:rsidRPr="001455B6" w:rsidRDefault="00D22ECB" w:rsidP="00D22ECB">
            <w:pPr>
              <w:jc w:val="center"/>
              <w:rPr>
                <w:lang w:val="ru-RU"/>
              </w:rPr>
            </w:pPr>
            <w:r>
              <w:t>3</w:t>
            </w:r>
            <w:r>
              <w:rPr>
                <w:lang w:val="ru-RU"/>
              </w:rPr>
              <w:t>8,9</w:t>
            </w:r>
          </w:p>
        </w:tc>
        <w:tc>
          <w:tcPr>
            <w:tcW w:w="1370" w:type="dxa"/>
            <w:shd w:val="clear" w:color="auto" w:fill="auto"/>
            <w:vAlign w:val="center"/>
          </w:tcPr>
          <w:p w14:paraId="7B763C2E" w14:textId="77777777" w:rsidR="00D22ECB" w:rsidRDefault="00D22ECB" w:rsidP="00D22ECB">
            <w:pPr>
              <w:jc w:val="center"/>
            </w:pPr>
            <w:r>
              <w:t>37,5</w:t>
            </w:r>
          </w:p>
        </w:tc>
        <w:tc>
          <w:tcPr>
            <w:tcW w:w="910" w:type="dxa"/>
            <w:shd w:val="clear" w:color="auto" w:fill="auto"/>
            <w:vAlign w:val="center"/>
          </w:tcPr>
          <w:p w14:paraId="01EFA3CE" w14:textId="77777777" w:rsidR="00D22ECB" w:rsidRDefault="00D22ECB" w:rsidP="00D22ECB">
            <w:pPr>
              <w:jc w:val="center"/>
            </w:pPr>
            <w:r>
              <w:t>38</w:t>
            </w:r>
          </w:p>
        </w:tc>
        <w:tc>
          <w:tcPr>
            <w:tcW w:w="990" w:type="dxa"/>
            <w:shd w:val="clear" w:color="auto" w:fill="auto"/>
            <w:vAlign w:val="center"/>
          </w:tcPr>
          <w:p w14:paraId="616BC94F" w14:textId="77777777" w:rsidR="00D22ECB" w:rsidRDefault="00D22ECB" w:rsidP="00D22ECB">
            <w:pPr>
              <w:pBdr>
                <w:top w:val="nil"/>
                <w:left w:val="nil"/>
                <w:bottom w:val="nil"/>
                <w:right w:val="nil"/>
                <w:between w:val="nil"/>
              </w:pBdr>
              <w:jc w:val="center"/>
            </w:pPr>
            <w:r>
              <w:t>38,5</w:t>
            </w:r>
          </w:p>
        </w:tc>
        <w:tc>
          <w:tcPr>
            <w:tcW w:w="1140" w:type="dxa"/>
            <w:shd w:val="clear" w:color="auto" w:fill="auto"/>
            <w:vAlign w:val="center"/>
          </w:tcPr>
          <w:p w14:paraId="7F16D3BC" w14:textId="77777777" w:rsidR="00D22ECB" w:rsidRDefault="00D22ECB" w:rsidP="00D22ECB">
            <w:pPr>
              <w:pBdr>
                <w:top w:val="nil"/>
                <w:left w:val="nil"/>
                <w:bottom w:val="nil"/>
                <w:right w:val="nil"/>
                <w:between w:val="nil"/>
              </w:pBdr>
              <w:jc w:val="center"/>
            </w:pPr>
            <w:r>
              <w:t>39</w:t>
            </w:r>
          </w:p>
        </w:tc>
        <w:tc>
          <w:tcPr>
            <w:tcW w:w="1140" w:type="dxa"/>
            <w:shd w:val="clear" w:color="auto" w:fill="auto"/>
            <w:vAlign w:val="center"/>
          </w:tcPr>
          <w:p w14:paraId="29C5C3B1" w14:textId="77777777" w:rsidR="00D22ECB" w:rsidRDefault="00D22ECB" w:rsidP="00D22ECB">
            <w:pPr>
              <w:pBdr>
                <w:top w:val="nil"/>
                <w:left w:val="nil"/>
                <w:bottom w:val="nil"/>
                <w:right w:val="nil"/>
                <w:between w:val="nil"/>
              </w:pBdr>
              <w:jc w:val="center"/>
            </w:pPr>
            <w:r>
              <w:t>39,5</w:t>
            </w:r>
          </w:p>
        </w:tc>
        <w:tc>
          <w:tcPr>
            <w:tcW w:w="1170" w:type="dxa"/>
            <w:shd w:val="clear" w:color="auto" w:fill="auto"/>
            <w:vAlign w:val="center"/>
          </w:tcPr>
          <w:p w14:paraId="22F12276" w14:textId="38805569" w:rsidR="00D22ECB" w:rsidRDefault="00D22ECB" w:rsidP="00D22ECB">
            <w:pPr>
              <w:pBdr>
                <w:top w:val="nil"/>
                <w:left w:val="nil"/>
                <w:bottom w:val="nil"/>
                <w:right w:val="nil"/>
                <w:between w:val="nil"/>
              </w:pBdr>
              <w:jc w:val="center"/>
            </w:pPr>
            <w:r>
              <w:t>39,5</w:t>
            </w:r>
          </w:p>
        </w:tc>
      </w:tr>
      <w:tr w:rsidR="00D22ECB" w14:paraId="14D06312" w14:textId="77777777" w:rsidTr="005C7FEF">
        <w:trPr>
          <w:trHeight w:val="215"/>
        </w:trPr>
        <w:tc>
          <w:tcPr>
            <w:tcW w:w="570" w:type="dxa"/>
            <w:vMerge/>
            <w:vAlign w:val="center"/>
          </w:tcPr>
          <w:p w14:paraId="4EE04251" w14:textId="77777777" w:rsidR="00D22ECB" w:rsidRDefault="00D22ECB" w:rsidP="00D22ECB">
            <w:pPr>
              <w:widowControl w:val="0"/>
              <w:pBdr>
                <w:top w:val="nil"/>
                <w:left w:val="nil"/>
                <w:bottom w:val="nil"/>
                <w:right w:val="nil"/>
                <w:between w:val="nil"/>
              </w:pBdr>
            </w:pPr>
          </w:p>
        </w:tc>
        <w:tc>
          <w:tcPr>
            <w:tcW w:w="3105" w:type="dxa"/>
            <w:shd w:val="clear" w:color="auto" w:fill="auto"/>
            <w:vAlign w:val="center"/>
          </w:tcPr>
          <w:p w14:paraId="0C5CF758" w14:textId="6A49ED66" w:rsidR="00D22ECB" w:rsidRPr="006542B6" w:rsidRDefault="00D22ECB" w:rsidP="00D22ECB">
            <w:pPr>
              <w:rPr>
                <w:lang w:val="kk-KZ"/>
              </w:rPr>
            </w:pPr>
            <w:r>
              <w:rPr>
                <w:b/>
                <w:bCs/>
                <w:lang w:val="kk-KZ"/>
              </w:rPr>
              <w:t>о</w:t>
            </w:r>
            <w:r>
              <w:rPr>
                <w:b/>
                <w:bCs/>
              </w:rPr>
              <w:t>бл</w:t>
            </w:r>
            <w:r>
              <w:rPr>
                <w:b/>
                <w:bCs/>
                <w:lang w:val="kk-KZ"/>
              </w:rPr>
              <w:t>ы</w:t>
            </w:r>
            <w:r>
              <w:rPr>
                <w:b/>
                <w:bCs/>
              </w:rPr>
              <w:t>с</w:t>
            </w:r>
            <w:r>
              <w:rPr>
                <w:b/>
                <w:bCs/>
                <w:lang w:val="kk-KZ"/>
              </w:rPr>
              <w:t xml:space="preserve"> бойынша</w:t>
            </w:r>
          </w:p>
        </w:tc>
        <w:tc>
          <w:tcPr>
            <w:tcW w:w="1995" w:type="dxa"/>
            <w:shd w:val="clear" w:color="auto" w:fill="auto"/>
          </w:tcPr>
          <w:p w14:paraId="6B624F27" w14:textId="4EF27FA2" w:rsidR="00D22ECB" w:rsidRPr="006F187A" w:rsidRDefault="00D22ECB" w:rsidP="00D22ECB">
            <w:pPr>
              <w:pBdr>
                <w:top w:val="nil"/>
                <w:left w:val="nil"/>
                <w:bottom w:val="nil"/>
                <w:right w:val="nil"/>
                <w:between w:val="nil"/>
              </w:pBdr>
              <w:jc w:val="center"/>
              <w:rPr>
                <w:lang w:val="kk-KZ"/>
              </w:rPr>
            </w:pPr>
            <w:r w:rsidRPr="0059345D">
              <w:rPr>
                <w:color w:val="000000" w:themeColor="dark1"/>
                <w:kern w:val="24"/>
                <w:lang w:val="kk-KZ"/>
              </w:rPr>
              <w:t xml:space="preserve">КжӨБ, 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35838022" w14:textId="77777777" w:rsidR="00D22ECB" w:rsidRPr="006F187A" w:rsidRDefault="00D22ECB" w:rsidP="00D22ECB">
            <w:pPr>
              <w:widowControl w:val="0"/>
              <w:pBdr>
                <w:top w:val="nil"/>
                <w:left w:val="nil"/>
                <w:bottom w:val="nil"/>
                <w:right w:val="nil"/>
                <w:between w:val="nil"/>
              </w:pBdr>
              <w:rPr>
                <w:lang w:val="kk-KZ"/>
              </w:rPr>
            </w:pPr>
          </w:p>
        </w:tc>
        <w:tc>
          <w:tcPr>
            <w:tcW w:w="1320" w:type="dxa"/>
            <w:vMerge/>
            <w:shd w:val="clear" w:color="auto" w:fill="auto"/>
            <w:vAlign w:val="center"/>
          </w:tcPr>
          <w:p w14:paraId="10D760A9" w14:textId="77777777" w:rsidR="00D22ECB" w:rsidRPr="006F187A" w:rsidRDefault="00D22ECB" w:rsidP="00D22ECB">
            <w:pPr>
              <w:widowControl w:val="0"/>
              <w:pBdr>
                <w:top w:val="nil"/>
                <w:left w:val="nil"/>
                <w:bottom w:val="nil"/>
                <w:right w:val="nil"/>
                <w:between w:val="nil"/>
              </w:pBdr>
              <w:rPr>
                <w:lang w:val="kk-KZ"/>
              </w:rPr>
            </w:pPr>
          </w:p>
        </w:tc>
        <w:tc>
          <w:tcPr>
            <w:tcW w:w="1140" w:type="dxa"/>
            <w:shd w:val="clear" w:color="auto" w:fill="auto"/>
            <w:vAlign w:val="center"/>
          </w:tcPr>
          <w:p w14:paraId="31A3F1BC" w14:textId="77777777" w:rsidR="00D22ECB" w:rsidRPr="001455B6" w:rsidRDefault="00D22ECB" w:rsidP="00D22ECB">
            <w:pPr>
              <w:jc w:val="center"/>
              <w:rPr>
                <w:lang w:val="ru-RU"/>
              </w:rPr>
            </w:pPr>
            <w:r>
              <w:rPr>
                <w:lang w:val="ru-RU"/>
              </w:rPr>
              <w:t>6,6</w:t>
            </w:r>
          </w:p>
        </w:tc>
        <w:tc>
          <w:tcPr>
            <w:tcW w:w="1370" w:type="dxa"/>
            <w:shd w:val="clear" w:color="auto" w:fill="auto"/>
            <w:vAlign w:val="center"/>
          </w:tcPr>
          <w:p w14:paraId="797D97EE" w14:textId="77777777" w:rsidR="00D22ECB" w:rsidRDefault="00D22ECB" w:rsidP="00D22ECB">
            <w:pPr>
              <w:jc w:val="center"/>
            </w:pPr>
            <w:r>
              <w:t>5,8</w:t>
            </w:r>
          </w:p>
        </w:tc>
        <w:tc>
          <w:tcPr>
            <w:tcW w:w="910" w:type="dxa"/>
            <w:shd w:val="clear" w:color="auto" w:fill="auto"/>
            <w:vAlign w:val="center"/>
          </w:tcPr>
          <w:p w14:paraId="623A6F1C" w14:textId="77777777" w:rsidR="00D22ECB" w:rsidRDefault="00D22ECB" w:rsidP="00D22ECB">
            <w:pPr>
              <w:jc w:val="center"/>
            </w:pPr>
            <w:r>
              <w:t>6,2</w:t>
            </w:r>
          </w:p>
        </w:tc>
        <w:tc>
          <w:tcPr>
            <w:tcW w:w="990" w:type="dxa"/>
            <w:shd w:val="clear" w:color="auto" w:fill="auto"/>
            <w:vAlign w:val="center"/>
          </w:tcPr>
          <w:p w14:paraId="76C56381" w14:textId="77777777" w:rsidR="00D22ECB" w:rsidRDefault="00D22ECB" w:rsidP="00D22ECB">
            <w:pPr>
              <w:pBdr>
                <w:top w:val="nil"/>
                <w:left w:val="nil"/>
                <w:bottom w:val="nil"/>
                <w:right w:val="nil"/>
                <w:between w:val="nil"/>
              </w:pBdr>
              <w:jc w:val="center"/>
            </w:pPr>
            <w:r>
              <w:t>6,8</w:t>
            </w:r>
          </w:p>
        </w:tc>
        <w:tc>
          <w:tcPr>
            <w:tcW w:w="1140" w:type="dxa"/>
            <w:shd w:val="clear" w:color="auto" w:fill="auto"/>
            <w:vAlign w:val="center"/>
          </w:tcPr>
          <w:p w14:paraId="0D874001" w14:textId="77777777" w:rsidR="00D22ECB" w:rsidRDefault="00D22ECB" w:rsidP="00D22ECB">
            <w:pPr>
              <w:pBdr>
                <w:top w:val="nil"/>
                <w:left w:val="nil"/>
                <w:bottom w:val="nil"/>
                <w:right w:val="nil"/>
                <w:between w:val="nil"/>
              </w:pBdr>
              <w:jc w:val="center"/>
            </w:pPr>
            <w:r>
              <w:t>7,4</w:t>
            </w:r>
          </w:p>
        </w:tc>
        <w:tc>
          <w:tcPr>
            <w:tcW w:w="1140" w:type="dxa"/>
            <w:shd w:val="clear" w:color="auto" w:fill="auto"/>
            <w:vAlign w:val="center"/>
          </w:tcPr>
          <w:p w14:paraId="18AF2ED2" w14:textId="77777777" w:rsidR="00D22ECB" w:rsidRDefault="00D22ECB" w:rsidP="00D22ECB">
            <w:pPr>
              <w:pBdr>
                <w:top w:val="nil"/>
                <w:left w:val="nil"/>
                <w:bottom w:val="nil"/>
                <w:right w:val="nil"/>
                <w:between w:val="nil"/>
              </w:pBdr>
              <w:jc w:val="center"/>
            </w:pPr>
            <w:r>
              <w:t>8</w:t>
            </w:r>
          </w:p>
        </w:tc>
        <w:tc>
          <w:tcPr>
            <w:tcW w:w="1170" w:type="dxa"/>
            <w:shd w:val="clear" w:color="auto" w:fill="auto"/>
            <w:vAlign w:val="center"/>
          </w:tcPr>
          <w:p w14:paraId="13A3FA92" w14:textId="3542A0BE" w:rsidR="00D22ECB" w:rsidRDefault="00D22ECB" w:rsidP="00D22ECB">
            <w:pPr>
              <w:pBdr>
                <w:top w:val="nil"/>
                <w:left w:val="nil"/>
                <w:bottom w:val="nil"/>
                <w:right w:val="nil"/>
                <w:between w:val="nil"/>
              </w:pBdr>
              <w:jc w:val="center"/>
            </w:pPr>
            <w:r>
              <w:t>8</w:t>
            </w:r>
          </w:p>
        </w:tc>
      </w:tr>
      <w:tr w:rsidR="00D22ECB" w14:paraId="1BEBC8E4" w14:textId="77777777" w:rsidTr="005C7FEF">
        <w:trPr>
          <w:trHeight w:val="215"/>
        </w:trPr>
        <w:tc>
          <w:tcPr>
            <w:tcW w:w="570" w:type="dxa"/>
            <w:vAlign w:val="center"/>
          </w:tcPr>
          <w:p w14:paraId="19756D94" w14:textId="77777777" w:rsidR="00D22ECB" w:rsidRDefault="00D22ECB" w:rsidP="00D22ECB">
            <w:pPr>
              <w:tabs>
                <w:tab w:val="left" w:pos="851"/>
                <w:tab w:val="left" w:pos="993"/>
              </w:tabs>
              <w:jc w:val="center"/>
            </w:pPr>
          </w:p>
        </w:tc>
        <w:tc>
          <w:tcPr>
            <w:tcW w:w="3105" w:type="dxa"/>
            <w:shd w:val="clear" w:color="auto" w:fill="auto"/>
            <w:vAlign w:val="center"/>
          </w:tcPr>
          <w:p w14:paraId="48F9778B" w14:textId="63210B81" w:rsidR="00D22ECB" w:rsidRDefault="00D22ECB" w:rsidP="00D22ECB">
            <w:pPr>
              <w:rPr>
                <w:b/>
                <w:bCs/>
              </w:rPr>
            </w:pPr>
            <w:r w:rsidRPr="0059345D">
              <w:rPr>
                <w:b/>
                <w:i/>
              </w:rPr>
              <w:t>Қаржы ресурстары</w:t>
            </w:r>
          </w:p>
        </w:tc>
        <w:tc>
          <w:tcPr>
            <w:tcW w:w="1995" w:type="dxa"/>
            <w:shd w:val="clear" w:color="auto" w:fill="auto"/>
          </w:tcPr>
          <w:p w14:paraId="256BF2DA" w14:textId="77777777" w:rsidR="00D22ECB" w:rsidRDefault="00D22ECB" w:rsidP="00D22ECB">
            <w:pPr>
              <w:pBdr>
                <w:top w:val="nil"/>
                <w:left w:val="nil"/>
                <w:bottom w:val="nil"/>
                <w:right w:val="nil"/>
                <w:between w:val="nil"/>
              </w:pBdr>
              <w:jc w:val="center"/>
            </w:pPr>
          </w:p>
        </w:tc>
        <w:tc>
          <w:tcPr>
            <w:tcW w:w="1275" w:type="dxa"/>
            <w:shd w:val="clear" w:color="auto" w:fill="auto"/>
            <w:vAlign w:val="center"/>
          </w:tcPr>
          <w:p w14:paraId="3950697E" w14:textId="77777777" w:rsidR="00D22ECB" w:rsidRDefault="00D22ECB" w:rsidP="00D22ECB">
            <w:pPr>
              <w:pBdr>
                <w:top w:val="nil"/>
                <w:left w:val="nil"/>
                <w:bottom w:val="nil"/>
                <w:right w:val="nil"/>
                <w:between w:val="nil"/>
              </w:pBdr>
              <w:jc w:val="center"/>
            </w:pPr>
          </w:p>
        </w:tc>
        <w:tc>
          <w:tcPr>
            <w:tcW w:w="1320" w:type="dxa"/>
            <w:shd w:val="clear" w:color="auto" w:fill="auto"/>
            <w:vAlign w:val="center"/>
          </w:tcPr>
          <w:p w14:paraId="5CEBC783" w14:textId="499869DE" w:rsidR="00D22ECB" w:rsidRDefault="00D22ECB" w:rsidP="00D22ECB">
            <w:pPr>
              <w:pBdr>
                <w:top w:val="nil"/>
                <w:left w:val="nil"/>
                <w:bottom w:val="nil"/>
                <w:right w:val="nil"/>
                <w:between w:val="nil"/>
              </w:pBdr>
              <w:jc w:val="center"/>
            </w:pPr>
            <w:r>
              <w:rPr>
                <w:i/>
                <w:iCs/>
              </w:rPr>
              <w:t>млн теңге</w:t>
            </w:r>
          </w:p>
        </w:tc>
        <w:tc>
          <w:tcPr>
            <w:tcW w:w="1140" w:type="dxa"/>
            <w:shd w:val="clear" w:color="auto" w:fill="auto"/>
            <w:vAlign w:val="center"/>
          </w:tcPr>
          <w:p w14:paraId="5C51C408" w14:textId="77777777" w:rsidR="00D22ECB" w:rsidRPr="001455B6" w:rsidRDefault="00D22ECB" w:rsidP="00D22ECB">
            <w:pPr>
              <w:jc w:val="center"/>
              <w:rPr>
                <w:i/>
                <w:iCs/>
                <w:lang w:val="ru-RU"/>
              </w:rPr>
            </w:pPr>
            <w:r>
              <w:rPr>
                <w:i/>
                <w:iCs/>
                <w:lang w:val="ru-RU"/>
              </w:rPr>
              <w:t>585</w:t>
            </w:r>
          </w:p>
        </w:tc>
        <w:tc>
          <w:tcPr>
            <w:tcW w:w="1370" w:type="dxa"/>
            <w:shd w:val="clear" w:color="auto" w:fill="auto"/>
            <w:vAlign w:val="center"/>
          </w:tcPr>
          <w:p w14:paraId="47DA3FC5" w14:textId="77777777" w:rsidR="00D22ECB" w:rsidRPr="001455B6" w:rsidRDefault="00D22ECB" w:rsidP="00D22ECB">
            <w:pPr>
              <w:jc w:val="center"/>
              <w:rPr>
                <w:i/>
                <w:iCs/>
                <w:lang w:val="ru-RU"/>
              </w:rPr>
            </w:pPr>
            <w:r>
              <w:rPr>
                <w:i/>
                <w:iCs/>
                <w:lang w:val="ru-RU"/>
              </w:rPr>
              <w:t>685</w:t>
            </w:r>
          </w:p>
        </w:tc>
        <w:tc>
          <w:tcPr>
            <w:tcW w:w="910" w:type="dxa"/>
            <w:shd w:val="clear" w:color="auto" w:fill="auto"/>
            <w:vAlign w:val="center"/>
          </w:tcPr>
          <w:p w14:paraId="1ACD52BE" w14:textId="77777777" w:rsidR="00D22ECB" w:rsidRPr="00063274" w:rsidRDefault="00D22ECB" w:rsidP="00D22ECB">
            <w:pPr>
              <w:jc w:val="center"/>
              <w:rPr>
                <w:i/>
                <w:iCs/>
                <w:lang w:val="ru-RU"/>
              </w:rPr>
            </w:pPr>
            <w:r>
              <w:rPr>
                <w:i/>
                <w:iCs/>
                <w:lang w:val="ru-RU"/>
              </w:rPr>
              <w:t>685</w:t>
            </w:r>
          </w:p>
        </w:tc>
        <w:tc>
          <w:tcPr>
            <w:tcW w:w="990" w:type="dxa"/>
            <w:shd w:val="clear" w:color="auto" w:fill="auto"/>
            <w:vAlign w:val="center"/>
          </w:tcPr>
          <w:p w14:paraId="51EC0542" w14:textId="77777777" w:rsidR="00D22ECB" w:rsidRPr="00063274" w:rsidRDefault="00D22ECB" w:rsidP="00D22ECB">
            <w:pPr>
              <w:pBdr>
                <w:top w:val="nil"/>
                <w:left w:val="nil"/>
                <w:bottom w:val="nil"/>
                <w:right w:val="nil"/>
                <w:between w:val="nil"/>
              </w:pBdr>
              <w:jc w:val="center"/>
              <w:rPr>
                <w:i/>
                <w:iCs/>
                <w:lang w:val="ru-RU"/>
              </w:rPr>
            </w:pPr>
            <w:r>
              <w:rPr>
                <w:i/>
                <w:iCs/>
                <w:lang w:val="ru-RU"/>
              </w:rPr>
              <w:t>735</w:t>
            </w:r>
          </w:p>
        </w:tc>
        <w:tc>
          <w:tcPr>
            <w:tcW w:w="1140" w:type="dxa"/>
            <w:shd w:val="clear" w:color="auto" w:fill="auto"/>
            <w:vAlign w:val="center"/>
          </w:tcPr>
          <w:p w14:paraId="6692A4B1" w14:textId="77777777" w:rsidR="00D22ECB" w:rsidRPr="00063274" w:rsidRDefault="00D22ECB" w:rsidP="00D22ECB">
            <w:pPr>
              <w:pBdr>
                <w:top w:val="nil"/>
                <w:left w:val="nil"/>
                <w:bottom w:val="nil"/>
                <w:right w:val="nil"/>
                <w:between w:val="nil"/>
              </w:pBdr>
              <w:jc w:val="center"/>
              <w:rPr>
                <w:i/>
                <w:iCs/>
                <w:lang w:val="ru-RU"/>
              </w:rPr>
            </w:pPr>
            <w:r>
              <w:rPr>
                <w:i/>
                <w:iCs/>
                <w:lang w:val="ru-RU"/>
              </w:rPr>
              <w:t>750</w:t>
            </w:r>
          </w:p>
        </w:tc>
        <w:tc>
          <w:tcPr>
            <w:tcW w:w="1140" w:type="dxa"/>
            <w:shd w:val="clear" w:color="auto" w:fill="auto"/>
            <w:vAlign w:val="center"/>
          </w:tcPr>
          <w:p w14:paraId="22C513D6" w14:textId="77777777" w:rsidR="00D22ECB" w:rsidRPr="00063274" w:rsidRDefault="00D22ECB" w:rsidP="00D22ECB">
            <w:pPr>
              <w:pBdr>
                <w:top w:val="nil"/>
                <w:left w:val="nil"/>
                <w:bottom w:val="nil"/>
                <w:right w:val="nil"/>
                <w:between w:val="nil"/>
              </w:pBdr>
              <w:jc w:val="center"/>
              <w:rPr>
                <w:i/>
                <w:iCs/>
                <w:lang w:val="ru-RU"/>
              </w:rPr>
            </w:pPr>
            <w:r>
              <w:rPr>
                <w:i/>
                <w:iCs/>
                <w:lang w:val="ru-RU"/>
              </w:rPr>
              <w:t>750</w:t>
            </w:r>
          </w:p>
        </w:tc>
        <w:tc>
          <w:tcPr>
            <w:tcW w:w="1170" w:type="dxa"/>
            <w:shd w:val="clear" w:color="auto" w:fill="auto"/>
            <w:vAlign w:val="center"/>
          </w:tcPr>
          <w:p w14:paraId="7D96C40B" w14:textId="77777777" w:rsidR="00D22ECB" w:rsidRPr="00063274" w:rsidRDefault="00D22ECB" w:rsidP="00D22ECB">
            <w:pPr>
              <w:pBdr>
                <w:top w:val="nil"/>
                <w:left w:val="nil"/>
                <w:bottom w:val="nil"/>
                <w:right w:val="nil"/>
                <w:between w:val="nil"/>
              </w:pBdr>
              <w:jc w:val="center"/>
              <w:rPr>
                <w:i/>
                <w:iCs/>
                <w:lang w:val="ru-RU"/>
              </w:rPr>
            </w:pPr>
            <w:r>
              <w:rPr>
                <w:i/>
                <w:iCs/>
                <w:lang w:val="ru-RU"/>
              </w:rPr>
              <w:t>750</w:t>
            </w:r>
          </w:p>
        </w:tc>
      </w:tr>
      <w:tr w:rsidR="00D22ECB" w14:paraId="7DCA72EE" w14:textId="77777777" w:rsidTr="005C7FEF">
        <w:trPr>
          <w:trHeight w:val="215"/>
        </w:trPr>
        <w:tc>
          <w:tcPr>
            <w:tcW w:w="570" w:type="dxa"/>
            <w:vMerge w:val="restart"/>
            <w:vAlign w:val="center"/>
          </w:tcPr>
          <w:p w14:paraId="3F86A613" w14:textId="77777777" w:rsidR="00D22ECB" w:rsidRDefault="00D22ECB" w:rsidP="00D22ECB">
            <w:pPr>
              <w:tabs>
                <w:tab w:val="left" w:pos="851"/>
                <w:tab w:val="left" w:pos="993"/>
              </w:tabs>
              <w:jc w:val="center"/>
            </w:pPr>
            <w:r>
              <w:t>21.</w:t>
            </w:r>
          </w:p>
        </w:tc>
        <w:tc>
          <w:tcPr>
            <w:tcW w:w="3105" w:type="dxa"/>
            <w:shd w:val="clear" w:color="auto" w:fill="auto"/>
            <w:vAlign w:val="center"/>
          </w:tcPr>
          <w:p w14:paraId="36A88E1E" w14:textId="77777777" w:rsidR="00D22ECB" w:rsidRPr="0059345D" w:rsidRDefault="00D22ECB" w:rsidP="00D22ECB">
            <w:pPr>
              <w:keepLines/>
              <w:suppressLineNumbers/>
              <w:jc w:val="both"/>
              <w:rPr>
                <w:b/>
                <w:bCs/>
              </w:rPr>
            </w:pPr>
            <w:r w:rsidRPr="0059345D">
              <w:rPr>
                <w:b/>
                <w:lang w:val="kk-KZ"/>
              </w:rPr>
              <w:t>НҰ</w:t>
            </w:r>
            <w:r w:rsidRPr="0059345D">
              <w:rPr>
                <w:b/>
              </w:rPr>
              <w:t>И</w:t>
            </w:r>
            <w:r w:rsidRPr="0059345D">
              <w:rPr>
                <w:b/>
                <w:bCs/>
              </w:rPr>
              <w:t>-29</w:t>
            </w:r>
          </w:p>
          <w:p w14:paraId="666CF7C1" w14:textId="7B60E7EA" w:rsidR="00D22ECB" w:rsidRDefault="00D22ECB" w:rsidP="00D22ECB">
            <w:pPr>
              <w:rPr>
                <w:b/>
                <w:bCs/>
              </w:rPr>
            </w:pPr>
            <w:r w:rsidRPr="0059345D">
              <w:t xml:space="preserve">ЖІӨ-дегі орта кәсіпкерлік ЖҚҚ үлесі </w:t>
            </w:r>
            <w:r w:rsidRPr="0059345D">
              <w:rPr>
                <w:i/>
              </w:rPr>
              <w:t>(республика бойынша)</w:t>
            </w:r>
          </w:p>
        </w:tc>
        <w:tc>
          <w:tcPr>
            <w:tcW w:w="1995" w:type="dxa"/>
            <w:shd w:val="clear" w:color="auto" w:fill="auto"/>
            <w:vAlign w:val="center"/>
          </w:tcPr>
          <w:p w14:paraId="7D69A118" w14:textId="622CE44B" w:rsidR="00D22ECB" w:rsidRDefault="00D22ECB" w:rsidP="00D22ECB">
            <w:pPr>
              <w:pBdr>
                <w:top w:val="nil"/>
                <w:left w:val="nil"/>
                <w:bottom w:val="nil"/>
                <w:right w:val="nil"/>
                <w:between w:val="nil"/>
              </w:pBdr>
              <w:jc w:val="center"/>
            </w:pPr>
            <w:r w:rsidRPr="0059345D">
              <w:rPr>
                <w:lang w:val="kk-KZ"/>
              </w:rPr>
              <w:t>ҰЭМ</w:t>
            </w:r>
          </w:p>
        </w:tc>
        <w:tc>
          <w:tcPr>
            <w:tcW w:w="1275" w:type="dxa"/>
            <w:vMerge w:val="restart"/>
            <w:shd w:val="clear" w:color="auto" w:fill="auto"/>
            <w:vAlign w:val="center"/>
          </w:tcPr>
          <w:p w14:paraId="58560AD5" w14:textId="71A0F3FD" w:rsidR="00D22ECB" w:rsidRDefault="00D22ECB" w:rsidP="00D22ECB">
            <w:pPr>
              <w:pBdr>
                <w:top w:val="nil"/>
                <w:left w:val="nil"/>
                <w:bottom w:val="nil"/>
                <w:right w:val="nil"/>
                <w:between w:val="nil"/>
              </w:pBdr>
              <w:jc w:val="center"/>
            </w:pPr>
            <w:r w:rsidRPr="0059345D">
              <w:t>Статисти</w:t>
            </w:r>
            <w:r w:rsidRPr="0059345D">
              <w:rPr>
                <w:lang w:val="kk-KZ"/>
              </w:rPr>
              <w:t>калық деректер</w:t>
            </w:r>
          </w:p>
        </w:tc>
        <w:tc>
          <w:tcPr>
            <w:tcW w:w="1320" w:type="dxa"/>
            <w:vMerge w:val="restart"/>
            <w:shd w:val="clear" w:color="auto" w:fill="auto"/>
            <w:vAlign w:val="center"/>
          </w:tcPr>
          <w:p w14:paraId="77EA639E" w14:textId="77777777" w:rsidR="00D22ECB" w:rsidRDefault="00D22ECB" w:rsidP="00D22ECB">
            <w:pPr>
              <w:pBdr>
                <w:top w:val="nil"/>
                <w:left w:val="nil"/>
                <w:bottom w:val="nil"/>
                <w:right w:val="nil"/>
                <w:between w:val="nil"/>
              </w:pBdr>
              <w:jc w:val="center"/>
              <w:rPr>
                <w:b/>
                <w:bCs/>
              </w:rPr>
            </w:pPr>
            <w:r>
              <w:t>%</w:t>
            </w:r>
          </w:p>
        </w:tc>
        <w:tc>
          <w:tcPr>
            <w:tcW w:w="1140" w:type="dxa"/>
            <w:shd w:val="clear" w:color="auto" w:fill="auto"/>
            <w:vAlign w:val="center"/>
          </w:tcPr>
          <w:p w14:paraId="75FCA738" w14:textId="77777777" w:rsidR="00D22ECB" w:rsidRPr="00AE231A" w:rsidRDefault="00D22ECB" w:rsidP="00D22ECB">
            <w:pPr>
              <w:jc w:val="center"/>
              <w:rPr>
                <w:lang w:val="ru-RU"/>
              </w:rPr>
            </w:pPr>
            <w:r>
              <w:rPr>
                <w:lang w:val="ru-RU"/>
              </w:rPr>
              <w:t>6,7</w:t>
            </w:r>
          </w:p>
        </w:tc>
        <w:tc>
          <w:tcPr>
            <w:tcW w:w="1370" w:type="dxa"/>
            <w:shd w:val="clear" w:color="auto" w:fill="auto"/>
            <w:vAlign w:val="center"/>
          </w:tcPr>
          <w:p w14:paraId="78A8153D" w14:textId="77777777" w:rsidR="00D22ECB" w:rsidRDefault="00D22ECB" w:rsidP="00D22ECB">
            <w:pPr>
              <w:jc w:val="center"/>
            </w:pPr>
            <w:r>
              <w:t>9,5</w:t>
            </w:r>
          </w:p>
        </w:tc>
        <w:tc>
          <w:tcPr>
            <w:tcW w:w="910" w:type="dxa"/>
            <w:shd w:val="clear" w:color="auto" w:fill="auto"/>
            <w:vAlign w:val="center"/>
          </w:tcPr>
          <w:p w14:paraId="6343B5C7" w14:textId="77777777" w:rsidR="00D22ECB" w:rsidRDefault="00D22ECB" w:rsidP="00D22ECB">
            <w:pPr>
              <w:jc w:val="center"/>
            </w:pPr>
            <w:r>
              <w:t>10,8</w:t>
            </w:r>
          </w:p>
        </w:tc>
        <w:tc>
          <w:tcPr>
            <w:tcW w:w="990" w:type="dxa"/>
            <w:shd w:val="clear" w:color="auto" w:fill="auto"/>
            <w:vAlign w:val="center"/>
          </w:tcPr>
          <w:p w14:paraId="37A16D6F" w14:textId="77777777" w:rsidR="00D22ECB" w:rsidRDefault="00D22ECB" w:rsidP="00D22ECB">
            <w:pPr>
              <w:pBdr>
                <w:top w:val="nil"/>
                <w:left w:val="nil"/>
                <w:bottom w:val="nil"/>
                <w:right w:val="nil"/>
                <w:between w:val="nil"/>
              </w:pBdr>
              <w:jc w:val="center"/>
            </w:pPr>
            <w:r>
              <w:t>13</w:t>
            </w:r>
          </w:p>
        </w:tc>
        <w:tc>
          <w:tcPr>
            <w:tcW w:w="1140" w:type="dxa"/>
            <w:shd w:val="clear" w:color="auto" w:fill="auto"/>
            <w:vAlign w:val="center"/>
          </w:tcPr>
          <w:p w14:paraId="46F00282" w14:textId="77777777" w:rsidR="00D22ECB" w:rsidRDefault="00D22ECB" w:rsidP="00D22ECB">
            <w:pPr>
              <w:pBdr>
                <w:top w:val="nil"/>
                <w:left w:val="nil"/>
                <w:bottom w:val="nil"/>
                <w:right w:val="nil"/>
                <w:between w:val="nil"/>
              </w:pBdr>
              <w:jc w:val="center"/>
            </w:pPr>
            <w:r>
              <w:t>14</w:t>
            </w:r>
          </w:p>
        </w:tc>
        <w:tc>
          <w:tcPr>
            <w:tcW w:w="1140" w:type="dxa"/>
            <w:shd w:val="clear" w:color="auto" w:fill="auto"/>
            <w:vAlign w:val="center"/>
          </w:tcPr>
          <w:p w14:paraId="009CFE23" w14:textId="77777777" w:rsidR="00D22ECB" w:rsidRDefault="00D22ECB" w:rsidP="00D22ECB">
            <w:pPr>
              <w:pBdr>
                <w:top w:val="nil"/>
                <w:left w:val="nil"/>
                <w:bottom w:val="nil"/>
                <w:right w:val="nil"/>
                <w:between w:val="nil"/>
              </w:pBdr>
              <w:jc w:val="center"/>
            </w:pPr>
            <w:r>
              <w:t>15</w:t>
            </w:r>
          </w:p>
        </w:tc>
        <w:tc>
          <w:tcPr>
            <w:tcW w:w="1170" w:type="dxa"/>
            <w:shd w:val="clear" w:color="auto" w:fill="auto"/>
            <w:vAlign w:val="center"/>
          </w:tcPr>
          <w:p w14:paraId="21CE2E14" w14:textId="550FA359" w:rsidR="00D22ECB" w:rsidRDefault="00D22ECB" w:rsidP="00D22ECB">
            <w:pPr>
              <w:pBdr>
                <w:top w:val="nil"/>
                <w:left w:val="nil"/>
                <w:bottom w:val="nil"/>
                <w:right w:val="nil"/>
                <w:between w:val="nil"/>
              </w:pBdr>
              <w:jc w:val="center"/>
            </w:pPr>
            <w:r>
              <w:t>15</w:t>
            </w:r>
          </w:p>
        </w:tc>
      </w:tr>
      <w:tr w:rsidR="00D22ECB" w14:paraId="3FF4447E" w14:textId="77777777" w:rsidTr="005C7FEF">
        <w:trPr>
          <w:trHeight w:val="215"/>
        </w:trPr>
        <w:tc>
          <w:tcPr>
            <w:tcW w:w="570" w:type="dxa"/>
            <w:vMerge/>
            <w:vAlign w:val="center"/>
          </w:tcPr>
          <w:p w14:paraId="5AA80C9B" w14:textId="77777777" w:rsidR="00D22ECB" w:rsidRDefault="00D22ECB" w:rsidP="00D22ECB">
            <w:pPr>
              <w:widowControl w:val="0"/>
              <w:pBdr>
                <w:top w:val="nil"/>
                <w:left w:val="nil"/>
                <w:bottom w:val="nil"/>
                <w:right w:val="nil"/>
                <w:between w:val="nil"/>
              </w:pBdr>
            </w:pPr>
          </w:p>
        </w:tc>
        <w:tc>
          <w:tcPr>
            <w:tcW w:w="3105" w:type="dxa"/>
            <w:shd w:val="clear" w:color="auto" w:fill="auto"/>
            <w:vAlign w:val="center"/>
          </w:tcPr>
          <w:p w14:paraId="7BF88D5E" w14:textId="5BBF1D4F" w:rsidR="00D22ECB" w:rsidRDefault="00D22ECB" w:rsidP="00D22ECB">
            <w:pPr>
              <w:keepLines/>
              <w:jc w:val="both"/>
              <w:rPr>
                <w:b/>
                <w:bCs/>
              </w:rPr>
            </w:pPr>
            <w:r w:rsidRPr="0059345D">
              <w:rPr>
                <w:b/>
                <w:bCs/>
                <w:lang w:val="kk-KZ"/>
              </w:rPr>
              <w:t>облыс бойынша</w:t>
            </w:r>
          </w:p>
        </w:tc>
        <w:tc>
          <w:tcPr>
            <w:tcW w:w="1995" w:type="dxa"/>
            <w:shd w:val="clear" w:color="auto" w:fill="auto"/>
          </w:tcPr>
          <w:p w14:paraId="004FFA13" w14:textId="64B851E2" w:rsidR="00D22ECB" w:rsidRDefault="00D22ECB" w:rsidP="00D22ECB">
            <w:pPr>
              <w:pBdr>
                <w:top w:val="nil"/>
                <w:left w:val="nil"/>
                <w:bottom w:val="nil"/>
                <w:right w:val="nil"/>
                <w:between w:val="nil"/>
              </w:pBdr>
              <w:jc w:val="center"/>
            </w:pPr>
            <w:r w:rsidRPr="0059345D">
              <w:rPr>
                <w:color w:val="000000" w:themeColor="dark1"/>
                <w:kern w:val="24"/>
                <w:lang w:val="kk-KZ"/>
              </w:rPr>
              <w:t>КжӨБ</w:t>
            </w:r>
            <w:r w:rsidRPr="0059345D">
              <w:rPr>
                <w:color w:val="000000" w:themeColor="dark1"/>
                <w:kern w:val="24"/>
              </w:rPr>
              <w:t xml:space="preserve">, </w:t>
            </w:r>
            <w:r w:rsidRPr="0059345D">
              <w:rPr>
                <w:color w:val="000000" w:themeColor="dark1"/>
                <w:kern w:val="24"/>
                <w:lang w:val="kk-KZ"/>
              </w:rPr>
              <w:t xml:space="preserve">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17394B6D" w14:textId="77777777" w:rsidR="00D22ECB" w:rsidRDefault="00D22ECB" w:rsidP="00D22ECB">
            <w:pPr>
              <w:widowControl w:val="0"/>
              <w:pBdr>
                <w:top w:val="nil"/>
                <w:left w:val="nil"/>
                <w:bottom w:val="nil"/>
                <w:right w:val="nil"/>
                <w:between w:val="nil"/>
              </w:pBdr>
            </w:pPr>
          </w:p>
        </w:tc>
        <w:tc>
          <w:tcPr>
            <w:tcW w:w="1320" w:type="dxa"/>
            <w:vMerge/>
            <w:shd w:val="clear" w:color="auto" w:fill="auto"/>
            <w:vAlign w:val="center"/>
          </w:tcPr>
          <w:p w14:paraId="0C0F41A2" w14:textId="77777777" w:rsidR="00D22ECB" w:rsidRDefault="00D22ECB" w:rsidP="00D22ECB">
            <w:pPr>
              <w:widowControl w:val="0"/>
              <w:pBdr>
                <w:top w:val="nil"/>
                <w:left w:val="nil"/>
                <w:bottom w:val="nil"/>
                <w:right w:val="nil"/>
                <w:between w:val="nil"/>
              </w:pBdr>
            </w:pPr>
          </w:p>
        </w:tc>
        <w:tc>
          <w:tcPr>
            <w:tcW w:w="1140" w:type="dxa"/>
            <w:shd w:val="clear" w:color="auto" w:fill="auto"/>
            <w:vAlign w:val="center"/>
          </w:tcPr>
          <w:p w14:paraId="4055AC10" w14:textId="77777777" w:rsidR="00D22ECB" w:rsidRPr="00AE231A" w:rsidRDefault="00D22ECB" w:rsidP="00D22ECB">
            <w:pPr>
              <w:jc w:val="center"/>
              <w:rPr>
                <w:lang w:val="ru-RU"/>
              </w:rPr>
            </w:pPr>
            <w:r>
              <w:rPr>
                <w:lang w:val="ru-RU"/>
              </w:rPr>
              <w:t>0,6</w:t>
            </w:r>
          </w:p>
        </w:tc>
        <w:tc>
          <w:tcPr>
            <w:tcW w:w="1370" w:type="dxa"/>
            <w:shd w:val="clear" w:color="auto" w:fill="auto"/>
            <w:vAlign w:val="center"/>
          </w:tcPr>
          <w:p w14:paraId="31B6C766" w14:textId="77777777" w:rsidR="00D22ECB" w:rsidRDefault="00D22ECB" w:rsidP="00D22ECB">
            <w:pPr>
              <w:jc w:val="center"/>
            </w:pPr>
            <w:r>
              <w:t>1</w:t>
            </w:r>
          </w:p>
        </w:tc>
        <w:tc>
          <w:tcPr>
            <w:tcW w:w="910" w:type="dxa"/>
            <w:shd w:val="clear" w:color="auto" w:fill="auto"/>
            <w:vAlign w:val="center"/>
          </w:tcPr>
          <w:p w14:paraId="4C0C5B16" w14:textId="77777777" w:rsidR="00D22ECB" w:rsidRDefault="00D22ECB" w:rsidP="00D22ECB">
            <w:pPr>
              <w:jc w:val="center"/>
            </w:pPr>
            <w:r>
              <w:t>1,2</w:t>
            </w:r>
          </w:p>
        </w:tc>
        <w:tc>
          <w:tcPr>
            <w:tcW w:w="990" w:type="dxa"/>
            <w:shd w:val="clear" w:color="auto" w:fill="auto"/>
            <w:vAlign w:val="center"/>
          </w:tcPr>
          <w:p w14:paraId="110F3C54" w14:textId="77777777" w:rsidR="00D22ECB" w:rsidRDefault="00D22ECB" w:rsidP="00D22ECB">
            <w:pPr>
              <w:pBdr>
                <w:top w:val="nil"/>
                <w:left w:val="nil"/>
                <w:bottom w:val="nil"/>
                <w:right w:val="nil"/>
                <w:between w:val="nil"/>
              </w:pBdr>
              <w:jc w:val="center"/>
            </w:pPr>
            <w:r>
              <w:t>1,5</w:t>
            </w:r>
          </w:p>
        </w:tc>
        <w:tc>
          <w:tcPr>
            <w:tcW w:w="1140" w:type="dxa"/>
            <w:shd w:val="clear" w:color="auto" w:fill="auto"/>
            <w:vAlign w:val="center"/>
          </w:tcPr>
          <w:p w14:paraId="108A141F" w14:textId="77777777" w:rsidR="00D22ECB" w:rsidRDefault="00D22ECB" w:rsidP="00D22ECB">
            <w:pPr>
              <w:pBdr>
                <w:top w:val="nil"/>
                <w:left w:val="nil"/>
                <w:bottom w:val="nil"/>
                <w:right w:val="nil"/>
                <w:between w:val="nil"/>
              </w:pBdr>
              <w:jc w:val="center"/>
            </w:pPr>
            <w:r>
              <w:t>1,6</w:t>
            </w:r>
          </w:p>
        </w:tc>
        <w:tc>
          <w:tcPr>
            <w:tcW w:w="1140" w:type="dxa"/>
            <w:shd w:val="clear" w:color="auto" w:fill="auto"/>
            <w:vAlign w:val="center"/>
          </w:tcPr>
          <w:p w14:paraId="1C32A62E" w14:textId="77777777" w:rsidR="00D22ECB" w:rsidRDefault="00D22ECB" w:rsidP="00D22ECB">
            <w:pPr>
              <w:pBdr>
                <w:top w:val="nil"/>
                <w:left w:val="nil"/>
                <w:bottom w:val="nil"/>
                <w:right w:val="nil"/>
                <w:between w:val="nil"/>
              </w:pBdr>
              <w:jc w:val="center"/>
            </w:pPr>
            <w:r>
              <w:t>1,8</w:t>
            </w:r>
          </w:p>
        </w:tc>
        <w:tc>
          <w:tcPr>
            <w:tcW w:w="1170" w:type="dxa"/>
            <w:shd w:val="clear" w:color="auto" w:fill="auto"/>
            <w:vAlign w:val="center"/>
          </w:tcPr>
          <w:p w14:paraId="5E1E0009" w14:textId="4B545220" w:rsidR="00D22ECB" w:rsidRDefault="00D22ECB" w:rsidP="00D22ECB">
            <w:pPr>
              <w:pBdr>
                <w:top w:val="nil"/>
                <w:left w:val="nil"/>
                <w:bottom w:val="nil"/>
                <w:right w:val="nil"/>
                <w:between w:val="nil"/>
              </w:pBdr>
              <w:jc w:val="center"/>
            </w:pPr>
            <w:r>
              <w:t>1,8</w:t>
            </w:r>
          </w:p>
        </w:tc>
      </w:tr>
      <w:tr w:rsidR="00FB78F5" w14:paraId="3EA0A94F" w14:textId="77777777" w:rsidTr="005C7FEF">
        <w:trPr>
          <w:trHeight w:val="788"/>
        </w:trPr>
        <w:tc>
          <w:tcPr>
            <w:tcW w:w="570" w:type="dxa"/>
            <w:vMerge w:val="restart"/>
            <w:vAlign w:val="center"/>
          </w:tcPr>
          <w:p w14:paraId="18F46CD8" w14:textId="77777777" w:rsidR="00FB78F5" w:rsidRDefault="00FB78F5" w:rsidP="00D22ECB">
            <w:pPr>
              <w:tabs>
                <w:tab w:val="left" w:pos="851"/>
                <w:tab w:val="left" w:pos="993"/>
              </w:tabs>
              <w:jc w:val="center"/>
            </w:pPr>
            <w:r>
              <w:t>22.</w:t>
            </w:r>
          </w:p>
        </w:tc>
        <w:tc>
          <w:tcPr>
            <w:tcW w:w="3105" w:type="dxa"/>
            <w:shd w:val="clear" w:color="auto" w:fill="auto"/>
            <w:vAlign w:val="center"/>
          </w:tcPr>
          <w:p w14:paraId="674DB49B" w14:textId="77777777" w:rsidR="00FB78F5" w:rsidRPr="0059345D" w:rsidRDefault="00FB78F5" w:rsidP="00D22ECB">
            <w:pPr>
              <w:keepLines/>
              <w:suppressLineNumbers/>
              <w:jc w:val="both"/>
              <w:rPr>
                <w:rFonts w:eastAsia="Times New Roman"/>
                <w:b/>
                <w:bCs/>
                <w:kern w:val="24"/>
                <w:lang w:eastAsia="ru-RU"/>
              </w:rPr>
            </w:pPr>
            <w:r w:rsidRPr="0059345D">
              <w:rPr>
                <w:b/>
                <w:lang w:val="kk-KZ"/>
              </w:rPr>
              <w:t>НҰ</w:t>
            </w:r>
            <w:r w:rsidRPr="0059345D">
              <w:rPr>
                <w:b/>
              </w:rPr>
              <w:t>И</w:t>
            </w:r>
            <w:r w:rsidRPr="0059345D">
              <w:rPr>
                <w:rFonts w:eastAsia="Times New Roman"/>
                <w:b/>
                <w:bCs/>
                <w:kern w:val="24"/>
                <w:lang w:eastAsia="ru-RU"/>
              </w:rPr>
              <w:t>-30</w:t>
            </w:r>
          </w:p>
          <w:p w14:paraId="2B16820A" w14:textId="77777777" w:rsidR="00FB78F5" w:rsidRPr="0059345D" w:rsidRDefault="00FB78F5" w:rsidP="00D22ECB">
            <w:pPr>
              <w:keepLines/>
              <w:suppressLineNumbers/>
              <w:rPr>
                <w:rFonts w:eastAsia="Times New Roman"/>
                <w:kern w:val="24"/>
                <w:lang w:val="kk-KZ" w:eastAsia="ru-RU"/>
              </w:rPr>
            </w:pPr>
            <w:r w:rsidRPr="0059345D">
              <w:rPr>
                <w:rFonts w:eastAsia="Times New Roman"/>
                <w:kern w:val="24"/>
                <w:lang w:eastAsia="ru-RU"/>
              </w:rPr>
              <w:t xml:space="preserve">ЖІӨ-ден % </w:t>
            </w:r>
          </w:p>
          <w:p w14:paraId="4B1CCA30" w14:textId="19878A68" w:rsidR="00FB78F5" w:rsidRDefault="00FB78F5" w:rsidP="00D22ECB">
            <w:pPr>
              <w:keepLines/>
              <w:jc w:val="both"/>
              <w:rPr>
                <w:b/>
                <w:bCs/>
                <w:i/>
                <w:iCs/>
              </w:rPr>
            </w:pPr>
            <w:r w:rsidRPr="0059345D">
              <w:rPr>
                <w:rFonts w:eastAsia="Times New Roman"/>
                <w:kern w:val="24"/>
                <w:lang w:val="kk-KZ" w:eastAsia="ru-RU"/>
              </w:rPr>
              <w:t>н</w:t>
            </w:r>
            <w:r w:rsidRPr="0059345D">
              <w:rPr>
                <w:rFonts w:eastAsia="Times New Roman"/>
                <w:kern w:val="24"/>
                <w:lang w:eastAsia="ru-RU"/>
              </w:rPr>
              <w:t xml:space="preserve">егізгі капиталға инвестициялар (ТБК) </w:t>
            </w:r>
            <w:r w:rsidRPr="0059345D">
              <w:rPr>
                <w:rFonts w:eastAsia="Times New Roman"/>
                <w:i/>
                <w:kern w:val="24"/>
                <w:lang w:eastAsia="ru-RU"/>
              </w:rPr>
              <w:t>(республика бойынша)</w:t>
            </w:r>
          </w:p>
        </w:tc>
        <w:tc>
          <w:tcPr>
            <w:tcW w:w="1995" w:type="dxa"/>
            <w:shd w:val="clear" w:color="auto" w:fill="auto"/>
            <w:vAlign w:val="center"/>
          </w:tcPr>
          <w:p w14:paraId="3E269F1C" w14:textId="77777777" w:rsidR="00FB78F5" w:rsidRPr="0059345D" w:rsidRDefault="00FB78F5" w:rsidP="00D22ECB">
            <w:pPr>
              <w:jc w:val="center"/>
              <w:rPr>
                <w:rFonts w:eastAsia="Times New Roman"/>
                <w:kern w:val="24"/>
                <w:lang w:eastAsia="ru-RU"/>
              </w:rPr>
            </w:pPr>
            <w:r w:rsidRPr="0059345D">
              <w:rPr>
                <w:rFonts w:eastAsia="Times New Roman"/>
                <w:kern w:val="24"/>
                <w:lang w:val="kk-KZ" w:eastAsia="ru-RU"/>
              </w:rPr>
              <w:t>ҰЭМ</w:t>
            </w:r>
            <w:r w:rsidRPr="0059345D">
              <w:rPr>
                <w:rFonts w:eastAsia="Times New Roman"/>
                <w:kern w:val="24"/>
                <w:lang w:eastAsia="ru-RU"/>
              </w:rPr>
              <w:t xml:space="preserve">, </w:t>
            </w:r>
            <w:r w:rsidRPr="0059345D">
              <w:rPr>
                <w:rFonts w:eastAsia="Times New Roman"/>
                <w:kern w:val="24"/>
                <w:lang w:val="kk-KZ" w:eastAsia="ru-RU"/>
              </w:rPr>
              <w:t>СІМ</w:t>
            </w:r>
            <w:r w:rsidRPr="0059345D">
              <w:rPr>
                <w:rFonts w:eastAsia="Times New Roman"/>
                <w:kern w:val="24"/>
                <w:lang w:eastAsia="ru-RU"/>
              </w:rPr>
              <w:t>,</w:t>
            </w:r>
          </w:p>
          <w:p w14:paraId="3C8CE9D1" w14:textId="6AB2BC6D" w:rsidR="00FB78F5" w:rsidRDefault="00FB78F5" w:rsidP="00D22ECB">
            <w:pPr>
              <w:pBdr>
                <w:top w:val="nil"/>
                <w:left w:val="nil"/>
                <w:bottom w:val="nil"/>
                <w:right w:val="nil"/>
                <w:between w:val="nil"/>
              </w:pBdr>
              <w:jc w:val="center"/>
            </w:pPr>
            <w:r w:rsidRPr="0059345D">
              <w:rPr>
                <w:kern w:val="24"/>
              </w:rPr>
              <w:t xml:space="preserve">барлық салалық </w:t>
            </w:r>
            <w:r w:rsidRPr="0059345D">
              <w:rPr>
                <w:kern w:val="24"/>
                <w:lang w:val="kk-KZ"/>
              </w:rPr>
              <w:t>ЖОО</w:t>
            </w:r>
            <w:r w:rsidRPr="0059345D">
              <w:rPr>
                <w:kern w:val="24"/>
              </w:rPr>
              <w:t xml:space="preserve">, </w:t>
            </w:r>
            <w:r w:rsidRPr="0059345D">
              <w:rPr>
                <w:kern w:val="24"/>
                <w:lang w:val="kk-KZ"/>
              </w:rPr>
              <w:t>ЖАО</w:t>
            </w:r>
          </w:p>
        </w:tc>
        <w:tc>
          <w:tcPr>
            <w:tcW w:w="1275" w:type="dxa"/>
            <w:vMerge w:val="restart"/>
            <w:shd w:val="clear" w:color="auto" w:fill="auto"/>
            <w:vAlign w:val="center"/>
          </w:tcPr>
          <w:p w14:paraId="04F2B8DE" w14:textId="7EC2B33A" w:rsidR="00FB78F5" w:rsidRDefault="00FB78F5" w:rsidP="00D22ECB">
            <w:pPr>
              <w:pBdr>
                <w:top w:val="nil"/>
                <w:left w:val="nil"/>
                <w:bottom w:val="nil"/>
                <w:right w:val="nil"/>
                <w:between w:val="nil"/>
              </w:pBdr>
              <w:jc w:val="center"/>
            </w:pPr>
            <w:r w:rsidRPr="0059345D">
              <w:t>Статисти</w:t>
            </w:r>
            <w:r w:rsidRPr="0059345D">
              <w:rPr>
                <w:lang w:val="kk-KZ"/>
              </w:rPr>
              <w:t>калық деректер</w:t>
            </w:r>
          </w:p>
        </w:tc>
        <w:tc>
          <w:tcPr>
            <w:tcW w:w="1320" w:type="dxa"/>
            <w:shd w:val="clear" w:color="auto" w:fill="auto"/>
            <w:vAlign w:val="center"/>
          </w:tcPr>
          <w:p w14:paraId="6EAACA21" w14:textId="77777777" w:rsidR="00FB78F5" w:rsidRDefault="00FB78F5" w:rsidP="00D22ECB">
            <w:pPr>
              <w:pBdr>
                <w:top w:val="nil"/>
                <w:left w:val="nil"/>
                <w:bottom w:val="nil"/>
                <w:right w:val="nil"/>
                <w:between w:val="nil"/>
              </w:pBdr>
              <w:jc w:val="center"/>
            </w:pPr>
            <w:r>
              <w:t>%</w:t>
            </w:r>
          </w:p>
        </w:tc>
        <w:tc>
          <w:tcPr>
            <w:tcW w:w="1140" w:type="dxa"/>
            <w:shd w:val="clear" w:color="auto" w:fill="auto"/>
            <w:vAlign w:val="center"/>
          </w:tcPr>
          <w:p w14:paraId="291937A5" w14:textId="77777777" w:rsidR="00FB78F5" w:rsidRPr="00AE231A" w:rsidRDefault="00FB78F5" w:rsidP="00D22ECB">
            <w:pPr>
              <w:jc w:val="center"/>
              <w:rPr>
                <w:lang w:val="ru-RU"/>
              </w:rPr>
            </w:pPr>
            <w:r>
              <w:rPr>
                <w:lang w:val="ru-RU"/>
              </w:rPr>
              <w:t>14,2</w:t>
            </w:r>
          </w:p>
        </w:tc>
        <w:tc>
          <w:tcPr>
            <w:tcW w:w="1370" w:type="dxa"/>
            <w:shd w:val="clear" w:color="auto" w:fill="auto"/>
            <w:vAlign w:val="center"/>
          </w:tcPr>
          <w:p w14:paraId="47787EE5" w14:textId="77777777" w:rsidR="00FB78F5" w:rsidRDefault="00FB78F5" w:rsidP="00D22ECB">
            <w:pPr>
              <w:jc w:val="center"/>
            </w:pPr>
            <w:r>
              <w:t>17</w:t>
            </w:r>
          </w:p>
        </w:tc>
        <w:tc>
          <w:tcPr>
            <w:tcW w:w="910" w:type="dxa"/>
            <w:shd w:val="clear" w:color="auto" w:fill="auto"/>
            <w:vAlign w:val="center"/>
          </w:tcPr>
          <w:p w14:paraId="74A8FBBE" w14:textId="77777777" w:rsidR="00FB78F5" w:rsidRDefault="00FB78F5" w:rsidP="00D22ECB">
            <w:pPr>
              <w:jc w:val="center"/>
            </w:pPr>
            <w:r>
              <w:t>18</w:t>
            </w:r>
          </w:p>
        </w:tc>
        <w:tc>
          <w:tcPr>
            <w:tcW w:w="990" w:type="dxa"/>
            <w:shd w:val="clear" w:color="auto" w:fill="auto"/>
            <w:vAlign w:val="center"/>
          </w:tcPr>
          <w:p w14:paraId="11CE9F16" w14:textId="77777777" w:rsidR="00FB78F5" w:rsidRDefault="00FB78F5" w:rsidP="00D22ECB">
            <w:pPr>
              <w:pBdr>
                <w:top w:val="nil"/>
                <w:left w:val="nil"/>
                <w:bottom w:val="nil"/>
                <w:right w:val="nil"/>
                <w:between w:val="nil"/>
              </w:pBdr>
              <w:jc w:val="center"/>
            </w:pPr>
            <w:r>
              <w:t>19</w:t>
            </w:r>
          </w:p>
        </w:tc>
        <w:tc>
          <w:tcPr>
            <w:tcW w:w="1140" w:type="dxa"/>
            <w:shd w:val="clear" w:color="auto" w:fill="auto"/>
            <w:vAlign w:val="center"/>
          </w:tcPr>
          <w:p w14:paraId="3EB9DA98" w14:textId="77777777" w:rsidR="00FB78F5" w:rsidRDefault="00FB78F5" w:rsidP="00D22ECB">
            <w:pPr>
              <w:pBdr>
                <w:top w:val="nil"/>
                <w:left w:val="nil"/>
                <w:bottom w:val="nil"/>
                <w:right w:val="nil"/>
                <w:between w:val="nil"/>
              </w:pBdr>
              <w:jc w:val="center"/>
            </w:pPr>
            <w:r>
              <w:t>21</w:t>
            </w:r>
          </w:p>
        </w:tc>
        <w:tc>
          <w:tcPr>
            <w:tcW w:w="1140" w:type="dxa"/>
            <w:shd w:val="clear" w:color="auto" w:fill="auto"/>
            <w:vAlign w:val="center"/>
          </w:tcPr>
          <w:p w14:paraId="7B03DD9F" w14:textId="77777777" w:rsidR="00FB78F5" w:rsidRDefault="00FB78F5" w:rsidP="00D22ECB">
            <w:pPr>
              <w:pBdr>
                <w:top w:val="nil"/>
                <w:left w:val="nil"/>
                <w:bottom w:val="nil"/>
                <w:right w:val="nil"/>
                <w:between w:val="nil"/>
              </w:pBdr>
              <w:jc w:val="center"/>
            </w:pPr>
            <w:r>
              <w:t>23</w:t>
            </w:r>
          </w:p>
        </w:tc>
        <w:tc>
          <w:tcPr>
            <w:tcW w:w="1170" w:type="dxa"/>
            <w:shd w:val="clear" w:color="auto" w:fill="auto"/>
            <w:vAlign w:val="center"/>
          </w:tcPr>
          <w:p w14:paraId="5E5A05E2" w14:textId="2487459A" w:rsidR="00FB78F5" w:rsidRDefault="00FB78F5" w:rsidP="00D22ECB">
            <w:pPr>
              <w:pBdr>
                <w:top w:val="nil"/>
                <w:left w:val="nil"/>
                <w:bottom w:val="nil"/>
                <w:right w:val="nil"/>
                <w:between w:val="nil"/>
              </w:pBdr>
              <w:jc w:val="center"/>
            </w:pPr>
            <w:r>
              <w:t>23</w:t>
            </w:r>
          </w:p>
        </w:tc>
      </w:tr>
      <w:tr w:rsidR="00FB78F5" w14:paraId="2E1145C4" w14:textId="77777777" w:rsidTr="005C7FEF">
        <w:trPr>
          <w:trHeight w:val="215"/>
        </w:trPr>
        <w:tc>
          <w:tcPr>
            <w:tcW w:w="570" w:type="dxa"/>
            <w:vMerge/>
            <w:vAlign w:val="center"/>
          </w:tcPr>
          <w:p w14:paraId="348C1F5B" w14:textId="77777777" w:rsidR="00FB78F5" w:rsidRDefault="00FB78F5" w:rsidP="00D22ECB">
            <w:pPr>
              <w:widowControl w:val="0"/>
              <w:pBdr>
                <w:top w:val="nil"/>
                <w:left w:val="nil"/>
                <w:bottom w:val="nil"/>
                <w:right w:val="nil"/>
                <w:between w:val="nil"/>
              </w:pBdr>
            </w:pPr>
          </w:p>
        </w:tc>
        <w:tc>
          <w:tcPr>
            <w:tcW w:w="3105" w:type="dxa"/>
            <w:vMerge w:val="restart"/>
            <w:shd w:val="clear" w:color="auto" w:fill="auto"/>
          </w:tcPr>
          <w:p w14:paraId="4D14B858" w14:textId="77777777" w:rsidR="00FB78F5" w:rsidRPr="0059345D" w:rsidRDefault="00FB78F5" w:rsidP="00D22ECB">
            <w:pPr>
              <w:rPr>
                <w:rFonts w:eastAsia="Times New Roman"/>
                <w:b/>
                <w:kern w:val="24"/>
                <w:lang w:eastAsia="ru-RU"/>
              </w:rPr>
            </w:pPr>
            <w:r w:rsidRPr="0059345D">
              <w:rPr>
                <w:rFonts w:eastAsia="Times New Roman"/>
                <w:b/>
                <w:kern w:val="24"/>
                <w:lang w:val="kk-KZ" w:eastAsia="ru-RU"/>
              </w:rPr>
              <w:t>Н</w:t>
            </w:r>
            <w:r w:rsidRPr="0059345D">
              <w:rPr>
                <w:rFonts w:eastAsia="Times New Roman"/>
                <w:b/>
                <w:kern w:val="24"/>
                <w:lang w:eastAsia="ru-RU"/>
              </w:rPr>
              <w:t>И</w:t>
            </w:r>
          </w:p>
          <w:p w14:paraId="35B687E7" w14:textId="2EF0EC60" w:rsidR="00FB78F5" w:rsidRDefault="00FB78F5" w:rsidP="00D22ECB">
            <w:pPr>
              <w:rPr>
                <w:b/>
                <w:bCs/>
              </w:rPr>
            </w:pPr>
            <w:r w:rsidRPr="0059345D">
              <w:rPr>
                <w:rFonts w:eastAsia="Times New Roman"/>
                <w:kern w:val="24"/>
                <w:lang w:eastAsia="ru-RU"/>
              </w:rPr>
              <w:t>НКИ, млрд те</w:t>
            </w:r>
            <w:r w:rsidRPr="0059345D">
              <w:rPr>
                <w:rFonts w:eastAsia="Times New Roman"/>
                <w:kern w:val="24"/>
                <w:lang w:val="kk-KZ" w:eastAsia="ru-RU"/>
              </w:rPr>
              <w:t>ң</w:t>
            </w:r>
            <w:r w:rsidRPr="0059345D">
              <w:rPr>
                <w:rFonts w:eastAsia="Times New Roman"/>
                <w:kern w:val="24"/>
                <w:lang w:eastAsia="ru-RU"/>
              </w:rPr>
              <w:t>ге</w:t>
            </w:r>
          </w:p>
        </w:tc>
        <w:tc>
          <w:tcPr>
            <w:tcW w:w="1995" w:type="dxa"/>
            <w:vMerge w:val="restart"/>
            <w:shd w:val="clear" w:color="auto" w:fill="auto"/>
            <w:vAlign w:val="center"/>
          </w:tcPr>
          <w:p w14:paraId="2DEA9FB4" w14:textId="48E4FDFC" w:rsidR="00FB78F5" w:rsidRDefault="00FB78F5" w:rsidP="00D22ECB">
            <w:pPr>
              <w:pBdr>
                <w:top w:val="nil"/>
                <w:left w:val="nil"/>
                <w:bottom w:val="nil"/>
                <w:right w:val="nil"/>
                <w:between w:val="nil"/>
              </w:pBdr>
              <w:jc w:val="center"/>
            </w:pPr>
            <w:r w:rsidRPr="0059345D">
              <w:rPr>
                <w:color w:val="000000" w:themeColor="dark1"/>
                <w:kern w:val="24"/>
                <w:lang w:val="kk-KZ"/>
              </w:rPr>
              <w:t>КжӨБ</w:t>
            </w:r>
            <w:r w:rsidRPr="0059345D">
              <w:rPr>
                <w:color w:val="000000" w:themeColor="dark1"/>
                <w:kern w:val="24"/>
              </w:rPr>
              <w:t xml:space="preserve">, </w:t>
            </w:r>
            <w:r w:rsidRPr="0059345D">
              <w:rPr>
                <w:color w:val="000000" w:themeColor="dark1"/>
                <w:kern w:val="24"/>
                <w:lang w:val="kk-KZ"/>
              </w:rPr>
              <w:t xml:space="preserve">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1CFD7A82" w14:textId="77777777" w:rsidR="00FB78F5" w:rsidRDefault="00FB78F5" w:rsidP="00D22ECB">
            <w:pPr>
              <w:widowControl w:val="0"/>
              <w:pBdr>
                <w:top w:val="nil"/>
                <w:left w:val="nil"/>
                <w:bottom w:val="nil"/>
                <w:right w:val="nil"/>
                <w:between w:val="nil"/>
              </w:pBdr>
            </w:pPr>
          </w:p>
        </w:tc>
        <w:tc>
          <w:tcPr>
            <w:tcW w:w="1320" w:type="dxa"/>
            <w:shd w:val="clear" w:color="auto" w:fill="auto"/>
            <w:vAlign w:val="center"/>
          </w:tcPr>
          <w:p w14:paraId="435196F5" w14:textId="77777777" w:rsidR="00FB78F5" w:rsidRDefault="00FB78F5" w:rsidP="00D22ECB">
            <w:pPr>
              <w:jc w:val="center"/>
            </w:pPr>
            <w:r>
              <w:t>млрд</w:t>
            </w:r>
          </w:p>
          <w:p w14:paraId="2C1904A7" w14:textId="7EA3C82C" w:rsidR="00FB78F5" w:rsidRDefault="00FB78F5" w:rsidP="00D22ECB">
            <w:pPr>
              <w:pBdr>
                <w:top w:val="nil"/>
                <w:left w:val="nil"/>
                <w:bottom w:val="nil"/>
                <w:right w:val="nil"/>
                <w:between w:val="nil"/>
              </w:pBdr>
              <w:jc w:val="center"/>
              <w:rPr>
                <w:b/>
                <w:bCs/>
              </w:rPr>
            </w:pPr>
            <w:r>
              <w:t>теңге</w:t>
            </w:r>
          </w:p>
        </w:tc>
        <w:tc>
          <w:tcPr>
            <w:tcW w:w="1140" w:type="dxa"/>
            <w:shd w:val="clear" w:color="auto" w:fill="auto"/>
            <w:vAlign w:val="center"/>
          </w:tcPr>
          <w:p w14:paraId="56D457BA" w14:textId="1254D84E" w:rsidR="00FB78F5" w:rsidRPr="00AE231A" w:rsidRDefault="00FB78F5" w:rsidP="00D22ECB">
            <w:pPr>
              <w:jc w:val="center"/>
              <w:rPr>
                <w:lang w:val="ru-RU"/>
              </w:rPr>
            </w:pPr>
            <w:r>
              <w:rPr>
                <w:lang w:val="ru-RU"/>
              </w:rPr>
              <w:t>226,5</w:t>
            </w:r>
          </w:p>
        </w:tc>
        <w:tc>
          <w:tcPr>
            <w:tcW w:w="1370" w:type="dxa"/>
            <w:shd w:val="clear" w:color="auto" w:fill="auto"/>
            <w:vAlign w:val="center"/>
          </w:tcPr>
          <w:p w14:paraId="2B366B57" w14:textId="77777777" w:rsidR="00FB78F5" w:rsidRDefault="00FB78F5" w:rsidP="00D22ECB">
            <w:pPr>
              <w:jc w:val="center"/>
            </w:pPr>
            <w:r>
              <w:t>351</w:t>
            </w:r>
          </w:p>
        </w:tc>
        <w:tc>
          <w:tcPr>
            <w:tcW w:w="910" w:type="dxa"/>
            <w:shd w:val="clear" w:color="auto" w:fill="auto"/>
            <w:vAlign w:val="center"/>
          </w:tcPr>
          <w:p w14:paraId="61C0AA3E" w14:textId="77777777" w:rsidR="00FB78F5" w:rsidRDefault="00FB78F5" w:rsidP="00D22ECB">
            <w:pPr>
              <w:jc w:val="center"/>
            </w:pPr>
            <w:r>
              <w:t>426,3</w:t>
            </w:r>
          </w:p>
        </w:tc>
        <w:tc>
          <w:tcPr>
            <w:tcW w:w="990" w:type="dxa"/>
            <w:shd w:val="clear" w:color="auto" w:fill="auto"/>
            <w:vAlign w:val="center"/>
          </w:tcPr>
          <w:p w14:paraId="374FEADC" w14:textId="77777777" w:rsidR="00FB78F5" w:rsidRDefault="00FB78F5" w:rsidP="00D22ECB">
            <w:pPr>
              <w:pBdr>
                <w:top w:val="nil"/>
                <w:left w:val="nil"/>
                <w:bottom w:val="nil"/>
                <w:right w:val="nil"/>
                <w:between w:val="nil"/>
              </w:pBdr>
              <w:jc w:val="center"/>
            </w:pPr>
            <w:r>
              <w:t>523,2</w:t>
            </w:r>
          </w:p>
        </w:tc>
        <w:tc>
          <w:tcPr>
            <w:tcW w:w="1140" w:type="dxa"/>
            <w:shd w:val="clear" w:color="auto" w:fill="auto"/>
            <w:vAlign w:val="center"/>
          </w:tcPr>
          <w:p w14:paraId="0FF1C7B3" w14:textId="77777777" w:rsidR="00FB78F5" w:rsidRDefault="00FB78F5" w:rsidP="00D22ECB">
            <w:pPr>
              <w:pBdr>
                <w:top w:val="nil"/>
                <w:left w:val="nil"/>
                <w:bottom w:val="nil"/>
                <w:right w:val="nil"/>
                <w:between w:val="nil"/>
              </w:pBdr>
              <w:jc w:val="center"/>
            </w:pPr>
            <w:r>
              <w:t>645,2</w:t>
            </w:r>
          </w:p>
        </w:tc>
        <w:tc>
          <w:tcPr>
            <w:tcW w:w="1140" w:type="dxa"/>
            <w:shd w:val="clear" w:color="auto" w:fill="auto"/>
            <w:vAlign w:val="center"/>
          </w:tcPr>
          <w:p w14:paraId="4986E655" w14:textId="77777777" w:rsidR="00FB78F5" w:rsidRDefault="00FB78F5" w:rsidP="00D22ECB">
            <w:pPr>
              <w:pBdr>
                <w:top w:val="nil"/>
                <w:left w:val="nil"/>
                <w:bottom w:val="nil"/>
                <w:right w:val="nil"/>
                <w:between w:val="nil"/>
              </w:pBdr>
              <w:jc w:val="center"/>
            </w:pPr>
            <w:r>
              <w:t>791,6</w:t>
            </w:r>
          </w:p>
        </w:tc>
        <w:tc>
          <w:tcPr>
            <w:tcW w:w="1170" w:type="dxa"/>
            <w:shd w:val="clear" w:color="auto" w:fill="auto"/>
            <w:vAlign w:val="center"/>
          </w:tcPr>
          <w:p w14:paraId="573F2F95" w14:textId="121CEF20" w:rsidR="00FB78F5" w:rsidRPr="00FB78F5" w:rsidRDefault="00FB78F5" w:rsidP="00D22ECB">
            <w:pPr>
              <w:pBdr>
                <w:top w:val="nil"/>
                <w:left w:val="nil"/>
                <w:bottom w:val="nil"/>
                <w:right w:val="nil"/>
                <w:between w:val="nil"/>
              </w:pBdr>
              <w:jc w:val="center"/>
              <w:rPr>
                <w:lang w:val="ru-RU"/>
              </w:rPr>
            </w:pPr>
            <w:r>
              <w:rPr>
                <w:lang w:val="ru-RU"/>
              </w:rPr>
              <w:t>919,7</w:t>
            </w:r>
          </w:p>
        </w:tc>
      </w:tr>
      <w:tr w:rsidR="00FB78F5" w14:paraId="233B28E8" w14:textId="77777777" w:rsidTr="005C7FEF">
        <w:trPr>
          <w:trHeight w:val="215"/>
        </w:trPr>
        <w:tc>
          <w:tcPr>
            <w:tcW w:w="570" w:type="dxa"/>
            <w:vMerge/>
            <w:vAlign w:val="center"/>
          </w:tcPr>
          <w:p w14:paraId="1C39F32F" w14:textId="77777777" w:rsidR="00FB78F5" w:rsidRDefault="00FB78F5" w:rsidP="00D22ECB">
            <w:pPr>
              <w:widowControl w:val="0"/>
              <w:pBdr>
                <w:top w:val="nil"/>
                <w:left w:val="nil"/>
                <w:bottom w:val="nil"/>
                <w:right w:val="nil"/>
                <w:between w:val="nil"/>
              </w:pBdr>
            </w:pPr>
          </w:p>
        </w:tc>
        <w:tc>
          <w:tcPr>
            <w:tcW w:w="3105" w:type="dxa"/>
            <w:vMerge/>
            <w:shd w:val="clear" w:color="auto" w:fill="auto"/>
          </w:tcPr>
          <w:p w14:paraId="763310F0" w14:textId="77777777" w:rsidR="00FB78F5" w:rsidRPr="0059345D" w:rsidRDefault="00FB78F5" w:rsidP="00D22ECB">
            <w:pPr>
              <w:rPr>
                <w:rFonts w:eastAsia="Times New Roman"/>
                <w:b/>
                <w:kern w:val="24"/>
                <w:lang w:val="kk-KZ" w:eastAsia="ru-RU"/>
              </w:rPr>
            </w:pPr>
          </w:p>
        </w:tc>
        <w:tc>
          <w:tcPr>
            <w:tcW w:w="1995" w:type="dxa"/>
            <w:vMerge/>
            <w:shd w:val="clear" w:color="auto" w:fill="auto"/>
            <w:vAlign w:val="center"/>
          </w:tcPr>
          <w:p w14:paraId="201DB03D" w14:textId="77777777" w:rsidR="00FB78F5" w:rsidRPr="0059345D" w:rsidRDefault="00FB78F5" w:rsidP="00D22ECB">
            <w:pPr>
              <w:pBdr>
                <w:top w:val="nil"/>
                <w:left w:val="nil"/>
                <w:bottom w:val="nil"/>
                <w:right w:val="nil"/>
                <w:between w:val="nil"/>
              </w:pBdr>
              <w:jc w:val="center"/>
              <w:rPr>
                <w:color w:val="000000" w:themeColor="dark1"/>
                <w:kern w:val="24"/>
                <w:lang w:val="kk-KZ"/>
              </w:rPr>
            </w:pPr>
          </w:p>
        </w:tc>
        <w:tc>
          <w:tcPr>
            <w:tcW w:w="1275" w:type="dxa"/>
            <w:shd w:val="clear" w:color="auto" w:fill="auto"/>
            <w:vAlign w:val="center"/>
          </w:tcPr>
          <w:p w14:paraId="2DFEE11D" w14:textId="121459A1" w:rsidR="00FB78F5" w:rsidRPr="00FB78F5" w:rsidRDefault="00FB78F5" w:rsidP="00D22ECB">
            <w:pPr>
              <w:widowControl w:val="0"/>
              <w:pBdr>
                <w:top w:val="nil"/>
                <w:left w:val="nil"/>
                <w:bottom w:val="nil"/>
                <w:right w:val="nil"/>
                <w:between w:val="nil"/>
              </w:pBdr>
              <w:rPr>
                <w:lang w:val="ru-RU"/>
              </w:rPr>
            </w:pPr>
            <w:r>
              <w:rPr>
                <w:lang w:val="ru-RU"/>
              </w:rPr>
              <w:t>Ведомств. деректер</w:t>
            </w:r>
          </w:p>
        </w:tc>
        <w:tc>
          <w:tcPr>
            <w:tcW w:w="1320" w:type="dxa"/>
            <w:shd w:val="clear" w:color="auto" w:fill="auto"/>
            <w:vAlign w:val="center"/>
          </w:tcPr>
          <w:p w14:paraId="39015FB4" w14:textId="77777777" w:rsidR="00FB78F5" w:rsidRDefault="00FB78F5" w:rsidP="00FB78F5">
            <w:pPr>
              <w:jc w:val="center"/>
            </w:pPr>
            <w:r>
              <w:t>Құны</w:t>
            </w:r>
          </w:p>
          <w:p w14:paraId="04C15D0D" w14:textId="77777777" w:rsidR="00FB78F5" w:rsidRDefault="00FB78F5" w:rsidP="00FB78F5">
            <w:pPr>
              <w:jc w:val="center"/>
            </w:pPr>
            <w:r>
              <w:t xml:space="preserve">150-ден </w:t>
            </w:r>
          </w:p>
          <w:p w14:paraId="260EDDEB" w14:textId="091B7B57" w:rsidR="00FB78F5" w:rsidRDefault="00FB78F5" w:rsidP="00FB78F5">
            <w:pPr>
              <w:jc w:val="center"/>
            </w:pPr>
            <w:r>
              <w:t>мың АЕК жоғары инвестициялық жобалардың саны</w:t>
            </w:r>
          </w:p>
        </w:tc>
        <w:tc>
          <w:tcPr>
            <w:tcW w:w="1140" w:type="dxa"/>
            <w:shd w:val="clear" w:color="auto" w:fill="auto"/>
            <w:vAlign w:val="center"/>
          </w:tcPr>
          <w:p w14:paraId="236445AF" w14:textId="77777777" w:rsidR="00FB78F5" w:rsidRDefault="00FB78F5" w:rsidP="00D22ECB">
            <w:pPr>
              <w:jc w:val="center"/>
              <w:rPr>
                <w:lang w:val="ru-RU"/>
              </w:rPr>
            </w:pPr>
          </w:p>
        </w:tc>
        <w:tc>
          <w:tcPr>
            <w:tcW w:w="1370" w:type="dxa"/>
            <w:shd w:val="clear" w:color="auto" w:fill="auto"/>
            <w:vAlign w:val="center"/>
          </w:tcPr>
          <w:p w14:paraId="58D1FEB9" w14:textId="77777777" w:rsidR="00FB78F5" w:rsidRDefault="00FB78F5" w:rsidP="00D22ECB">
            <w:pPr>
              <w:jc w:val="center"/>
            </w:pPr>
          </w:p>
        </w:tc>
        <w:tc>
          <w:tcPr>
            <w:tcW w:w="910" w:type="dxa"/>
            <w:shd w:val="clear" w:color="auto" w:fill="auto"/>
            <w:vAlign w:val="center"/>
          </w:tcPr>
          <w:p w14:paraId="0B25E93C" w14:textId="7DE73482" w:rsidR="00FB78F5" w:rsidRPr="00FB78F5" w:rsidRDefault="00FB78F5" w:rsidP="00D22ECB">
            <w:pPr>
              <w:jc w:val="center"/>
              <w:rPr>
                <w:lang w:val="ru-RU"/>
              </w:rPr>
            </w:pPr>
            <w:r>
              <w:rPr>
                <w:lang w:val="ru-RU"/>
              </w:rPr>
              <w:t>30</w:t>
            </w:r>
          </w:p>
        </w:tc>
        <w:tc>
          <w:tcPr>
            <w:tcW w:w="990" w:type="dxa"/>
            <w:shd w:val="clear" w:color="auto" w:fill="auto"/>
            <w:vAlign w:val="center"/>
          </w:tcPr>
          <w:p w14:paraId="48715719" w14:textId="0B21CE92" w:rsidR="00FB78F5" w:rsidRPr="00FB78F5" w:rsidRDefault="00FB78F5" w:rsidP="00D22ECB">
            <w:pPr>
              <w:pBdr>
                <w:top w:val="nil"/>
                <w:left w:val="nil"/>
                <w:bottom w:val="nil"/>
                <w:right w:val="nil"/>
                <w:between w:val="nil"/>
              </w:pBdr>
              <w:jc w:val="center"/>
              <w:rPr>
                <w:lang w:val="ru-RU"/>
              </w:rPr>
            </w:pPr>
            <w:r>
              <w:rPr>
                <w:lang w:val="ru-RU"/>
              </w:rPr>
              <w:t>36</w:t>
            </w:r>
          </w:p>
        </w:tc>
        <w:tc>
          <w:tcPr>
            <w:tcW w:w="1140" w:type="dxa"/>
            <w:shd w:val="clear" w:color="auto" w:fill="auto"/>
            <w:vAlign w:val="center"/>
          </w:tcPr>
          <w:p w14:paraId="3F272BAE" w14:textId="2EB743A7" w:rsidR="00FB78F5" w:rsidRPr="00FB78F5" w:rsidRDefault="00FB78F5" w:rsidP="00D22ECB">
            <w:pPr>
              <w:pBdr>
                <w:top w:val="nil"/>
                <w:left w:val="nil"/>
                <w:bottom w:val="nil"/>
                <w:right w:val="nil"/>
                <w:between w:val="nil"/>
              </w:pBdr>
              <w:jc w:val="center"/>
              <w:rPr>
                <w:lang w:val="ru-RU"/>
              </w:rPr>
            </w:pPr>
            <w:r>
              <w:rPr>
                <w:lang w:val="ru-RU"/>
              </w:rPr>
              <w:t>44</w:t>
            </w:r>
          </w:p>
        </w:tc>
        <w:tc>
          <w:tcPr>
            <w:tcW w:w="1140" w:type="dxa"/>
            <w:shd w:val="clear" w:color="auto" w:fill="auto"/>
            <w:vAlign w:val="center"/>
          </w:tcPr>
          <w:p w14:paraId="5CC384A1" w14:textId="0CDE458E" w:rsidR="00FB78F5" w:rsidRPr="00FB78F5" w:rsidRDefault="00FB78F5" w:rsidP="00D22ECB">
            <w:pPr>
              <w:pBdr>
                <w:top w:val="nil"/>
                <w:left w:val="nil"/>
                <w:bottom w:val="nil"/>
                <w:right w:val="nil"/>
                <w:between w:val="nil"/>
              </w:pBdr>
              <w:jc w:val="center"/>
              <w:rPr>
                <w:lang w:val="ru-RU"/>
              </w:rPr>
            </w:pPr>
            <w:r>
              <w:rPr>
                <w:lang w:val="ru-RU"/>
              </w:rPr>
              <w:t>54</w:t>
            </w:r>
          </w:p>
        </w:tc>
        <w:tc>
          <w:tcPr>
            <w:tcW w:w="1170" w:type="dxa"/>
            <w:shd w:val="clear" w:color="auto" w:fill="auto"/>
            <w:vAlign w:val="center"/>
          </w:tcPr>
          <w:p w14:paraId="53C40D32" w14:textId="77777777" w:rsidR="00FB78F5" w:rsidRDefault="00FB78F5" w:rsidP="00D22ECB">
            <w:pPr>
              <w:pBdr>
                <w:top w:val="nil"/>
                <w:left w:val="nil"/>
                <w:bottom w:val="nil"/>
                <w:right w:val="nil"/>
                <w:between w:val="nil"/>
              </w:pBdr>
              <w:jc w:val="center"/>
              <w:rPr>
                <w:lang w:val="ru-RU"/>
              </w:rPr>
            </w:pPr>
          </w:p>
        </w:tc>
      </w:tr>
      <w:tr w:rsidR="00D22ECB" w14:paraId="7FE8BC2F" w14:textId="77777777" w:rsidTr="005C7FEF">
        <w:trPr>
          <w:trHeight w:val="215"/>
        </w:trPr>
        <w:tc>
          <w:tcPr>
            <w:tcW w:w="570" w:type="dxa"/>
            <w:vMerge w:val="restart"/>
            <w:vAlign w:val="center"/>
          </w:tcPr>
          <w:p w14:paraId="67AE337D" w14:textId="77777777" w:rsidR="00D22ECB" w:rsidRDefault="00D22ECB" w:rsidP="00D22ECB">
            <w:pPr>
              <w:tabs>
                <w:tab w:val="left" w:pos="851"/>
                <w:tab w:val="left" w:pos="993"/>
              </w:tabs>
              <w:jc w:val="center"/>
            </w:pPr>
            <w:r>
              <w:t>23.</w:t>
            </w:r>
          </w:p>
        </w:tc>
        <w:tc>
          <w:tcPr>
            <w:tcW w:w="3105" w:type="dxa"/>
            <w:shd w:val="clear" w:color="auto" w:fill="auto"/>
          </w:tcPr>
          <w:p w14:paraId="10CD3C0A" w14:textId="77777777" w:rsidR="00D22ECB" w:rsidRPr="0059345D" w:rsidRDefault="00D22ECB" w:rsidP="00D22ECB">
            <w:pPr>
              <w:keepLines/>
              <w:suppressLineNumbers/>
              <w:rPr>
                <w:b/>
                <w:bCs/>
              </w:rPr>
            </w:pPr>
            <w:r w:rsidRPr="0059345D">
              <w:rPr>
                <w:b/>
                <w:lang w:val="kk-KZ"/>
              </w:rPr>
              <w:t>НҰ</w:t>
            </w:r>
            <w:r w:rsidRPr="0059345D">
              <w:rPr>
                <w:b/>
              </w:rPr>
              <w:t>И</w:t>
            </w:r>
            <w:r w:rsidRPr="0059345D">
              <w:rPr>
                <w:b/>
                <w:bCs/>
              </w:rPr>
              <w:t xml:space="preserve"> -31</w:t>
            </w:r>
          </w:p>
          <w:p w14:paraId="2C850854" w14:textId="77777777" w:rsidR="00D22ECB" w:rsidRPr="0059345D" w:rsidRDefault="00D22ECB" w:rsidP="00D22ECB">
            <w:pPr>
              <w:rPr>
                <w:rFonts w:eastAsia="Times New Roman"/>
                <w:bCs/>
                <w:lang w:val="kk-KZ" w:eastAsia="ru-RU"/>
              </w:rPr>
            </w:pPr>
            <w:r w:rsidRPr="0059345D">
              <w:rPr>
                <w:rFonts w:eastAsia="Times New Roman"/>
                <w:kern w:val="24"/>
                <w:lang w:val="kk-KZ" w:eastAsia="ru-RU"/>
              </w:rPr>
              <w:t>НКИ</w:t>
            </w:r>
            <w:r w:rsidRPr="0059345D">
              <w:rPr>
                <w:rFonts w:eastAsia="Times New Roman"/>
                <w:kern w:val="24"/>
                <w:lang w:eastAsia="ru-RU"/>
              </w:rPr>
              <w:t xml:space="preserve"> жалпы</w:t>
            </w:r>
            <w:r w:rsidRPr="0059345D">
              <w:rPr>
                <w:rFonts w:eastAsia="Times New Roman"/>
                <w:bCs/>
                <w:lang w:eastAsia="ru-RU"/>
              </w:rPr>
              <w:t xml:space="preserve"> көлеміндегі сыртқы инвестициялардың үлесі,% </w:t>
            </w:r>
          </w:p>
          <w:p w14:paraId="36C14D6C" w14:textId="069D36F1" w:rsidR="00D22ECB" w:rsidRDefault="00D22ECB" w:rsidP="00D22ECB">
            <w:pPr>
              <w:rPr>
                <w:b/>
                <w:bCs/>
                <w:i/>
                <w:iCs/>
              </w:rPr>
            </w:pPr>
            <w:r w:rsidRPr="0059345D">
              <w:rPr>
                <w:rFonts w:eastAsia="Times New Roman"/>
                <w:bCs/>
                <w:i/>
                <w:lang w:eastAsia="ru-RU"/>
              </w:rPr>
              <w:t>(республик</w:t>
            </w:r>
            <w:r w:rsidRPr="0059345D">
              <w:rPr>
                <w:rFonts w:eastAsia="Times New Roman"/>
                <w:bCs/>
                <w:i/>
                <w:lang w:val="kk-KZ" w:eastAsia="ru-RU"/>
              </w:rPr>
              <w:t>а бойынша</w:t>
            </w:r>
            <w:r w:rsidRPr="0059345D">
              <w:rPr>
                <w:rFonts w:eastAsia="Times New Roman"/>
                <w:bCs/>
                <w:i/>
                <w:lang w:eastAsia="ru-RU"/>
              </w:rPr>
              <w:t>)</w:t>
            </w:r>
          </w:p>
        </w:tc>
        <w:tc>
          <w:tcPr>
            <w:tcW w:w="1995" w:type="dxa"/>
            <w:shd w:val="clear" w:color="auto" w:fill="auto"/>
            <w:vAlign w:val="center"/>
          </w:tcPr>
          <w:p w14:paraId="45D2A016" w14:textId="77777777" w:rsidR="00D22ECB" w:rsidRPr="0059345D" w:rsidRDefault="00D22ECB" w:rsidP="00D22ECB">
            <w:pPr>
              <w:jc w:val="center"/>
              <w:rPr>
                <w:rFonts w:eastAsia="Times New Roman"/>
                <w:kern w:val="24"/>
                <w:lang w:eastAsia="ru-RU"/>
              </w:rPr>
            </w:pPr>
            <w:r w:rsidRPr="0059345D">
              <w:rPr>
                <w:rFonts w:eastAsia="Times New Roman"/>
                <w:kern w:val="24"/>
                <w:lang w:val="kk-KZ" w:eastAsia="ru-RU"/>
              </w:rPr>
              <w:t>СІМ</w:t>
            </w:r>
            <w:r w:rsidRPr="0059345D">
              <w:rPr>
                <w:rFonts w:eastAsia="Times New Roman"/>
                <w:kern w:val="24"/>
                <w:lang w:eastAsia="ru-RU"/>
              </w:rPr>
              <w:t>, «НК</w:t>
            </w:r>
          </w:p>
          <w:p w14:paraId="3C5452F2" w14:textId="77777777" w:rsidR="00D22ECB" w:rsidRPr="0059345D" w:rsidRDefault="00D22ECB" w:rsidP="00D22ECB">
            <w:pPr>
              <w:jc w:val="center"/>
              <w:rPr>
                <w:rFonts w:eastAsia="Times New Roman"/>
                <w:kern w:val="24"/>
                <w:lang w:val="kk-KZ" w:eastAsia="ru-RU"/>
              </w:rPr>
            </w:pPr>
            <w:r w:rsidRPr="0059345D">
              <w:rPr>
                <w:rFonts w:eastAsia="Times New Roman"/>
                <w:kern w:val="24"/>
                <w:lang w:eastAsia="ru-RU"/>
              </w:rPr>
              <w:t>«</w:t>
            </w:r>
            <w:r w:rsidRPr="0059345D">
              <w:rPr>
                <w:rFonts w:eastAsia="Times New Roman"/>
                <w:kern w:val="24"/>
                <w:lang w:val="en-US" w:eastAsia="ru-RU"/>
              </w:rPr>
              <w:t>Kazakh</w:t>
            </w:r>
            <w:r w:rsidRPr="0059345D">
              <w:rPr>
                <w:rFonts w:eastAsia="Times New Roman"/>
                <w:kern w:val="24"/>
                <w:lang w:eastAsia="ru-RU"/>
              </w:rPr>
              <w:t xml:space="preserve"> </w:t>
            </w:r>
            <w:r w:rsidRPr="0059345D">
              <w:rPr>
                <w:rFonts w:eastAsia="Times New Roman"/>
                <w:kern w:val="24"/>
                <w:lang w:val="en-US" w:eastAsia="ru-RU"/>
              </w:rPr>
              <w:t>Invest</w:t>
            </w:r>
            <w:r w:rsidRPr="0059345D">
              <w:rPr>
                <w:rFonts w:eastAsia="Times New Roman"/>
                <w:kern w:val="24"/>
                <w:lang w:eastAsia="ru-RU"/>
              </w:rPr>
              <w:t>»</w:t>
            </w:r>
            <w:r w:rsidRPr="0059345D">
              <w:rPr>
                <w:rFonts w:eastAsia="Times New Roman"/>
                <w:kern w:val="24"/>
                <w:lang w:val="kk-KZ" w:eastAsia="ru-RU"/>
              </w:rPr>
              <w:t xml:space="preserve"> АҚ</w:t>
            </w:r>
          </w:p>
          <w:p w14:paraId="09FED76C" w14:textId="77777777" w:rsidR="00D22ECB" w:rsidRPr="0059345D" w:rsidRDefault="00D22ECB" w:rsidP="00D22ECB">
            <w:pPr>
              <w:jc w:val="center"/>
              <w:rPr>
                <w:rFonts w:eastAsia="Times New Roman"/>
                <w:kern w:val="24"/>
                <w:lang w:eastAsia="ru-RU"/>
              </w:rPr>
            </w:pPr>
            <w:r w:rsidRPr="0059345D">
              <w:rPr>
                <w:rFonts w:eastAsia="Times New Roman"/>
                <w:kern w:val="24"/>
                <w:lang w:eastAsia="ru-RU"/>
              </w:rPr>
              <w:t>(</w:t>
            </w:r>
            <w:r w:rsidRPr="0059345D">
              <w:rPr>
                <w:rFonts w:eastAsia="Times New Roman"/>
                <w:kern w:val="24"/>
                <w:lang w:val="kk-KZ" w:eastAsia="ru-RU"/>
              </w:rPr>
              <w:t>келісім бойынша</w:t>
            </w:r>
            <w:r w:rsidRPr="0059345D">
              <w:rPr>
                <w:rFonts w:eastAsia="Times New Roman"/>
                <w:kern w:val="24"/>
                <w:lang w:eastAsia="ru-RU"/>
              </w:rPr>
              <w:t>)</w:t>
            </w:r>
          </w:p>
          <w:p w14:paraId="2B275375" w14:textId="109B04FB" w:rsidR="00D22ECB" w:rsidRDefault="00D22ECB" w:rsidP="00D22ECB">
            <w:pPr>
              <w:pBdr>
                <w:top w:val="nil"/>
                <w:left w:val="nil"/>
                <w:bottom w:val="nil"/>
                <w:right w:val="nil"/>
                <w:between w:val="nil"/>
              </w:pBdr>
              <w:jc w:val="center"/>
            </w:pPr>
            <w:r w:rsidRPr="0059345D">
              <w:rPr>
                <w:rFonts w:eastAsia="Times New Roman"/>
                <w:kern w:val="24"/>
                <w:lang w:val="kk-KZ" w:eastAsia="ru-RU"/>
              </w:rPr>
              <w:t>Ұ</w:t>
            </w:r>
            <w:r w:rsidRPr="0059345D">
              <w:rPr>
                <w:rFonts w:eastAsia="Times New Roman"/>
                <w:kern w:val="24"/>
                <w:lang w:eastAsia="ru-RU"/>
              </w:rPr>
              <w:t>Э</w:t>
            </w:r>
            <w:r w:rsidRPr="0059345D">
              <w:rPr>
                <w:rFonts w:eastAsia="Times New Roman"/>
                <w:kern w:val="24"/>
                <w:lang w:val="kk-KZ" w:eastAsia="ru-RU"/>
              </w:rPr>
              <w:t>М</w:t>
            </w:r>
            <w:r w:rsidRPr="0059345D">
              <w:rPr>
                <w:rFonts w:eastAsia="Times New Roman"/>
                <w:kern w:val="24"/>
                <w:lang w:eastAsia="ru-RU"/>
              </w:rPr>
              <w:t xml:space="preserve">, </w:t>
            </w:r>
            <w:r w:rsidRPr="0059345D">
              <w:rPr>
                <w:rFonts w:eastAsia="Times New Roman"/>
                <w:kern w:val="24"/>
                <w:lang w:val="kk-KZ" w:eastAsia="ru-RU"/>
              </w:rPr>
              <w:t>барлық салалық</w:t>
            </w:r>
            <w:r w:rsidRPr="0059345D">
              <w:rPr>
                <w:kern w:val="24"/>
              </w:rPr>
              <w:t xml:space="preserve"> </w:t>
            </w:r>
            <w:r w:rsidRPr="0059345D">
              <w:rPr>
                <w:kern w:val="24"/>
                <w:lang w:val="kk-KZ"/>
              </w:rPr>
              <w:t>ЖОО</w:t>
            </w:r>
            <w:r w:rsidRPr="0059345D">
              <w:rPr>
                <w:kern w:val="24"/>
              </w:rPr>
              <w:t xml:space="preserve">, </w:t>
            </w:r>
            <w:r w:rsidRPr="0059345D">
              <w:rPr>
                <w:kern w:val="24"/>
                <w:lang w:val="kk-KZ"/>
              </w:rPr>
              <w:t>ЖАО</w:t>
            </w:r>
          </w:p>
        </w:tc>
        <w:tc>
          <w:tcPr>
            <w:tcW w:w="1275" w:type="dxa"/>
            <w:vMerge w:val="restart"/>
            <w:shd w:val="clear" w:color="auto" w:fill="auto"/>
            <w:vAlign w:val="center"/>
          </w:tcPr>
          <w:p w14:paraId="1EB96C46" w14:textId="25AFCDA5" w:rsidR="00D22ECB" w:rsidRDefault="00D22ECB" w:rsidP="00D22ECB">
            <w:pPr>
              <w:pBdr>
                <w:top w:val="nil"/>
                <w:left w:val="nil"/>
                <w:bottom w:val="nil"/>
                <w:right w:val="nil"/>
                <w:between w:val="nil"/>
              </w:pBdr>
              <w:jc w:val="center"/>
            </w:pPr>
            <w:r w:rsidRPr="0059345D">
              <w:t>Статисти</w:t>
            </w:r>
            <w:r w:rsidRPr="0059345D">
              <w:rPr>
                <w:lang w:val="kk-KZ"/>
              </w:rPr>
              <w:t>калық деректер</w:t>
            </w:r>
            <w:r>
              <w:t xml:space="preserve"> </w:t>
            </w:r>
          </w:p>
        </w:tc>
        <w:tc>
          <w:tcPr>
            <w:tcW w:w="1320" w:type="dxa"/>
            <w:shd w:val="clear" w:color="auto" w:fill="auto"/>
            <w:vAlign w:val="center"/>
          </w:tcPr>
          <w:p w14:paraId="4A7B78D2" w14:textId="77777777" w:rsidR="00D22ECB" w:rsidRDefault="00D22ECB" w:rsidP="00D22ECB">
            <w:pPr>
              <w:jc w:val="center"/>
            </w:pPr>
            <w:r>
              <w:t>%</w:t>
            </w:r>
          </w:p>
        </w:tc>
        <w:tc>
          <w:tcPr>
            <w:tcW w:w="1140" w:type="dxa"/>
            <w:shd w:val="clear" w:color="auto" w:fill="auto"/>
            <w:vAlign w:val="center"/>
          </w:tcPr>
          <w:p w14:paraId="7DD6DD63" w14:textId="77777777" w:rsidR="00D22ECB" w:rsidRPr="0056602B" w:rsidRDefault="00D22ECB" w:rsidP="00D22ECB">
            <w:pPr>
              <w:jc w:val="center"/>
              <w:rPr>
                <w:lang w:val="ru-RU"/>
              </w:rPr>
            </w:pPr>
            <w:r>
              <w:rPr>
                <w:lang w:val="ru-RU"/>
              </w:rPr>
              <w:t>16,1</w:t>
            </w:r>
          </w:p>
        </w:tc>
        <w:tc>
          <w:tcPr>
            <w:tcW w:w="1370" w:type="dxa"/>
            <w:shd w:val="clear" w:color="auto" w:fill="auto"/>
            <w:vAlign w:val="center"/>
          </w:tcPr>
          <w:p w14:paraId="36F81BA5" w14:textId="77777777" w:rsidR="00D22ECB" w:rsidRDefault="00D22ECB" w:rsidP="00D22ECB">
            <w:pPr>
              <w:jc w:val="center"/>
            </w:pPr>
            <w:r>
              <w:t>22</w:t>
            </w:r>
          </w:p>
        </w:tc>
        <w:tc>
          <w:tcPr>
            <w:tcW w:w="910" w:type="dxa"/>
            <w:shd w:val="clear" w:color="auto" w:fill="auto"/>
            <w:vAlign w:val="center"/>
          </w:tcPr>
          <w:p w14:paraId="67496C5F" w14:textId="77777777" w:rsidR="00D22ECB" w:rsidRDefault="00D22ECB" w:rsidP="00D22ECB">
            <w:pPr>
              <w:jc w:val="center"/>
            </w:pPr>
            <w:r>
              <w:t>23</w:t>
            </w:r>
          </w:p>
        </w:tc>
        <w:tc>
          <w:tcPr>
            <w:tcW w:w="990" w:type="dxa"/>
            <w:shd w:val="clear" w:color="auto" w:fill="auto"/>
            <w:vAlign w:val="center"/>
          </w:tcPr>
          <w:p w14:paraId="06CF53C7" w14:textId="77777777" w:rsidR="00D22ECB" w:rsidRDefault="00D22ECB" w:rsidP="00D22ECB">
            <w:pPr>
              <w:pBdr>
                <w:top w:val="nil"/>
                <w:left w:val="nil"/>
                <w:bottom w:val="nil"/>
                <w:right w:val="nil"/>
                <w:between w:val="nil"/>
              </w:pBdr>
              <w:jc w:val="center"/>
            </w:pPr>
            <w:r>
              <w:t>25</w:t>
            </w:r>
          </w:p>
        </w:tc>
        <w:tc>
          <w:tcPr>
            <w:tcW w:w="1140" w:type="dxa"/>
            <w:shd w:val="clear" w:color="auto" w:fill="auto"/>
            <w:vAlign w:val="center"/>
          </w:tcPr>
          <w:p w14:paraId="5ACDB5E9" w14:textId="77777777" w:rsidR="00D22ECB" w:rsidRDefault="00D22ECB" w:rsidP="00D22ECB">
            <w:pPr>
              <w:pBdr>
                <w:top w:val="nil"/>
                <w:left w:val="nil"/>
                <w:bottom w:val="nil"/>
                <w:right w:val="nil"/>
                <w:between w:val="nil"/>
              </w:pBdr>
              <w:jc w:val="center"/>
            </w:pPr>
            <w:r>
              <w:t>27</w:t>
            </w:r>
          </w:p>
        </w:tc>
        <w:tc>
          <w:tcPr>
            <w:tcW w:w="1140" w:type="dxa"/>
            <w:shd w:val="clear" w:color="auto" w:fill="auto"/>
            <w:vAlign w:val="center"/>
          </w:tcPr>
          <w:p w14:paraId="20C88376" w14:textId="77777777" w:rsidR="00D22ECB" w:rsidRDefault="00D22ECB" w:rsidP="00D22ECB">
            <w:pPr>
              <w:pBdr>
                <w:top w:val="nil"/>
                <w:left w:val="nil"/>
                <w:bottom w:val="nil"/>
                <w:right w:val="nil"/>
                <w:between w:val="nil"/>
              </w:pBdr>
              <w:jc w:val="center"/>
            </w:pPr>
            <w:r>
              <w:t>30</w:t>
            </w:r>
          </w:p>
        </w:tc>
        <w:tc>
          <w:tcPr>
            <w:tcW w:w="1170" w:type="dxa"/>
            <w:shd w:val="clear" w:color="auto" w:fill="auto"/>
            <w:vAlign w:val="center"/>
          </w:tcPr>
          <w:p w14:paraId="47681B36" w14:textId="71FCA26D" w:rsidR="00D22ECB" w:rsidRDefault="00D22ECB" w:rsidP="00D22ECB">
            <w:pPr>
              <w:pBdr>
                <w:top w:val="nil"/>
                <w:left w:val="nil"/>
                <w:bottom w:val="nil"/>
                <w:right w:val="nil"/>
                <w:between w:val="nil"/>
              </w:pBdr>
              <w:jc w:val="center"/>
            </w:pPr>
            <w:r>
              <w:t>30</w:t>
            </w:r>
          </w:p>
        </w:tc>
      </w:tr>
      <w:tr w:rsidR="00D22ECB" w14:paraId="61915F6C" w14:textId="77777777" w:rsidTr="005C7FEF">
        <w:trPr>
          <w:trHeight w:val="215"/>
        </w:trPr>
        <w:tc>
          <w:tcPr>
            <w:tcW w:w="570" w:type="dxa"/>
            <w:vMerge/>
            <w:vAlign w:val="center"/>
          </w:tcPr>
          <w:p w14:paraId="1E88418D" w14:textId="77777777" w:rsidR="00D22ECB" w:rsidRDefault="00D22ECB" w:rsidP="00D22ECB">
            <w:pPr>
              <w:widowControl w:val="0"/>
              <w:pBdr>
                <w:top w:val="nil"/>
                <w:left w:val="nil"/>
                <w:bottom w:val="nil"/>
                <w:right w:val="nil"/>
                <w:between w:val="nil"/>
              </w:pBdr>
            </w:pPr>
          </w:p>
        </w:tc>
        <w:tc>
          <w:tcPr>
            <w:tcW w:w="3105" w:type="dxa"/>
            <w:shd w:val="clear" w:color="auto" w:fill="auto"/>
          </w:tcPr>
          <w:p w14:paraId="6E4D3E2A" w14:textId="77777777" w:rsidR="00D22ECB" w:rsidRPr="0059345D" w:rsidRDefault="00D22ECB" w:rsidP="00D22ECB">
            <w:pPr>
              <w:rPr>
                <w:rFonts w:eastAsia="Times New Roman"/>
                <w:b/>
                <w:kern w:val="24"/>
                <w:lang w:eastAsia="ru-RU"/>
              </w:rPr>
            </w:pPr>
            <w:r w:rsidRPr="0059345D">
              <w:rPr>
                <w:rFonts w:eastAsia="Times New Roman"/>
                <w:b/>
                <w:kern w:val="24"/>
                <w:lang w:val="kk-KZ" w:eastAsia="ru-RU"/>
              </w:rPr>
              <w:t>Н</w:t>
            </w:r>
            <w:r w:rsidRPr="0059345D">
              <w:rPr>
                <w:rFonts w:eastAsia="Times New Roman"/>
                <w:b/>
                <w:kern w:val="24"/>
                <w:lang w:eastAsia="ru-RU"/>
              </w:rPr>
              <w:t>И</w:t>
            </w:r>
          </w:p>
          <w:p w14:paraId="0C886A34" w14:textId="2456C3D3" w:rsidR="00D22ECB" w:rsidRDefault="00D22ECB" w:rsidP="00D22ECB">
            <w:pPr>
              <w:rPr>
                <w:b/>
                <w:bCs/>
              </w:rPr>
            </w:pPr>
            <w:r w:rsidRPr="0059345D">
              <w:rPr>
                <w:rFonts w:eastAsia="Times New Roman"/>
                <w:bCs/>
                <w:lang w:eastAsia="ru-RU"/>
              </w:rPr>
              <w:t xml:space="preserve">Сыртқы НКИ үлесі </w:t>
            </w:r>
          </w:p>
        </w:tc>
        <w:tc>
          <w:tcPr>
            <w:tcW w:w="1995" w:type="dxa"/>
            <w:shd w:val="clear" w:color="auto" w:fill="auto"/>
            <w:vAlign w:val="center"/>
          </w:tcPr>
          <w:p w14:paraId="1E3977DC" w14:textId="25A0B84B" w:rsidR="00D22ECB" w:rsidRDefault="00D22ECB" w:rsidP="00D22ECB">
            <w:pPr>
              <w:pBdr>
                <w:top w:val="nil"/>
                <w:left w:val="nil"/>
                <w:bottom w:val="nil"/>
                <w:right w:val="nil"/>
                <w:between w:val="nil"/>
              </w:pBdr>
              <w:jc w:val="center"/>
            </w:pPr>
            <w:r w:rsidRPr="0059345D">
              <w:rPr>
                <w:color w:val="000000" w:themeColor="dark1"/>
                <w:kern w:val="24"/>
                <w:lang w:val="kk-KZ"/>
              </w:rPr>
              <w:t>КжӨБ</w:t>
            </w:r>
            <w:r w:rsidRPr="0059345D">
              <w:rPr>
                <w:color w:val="000000" w:themeColor="dark1"/>
                <w:kern w:val="24"/>
              </w:rPr>
              <w:t xml:space="preserve">, </w:t>
            </w:r>
            <w:r w:rsidRPr="0059345D">
              <w:rPr>
                <w:color w:val="000000" w:themeColor="dark1"/>
                <w:kern w:val="24"/>
                <w:lang w:val="kk-KZ"/>
              </w:rPr>
              <w:t xml:space="preserve">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1DB7F23D" w14:textId="77777777" w:rsidR="00D22ECB" w:rsidRDefault="00D22ECB" w:rsidP="00D22ECB">
            <w:pPr>
              <w:widowControl w:val="0"/>
              <w:pBdr>
                <w:top w:val="nil"/>
                <w:left w:val="nil"/>
                <w:bottom w:val="nil"/>
                <w:right w:val="nil"/>
                <w:between w:val="nil"/>
              </w:pBdr>
            </w:pPr>
          </w:p>
        </w:tc>
        <w:tc>
          <w:tcPr>
            <w:tcW w:w="1320" w:type="dxa"/>
            <w:shd w:val="clear" w:color="auto" w:fill="auto"/>
            <w:vAlign w:val="center"/>
          </w:tcPr>
          <w:p w14:paraId="34D4D44B" w14:textId="77777777" w:rsidR="00D22ECB" w:rsidRDefault="00D22ECB" w:rsidP="00D22ECB">
            <w:pPr>
              <w:jc w:val="center"/>
            </w:pPr>
            <w:r>
              <w:t xml:space="preserve">млрд    </w:t>
            </w:r>
          </w:p>
          <w:p w14:paraId="63E11BAF" w14:textId="6BD9D98F" w:rsidR="00D22ECB" w:rsidRDefault="00D22ECB" w:rsidP="00D22ECB">
            <w:pPr>
              <w:pBdr>
                <w:top w:val="nil"/>
                <w:left w:val="nil"/>
                <w:bottom w:val="nil"/>
                <w:right w:val="nil"/>
                <w:between w:val="nil"/>
              </w:pBdr>
              <w:jc w:val="center"/>
              <w:rPr>
                <w:b/>
                <w:bCs/>
              </w:rPr>
            </w:pPr>
            <w:r>
              <w:t>теңге</w:t>
            </w:r>
          </w:p>
        </w:tc>
        <w:tc>
          <w:tcPr>
            <w:tcW w:w="1140" w:type="dxa"/>
            <w:shd w:val="clear" w:color="auto" w:fill="auto"/>
            <w:vAlign w:val="center"/>
          </w:tcPr>
          <w:p w14:paraId="4DEFEBA1" w14:textId="77777777" w:rsidR="00D22ECB" w:rsidRPr="0056602B" w:rsidRDefault="00D22ECB" w:rsidP="00D22ECB">
            <w:pPr>
              <w:jc w:val="center"/>
              <w:rPr>
                <w:lang w:val="ru-RU"/>
              </w:rPr>
            </w:pPr>
            <w:r>
              <w:rPr>
                <w:lang w:val="ru-RU"/>
              </w:rPr>
              <w:t>43,3</w:t>
            </w:r>
          </w:p>
        </w:tc>
        <w:tc>
          <w:tcPr>
            <w:tcW w:w="1370" w:type="dxa"/>
            <w:shd w:val="clear" w:color="auto" w:fill="auto"/>
            <w:vAlign w:val="center"/>
          </w:tcPr>
          <w:p w14:paraId="082F5E47" w14:textId="77777777" w:rsidR="00D22ECB" w:rsidRDefault="00D22ECB" w:rsidP="00D22ECB">
            <w:pPr>
              <w:jc w:val="center"/>
            </w:pPr>
            <w:r>
              <w:t>77,2</w:t>
            </w:r>
          </w:p>
        </w:tc>
        <w:tc>
          <w:tcPr>
            <w:tcW w:w="910" w:type="dxa"/>
            <w:shd w:val="clear" w:color="auto" w:fill="auto"/>
            <w:vAlign w:val="center"/>
          </w:tcPr>
          <w:p w14:paraId="1C4074A8" w14:textId="77777777" w:rsidR="00D22ECB" w:rsidRDefault="00D22ECB" w:rsidP="00D22ECB">
            <w:pPr>
              <w:jc w:val="center"/>
            </w:pPr>
            <w:r>
              <w:t>98</w:t>
            </w:r>
          </w:p>
        </w:tc>
        <w:tc>
          <w:tcPr>
            <w:tcW w:w="990" w:type="dxa"/>
            <w:shd w:val="clear" w:color="auto" w:fill="auto"/>
            <w:vAlign w:val="center"/>
          </w:tcPr>
          <w:p w14:paraId="6FC8009C" w14:textId="77777777" w:rsidR="00D22ECB" w:rsidRDefault="00D22ECB" w:rsidP="00D22ECB">
            <w:pPr>
              <w:pBdr>
                <w:top w:val="nil"/>
                <w:left w:val="nil"/>
                <w:bottom w:val="nil"/>
                <w:right w:val="nil"/>
                <w:between w:val="nil"/>
              </w:pBdr>
              <w:jc w:val="center"/>
            </w:pPr>
            <w:r>
              <w:t>130,8</w:t>
            </w:r>
          </w:p>
        </w:tc>
        <w:tc>
          <w:tcPr>
            <w:tcW w:w="1140" w:type="dxa"/>
            <w:shd w:val="clear" w:color="auto" w:fill="auto"/>
            <w:vAlign w:val="center"/>
          </w:tcPr>
          <w:p w14:paraId="66CC479F" w14:textId="77777777" w:rsidR="00D22ECB" w:rsidRDefault="00D22ECB" w:rsidP="00D22ECB">
            <w:pPr>
              <w:pBdr>
                <w:top w:val="nil"/>
                <w:left w:val="nil"/>
                <w:bottom w:val="nil"/>
                <w:right w:val="nil"/>
                <w:between w:val="nil"/>
              </w:pBdr>
              <w:jc w:val="center"/>
            </w:pPr>
            <w:r>
              <w:t>174,2</w:t>
            </w:r>
          </w:p>
        </w:tc>
        <w:tc>
          <w:tcPr>
            <w:tcW w:w="1140" w:type="dxa"/>
            <w:shd w:val="clear" w:color="auto" w:fill="auto"/>
            <w:vAlign w:val="center"/>
          </w:tcPr>
          <w:p w14:paraId="45E48EC8" w14:textId="77777777" w:rsidR="00D22ECB" w:rsidRDefault="00D22ECB" w:rsidP="00D22ECB">
            <w:pPr>
              <w:pBdr>
                <w:top w:val="nil"/>
                <w:left w:val="nil"/>
                <w:bottom w:val="nil"/>
                <w:right w:val="nil"/>
                <w:between w:val="nil"/>
              </w:pBdr>
              <w:jc w:val="center"/>
            </w:pPr>
            <w:r>
              <w:t>237,5</w:t>
            </w:r>
          </w:p>
        </w:tc>
        <w:tc>
          <w:tcPr>
            <w:tcW w:w="1170" w:type="dxa"/>
            <w:shd w:val="clear" w:color="auto" w:fill="auto"/>
            <w:vAlign w:val="center"/>
          </w:tcPr>
          <w:p w14:paraId="6C465756" w14:textId="1C1A1498" w:rsidR="00D22ECB" w:rsidRPr="00FB78F5" w:rsidRDefault="00FB78F5" w:rsidP="00D22ECB">
            <w:pPr>
              <w:pBdr>
                <w:top w:val="nil"/>
                <w:left w:val="nil"/>
                <w:bottom w:val="nil"/>
                <w:right w:val="nil"/>
                <w:between w:val="nil"/>
              </w:pBdr>
              <w:jc w:val="center"/>
              <w:rPr>
                <w:lang w:val="ru-RU"/>
              </w:rPr>
            </w:pPr>
            <w:r>
              <w:rPr>
                <w:lang w:val="ru-RU"/>
              </w:rPr>
              <w:t>275,9</w:t>
            </w:r>
          </w:p>
        </w:tc>
      </w:tr>
      <w:tr w:rsidR="00D22ECB" w14:paraId="1A25023B" w14:textId="77777777" w:rsidTr="005C7FEF">
        <w:trPr>
          <w:trHeight w:val="215"/>
        </w:trPr>
        <w:tc>
          <w:tcPr>
            <w:tcW w:w="570" w:type="dxa"/>
            <w:vMerge w:val="restart"/>
            <w:vAlign w:val="center"/>
          </w:tcPr>
          <w:p w14:paraId="2106A2B4" w14:textId="77777777" w:rsidR="00D22ECB" w:rsidRDefault="00D22ECB" w:rsidP="00D22ECB">
            <w:pPr>
              <w:tabs>
                <w:tab w:val="left" w:pos="851"/>
                <w:tab w:val="left" w:pos="993"/>
              </w:tabs>
              <w:jc w:val="center"/>
            </w:pPr>
            <w:r>
              <w:lastRenderedPageBreak/>
              <w:t>24.</w:t>
            </w:r>
          </w:p>
        </w:tc>
        <w:tc>
          <w:tcPr>
            <w:tcW w:w="3105" w:type="dxa"/>
            <w:shd w:val="clear" w:color="auto" w:fill="auto"/>
          </w:tcPr>
          <w:p w14:paraId="0A182510" w14:textId="77777777" w:rsidR="00D22ECB" w:rsidRPr="0059345D" w:rsidRDefault="00D22ECB" w:rsidP="00D22ECB">
            <w:pPr>
              <w:keepLines/>
              <w:suppressLineNumbers/>
              <w:jc w:val="both"/>
              <w:rPr>
                <w:b/>
                <w:bCs/>
              </w:rPr>
            </w:pPr>
            <w:r w:rsidRPr="0059345D">
              <w:rPr>
                <w:b/>
                <w:lang w:val="kk-KZ"/>
              </w:rPr>
              <w:t>НҰ</w:t>
            </w:r>
            <w:r w:rsidRPr="0059345D">
              <w:rPr>
                <w:b/>
              </w:rPr>
              <w:t>И</w:t>
            </w:r>
            <w:r w:rsidRPr="0059345D">
              <w:rPr>
                <w:b/>
                <w:bCs/>
              </w:rPr>
              <w:t>-33</w:t>
            </w:r>
          </w:p>
          <w:p w14:paraId="11A079C6" w14:textId="5B528F9B" w:rsidR="00D22ECB" w:rsidRDefault="00D22ECB" w:rsidP="00D22ECB">
            <w:pPr>
              <w:rPr>
                <w:b/>
                <w:bCs/>
              </w:rPr>
            </w:pPr>
            <w:r w:rsidRPr="0059345D">
              <w:rPr>
                <w:rFonts w:eastAsia="Times New Roman"/>
                <w:bCs/>
                <w:lang w:eastAsia="ru-RU"/>
              </w:rPr>
              <w:t xml:space="preserve">Тікелей шетелдік инвестициялардың жалпы ағыны, млрд. АҚШ долл. </w:t>
            </w:r>
            <w:r w:rsidRPr="0059345D">
              <w:rPr>
                <w:rFonts w:eastAsia="Times New Roman"/>
                <w:bCs/>
                <w:i/>
                <w:lang w:eastAsia="ru-RU"/>
              </w:rPr>
              <w:t>(республика бойынша)</w:t>
            </w:r>
          </w:p>
        </w:tc>
        <w:tc>
          <w:tcPr>
            <w:tcW w:w="1995" w:type="dxa"/>
            <w:shd w:val="clear" w:color="auto" w:fill="auto"/>
          </w:tcPr>
          <w:p w14:paraId="2E792137" w14:textId="77777777" w:rsidR="00D22ECB" w:rsidRPr="0059345D" w:rsidRDefault="00D22ECB" w:rsidP="00D22ECB">
            <w:pPr>
              <w:jc w:val="center"/>
              <w:rPr>
                <w:rFonts w:eastAsia="Times New Roman"/>
                <w:kern w:val="24"/>
                <w:lang w:eastAsia="ru-RU"/>
              </w:rPr>
            </w:pPr>
            <w:r w:rsidRPr="0059345D">
              <w:rPr>
                <w:rFonts w:eastAsia="Times New Roman"/>
                <w:kern w:val="24"/>
                <w:lang w:val="kk-KZ" w:eastAsia="ru-RU"/>
              </w:rPr>
              <w:t>СІМ</w:t>
            </w:r>
            <w:r w:rsidRPr="0059345D">
              <w:rPr>
                <w:rFonts w:eastAsia="Times New Roman"/>
                <w:kern w:val="24"/>
                <w:lang w:eastAsia="ru-RU"/>
              </w:rPr>
              <w:t>, «НК</w:t>
            </w:r>
          </w:p>
          <w:p w14:paraId="77FBFD70" w14:textId="77777777" w:rsidR="00D22ECB" w:rsidRPr="0059345D" w:rsidRDefault="00D22ECB" w:rsidP="00D22ECB">
            <w:pPr>
              <w:jc w:val="center"/>
              <w:rPr>
                <w:rFonts w:eastAsia="Times New Roman"/>
                <w:kern w:val="24"/>
                <w:lang w:val="kk-KZ" w:eastAsia="ru-RU"/>
              </w:rPr>
            </w:pPr>
            <w:r w:rsidRPr="0059345D">
              <w:rPr>
                <w:rFonts w:eastAsia="Times New Roman"/>
                <w:kern w:val="24"/>
                <w:lang w:eastAsia="ru-RU"/>
              </w:rPr>
              <w:t>«</w:t>
            </w:r>
            <w:r w:rsidRPr="0059345D">
              <w:rPr>
                <w:rFonts w:eastAsia="Times New Roman"/>
                <w:kern w:val="24"/>
                <w:lang w:val="en-US" w:eastAsia="ru-RU"/>
              </w:rPr>
              <w:t>Kazakh</w:t>
            </w:r>
            <w:r w:rsidRPr="0059345D">
              <w:rPr>
                <w:rFonts w:eastAsia="Times New Roman"/>
                <w:kern w:val="24"/>
                <w:lang w:eastAsia="ru-RU"/>
              </w:rPr>
              <w:t xml:space="preserve"> </w:t>
            </w:r>
            <w:r w:rsidRPr="0059345D">
              <w:rPr>
                <w:rFonts w:eastAsia="Times New Roman"/>
                <w:kern w:val="24"/>
                <w:lang w:val="en-US" w:eastAsia="ru-RU"/>
              </w:rPr>
              <w:t>Invest</w:t>
            </w:r>
            <w:r w:rsidRPr="0059345D">
              <w:rPr>
                <w:rFonts w:eastAsia="Times New Roman"/>
                <w:kern w:val="24"/>
                <w:lang w:eastAsia="ru-RU"/>
              </w:rPr>
              <w:t>»</w:t>
            </w:r>
            <w:r w:rsidRPr="0059345D">
              <w:rPr>
                <w:rFonts w:eastAsia="Times New Roman"/>
                <w:kern w:val="24"/>
                <w:lang w:val="kk-KZ" w:eastAsia="ru-RU"/>
              </w:rPr>
              <w:t xml:space="preserve"> АҚ</w:t>
            </w:r>
          </w:p>
          <w:p w14:paraId="1936B650" w14:textId="77777777" w:rsidR="00D22ECB" w:rsidRPr="0059345D" w:rsidRDefault="00D22ECB" w:rsidP="00D22ECB">
            <w:pPr>
              <w:jc w:val="center"/>
              <w:rPr>
                <w:rFonts w:eastAsia="Times New Roman"/>
                <w:kern w:val="24"/>
                <w:lang w:eastAsia="ru-RU"/>
              </w:rPr>
            </w:pPr>
            <w:r w:rsidRPr="0059345D">
              <w:rPr>
                <w:rFonts w:eastAsia="Times New Roman"/>
                <w:kern w:val="24"/>
                <w:lang w:eastAsia="ru-RU"/>
              </w:rPr>
              <w:t>(</w:t>
            </w:r>
            <w:r w:rsidRPr="0059345D">
              <w:rPr>
                <w:rFonts w:eastAsia="Times New Roman"/>
                <w:kern w:val="24"/>
                <w:lang w:val="kk-KZ" w:eastAsia="ru-RU"/>
              </w:rPr>
              <w:t>келісім бойынша</w:t>
            </w:r>
            <w:r w:rsidRPr="0059345D">
              <w:rPr>
                <w:rFonts w:eastAsia="Times New Roman"/>
                <w:kern w:val="24"/>
                <w:lang w:eastAsia="ru-RU"/>
              </w:rPr>
              <w:t>)</w:t>
            </w:r>
          </w:p>
          <w:p w14:paraId="62FCE205" w14:textId="77777777" w:rsidR="00D22ECB" w:rsidRPr="0059345D" w:rsidRDefault="00D22ECB" w:rsidP="00D22ECB">
            <w:pPr>
              <w:jc w:val="center"/>
              <w:rPr>
                <w:rFonts w:eastAsia="Times New Roman"/>
                <w:kern w:val="24"/>
                <w:lang w:eastAsia="ru-RU"/>
              </w:rPr>
            </w:pPr>
            <w:r w:rsidRPr="0059345D">
              <w:rPr>
                <w:rFonts w:eastAsia="Times New Roman"/>
                <w:kern w:val="24"/>
                <w:lang w:val="kk-KZ" w:eastAsia="ru-RU"/>
              </w:rPr>
              <w:t>Ұ</w:t>
            </w:r>
            <w:r w:rsidRPr="0059345D">
              <w:rPr>
                <w:rFonts w:eastAsia="Times New Roman"/>
                <w:kern w:val="24"/>
                <w:lang w:eastAsia="ru-RU"/>
              </w:rPr>
              <w:t>Э</w:t>
            </w:r>
            <w:r w:rsidRPr="0059345D">
              <w:rPr>
                <w:rFonts w:eastAsia="Times New Roman"/>
                <w:kern w:val="24"/>
                <w:lang w:val="kk-KZ" w:eastAsia="ru-RU"/>
              </w:rPr>
              <w:t>М</w:t>
            </w:r>
            <w:r w:rsidRPr="0059345D">
              <w:rPr>
                <w:rFonts w:eastAsia="Times New Roman"/>
                <w:kern w:val="24"/>
                <w:lang w:eastAsia="ru-RU"/>
              </w:rPr>
              <w:t xml:space="preserve">, </w:t>
            </w:r>
            <w:r w:rsidRPr="0059345D">
              <w:rPr>
                <w:rFonts w:eastAsia="Times New Roman"/>
                <w:kern w:val="24"/>
                <w:lang w:val="kk-KZ" w:eastAsia="ru-RU"/>
              </w:rPr>
              <w:t>Ұ</w:t>
            </w:r>
            <w:r w:rsidRPr="0059345D">
              <w:rPr>
                <w:rFonts w:eastAsia="Times New Roman"/>
                <w:kern w:val="24"/>
                <w:lang w:eastAsia="ru-RU"/>
              </w:rPr>
              <w:t>Б (</w:t>
            </w:r>
            <w:r w:rsidRPr="0059345D">
              <w:rPr>
                <w:rFonts w:eastAsia="Times New Roman"/>
                <w:kern w:val="24"/>
                <w:lang w:val="kk-KZ" w:eastAsia="ru-RU"/>
              </w:rPr>
              <w:t>келісім бойынша</w:t>
            </w:r>
            <w:r w:rsidRPr="0059345D">
              <w:rPr>
                <w:rFonts w:eastAsia="Times New Roman"/>
                <w:kern w:val="24"/>
                <w:lang w:eastAsia="ru-RU"/>
              </w:rPr>
              <w:t xml:space="preserve">), </w:t>
            </w:r>
          </w:p>
          <w:p w14:paraId="768AFB51" w14:textId="1A77B42F" w:rsidR="00D22ECB" w:rsidRDefault="00D22ECB" w:rsidP="00D22ECB">
            <w:pPr>
              <w:pBdr>
                <w:top w:val="nil"/>
                <w:left w:val="nil"/>
                <w:bottom w:val="nil"/>
                <w:right w:val="nil"/>
                <w:between w:val="nil"/>
              </w:pBdr>
              <w:jc w:val="center"/>
            </w:pPr>
            <w:r w:rsidRPr="0059345D">
              <w:rPr>
                <w:kern w:val="24"/>
                <w:lang w:val="kk-KZ"/>
              </w:rPr>
              <w:t>барлық салалық</w:t>
            </w:r>
            <w:r w:rsidRPr="0059345D">
              <w:rPr>
                <w:kern w:val="24"/>
              </w:rPr>
              <w:t xml:space="preserve"> </w:t>
            </w:r>
            <w:r w:rsidRPr="0059345D">
              <w:rPr>
                <w:kern w:val="24"/>
                <w:lang w:val="kk-KZ"/>
              </w:rPr>
              <w:t>ЖОО</w:t>
            </w:r>
            <w:r w:rsidRPr="0059345D">
              <w:rPr>
                <w:kern w:val="24"/>
              </w:rPr>
              <w:t xml:space="preserve">, </w:t>
            </w:r>
            <w:r w:rsidRPr="0059345D">
              <w:rPr>
                <w:kern w:val="24"/>
                <w:lang w:val="kk-KZ"/>
              </w:rPr>
              <w:t>ЖА</w:t>
            </w:r>
            <w:r w:rsidRPr="0059345D">
              <w:rPr>
                <w:kern w:val="24"/>
              </w:rPr>
              <w:t>О</w:t>
            </w:r>
          </w:p>
        </w:tc>
        <w:tc>
          <w:tcPr>
            <w:tcW w:w="1275" w:type="dxa"/>
            <w:vMerge w:val="restart"/>
            <w:shd w:val="clear" w:color="auto" w:fill="auto"/>
            <w:vAlign w:val="center"/>
          </w:tcPr>
          <w:p w14:paraId="4CD83987" w14:textId="3FA07CA6" w:rsidR="00D22ECB" w:rsidRDefault="00D22ECB" w:rsidP="00D22ECB">
            <w:pPr>
              <w:jc w:val="center"/>
            </w:pPr>
            <w:r w:rsidRPr="0059345D">
              <w:t>Статисти</w:t>
            </w:r>
            <w:r w:rsidRPr="0059345D">
              <w:rPr>
                <w:lang w:val="kk-KZ"/>
              </w:rPr>
              <w:t>калық деректер</w:t>
            </w:r>
          </w:p>
        </w:tc>
        <w:tc>
          <w:tcPr>
            <w:tcW w:w="1320" w:type="dxa"/>
            <w:vMerge w:val="restart"/>
            <w:shd w:val="clear" w:color="auto" w:fill="auto"/>
            <w:vAlign w:val="center"/>
          </w:tcPr>
          <w:p w14:paraId="1E23C77D" w14:textId="1EC1BBDB" w:rsidR="00D22ECB" w:rsidRDefault="00D22ECB" w:rsidP="00D22ECB">
            <w:pPr>
              <w:pBdr>
                <w:top w:val="nil"/>
                <w:left w:val="nil"/>
                <w:bottom w:val="nil"/>
                <w:right w:val="nil"/>
                <w:between w:val="nil"/>
              </w:pBdr>
              <w:jc w:val="center"/>
              <w:rPr>
                <w:b/>
                <w:bCs/>
              </w:rPr>
            </w:pPr>
            <w:r w:rsidRPr="0059345D">
              <w:rPr>
                <w:kern w:val="24"/>
              </w:rPr>
              <w:t xml:space="preserve">млн </w:t>
            </w:r>
            <w:r w:rsidRPr="0059345D">
              <w:rPr>
                <w:kern w:val="24"/>
                <w:lang w:val="kk-KZ"/>
              </w:rPr>
              <w:t xml:space="preserve">АҚШ </w:t>
            </w:r>
            <w:r w:rsidRPr="0059345D">
              <w:rPr>
                <w:kern w:val="24"/>
              </w:rPr>
              <w:t>долл.</w:t>
            </w:r>
          </w:p>
        </w:tc>
        <w:tc>
          <w:tcPr>
            <w:tcW w:w="1140" w:type="dxa"/>
            <w:shd w:val="clear" w:color="auto" w:fill="auto"/>
            <w:vAlign w:val="center"/>
          </w:tcPr>
          <w:p w14:paraId="5DA8B8E9" w14:textId="77777777" w:rsidR="00D22ECB" w:rsidRPr="0056602B" w:rsidRDefault="00D22ECB" w:rsidP="00D22ECB">
            <w:pPr>
              <w:jc w:val="center"/>
              <w:rPr>
                <w:lang w:val="ru-RU"/>
              </w:rPr>
            </w:pPr>
            <w:r>
              <w:rPr>
                <w:lang w:val="ru-RU"/>
              </w:rPr>
              <w:t>17,8</w:t>
            </w:r>
          </w:p>
        </w:tc>
        <w:tc>
          <w:tcPr>
            <w:tcW w:w="1370" w:type="dxa"/>
            <w:shd w:val="clear" w:color="auto" w:fill="auto"/>
            <w:vAlign w:val="center"/>
          </w:tcPr>
          <w:p w14:paraId="2CCAACD2" w14:textId="77777777" w:rsidR="00D22ECB" w:rsidRPr="005506E7" w:rsidRDefault="00D22ECB" w:rsidP="00D22ECB">
            <w:pPr>
              <w:jc w:val="center"/>
              <w:rPr>
                <w:lang w:val="ru-RU"/>
              </w:rPr>
            </w:pPr>
            <w:r>
              <w:rPr>
                <w:lang w:val="ru-RU"/>
              </w:rPr>
              <w:t>10,06</w:t>
            </w:r>
          </w:p>
        </w:tc>
        <w:tc>
          <w:tcPr>
            <w:tcW w:w="910" w:type="dxa"/>
            <w:shd w:val="clear" w:color="auto" w:fill="auto"/>
            <w:vAlign w:val="center"/>
          </w:tcPr>
          <w:p w14:paraId="7654B686" w14:textId="77777777" w:rsidR="00D22ECB" w:rsidRDefault="00D22ECB" w:rsidP="00D22ECB">
            <w:pPr>
              <w:jc w:val="center"/>
            </w:pPr>
            <w:r>
              <w:t>25,5</w:t>
            </w:r>
          </w:p>
        </w:tc>
        <w:tc>
          <w:tcPr>
            <w:tcW w:w="990" w:type="dxa"/>
            <w:shd w:val="clear" w:color="auto" w:fill="auto"/>
            <w:vAlign w:val="center"/>
          </w:tcPr>
          <w:p w14:paraId="2AEB2266" w14:textId="77777777" w:rsidR="00D22ECB" w:rsidRDefault="00D22ECB" w:rsidP="00D22ECB">
            <w:pPr>
              <w:pBdr>
                <w:top w:val="nil"/>
                <w:left w:val="nil"/>
                <w:bottom w:val="nil"/>
                <w:right w:val="nil"/>
                <w:between w:val="nil"/>
              </w:pBdr>
              <w:jc w:val="center"/>
            </w:pPr>
            <w:r>
              <w:t>25,6</w:t>
            </w:r>
          </w:p>
        </w:tc>
        <w:tc>
          <w:tcPr>
            <w:tcW w:w="1140" w:type="dxa"/>
            <w:shd w:val="clear" w:color="auto" w:fill="auto"/>
            <w:vAlign w:val="center"/>
          </w:tcPr>
          <w:p w14:paraId="1993764D" w14:textId="77777777" w:rsidR="00D22ECB" w:rsidRDefault="00D22ECB" w:rsidP="00D22ECB">
            <w:pPr>
              <w:pBdr>
                <w:top w:val="nil"/>
                <w:left w:val="nil"/>
                <w:bottom w:val="nil"/>
                <w:right w:val="nil"/>
                <w:between w:val="nil"/>
              </w:pBdr>
              <w:jc w:val="center"/>
            </w:pPr>
            <w:r>
              <w:t>25,7</w:t>
            </w:r>
          </w:p>
        </w:tc>
        <w:tc>
          <w:tcPr>
            <w:tcW w:w="1140" w:type="dxa"/>
            <w:shd w:val="clear" w:color="auto" w:fill="auto"/>
            <w:vAlign w:val="center"/>
          </w:tcPr>
          <w:p w14:paraId="492E3A3E" w14:textId="77777777" w:rsidR="00D22ECB" w:rsidRDefault="00D22ECB" w:rsidP="00D22ECB">
            <w:pPr>
              <w:pBdr>
                <w:top w:val="nil"/>
                <w:left w:val="nil"/>
                <w:bottom w:val="nil"/>
                <w:right w:val="nil"/>
                <w:between w:val="nil"/>
              </w:pBdr>
              <w:jc w:val="center"/>
            </w:pPr>
            <w:r>
              <w:t>25,8</w:t>
            </w:r>
          </w:p>
        </w:tc>
        <w:tc>
          <w:tcPr>
            <w:tcW w:w="1170" w:type="dxa"/>
            <w:shd w:val="clear" w:color="auto" w:fill="auto"/>
            <w:vAlign w:val="center"/>
          </w:tcPr>
          <w:p w14:paraId="0D7D474D" w14:textId="7BB26D0B" w:rsidR="00D22ECB" w:rsidRDefault="00D22ECB" w:rsidP="00D22ECB">
            <w:pPr>
              <w:pBdr>
                <w:top w:val="nil"/>
                <w:left w:val="nil"/>
                <w:bottom w:val="nil"/>
                <w:right w:val="nil"/>
                <w:between w:val="nil"/>
              </w:pBdr>
              <w:jc w:val="center"/>
            </w:pPr>
            <w:r>
              <w:t>25,8</w:t>
            </w:r>
          </w:p>
        </w:tc>
      </w:tr>
      <w:tr w:rsidR="00D22ECB" w14:paraId="3745E283" w14:textId="77777777" w:rsidTr="005C7FEF">
        <w:trPr>
          <w:trHeight w:val="215"/>
        </w:trPr>
        <w:tc>
          <w:tcPr>
            <w:tcW w:w="570" w:type="dxa"/>
            <w:vMerge/>
            <w:vAlign w:val="center"/>
          </w:tcPr>
          <w:p w14:paraId="18D36030" w14:textId="77777777" w:rsidR="00D22ECB" w:rsidRDefault="00D22ECB" w:rsidP="00D22ECB">
            <w:pPr>
              <w:widowControl w:val="0"/>
              <w:pBdr>
                <w:top w:val="nil"/>
                <w:left w:val="nil"/>
                <w:bottom w:val="nil"/>
                <w:right w:val="nil"/>
                <w:between w:val="nil"/>
              </w:pBdr>
            </w:pPr>
          </w:p>
        </w:tc>
        <w:tc>
          <w:tcPr>
            <w:tcW w:w="3105" w:type="dxa"/>
            <w:shd w:val="clear" w:color="auto" w:fill="auto"/>
            <w:vAlign w:val="center"/>
          </w:tcPr>
          <w:p w14:paraId="001DC13F" w14:textId="53B88904" w:rsidR="00D22ECB" w:rsidRDefault="00D22ECB" w:rsidP="00D22ECB">
            <w:r w:rsidRPr="0059345D">
              <w:rPr>
                <w:b/>
                <w:bCs/>
                <w:lang w:val="kk-KZ"/>
              </w:rPr>
              <w:t>облыс бойынша</w:t>
            </w:r>
          </w:p>
        </w:tc>
        <w:tc>
          <w:tcPr>
            <w:tcW w:w="1995" w:type="dxa"/>
            <w:shd w:val="clear" w:color="auto" w:fill="auto"/>
          </w:tcPr>
          <w:p w14:paraId="48B0A5F6" w14:textId="1CBC7671" w:rsidR="00D22ECB" w:rsidRDefault="00D22ECB" w:rsidP="00D22ECB">
            <w:pPr>
              <w:pBdr>
                <w:top w:val="nil"/>
                <w:left w:val="nil"/>
                <w:bottom w:val="nil"/>
                <w:right w:val="nil"/>
                <w:between w:val="nil"/>
              </w:pBdr>
              <w:jc w:val="center"/>
            </w:pPr>
            <w:r w:rsidRPr="0059345D">
              <w:rPr>
                <w:color w:val="000000" w:themeColor="dark1"/>
                <w:kern w:val="24"/>
                <w:lang w:val="kk-KZ"/>
              </w:rPr>
              <w:t xml:space="preserve">КжӨБ, қалалар мен аудандар әкімдіктері Облыс әкімінің орынбасары </w:t>
            </w:r>
            <w:r w:rsidRPr="0059345D">
              <w:rPr>
                <w:lang w:val="kk-KZ"/>
              </w:rPr>
              <w:t>– Ж. Нөпіров</w:t>
            </w:r>
          </w:p>
        </w:tc>
        <w:tc>
          <w:tcPr>
            <w:tcW w:w="1275" w:type="dxa"/>
            <w:vMerge/>
            <w:shd w:val="clear" w:color="auto" w:fill="auto"/>
            <w:vAlign w:val="center"/>
          </w:tcPr>
          <w:p w14:paraId="3BDB989A" w14:textId="77777777" w:rsidR="00D22ECB" w:rsidRDefault="00D22ECB" w:rsidP="00D22ECB">
            <w:pPr>
              <w:widowControl w:val="0"/>
              <w:pBdr>
                <w:top w:val="nil"/>
                <w:left w:val="nil"/>
                <w:bottom w:val="nil"/>
                <w:right w:val="nil"/>
                <w:between w:val="nil"/>
              </w:pBdr>
            </w:pPr>
          </w:p>
        </w:tc>
        <w:tc>
          <w:tcPr>
            <w:tcW w:w="1320" w:type="dxa"/>
            <w:vMerge/>
            <w:shd w:val="clear" w:color="auto" w:fill="auto"/>
            <w:vAlign w:val="center"/>
          </w:tcPr>
          <w:p w14:paraId="727A2DE0" w14:textId="77777777" w:rsidR="00D22ECB" w:rsidRDefault="00D22ECB" w:rsidP="00D22ECB">
            <w:pPr>
              <w:widowControl w:val="0"/>
              <w:pBdr>
                <w:top w:val="nil"/>
                <w:left w:val="nil"/>
                <w:bottom w:val="nil"/>
                <w:right w:val="nil"/>
                <w:between w:val="nil"/>
              </w:pBdr>
            </w:pPr>
          </w:p>
        </w:tc>
        <w:tc>
          <w:tcPr>
            <w:tcW w:w="1140" w:type="dxa"/>
            <w:shd w:val="clear" w:color="auto" w:fill="auto"/>
            <w:vAlign w:val="center"/>
          </w:tcPr>
          <w:p w14:paraId="543ED3B9" w14:textId="77777777" w:rsidR="00D22ECB" w:rsidRPr="0056602B" w:rsidRDefault="00D22ECB" w:rsidP="00D22ECB">
            <w:pPr>
              <w:jc w:val="center"/>
              <w:rPr>
                <w:lang w:val="ru-RU"/>
              </w:rPr>
            </w:pPr>
            <w:r>
              <w:rPr>
                <w:lang w:val="ru-RU"/>
              </w:rPr>
              <w:t>114</w:t>
            </w:r>
          </w:p>
        </w:tc>
        <w:tc>
          <w:tcPr>
            <w:tcW w:w="1370" w:type="dxa"/>
            <w:shd w:val="clear" w:color="auto" w:fill="auto"/>
            <w:vAlign w:val="center"/>
          </w:tcPr>
          <w:p w14:paraId="094D4909" w14:textId="77777777" w:rsidR="00D22ECB" w:rsidRPr="005506E7" w:rsidRDefault="00D22ECB" w:rsidP="00D22ECB">
            <w:pPr>
              <w:jc w:val="center"/>
              <w:rPr>
                <w:lang w:val="ru-RU"/>
              </w:rPr>
            </w:pPr>
            <w:r>
              <w:rPr>
                <w:lang w:val="ru-RU"/>
              </w:rPr>
              <w:t>42</w:t>
            </w:r>
          </w:p>
        </w:tc>
        <w:tc>
          <w:tcPr>
            <w:tcW w:w="910" w:type="dxa"/>
            <w:shd w:val="clear" w:color="auto" w:fill="auto"/>
            <w:vAlign w:val="center"/>
          </w:tcPr>
          <w:p w14:paraId="74F7962A" w14:textId="77777777" w:rsidR="00D22ECB" w:rsidRDefault="00D22ECB" w:rsidP="00D22ECB">
            <w:pPr>
              <w:jc w:val="center"/>
            </w:pPr>
            <w:r>
              <w:t>55</w:t>
            </w:r>
          </w:p>
        </w:tc>
        <w:tc>
          <w:tcPr>
            <w:tcW w:w="990" w:type="dxa"/>
            <w:shd w:val="clear" w:color="auto" w:fill="auto"/>
            <w:vAlign w:val="center"/>
          </w:tcPr>
          <w:p w14:paraId="5948B66D" w14:textId="77777777" w:rsidR="00D22ECB" w:rsidRDefault="00D22ECB" w:rsidP="00D22ECB">
            <w:pPr>
              <w:pBdr>
                <w:top w:val="nil"/>
                <w:left w:val="nil"/>
                <w:bottom w:val="nil"/>
                <w:right w:val="nil"/>
                <w:between w:val="nil"/>
              </w:pBdr>
              <w:jc w:val="center"/>
            </w:pPr>
            <w:r>
              <w:t>57</w:t>
            </w:r>
          </w:p>
        </w:tc>
        <w:tc>
          <w:tcPr>
            <w:tcW w:w="1140" w:type="dxa"/>
            <w:shd w:val="clear" w:color="auto" w:fill="auto"/>
            <w:vAlign w:val="center"/>
          </w:tcPr>
          <w:p w14:paraId="558B6676" w14:textId="77777777" w:rsidR="00D22ECB" w:rsidRDefault="00D22ECB" w:rsidP="00D22ECB">
            <w:pPr>
              <w:pBdr>
                <w:top w:val="nil"/>
                <w:left w:val="nil"/>
                <w:bottom w:val="nil"/>
                <w:right w:val="nil"/>
                <w:between w:val="nil"/>
              </w:pBdr>
              <w:jc w:val="center"/>
            </w:pPr>
            <w:r>
              <w:t>61</w:t>
            </w:r>
          </w:p>
        </w:tc>
        <w:tc>
          <w:tcPr>
            <w:tcW w:w="1140" w:type="dxa"/>
            <w:shd w:val="clear" w:color="auto" w:fill="auto"/>
            <w:vAlign w:val="center"/>
          </w:tcPr>
          <w:p w14:paraId="5FE6A82A" w14:textId="77777777" w:rsidR="00D22ECB" w:rsidRDefault="00D22ECB" w:rsidP="00D22ECB">
            <w:pPr>
              <w:pBdr>
                <w:top w:val="nil"/>
                <w:left w:val="nil"/>
                <w:bottom w:val="nil"/>
                <w:right w:val="nil"/>
                <w:between w:val="nil"/>
              </w:pBdr>
              <w:jc w:val="center"/>
            </w:pPr>
            <w:r>
              <w:t>63</w:t>
            </w:r>
          </w:p>
        </w:tc>
        <w:tc>
          <w:tcPr>
            <w:tcW w:w="1170" w:type="dxa"/>
            <w:shd w:val="clear" w:color="auto" w:fill="auto"/>
            <w:vAlign w:val="center"/>
          </w:tcPr>
          <w:p w14:paraId="2ECE314B" w14:textId="57318B84" w:rsidR="00D22ECB" w:rsidRPr="00FB78F5" w:rsidRDefault="00D22ECB" w:rsidP="00D22ECB">
            <w:pPr>
              <w:pBdr>
                <w:top w:val="nil"/>
                <w:left w:val="nil"/>
                <w:bottom w:val="nil"/>
                <w:right w:val="nil"/>
                <w:between w:val="nil"/>
              </w:pBdr>
              <w:jc w:val="center"/>
              <w:rPr>
                <w:lang w:val="ru-RU"/>
              </w:rPr>
            </w:pPr>
            <w:r>
              <w:t>6</w:t>
            </w:r>
            <w:r w:rsidR="00FB78F5">
              <w:rPr>
                <w:lang w:val="ru-RU"/>
              </w:rPr>
              <w:t>5</w:t>
            </w:r>
          </w:p>
        </w:tc>
      </w:tr>
      <w:tr w:rsidR="00795506" w14:paraId="67713DFE" w14:textId="77777777" w:rsidTr="005C7FEF">
        <w:trPr>
          <w:trHeight w:val="215"/>
        </w:trPr>
        <w:tc>
          <w:tcPr>
            <w:tcW w:w="570" w:type="dxa"/>
            <w:vAlign w:val="center"/>
          </w:tcPr>
          <w:p w14:paraId="0F0F9462" w14:textId="77777777" w:rsidR="00795506" w:rsidRDefault="00795506" w:rsidP="00795506">
            <w:pPr>
              <w:tabs>
                <w:tab w:val="left" w:pos="851"/>
                <w:tab w:val="left" w:pos="993"/>
              </w:tabs>
              <w:jc w:val="center"/>
            </w:pPr>
          </w:p>
        </w:tc>
        <w:tc>
          <w:tcPr>
            <w:tcW w:w="3105" w:type="dxa"/>
            <w:shd w:val="clear" w:color="auto" w:fill="auto"/>
            <w:vAlign w:val="center"/>
          </w:tcPr>
          <w:p w14:paraId="63BC3071" w14:textId="68538F5D" w:rsidR="00795506" w:rsidRDefault="00795506" w:rsidP="00795506">
            <w:pPr>
              <w:rPr>
                <w:b/>
                <w:bCs/>
              </w:rPr>
            </w:pPr>
            <w:r>
              <w:rPr>
                <w:b/>
                <w:bCs/>
                <w:i/>
                <w:iCs/>
              </w:rPr>
              <w:t>Қаржы ресурстары</w:t>
            </w:r>
          </w:p>
        </w:tc>
        <w:tc>
          <w:tcPr>
            <w:tcW w:w="1995" w:type="dxa"/>
            <w:shd w:val="clear" w:color="auto" w:fill="auto"/>
          </w:tcPr>
          <w:p w14:paraId="459B4BC6" w14:textId="77777777" w:rsidR="00795506" w:rsidRDefault="00795506" w:rsidP="00795506">
            <w:pPr>
              <w:pBdr>
                <w:top w:val="nil"/>
                <w:left w:val="nil"/>
                <w:bottom w:val="nil"/>
                <w:right w:val="nil"/>
                <w:between w:val="nil"/>
              </w:pBdr>
              <w:jc w:val="center"/>
            </w:pPr>
          </w:p>
        </w:tc>
        <w:tc>
          <w:tcPr>
            <w:tcW w:w="1275" w:type="dxa"/>
            <w:shd w:val="clear" w:color="auto" w:fill="auto"/>
            <w:vAlign w:val="center"/>
          </w:tcPr>
          <w:p w14:paraId="71B6B3E8" w14:textId="77777777" w:rsidR="00795506" w:rsidRDefault="00795506" w:rsidP="00795506">
            <w:pPr>
              <w:jc w:val="center"/>
            </w:pPr>
          </w:p>
        </w:tc>
        <w:tc>
          <w:tcPr>
            <w:tcW w:w="1320" w:type="dxa"/>
            <w:shd w:val="clear" w:color="auto" w:fill="auto"/>
            <w:vAlign w:val="center"/>
          </w:tcPr>
          <w:p w14:paraId="0920C857" w14:textId="791E2F78" w:rsidR="00795506" w:rsidRDefault="00795506" w:rsidP="00795506">
            <w:pPr>
              <w:pBdr>
                <w:top w:val="nil"/>
                <w:left w:val="nil"/>
                <w:bottom w:val="nil"/>
                <w:right w:val="nil"/>
                <w:between w:val="nil"/>
              </w:pBdr>
              <w:jc w:val="center"/>
            </w:pPr>
            <w:r>
              <w:rPr>
                <w:i/>
                <w:iCs/>
              </w:rPr>
              <w:t>млн теңге</w:t>
            </w:r>
          </w:p>
        </w:tc>
        <w:tc>
          <w:tcPr>
            <w:tcW w:w="1140" w:type="dxa"/>
            <w:shd w:val="clear" w:color="auto" w:fill="auto"/>
            <w:vAlign w:val="center"/>
          </w:tcPr>
          <w:p w14:paraId="49B26B3A" w14:textId="77777777" w:rsidR="00795506" w:rsidRDefault="00795506" w:rsidP="00795506">
            <w:pPr>
              <w:jc w:val="center"/>
            </w:pPr>
            <w:r>
              <w:t>-</w:t>
            </w:r>
          </w:p>
        </w:tc>
        <w:tc>
          <w:tcPr>
            <w:tcW w:w="1370" w:type="dxa"/>
            <w:shd w:val="clear" w:color="auto" w:fill="auto"/>
            <w:vAlign w:val="center"/>
          </w:tcPr>
          <w:p w14:paraId="5CC85DB2" w14:textId="77777777" w:rsidR="00795506" w:rsidRDefault="00795506" w:rsidP="00795506">
            <w:pPr>
              <w:jc w:val="center"/>
            </w:pPr>
            <w:r>
              <w:t>-</w:t>
            </w:r>
          </w:p>
        </w:tc>
        <w:tc>
          <w:tcPr>
            <w:tcW w:w="910" w:type="dxa"/>
            <w:shd w:val="clear" w:color="auto" w:fill="auto"/>
            <w:vAlign w:val="center"/>
          </w:tcPr>
          <w:p w14:paraId="0DBF5666" w14:textId="50F623AA" w:rsidR="00795506" w:rsidRDefault="00795506" w:rsidP="00795506">
            <w:pPr>
              <w:jc w:val="center"/>
            </w:pPr>
            <w:r w:rsidRPr="00BA48C5">
              <w:rPr>
                <w:i/>
                <w:iCs/>
                <w:lang w:val="ru-RU"/>
              </w:rPr>
              <w:t>3 610</w:t>
            </w:r>
          </w:p>
        </w:tc>
        <w:tc>
          <w:tcPr>
            <w:tcW w:w="990" w:type="dxa"/>
            <w:shd w:val="clear" w:color="auto" w:fill="auto"/>
            <w:vAlign w:val="center"/>
          </w:tcPr>
          <w:p w14:paraId="00624DA4" w14:textId="10492C70" w:rsidR="00795506" w:rsidRDefault="00795506" w:rsidP="00795506">
            <w:pPr>
              <w:pBdr>
                <w:top w:val="nil"/>
                <w:left w:val="nil"/>
                <w:bottom w:val="nil"/>
                <w:right w:val="nil"/>
                <w:between w:val="nil"/>
              </w:pBdr>
              <w:jc w:val="center"/>
            </w:pPr>
            <w:r w:rsidRPr="00BA48C5">
              <w:rPr>
                <w:i/>
                <w:iCs/>
                <w:lang w:val="ru-RU"/>
              </w:rPr>
              <w:t>83 600</w:t>
            </w:r>
          </w:p>
        </w:tc>
        <w:tc>
          <w:tcPr>
            <w:tcW w:w="1140" w:type="dxa"/>
            <w:shd w:val="clear" w:color="auto" w:fill="auto"/>
            <w:vAlign w:val="center"/>
          </w:tcPr>
          <w:p w14:paraId="56494419" w14:textId="77777777" w:rsidR="00795506" w:rsidRDefault="00795506" w:rsidP="00795506">
            <w:pPr>
              <w:pBdr>
                <w:top w:val="nil"/>
                <w:left w:val="nil"/>
                <w:bottom w:val="nil"/>
                <w:right w:val="nil"/>
                <w:between w:val="nil"/>
              </w:pBdr>
              <w:jc w:val="center"/>
            </w:pPr>
            <w:r>
              <w:t>-</w:t>
            </w:r>
          </w:p>
        </w:tc>
        <w:tc>
          <w:tcPr>
            <w:tcW w:w="1140" w:type="dxa"/>
            <w:shd w:val="clear" w:color="auto" w:fill="auto"/>
            <w:vAlign w:val="center"/>
          </w:tcPr>
          <w:p w14:paraId="53C663C6" w14:textId="77777777" w:rsidR="00795506" w:rsidRDefault="00795506" w:rsidP="00795506">
            <w:pPr>
              <w:pBdr>
                <w:top w:val="nil"/>
                <w:left w:val="nil"/>
                <w:bottom w:val="nil"/>
                <w:right w:val="nil"/>
                <w:between w:val="nil"/>
              </w:pBdr>
              <w:jc w:val="center"/>
            </w:pPr>
            <w:r>
              <w:t>-</w:t>
            </w:r>
          </w:p>
        </w:tc>
        <w:tc>
          <w:tcPr>
            <w:tcW w:w="1170" w:type="dxa"/>
            <w:shd w:val="clear" w:color="auto" w:fill="auto"/>
            <w:vAlign w:val="center"/>
          </w:tcPr>
          <w:p w14:paraId="7CEE9258" w14:textId="77777777" w:rsidR="00795506" w:rsidRDefault="00795506" w:rsidP="00795506">
            <w:pPr>
              <w:pBdr>
                <w:top w:val="nil"/>
                <w:left w:val="nil"/>
                <w:bottom w:val="nil"/>
                <w:right w:val="nil"/>
                <w:between w:val="nil"/>
              </w:pBdr>
              <w:jc w:val="center"/>
            </w:pPr>
            <w:r>
              <w:t>-</w:t>
            </w:r>
          </w:p>
        </w:tc>
      </w:tr>
      <w:tr w:rsidR="00D22ECB" w14:paraId="7EA637AE" w14:textId="77777777" w:rsidTr="005C7FEF">
        <w:trPr>
          <w:trHeight w:val="215"/>
        </w:trPr>
        <w:tc>
          <w:tcPr>
            <w:tcW w:w="570" w:type="dxa"/>
            <w:vAlign w:val="center"/>
          </w:tcPr>
          <w:p w14:paraId="23458818" w14:textId="77777777" w:rsidR="00D22ECB" w:rsidRDefault="00D22ECB" w:rsidP="00D22ECB">
            <w:pPr>
              <w:tabs>
                <w:tab w:val="left" w:pos="851"/>
                <w:tab w:val="left" w:pos="993"/>
              </w:tabs>
              <w:jc w:val="center"/>
            </w:pPr>
          </w:p>
        </w:tc>
        <w:tc>
          <w:tcPr>
            <w:tcW w:w="3105" w:type="dxa"/>
            <w:tcBorders>
              <w:bottom w:val="single" w:sz="4" w:space="0" w:color="000000"/>
            </w:tcBorders>
            <w:shd w:val="clear" w:color="auto" w:fill="auto"/>
          </w:tcPr>
          <w:p w14:paraId="7044787E" w14:textId="77777777" w:rsidR="00D22ECB" w:rsidRPr="0059345D" w:rsidRDefault="00D22ECB" w:rsidP="00D22ECB">
            <w:pPr>
              <w:rPr>
                <w:rFonts w:eastAsia="Times New Roman"/>
                <w:b/>
                <w:lang w:val="kk-KZ" w:eastAsia="ru-RU"/>
              </w:rPr>
            </w:pPr>
            <w:r w:rsidRPr="0059345D">
              <w:rPr>
                <w:rFonts w:eastAsia="Times New Roman"/>
                <w:b/>
                <w:lang w:val="kk-KZ" w:eastAsia="ru-RU"/>
              </w:rPr>
              <w:t>НИ</w:t>
            </w:r>
          </w:p>
          <w:p w14:paraId="5B58C78C" w14:textId="0DCF775B" w:rsidR="00D22ECB" w:rsidRDefault="00D22ECB" w:rsidP="00D22ECB">
            <w:r w:rsidRPr="0059345D">
              <w:rPr>
                <w:rFonts w:eastAsia="Times New Roman"/>
                <w:lang w:val="kk-KZ" w:eastAsia="ru-RU"/>
              </w:rPr>
              <w:t>Коммуналдық қалдықтарды қайта өңдеу және кәдеге жарату үлесі</w:t>
            </w:r>
          </w:p>
        </w:tc>
        <w:tc>
          <w:tcPr>
            <w:tcW w:w="1995" w:type="dxa"/>
            <w:shd w:val="clear" w:color="auto" w:fill="auto"/>
            <w:vAlign w:val="center"/>
          </w:tcPr>
          <w:p w14:paraId="2AAE69FE" w14:textId="77777777" w:rsidR="00D22ECB" w:rsidRPr="0059345D" w:rsidRDefault="00D22ECB" w:rsidP="00D22ECB">
            <w:pPr>
              <w:pStyle w:val="a5"/>
              <w:spacing w:line="276" w:lineRule="auto"/>
              <w:jc w:val="center"/>
              <w:rPr>
                <w:lang w:val="kk-KZ"/>
              </w:rPr>
            </w:pPr>
            <w:r w:rsidRPr="0059345D">
              <w:rPr>
                <w:lang w:val="kk-KZ"/>
              </w:rPr>
              <w:t xml:space="preserve">ТРжТПРБ, </w:t>
            </w:r>
            <w:r w:rsidRPr="0059345D">
              <w:rPr>
                <w:color w:val="000000" w:themeColor="dark1"/>
                <w:kern w:val="24"/>
                <w:lang w:val="kk-KZ"/>
              </w:rPr>
              <w:t xml:space="preserve">қалалар мен аудандар әкімдіктері Облыс әкімінің орынбасары </w:t>
            </w:r>
            <w:r w:rsidRPr="0059345D">
              <w:rPr>
                <w:lang w:val="kk-KZ"/>
              </w:rPr>
              <w:t xml:space="preserve">– </w:t>
            </w:r>
          </w:p>
          <w:p w14:paraId="3D0993D7" w14:textId="0024F68A" w:rsidR="00D22ECB" w:rsidRDefault="00D22ECB" w:rsidP="00D22ECB">
            <w:pPr>
              <w:pBdr>
                <w:top w:val="nil"/>
                <w:left w:val="nil"/>
                <w:bottom w:val="nil"/>
                <w:right w:val="nil"/>
                <w:between w:val="nil"/>
              </w:pBdr>
              <w:jc w:val="center"/>
            </w:pPr>
            <w:r w:rsidRPr="0059345D">
              <w:rPr>
                <w:lang w:val="kk-KZ"/>
              </w:rPr>
              <w:t>Ұ. Үсенов</w:t>
            </w:r>
          </w:p>
        </w:tc>
        <w:tc>
          <w:tcPr>
            <w:tcW w:w="1275" w:type="dxa"/>
            <w:shd w:val="clear" w:color="auto" w:fill="auto"/>
            <w:vAlign w:val="center"/>
          </w:tcPr>
          <w:p w14:paraId="337975A6" w14:textId="5C812782" w:rsidR="00D22ECB" w:rsidRDefault="00D22ECB" w:rsidP="00D22ECB">
            <w:pPr>
              <w:pBdr>
                <w:top w:val="nil"/>
                <w:left w:val="nil"/>
                <w:bottom w:val="nil"/>
                <w:right w:val="nil"/>
                <w:between w:val="nil"/>
              </w:pBdr>
              <w:jc w:val="center"/>
            </w:pPr>
            <w:r w:rsidRPr="0059345D">
              <w:rPr>
                <w:kern w:val="24"/>
              </w:rPr>
              <w:t>Ведомств. д</w:t>
            </w:r>
            <w:r w:rsidRPr="0059345D">
              <w:rPr>
                <w:kern w:val="24"/>
                <w:lang w:val="kk-KZ"/>
              </w:rPr>
              <w:t>еректер</w:t>
            </w:r>
          </w:p>
        </w:tc>
        <w:tc>
          <w:tcPr>
            <w:tcW w:w="1320" w:type="dxa"/>
            <w:shd w:val="clear" w:color="auto" w:fill="auto"/>
            <w:vAlign w:val="center"/>
          </w:tcPr>
          <w:p w14:paraId="55A33346"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70F2F9B1" w14:textId="5F794A32" w:rsidR="00D22ECB" w:rsidRPr="002D38DE" w:rsidRDefault="0067383E" w:rsidP="00D22ECB">
            <w:pPr>
              <w:jc w:val="center"/>
              <w:rPr>
                <w:lang w:val="kk-KZ"/>
              </w:rPr>
            </w:pPr>
            <w:r>
              <w:rPr>
                <w:lang w:val="kk-KZ"/>
              </w:rPr>
              <w:t>0</w:t>
            </w:r>
          </w:p>
        </w:tc>
        <w:tc>
          <w:tcPr>
            <w:tcW w:w="1370" w:type="dxa"/>
            <w:shd w:val="clear" w:color="auto" w:fill="auto"/>
            <w:vAlign w:val="center"/>
          </w:tcPr>
          <w:p w14:paraId="3461DF68" w14:textId="77777777" w:rsidR="00D22ECB" w:rsidRDefault="00D22ECB" w:rsidP="00D22ECB">
            <w:pPr>
              <w:jc w:val="center"/>
            </w:pPr>
            <w:r>
              <w:t>16</w:t>
            </w:r>
          </w:p>
        </w:tc>
        <w:tc>
          <w:tcPr>
            <w:tcW w:w="910" w:type="dxa"/>
            <w:shd w:val="clear" w:color="auto" w:fill="auto"/>
            <w:vAlign w:val="center"/>
          </w:tcPr>
          <w:p w14:paraId="29C46609" w14:textId="77777777" w:rsidR="00D22ECB" w:rsidRDefault="00D22ECB" w:rsidP="00D22ECB">
            <w:pPr>
              <w:jc w:val="center"/>
            </w:pPr>
            <w:r>
              <w:t>20</w:t>
            </w:r>
          </w:p>
        </w:tc>
        <w:tc>
          <w:tcPr>
            <w:tcW w:w="990" w:type="dxa"/>
            <w:shd w:val="clear" w:color="auto" w:fill="auto"/>
            <w:vAlign w:val="center"/>
          </w:tcPr>
          <w:p w14:paraId="6E8B2528" w14:textId="77777777" w:rsidR="00D22ECB" w:rsidRDefault="00D22ECB" w:rsidP="00D22ECB">
            <w:pPr>
              <w:pBdr>
                <w:top w:val="nil"/>
                <w:left w:val="nil"/>
                <w:bottom w:val="nil"/>
                <w:right w:val="nil"/>
                <w:between w:val="nil"/>
              </w:pBdr>
              <w:jc w:val="center"/>
            </w:pPr>
            <w:r>
              <w:t>21</w:t>
            </w:r>
          </w:p>
        </w:tc>
        <w:tc>
          <w:tcPr>
            <w:tcW w:w="1140" w:type="dxa"/>
            <w:shd w:val="clear" w:color="auto" w:fill="auto"/>
            <w:vAlign w:val="center"/>
          </w:tcPr>
          <w:p w14:paraId="6B1D7114" w14:textId="77777777" w:rsidR="00D22ECB" w:rsidRDefault="00D22ECB" w:rsidP="00D22ECB">
            <w:pPr>
              <w:pBdr>
                <w:top w:val="nil"/>
                <w:left w:val="nil"/>
                <w:bottom w:val="nil"/>
                <w:right w:val="nil"/>
                <w:between w:val="nil"/>
              </w:pBdr>
              <w:jc w:val="center"/>
            </w:pPr>
            <w:r>
              <w:t>22</w:t>
            </w:r>
          </w:p>
        </w:tc>
        <w:tc>
          <w:tcPr>
            <w:tcW w:w="1140" w:type="dxa"/>
            <w:shd w:val="clear" w:color="auto" w:fill="auto"/>
            <w:vAlign w:val="center"/>
          </w:tcPr>
          <w:p w14:paraId="63880EB7" w14:textId="77777777" w:rsidR="00D22ECB" w:rsidRDefault="00D22ECB" w:rsidP="00D22ECB">
            <w:pPr>
              <w:pBdr>
                <w:top w:val="nil"/>
                <w:left w:val="nil"/>
                <w:bottom w:val="nil"/>
                <w:right w:val="nil"/>
                <w:between w:val="nil"/>
              </w:pBdr>
              <w:jc w:val="center"/>
            </w:pPr>
            <w:r>
              <w:t>23</w:t>
            </w:r>
          </w:p>
        </w:tc>
        <w:tc>
          <w:tcPr>
            <w:tcW w:w="1170" w:type="dxa"/>
            <w:shd w:val="clear" w:color="auto" w:fill="auto"/>
            <w:vAlign w:val="center"/>
          </w:tcPr>
          <w:p w14:paraId="75A96575" w14:textId="48BBBD11" w:rsidR="00D22ECB" w:rsidRDefault="00D22ECB" w:rsidP="00D22ECB">
            <w:pPr>
              <w:pBdr>
                <w:top w:val="nil"/>
                <w:left w:val="nil"/>
                <w:bottom w:val="nil"/>
                <w:right w:val="nil"/>
                <w:between w:val="nil"/>
              </w:pBdr>
              <w:jc w:val="center"/>
            </w:pPr>
            <w:r>
              <w:t>23</w:t>
            </w:r>
          </w:p>
        </w:tc>
      </w:tr>
      <w:tr w:rsidR="00314604" w14:paraId="7625BA69" w14:textId="77777777" w:rsidTr="00CD07C2">
        <w:trPr>
          <w:trHeight w:val="215"/>
        </w:trPr>
        <w:tc>
          <w:tcPr>
            <w:tcW w:w="570" w:type="dxa"/>
            <w:vAlign w:val="center"/>
          </w:tcPr>
          <w:p w14:paraId="49B309EB" w14:textId="77777777" w:rsidR="00314604" w:rsidRDefault="00314604" w:rsidP="00314604">
            <w:pPr>
              <w:tabs>
                <w:tab w:val="left" w:pos="851"/>
                <w:tab w:val="left" w:pos="993"/>
              </w:tabs>
              <w:jc w:val="center"/>
            </w:pPr>
          </w:p>
        </w:tc>
        <w:tc>
          <w:tcPr>
            <w:tcW w:w="3105" w:type="dxa"/>
            <w:tcBorders>
              <w:bottom w:val="single" w:sz="4" w:space="0" w:color="000000"/>
            </w:tcBorders>
            <w:shd w:val="clear" w:color="auto" w:fill="auto"/>
          </w:tcPr>
          <w:p w14:paraId="74905203" w14:textId="46A1DC43" w:rsidR="00314604" w:rsidRPr="004567B8" w:rsidRDefault="00314604" w:rsidP="00314604">
            <w:pPr>
              <w:rPr>
                <w:b/>
                <w:bCs/>
                <w:i/>
                <w:iCs/>
              </w:rPr>
            </w:pPr>
            <w:r w:rsidRPr="002D38DE">
              <w:rPr>
                <w:b/>
                <w:bCs/>
                <w:i/>
                <w:iCs/>
              </w:rPr>
              <w:t>ҰДЖ-ті іске асыруға бағытталған барлық қаржы ресурстары</w:t>
            </w:r>
          </w:p>
        </w:tc>
        <w:tc>
          <w:tcPr>
            <w:tcW w:w="1995" w:type="dxa"/>
            <w:shd w:val="clear" w:color="auto" w:fill="auto"/>
            <w:vAlign w:val="center"/>
          </w:tcPr>
          <w:p w14:paraId="5FA72E88" w14:textId="77777777" w:rsidR="00314604" w:rsidRPr="004567B8" w:rsidRDefault="00314604" w:rsidP="00314604">
            <w:pPr>
              <w:pBdr>
                <w:top w:val="nil"/>
                <w:left w:val="nil"/>
                <w:bottom w:val="nil"/>
                <w:right w:val="nil"/>
                <w:between w:val="nil"/>
              </w:pBdr>
              <w:jc w:val="center"/>
              <w:rPr>
                <w:i/>
                <w:iCs/>
              </w:rPr>
            </w:pPr>
          </w:p>
        </w:tc>
        <w:tc>
          <w:tcPr>
            <w:tcW w:w="1275" w:type="dxa"/>
            <w:shd w:val="clear" w:color="auto" w:fill="auto"/>
            <w:vAlign w:val="center"/>
          </w:tcPr>
          <w:p w14:paraId="2BB0F18C" w14:textId="77777777" w:rsidR="00314604" w:rsidRPr="004567B8" w:rsidRDefault="00314604" w:rsidP="00314604">
            <w:pPr>
              <w:pBdr>
                <w:top w:val="nil"/>
                <w:left w:val="nil"/>
                <w:bottom w:val="nil"/>
                <w:right w:val="nil"/>
                <w:between w:val="nil"/>
              </w:pBdr>
              <w:jc w:val="center"/>
              <w:rPr>
                <w:i/>
                <w:iCs/>
              </w:rPr>
            </w:pPr>
          </w:p>
        </w:tc>
        <w:tc>
          <w:tcPr>
            <w:tcW w:w="1320" w:type="dxa"/>
            <w:shd w:val="clear" w:color="auto" w:fill="auto"/>
            <w:vAlign w:val="center"/>
          </w:tcPr>
          <w:p w14:paraId="3E2F4F0B" w14:textId="3E8BB77B" w:rsidR="00314604" w:rsidRPr="004567B8" w:rsidRDefault="00314604" w:rsidP="00314604">
            <w:pPr>
              <w:pBdr>
                <w:top w:val="nil"/>
                <w:left w:val="nil"/>
                <w:bottom w:val="nil"/>
                <w:right w:val="nil"/>
                <w:between w:val="nil"/>
              </w:pBdr>
              <w:jc w:val="center"/>
              <w:rPr>
                <w:i/>
                <w:iCs/>
              </w:rPr>
            </w:pPr>
            <w:r>
              <w:rPr>
                <w:i/>
                <w:iCs/>
              </w:rPr>
              <w:t>млн теңге</w:t>
            </w:r>
          </w:p>
        </w:tc>
        <w:tc>
          <w:tcPr>
            <w:tcW w:w="1140" w:type="dxa"/>
            <w:shd w:val="clear" w:color="auto" w:fill="auto"/>
          </w:tcPr>
          <w:p w14:paraId="37F821E7" w14:textId="450CEF2D" w:rsidR="00314604" w:rsidRPr="00C802E2" w:rsidRDefault="00314604" w:rsidP="00314604">
            <w:pPr>
              <w:jc w:val="center"/>
              <w:rPr>
                <w:i/>
                <w:iCs/>
                <w:lang w:val="en-US"/>
              </w:rPr>
            </w:pPr>
            <w:r w:rsidRPr="00267F65">
              <w:t xml:space="preserve"> 79</w:t>
            </w:r>
            <w:r>
              <w:t xml:space="preserve"> </w:t>
            </w:r>
            <w:r w:rsidRPr="00267F65">
              <w:t>805</w:t>
            </w:r>
            <w:r>
              <w:t>,</w:t>
            </w:r>
            <w:r w:rsidRPr="00267F65">
              <w:t xml:space="preserve">7 </w:t>
            </w:r>
          </w:p>
        </w:tc>
        <w:tc>
          <w:tcPr>
            <w:tcW w:w="1370" w:type="dxa"/>
            <w:shd w:val="clear" w:color="auto" w:fill="auto"/>
          </w:tcPr>
          <w:p w14:paraId="45396AA4" w14:textId="6CC1D49A" w:rsidR="00314604" w:rsidRPr="00C802E2" w:rsidRDefault="00314604" w:rsidP="00314604">
            <w:pPr>
              <w:jc w:val="center"/>
              <w:rPr>
                <w:i/>
                <w:iCs/>
                <w:lang w:val="ru-RU"/>
              </w:rPr>
            </w:pPr>
            <w:r w:rsidRPr="00267F65">
              <w:t xml:space="preserve"> 71</w:t>
            </w:r>
            <w:r>
              <w:t xml:space="preserve"> </w:t>
            </w:r>
            <w:r w:rsidRPr="00267F65">
              <w:t>054</w:t>
            </w:r>
            <w:r>
              <w:t>,</w:t>
            </w:r>
            <w:r w:rsidRPr="00267F65">
              <w:t xml:space="preserve">4 </w:t>
            </w:r>
          </w:p>
        </w:tc>
        <w:tc>
          <w:tcPr>
            <w:tcW w:w="910" w:type="dxa"/>
            <w:shd w:val="clear" w:color="auto" w:fill="auto"/>
          </w:tcPr>
          <w:p w14:paraId="46BCF99B" w14:textId="781C06B0" w:rsidR="00314604" w:rsidRPr="00C802E2" w:rsidRDefault="00314604" w:rsidP="00314604">
            <w:pPr>
              <w:jc w:val="center"/>
              <w:rPr>
                <w:i/>
                <w:iCs/>
                <w:lang w:val="en-US"/>
              </w:rPr>
            </w:pPr>
            <w:r w:rsidRPr="00267F65">
              <w:t xml:space="preserve"> 203</w:t>
            </w:r>
            <w:r>
              <w:t xml:space="preserve"> </w:t>
            </w:r>
            <w:r w:rsidRPr="00267F65">
              <w:t>700</w:t>
            </w:r>
            <w:r>
              <w:t>,</w:t>
            </w:r>
            <w:r w:rsidRPr="00267F65">
              <w:t xml:space="preserve">3 </w:t>
            </w:r>
          </w:p>
        </w:tc>
        <w:tc>
          <w:tcPr>
            <w:tcW w:w="990" w:type="dxa"/>
            <w:shd w:val="clear" w:color="auto" w:fill="auto"/>
          </w:tcPr>
          <w:p w14:paraId="5AC09BF4" w14:textId="49C3E4C1" w:rsidR="00314604" w:rsidRPr="00C802E2" w:rsidRDefault="00314604" w:rsidP="00314604">
            <w:pPr>
              <w:pBdr>
                <w:top w:val="nil"/>
                <w:left w:val="nil"/>
                <w:bottom w:val="nil"/>
                <w:right w:val="nil"/>
                <w:between w:val="nil"/>
              </w:pBdr>
              <w:jc w:val="center"/>
              <w:rPr>
                <w:i/>
                <w:iCs/>
                <w:lang w:val="ru-RU"/>
              </w:rPr>
            </w:pPr>
            <w:r w:rsidRPr="00267F65">
              <w:t xml:space="preserve"> 3</w:t>
            </w:r>
            <w:r>
              <w:rPr>
                <w:lang w:val="en-US"/>
              </w:rPr>
              <w:t>8</w:t>
            </w:r>
            <w:r w:rsidRPr="00267F65">
              <w:t>6</w:t>
            </w:r>
            <w:r>
              <w:t xml:space="preserve"> </w:t>
            </w:r>
            <w:r w:rsidRPr="00267F65">
              <w:t>520</w:t>
            </w:r>
            <w:r>
              <w:t>,</w:t>
            </w:r>
            <w:r w:rsidRPr="00267F65">
              <w:t xml:space="preserve">5 </w:t>
            </w:r>
          </w:p>
        </w:tc>
        <w:tc>
          <w:tcPr>
            <w:tcW w:w="1140" w:type="dxa"/>
            <w:shd w:val="clear" w:color="auto" w:fill="auto"/>
          </w:tcPr>
          <w:p w14:paraId="2A2BC804" w14:textId="5059B2DC" w:rsidR="00314604" w:rsidRPr="00C802E2" w:rsidRDefault="00314604" w:rsidP="00314604">
            <w:pPr>
              <w:pBdr>
                <w:top w:val="nil"/>
                <w:left w:val="nil"/>
                <w:bottom w:val="nil"/>
                <w:right w:val="nil"/>
                <w:between w:val="nil"/>
              </w:pBdr>
              <w:jc w:val="center"/>
              <w:rPr>
                <w:i/>
                <w:iCs/>
                <w:lang w:val="en-US"/>
              </w:rPr>
            </w:pPr>
            <w:r w:rsidRPr="00267F65">
              <w:t xml:space="preserve"> 150</w:t>
            </w:r>
            <w:r>
              <w:t xml:space="preserve"> </w:t>
            </w:r>
            <w:r w:rsidRPr="00267F65">
              <w:t>128</w:t>
            </w:r>
            <w:r>
              <w:t>,</w:t>
            </w:r>
            <w:r w:rsidRPr="00267F65">
              <w:t>7</w:t>
            </w:r>
          </w:p>
        </w:tc>
        <w:tc>
          <w:tcPr>
            <w:tcW w:w="1140" w:type="dxa"/>
            <w:shd w:val="clear" w:color="auto" w:fill="auto"/>
          </w:tcPr>
          <w:p w14:paraId="6CA51C44" w14:textId="63EE020C" w:rsidR="00314604" w:rsidRPr="00C802E2" w:rsidRDefault="00314604" w:rsidP="00314604">
            <w:pPr>
              <w:pBdr>
                <w:top w:val="nil"/>
                <w:left w:val="nil"/>
                <w:bottom w:val="nil"/>
                <w:right w:val="nil"/>
                <w:between w:val="nil"/>
              </w:pBdr>
              <w:jc w:val="center"/>
              <w:rPr>
                <w:i/>
                <w:iCs/>
                <w:lang w:val="ru-RU"/>
              </w:rPr>
            </w:pPr>
            <w:r w:rsidRPr="00267F65">
              <w:t xml:space="preserve"> 29</w:t>
            </w:r>
            <w:r>
              <w:t xml:space="preserve"> </w:t>
            </w:r>
            <w:r w:rsidRPr="00267F65">
              <w:t>588</w:t>
            </w:r>
            <w:r>
              <w:t>,</w:t>
            </w:r>
            <w:r w:rsidRPr="00267F65">
              <w:t xml:space="preserve">8 </w:t>
            </w:r>
          </w:p>
        </w:tc>
        <w:tc>
          <w:tcPr>
            <w:tcW w:w="1170" w:type="dxa"/>
            <w:shd w:val="clear" w:color="auto" w:fill="auto"/>
          </w:tcPr>
          <w:p w14:paraId="153A3C3D" w14:textId="47D75107" w:rsidR="00314604" w:rsidRPr="00C802E2" w:rsidRDefault="00314604" w:rsidP="00314604">
            <w:pPr>
              <w:pBdr>
                <w:top w:val="nil"/>
                <w:left w:val="nil"/>
                <w:bottom w:val="nil"/>
                <w:right w:val="nil"/>
                <w:between w:val="nil"/>
              </w:pBdr>
              <w:jc w:val="center"/>
              <w:rPr>
                <w:i/>
                <w:iCs/>
                <w:lang w:val="ru-RU"/>
              </w:rPr>
            </w:pPr>
            <w:r w:rsidRPr="00267F65">
              <w:t xml:space="preserve"> 2</w:t>
            </w:r>
            <w:r>
              <w:t xml:space="preserve"> </w:t>
            </w:r>
            <w:r w:rsidRPr="00267F65">
              <w:t>747</w:t>
            </w:r>
            <w:r>
              <w:t>,</w:t>
            </w:r>
            <w:r w:rsidRPr="00267F65">
              <w:t xml:space="preserve">5 </w:t>
            </w:r>
          </w:p>
        </w:tc>
      </w:tr>
      <w:tr w:rsidR="00D22ECB" w14:paraId="1C6C1DC5" w14:textId="77777777" w:rsidTr="006A696C">
        <w:trPr>
          <w:trHeight w:val="215"/>
        </w:trPr>
        <w:tc>
          <w:tcPr>
            <w:tcW w:w="16125" w:type="dxa"/>
            <w:gridSpan w:val="12"/>
            <w:vAlign w:val="center"/>
          </w:tcPr>
          <w:p w14:paraId="206D4E93" w14:textId="22CCE43C" w:rsidR="00D22ECB" w:rsidRDefault="00D22ECB" w:rsidP="00D22ECB">
            <w:pPr>
              <w:pBdr>
                <w:top w:val="nil"/>
                <w:left w:val="nil"/>
                <w:bottom w:val="nil"/>
                <w:right w:val="nil"/>
                <w:between w:val="nil"/>
              </w:pBdr>
              <w:jc w:val="center"/>
              <w:rPr>
                <w:b/>
                <w:bCs/>
              </w:rPr>
            </w:pPr>
            <w:r w:rsidRPr="00D00C8D">
              <w:rPr>
                <w:b/>
                <w:bCs/>
              </w:rPr>
              <w:t>Өзге жоспарлау құжаттарын, мемлекеттік функцияларды, өкілеттіктерді және (немесе) мемлекеттік қызметтер көрсетуді іске асырылуы</w:t>
            </w:r>
          </w:p>
        </w:tc>
      </w:tr>
      <w:tr w:rsidR="00D22ECB" w14:paraId="03520FBB" w14:textId="77777777" w:rsidTr="006A696C">
        <w:trPr>
          <w:trHeight w:val="215"/>
        </w:trPr>
        <w:tc>
          <w:tcPr>
            <w:tcW w:w="16125" w:type="dxa"/>
            <w:gridSpan w:val="12"/>
            <w:shd w:val="clear" w:color="auto" w:fill="FBE5D5"/>
            <w:vAlign w:val="center"/>
          </w:tcPr>
          <w:p w14:paraId="7ABEC32A" w14:textId="3717D8D3" w:rsidR="00D22ECB" w:rsidRPr="003D4230" w:rsidRDefault="00D22ECB" w:rsidP="00D22ECB">
            <w:pPr>
              <w:pBdr>
                <w:top w:val="nil"/>
                <w:left w:val="nil"/>
                <w:bottom w:val="nil"/>
                <w:right w:val="nil"/>
                <w:between w:val="nil"/>
              </w:pBdr>
              <w:jc w:val="center"/>
              <w:rPr>
                <w:lang w:val="ru-RU"/>
              </w:rPr>
            </w:pPr>
            <w:r w:rsidRPr="00D00C8D">
              <w:rPr>
                <w:b/>
                <w:bCs/>
              </w:rPr>
              <w:lastRenderedPageBreak/>
              <w:t>1-бағыт</w:t>
            </w:r>
          </w:p>
        </w:tc>
      </w:tr>
      <w:tr w:rsidR="00D22ECB" w14:paraId="36B6462F" w14:textId="77777777" w:rsidTr="006A696C">
        <w:trPr>
          <w:trHeight w:val="215"/>
        </w:trPr>
        <w:tc>
          <w:tcPr>
            <w:tcW w:w="570" w:type="dxa"/>
            <w:vAlign w:val="center"/>
          </w:tcPr>
          <w:p w14:paraId="7E323AF1" w14:textId="77777777" w:rsidR="00D22ECB" w:rsidRDefault="00D22ECB" w:rsidP="00D22ECB">
            <w:pPr>
              <w:tabs>
                <w:tab w:val="left" w:pos="851"/>
                <w:tab w:val="left" w:pos="993"/>
              </w:tabs>
              <w:jc w:val="center"/>
            </w:pPr>
          </w:p>
        </w:tc>
        <w:tc>
          <w:tcPr>
            <w:tcW w:w="15555" w:type="dxa"/>
            <w:gridSpan w:val="11"/>
            <w:shd w:val="clear" w:color="auto" w:fill="auto"/>
            <w:vAlign w:val="center"/>
          </w:tcPr>
          <w:p w14:paraId="680C30BA" w14:textId="1F44E258" w:rsidR="00D22ECB" w:rsidRDefault="00D22ECB" w:rsidP="00D22ECB">
            <w:pPr>
              <w:pBdr>
                <w:top w:val="nil"/>
                <w:left w:val="nil"/>
                <w:bottom w:val="nil"/>
                <w:right w:val="nil"/>
                <w:between w:val="nil"/>
              </w:pBdr>
            </w:pPr>
            <w:r w:rsidRPr="00D00C8D">
              <w:rPr>
                <w:b/>
                <w:bCs/>
              </w:rPr>
              <w:t>1-мақсат. Аймақ экономикасын әртараптандыру</w:t>
            </w:r>
          </w:p>
        </w:tc>
      </w:tr>
      <w:tr w:rsidR="00D22ECB" w14:paraId="21314B91" w14:textId="77777777" w:rsidTr="005C7FEF">
        <w:trPr>
          <w:trHeight w:val="215"/>
        </w:trPr>
        <w:tc>
          <w:tcPr>
            <w:tcW w:w="570" w:type="dxa"/>
            <w:vAlign w:val="center"/>
          </w:tcPr>
          <w:p w14:paraId="09AF4129" w14:textId="77777777" w:rsidR="00D22ECB" w:rsidRDefault="00D22ECB" w:rsidP="00D22ECB">
            <w:pPr>
              <w:tabs>
                <w:tab w:val="left" w:pos="851"/>
                <w:tab w:val="left" w:pos="993"/>
              </w:tabs>
              <w:jc w:val="center"/>
            </w:pPr>
          </w:p>
        </w:tc>
        <w:tc>
          <w:tcPr>
            <w:tcW w:w="3105" w:type="dxa"/>
            <w:shd w:val="clear" w:color="auto" w:fill="auto"/>
          </w:tcPr>
          <w:p w14:paraId="38196084" w14:textId="07DB95A0" w:rsidR="00D22ECB" w:rsidRDefault="00D22ECB" w:rsidP="00D22ECB">
            <w:pPr>
              <w:pBdr>
                <w:top w:val="nil"/>
                <w:left w:val="nil"/>
                <w:bottom w:val="nil"/>
                <w:right w:val="nil"/>
                <w:between w:val="nil"/>
              </w:pBdr>
              <w:rPr>
                <w:i/>
                <w:iCs/>
              </w:rPr>
            </w:pPr>
            <w:r w:rsidRPr="00D00C8D">
              <w:rPr>
                <w:b/>
                <w:bCs/>
              </w:rPr>
              <w:t xml:space="preserve">1-НИ. </w:t>
            </w:r>
            <w:r>
              <w:rPr>
                <w:b/>
                <w:bCs/>
              </w:rPr>
              <w:br/>
            </w:r>
            <w:r w:rsidRPr="00D00C8D">
              <w:t>Орналастыру орындарымен көрсетілген қызметтер көлем</w:t>
            </w:r>
          </w:p>
        </w:tc>
        <w:tc>
          <w:tcPr>
            <w:tcW w:w="1995" w:type="dxa"/>
            <w:shd w:val="clear" w:color="auto" w:fill="auto"/>
            <w:vAlign w:val="center"/>
          </w:tcPr>
          <w:p w14:paraId="53EF9ECF" w14:textId="775A61F2" w:rsidR="00D22ECB" w:rsidRDefault="00D22ECB" w:rsidP="00D22ECB">
            <w:pPr>
              <w:pBdr>
                <w:top w:val="nil"/>
                <w:left w:val="nil"/>
                <w:bottom w:val="nil"/>
                <w:right w:val="nil"/>
                <w:between w:val="nil"/>
              </w:pBdr>
              <w:jc w:val="center"/>
            </w:pPr>
            <w:r w:rsidRPr="0009670D">
              <w:t>КжӨБ</w:t>
            </w:r>
            <w:r>
              <w:t xml:space="preserve">, </w:t>
            </w:r>
            <w:r w:rsidRPr="0059345D">
              <w:rPr>
                <w:color w:val="000000" w:themeColor="dark1"/>
                <w:kern w:val="24"/>
                <w:lang w:val="kk-KZ"/>
              </w:rPr>
              <w:t xml:space="preserve">қалалар мен аудандар әкімдіктері Облыс әкімінің орынбасары </w:t>
            </w:r>
            <w:r w:rsidRPr="0059345D">
              <w:rPr>
                <w:lang w:val="kk-KZ"/>
              </w:rPr>
              <w:t>– Ж. Нөпіров</w:t>
            </w:r>
          </w:p>
        </w:tc>
        <w:tc>
          <w:tcPr>
            <w:tcW w:w="1275" w:type="dxa"/>
            <w:shd w:val="clear" w:color="auto" w:fill="auto"/>
            <w:vAlign w:val="center"/>
          </w:tcPr>
          <w:p w14:paraId="2AAC5C7E" w14:textId="43DDC9C6" w:rsidR="00D22ECB" w:rsidRDefault="00D22ECB" w:rsidP="00D22ECB">
            <w:pPr>
              <w:pBdr>
                <w:top w:val="nil"/>
                <w:left w:val="nil"/>
                <w:bottom w:val="nil"/>
                <w:right w:val="nil"/>
                <w:between w:val="nil"/>
              </w:pBdr>
              <w:jc w:val="center"/>
            </w:pPr>
            <w:r w:rsidRPr="0059345D">
              <w:t>Статисти</w:t>
            </w:r>
            <w:r w:rsidRPr="0059345D">
              <w:rPr>
                <w:lang w:val="kk-KZ"/>
              </w:rPr>
              <w:t>калық деректер</w:t>
            </w:r>
            <w:r>
              <w:t xml:space="preserve"> </w:t>
            </w:r>
          </w:p>
        </w:tc>
        <w:tc>
          <w:tcPr>
            <w:tcW w:w="1320" w:type="dxa"/>
            <w:shd w:val="clear" w:color="auto" w:fill="auto"/>
            <w:vAlign w:val="center"/>
          </w:tcPr>
          <w:p w14:paraId="316519D4" w14:textId="002BA469" w:rsidR="00D22ECB" w:rsidRDefault="00D22ECB" w:rsidP="00D22ECB">
            <w:pPr>
              <w:pBdr>
                <w:top w:val="nil"/>
                <w:left w:val="nil"/>
                <w:bottom w:val="nil"/>
                <w:right w:val="nil"/>
                <w:between w:val="nil"/>
              </w:pBdr>
              <w:jc w:val="center"/>
            </w:pPr>
            <w:r>
              <w:t>млн теңге</w:t>
            </w:r>
          </w:p>
        </w:tc>
        <w:tc>
          <w:tcPr>
            <w:tcW w:w="1140" w:type="dxa"/>
            <w:shd w:val="clear" w:color="auto" w:fill="auto"/>
            <w:vAlign w:val="center"/>
          </w:tcPr>
          <w:p w14:paraId="0E9C9B82" w14:textId="77777777" w:rsidR="00D22ECB" w:rsidRDefault="00D22ECB" w:rsidP="00D22ECB">
            <w:pPr>
              <w:jc w:val="center"/>
            </w:pPr>
            <w:r>
              <w:t xml:space="preserve">   697,0</w:t>
            </w:r>
          </w:p>
        </w:tc>
        <w:tc>
          <w:tcPr>
            <w:tcW w:w="1370" w:type="dxa"/>
            <w:shd w:val="clear" w:color="auto" w:fill="auto"/>
            <w:vAlign w:val="center"/>
          </w:tcPr>
          <w:p w14:paraId="29067443" w14:textId="77777777" w:rsidR="00D22ECB" w:rsidRDefault="00D22ECB" w:rsidP="00D22ECB">
            <w:pPr>
              <w:jc w:val="center"/>
            </w:pPr>
            <w:r>
              <w:t>715</w:t>
            </w:r>
          </w:p>
        </w:tc>
        <w:tc>
          <w:tcPr>
            <w:tcW w:w="910" w:type="dxa"/>
            <w:shd w:val="clear" w:color="auto" w:fill="auto"/>
            <w:vAlign w:val="center"/>
          </w:tcPr>
          <w:p w14:paraId="77A7045B" w14:textId="77777777" w:rsidR="00D22ECB" w:rsidRDefault="00D22ECB" w:rsidP="00D22ECB">
            <w:pPr>
              <w:jc w:val="center"/>
            </w:pPr>
            <w:r>
              <w:t>765</w:t>
            </w:r>
          </w:p>
        </w:tc>
        <w:tc>
          <w:tcPr>
            <w:tcW w:w="990" w:type="dxa"/>
            <w:shd w:val="clear" w:color="auto" w:fill="auto"/>
            <w:vAlign w:val="center"/>
          </w:tcPr>
          <w:p w14:paraId="5D5F04FA" w14:textId="77777777" w:rsidR="00D22ECB" w:rsidRDefault="00D22ECB" w:rsidP="00D22ECB">
            <w:pPr>
              <w:pBdr>
                <w:top w:val="nil"/>
                <w:left w:val="nil"/>
                <w:bottom w:val="nil"/>
                <w:right w:val="nil"/>
                <w:between w:val="nil"/>
              </w:pBdr>
              <w:jc w:val="center"/>
            </w:pPr>
            <w:r>
              <w:t>812</w:t>
            </w:r>
          </w:p>
        </w:tc>
        <w:tc>
          <w:tcPr>
            <w:tcW w:w="1140" w:type="dxa"/>
            <w:shd w:val="clear" w:color="auto" w:fill="auto"/>
            <w:vAlign w:val="center"/>
          </w:tcPr>
          <w:p w14:paraId="214ED6A5" w14:textId="77777777" w:rsidR="00D22ECB" w:rsidRDefault="00D22ECB" w:rsidP="00D22ECB">
            <w:pPr>
              <w:pBdr>
                <w:top w:val="nil"/>
                <w:left w:val="nil"/>
                <w:bottom w:val="nil"/>
                <w:right w:val="nil"/>
                <w:between w:val="nil"/>
              </w:pBdr>
              <w:jc w:val="center"/>
            </w:pPr>
            <w:r>
              <w:t>875</w:t>
            </w:r>
          </w:p>
        </w:tc>
        <w:tc>
          <w:tcPr>
            <w:tcW w:w="1140" w:type="dxa"/>
            <w:shd w:val="clear" w:color="auto" w:fill="auto"/>
            <w:vAlign w:val="center"/>
          </w:tcPr>
          <w:p w14:paraId="688D3A07" w14:textId="77777777" w:rsidR="00D22ECB" w:rsidRDefault="00D22ECB" w:rsidP="00D22ECB">
            <w:pPr>
              <w:pBdr>
                <w:top w:val="nil"/>
                <w:left w:val="nil"/>
                <w:bottom w:val="nil"/>
                <w:right w:val="nil"/>
                <w:between w:val="nil"/>
              </w:pBdr>
              <w:jc w:val="center"/>
            </w:pPr>
            <w:r>
              <w:t>903</w:t>
            </w:r>
          </w:p>
        </w:tc>
        <w:tc>
          <w:tcPr>
            <w:tcW w:w="1170" w:type="dxa"/>
            <w:shd w:val="clear" w:color="auto" w:fill="auto"/>
            <w:vAlign w:val="center"/>
          </w:tcPr>
          <w:p w14:paraId="0CF80054" w14:textId="77777777" w:rsidR="00D22ECB" w:rsidRDefault="00D22ECB" w:rsidP="00D22ECB">
            <w:pPr>
              <w:pBdr>
                <w:top w:val="nil"/>
                <w:left w:val="nil"/>
                <w:bottom w:val="nil"/>
                <w:right w:val="nil"/>
                <w:between w:val="nil"/>
              </w:pBdr>
              <w:jc w:val="center"/>
            </w:pPr>
            <w:r>
              <w:t>953</w:t>
            </w:r>
          </w:p>
        </w:tc>
      </w:tr>
      <w:tr w:rsidR="00D22ECB" w14:paraId="527022E5" w14:textId="77777777" w:rsidTr="005C7FEF">
        <w:trPr>
          <w:trHeight w:val="215"/>
        </w:trPr>
        <w:tc>
          <w:tcPr>
            <w:tcW w:w="570" w:type="dxa"/>
            <w:vAlign w:val="center"/>
          </w:tcPr>
          <w:p w14:paraId="7B2CC43A" w14:textId="77777777" w:rsidR="00D22ECB" w:rsidRDefault="00D22ECB" w:rsidP="00D22ECB">
            <w:pPr>
              <w:tabs>
                <w:tab w:val="left" w:pos="851"/>
                <w:tab w:val="left" w:pos="993"/>
              </w:tabs>
              <w:jc w:val="center"/>
            </w:pPr>
          </w:p>
        </w:tc>
        <w:tc>
          <w:tcPr>
            <w:tcW w:w="3105" w:type="dxa"/>
            <w:shd w:val="clear" w:color="auto" w:fill="auto"/>
            <w:vAlign w:val="center"/>
          </w:tcPr>
          <w:p w14:paraId="7F70DB01" w14:textId="3C790E8B" w:rsidR="00D22ECB" w:rsidRDefault="00D22ECB" w:rsidP="00D22ECB">
            <w:pPr>
              <w:keepLines/>
              <w:rPr>
                <w:b/>
                <w:bCs/>
              </w:rPr>
            </w:pPr>
            <w:r>
              <w:rPr>
                <w:b/>
                <w:bCs/>
                <w:i/>
                <w:iCs/>
              </w:rPr>
              <w:t>Қаржы ресурстары</w:t>
            </w:r>
          </w:p>
        </w:tc>
        <w:tc>
          <w:tcPr>
            <w:tcW w:w="1995" w:type="dxa"/>
            <w:shd w:val="clear" w:color="auto" w:fill="auto"/>
            <w:vAlign w:val="center"/>
          </w:tcPr>
          <w:p w14:paraId="278EB1F9" w14:textId="77777777" w:rsidR="00D22ECB" w:rsidRDefault="00D22ECB" w:rsidP="00D22ECB">
            <w:pPr>
              <w:pBdr>
                <w:top w:val="nil"/>
                <w:left w:val="nil"/>
                <w:bottom w:val="nil"/>
                <w:right w:val="nil"/>
                <w:between w:val="nil"/>
              </w:pBdr>
              <w:jc w:val="center"/>
            </w:pPr>
          </w:p>
        </w:tc>
        <w:tc>
          <w:tcPr>
            <w:tcW w:w="1275" w:type="dxa"/>
            <w:shd w:val="clear" w:color="auto" w:fill="auto"/>
            <w:vAlign w:val="center"/>
          </w:tcPr>
          <w:p w14:paraId="284E53A2" w14:textId="77777777" w:rsidR="00D22ECB" w:rsidRDefault="00D22ECB" w:rsidP="00D22ECB">
            <w:pPr>
              <w:pBdr>
                <w:top w:val="nil"/>
                <w:left w:val="nil"/>
                <w:bottom w:val="nil"/>
                <w:right w:val="nil"/>
                <w:between w:val="nil"/>
              </w:pBdr>
              <w:jc w:val="center"/>
            </w:pPr>
          </w:p>
        </w:tc>
        <w:tc>
          <w:tcPr>
            <w:tcW w:w="1320" w:type="dxa"/>
            <w:shd w:val="clear" w:color="auto" w:fill="auto"/>
            <w:vAlign w:val="center"/>
          </w:tcPr>
          <w:p w14:paraId="5FEB2DD7" w14:textId="639858F1" w:rsidR="00D22ECB" w:rsidRDefault="00D22ECB" w:rsidP="00D22ECB">
            <w:pPr>
              <w:pBdr>
                <w:top w:val="nil"/>
                <w:left w:val="nil"/>
                <w:bottom w:val="nil"/>
                <w:right w:val="nil"/>
                <w:between w:val="nil"/>
              </w:pBdr>
              <w:jc w:val="center"/>
            </w:pPr>
            <w:r>
              <w:rPr>
                <w:i/>
                <w:iCs/>
              </w:rPr>
              <w:t>млн теңге</w:t>
            </w:r>
          </w:p>
        </w:tc>
        <w:tc>
          <w:tcPr>
            <w:tcW w:w="1140" w:type="dxa"/>
            <w:shd w:val="clear" w:color="auto" w:fill="auto"/>
            <w:vAlign w:val="center"/>
          </w:tcPr>
          <w:p w14:paraId="5C4A6F97" w14:textId="77777777" w:rsidR="00D22ECB" w:rsidRPr="001B3CC1" w:rsidRDefault="00D22ECB" w:rsidP="00D22ECB">
            <w:pPr>
              <w:jc w:val="center"/>
              <w:rPr>
                <w:lang w:val="ru-RU"/>
              </w:rPr>
            </w:pPr>
            <w:r>
              <w:rPr>
                <w:i/>
                <w:iCs/>
                <w:lang w:val="ru-RU"/>
              </w:rPr>
              <w:t>60</w:t>
            </w:r>
          </w:p>
        </w:tc>
        <w:tc>
          <w:tcPr>
            <w:tcW w:w="1370" w:type="dxa"/>
            <w:shd w:val="clear" w:color="auto" w:fill="auto"/>
            <w:vAlign w:val="center"/>
          </w:tcPr>
          <w:p w14:paraId="2EA7CF92" w14:textId="77777777" w:rsidR="00D22ECB" w:rsidRPr="001B3CC1" w:rsidRDefault="00D22ECB" w:rsidP="00D22ECB">
            <w:pPr>
              <w:jc w:val="center"/>
              <w:rPr>
                <w:lang w:val="ru-RU"/>
              </w:rPr>
            </w:pPr>
            <w:r>
              <w:rPr>
                <w:i/>
                <w:iCs/>
                <w:lang w:val="ru-RU"/>
              </w:rPr>
              <w:t>60</w:t>
            </w:r>
          </w:p>
        </w:tc>
        <w:tc>
          <w:tcPr>
            <w:tcW w:w="910" w:type="dxa"/>
            <w:shd w:val="clear" w:color="auto" w:fill="auto"/>
            <w:vAlign w:val="center"/>
          </w:tcPr>
          <w:p w14:paraId="76D2D41A" w14:textId="77777777" w:rsidR="00D22ECB" w:rsidRPr="001B3CC1" w:rsidRDefault="00D22ECB" w:rsidP="00D22ECB">
            <w:pPr>
              <w:jc w:val="center"/>
              <w:rPr>
                <w:lang w:val="ru-RU"/>
              </w:rPr>
            </w:pPr>
            <w:r>
              <w:rPr>
                <w:i/>
                <w:iCs/>
                <w:lang w:val="ru-RU"/>
              </w:rPr>
              <w:t>60</w:t>
            </w:r>
          </w:p>
        </w:tc>
        <w:tc>
          <w:tcPr>
            <w:tcW w:w="990" w:type="dxa"/>
            <w:shd w:val="clear" w:color="auto" w:fill="auto"/>
            <w:vAlign w:val="center"/>
          </w:tcPr>
          <w:p w14:paraId="111FCEE7" w14:textId="77777777" w:rsidR="00D22ECB" w:rsidRPr="001B3CC1" w:rsidRDefault="00D22ECB" w:rsidP="00D22ECB">
            <w:pPr>
              <w:pBdr>
                <w:top w:val="nil"/>
                <w:left w:val="nil"/>
                <w:bottom w:val="nil"/>
                <w:right w:val="nil"/>
                <w:between w:val="nil"/>
              </w:pBdr>
              <w:jc w:val="center"/>
              <w:rPr>
                <w:lang w:val="ru-RU"/>
              </w:rPr>
            </w:pPr>
            <w:r>
              <w:rPr>
                <w:i/>
                <w:iCs/>
                <w:lang w:val="ru-RU"/>
              </w:rPr>
              <w:t>80</w:t>
            </w:r>
          </w:p>
        </w:tc>
        <w:tc>
          <w:tcPr>
            <w:tcW w:w="1140" w:type="dxa"/>
            <w:shd w:val="clear" w:color="auto" w:fill="auto"/>
            <w:vAlign w:val="center"/>
          </w:tcPr>
          <w:p w14:paraId="0C51254D" w14:textId="77777777" w:rsidR="00D22ECB" w:rsidRPr="001B3CC1" w:rsidRDefault="00D22ECB" w:rsidP="00D22ECB">
            <w:pPr>
              <w:pBdr>
                <w:top w:val="nil"/>
                <w:left w:val="nil"/>
                <w:bottom w:val="nil"/>
                <w:right w:val="nil"/>
                <w:between w:val="nil"/>
              </w:pBdr>
              <w:jc w:val="center"/>
              <w:rPr>
                <w:lang w:val="ru-RU"/>
              </w:rPr>
            </w:pPr>
            <w:r>
              <w:rPr>
                <w:i/>
                <w:iCs/>
                <w:lang w:val="ru-RU"/>
              </w:rPr>
              <w:t>80</w:t>
            </w:r>
          </w:p>
        </w:tc>
        <w:tc>
          <w:tcPr>
            <w:tcW w:w="1140" w:type="dxa"/>
            <w:shd w:val="clear" w:color="auto" w:fill="auto"/>
            <w:vAlign w:val="center"/>
          </w:tcPr>
          <w:p w14:paraId="2010A2FD" w14:textId="77777777" w:rsidR="00D22ECB" w:rsidRPr="001B3CC1" w:rsidRDefault="00D22ECB" w:rsidP="00D22ECB">
            <w:pPr>
              <w:pBdr>
                <w:top w:val="nil"/>
                <w:left w:val="nil"/>
                <w:bottom w:val="nil"/>
                <w:right w:val="nil"/>
                <w:between w:val="nil"/>
              </w:pBdr>
              <w:jc w:val="center"/>
              <w:rPr>
                <w:lang w:val="ru-RU"/>
              </w:rPr>
            </w:pPr>
            <w:r>
              <w:rPr>
                <w:i/>
                <w:iCs/>
                <w:lang w:val="ru-RU"/>
              </w:rPr>
              <w:t>100</w:t>
            </w:r>
          </w:p>
        </w:tc>
        <w:tc>
          <w:tcPr>
            <w:tcW w:w="1170" w:type="dxa"/>
            <w:shd w:val="clear" w:color="auto" w:fill="auto"/>
            <w:vAlign w:val="center"/>
          </w:tcPr>
          <w:p w14:paraId="3949773D" w14:textId="77777777" w:rsidR="00D22ECB" w:rsidRPr="001B3CC1" w:rsidRDefault="00D22ECB" w:rsidP="00D22ECB">
            <w:pPr>
              <w:pBdr>
                <w:top w:val="nil"/>
                <w:left w:val="nil"/>
                <w:bottom w:val="nil"/>
                <w:right w:val="nil"/>
                <w:between w:val="nil"/>
              </w:pBdr>
              <w:jc w:val="center"/>
              <w:rPr>
                <w:lang w:val="ru-RU"/>
              </w:rPr>
            </w:pPr>
            <w:r>
              <w:rPr>
                <w:i/>
                <w:iCs/>
                <w:lang w:val="ru-RU"/>
              </w:rPr>
              <w:t>100</w:t>
            </w:r>
          </w:p>
        </w:tc>
      </w:tr>
      <w:tr w:rsidR="00D22ECB" w14:paraId="6931FC9D" w14:textId="77777777" w:rsidTr="005C7FEF">
        <w:trPr>
          <w:trHeight w:val="215"/>
        </w:trPr>
        <w:tc>
          <w:tcPr>
            <w:tcW w:w="570" w:type="dxa"/>
            <w:vAlign w:val="center"/>
          </w:tcPr>
          <w:p w14:paraId="32F78CD3" w14:textId="77777777" w:rsidR="00D22ECB" w:rsidRDefault="00D22ECB" w:rsidP="00D22ECB">
            <w:pPr>
              <w:tabs>
                <w:tab w:val="left" w:pos="851"/>
                <w:tab w:val="left" w:pos="993"/>
              </w:tabs>
              <w:jc w:val="center"/>
            </w:pPr>
          </w:p>
        </w:tc>
        <w:tc>
          <w:tcPr>
            <w:tcW w:w="3105" w:type="dxa"/>
            <w:shd w:val="clear" w:color="auto" w:fill="auto"/>
          </w:tcPr>
          <w:p w14:paraId="4CF5ECC9" w14:textId="3A132F99" w:rsidR="00D22ECB" w:rsidRDefault="00D22ECB" w:rsidP="00D22ECB">
            <w:pPr>
              <w:pBdr>
                <w:top w:val="nil"/>
                <w:left w:val="nil"/>
                <w:bottom w:val="nil"/>
                <w:right w:val="nil"/>
                <w:between w:val="nil"/>
              </w:pBdr>
              <w:rPr>
                <w:i/>
                <w:iCs/>
              </w:rPr>
            </w:pPr>
            <w:r w:rsidRPr="00D00C8D">
              <w:rPr>
                <w:b/>
                <w:bCs/>
              </w:rPr>
              <w:t xml:space="preserve">2-НИ. </w:t>
            </w:r>
            <w:r>
              <w:rPr>
                <w:b/>
                <w:bCs/>
              </w:rPr>
              <w:br/>
            </w:r>
            <w:r w:rsidRPr="00D00C8D">
              <w:t>Ауыл шаруашылығы жалпы өнімінің көлемін ұлғайту</w:t>
            </w:r>
          </w:p>
        </w:tc>
        <w:tc>
          <w:tcPr>
            <w:tcW w:w="1995" w:type="dxa"/>
            <w:shd w:val="clear" w:color="auto" w:fill="auto"/>
            <w:vAlign w:val="center"/>
          </w:tcPr>
          <w:p w14:paraId="1189A9D9" w14:textId="62658C83" w:rsidR="00D22ECB" w:rsidRPr="002303D7" w:rsidRDefault="00D22ECB" w:rsidP="00D22ECB">
            <w:pPr>
              <w:pBdr>
                <w:top w:val="nil"/>
                <w:left w:val="nil"/>
                <w:bottom w:val="nil"/>
                <w:right w:val="nil"/>
                <w:between w:val="nil"/>
              </w:pBdr>
              <w:jc w:val="center"/>
              <w:rPr>
                <w:lang w:val="kk-KZ"/>
              </w:rPr>
            </w:pPr>
            <w:r>
              <w:rPr>
                <w:lang w:val="kk-KZ"/>
              </w:rPr>
              <w:t>АШБ,</w:t>
            </w:r>
          </w:p>
          <w:p w14:paraId="6945A09A" w14:textId="77777777" w:rsidR="00D22ECB" w:rsidRDefault="00D22ECB" w:rsidP="00D22ECB">
            <w:pPr>
              <w:pBdr>
                <w:top w:val="nil"/>
                <w:left w:val="nil"/>
                <w:bottom w:val="nil"/>
                <w:right w:val="nil"/>
                <w:between w:val="nil"/>
              </w:pBdr>
              <w:jc w:val="center"/>
            </w:pPr>
            <w:r>
              <w:t xml:space="preserve">Заместитель акима области – </w:t>
            </w:r>
          </w:p>
          <w:p w14:paraId="2F2F2BAF" w14:textId="77777777" w:rsidR="00D22ECB" w:rsidRDefault="00D22ECB" w:rsidP="00D22ECB">
            <w:pPr>
              <w:pBdr>
                <w:top w:val="nil"/>
                <w:left w:val="nil"/>
                <w:bottom w:val="nil"/>
                <w:right w:val="nil"/>
                <w:between w:val="nil"/>
              </w:pBdr>
              <w:jc w:val="center"/>
            </w:pPr>
            <w:r>
              <w:t>Ж. Нупиров</w:t>
            </w:r>
          </w:p>
        </w:tc>
        <w:tc>
          <w:tcPr>
            <w:tcW w:w="1275" w:type="dxa"/>
            <w:shd w:val="clear" w:color="auto" w:fill="auto"/>
            <w:vAlign w:val="center"/>
          </w:tcPr>
          <w:p w14:paraId="3FAB9617" w14:textId="197676A0" w:rsidR="00D22ECB" w:rsidRDefault="00D22ECB" w:rsidP="00D22ECB">
            <w:pPr>
              <w:pBdr>
                <w:top w:val="nil"/>
                <w:left w:val="nil"/>
                <w:bottom w:val="nil"/>
                <w:right w:val="nil"/>
                <w:between w:val="nil"/>
              </w:pBdr>
              <w:jc w:val="center"/>
            </w:pPr>
            <w:r w:rsidRPr="0059345D">
              <w:t>Статисти</w:t>
            </w:r>
            <w:r w:rsidRPr="0059345D">
              <w:rPr>
                <w:lang w:val="kk-KZ"/>
              </w:rPr>
              <w:t>калық деректер</w:t>
            </w:r>
            <w:r>
              <w:t xml:space="preserve"> </w:t>
            </w:r>
          </w:p>
        </w:tc>
        <w:tc>
          <w:tcPr>
            <w:tcW w:w="1320" w:type="dxa"/>
            <w:shd w:val="clear" w:color="auto" w:fill="auto"/>
            <w:vAlign w:val="center"/>
          </w:tcPr>
          <w:p w14:paraId="34A9CF11" w14:textId="16CDE25A" w:rsidR="00D22ECB" w:rsidRDefault="00D22ECB" w:rsidP="00D22ECB">
            <w:pPr>
              <w:pBdr>
                <w:top w:val="nil"/>
                <w:left w:val="nil"/>
                <w:bottom w:val="nil"/>
                <w:right w:val="nil"/>
                <w:between w:val="nil"/>
              </w:pBdr>
              <w:jc w:val="center"/>
            </w:pPr>
            <w:r>
              <w:t>млн теңге</w:t>
            </w:r>
          </w:p>
        </w:tc>
        <w:tc>
          <w:tcPr>
            <w:tcW w:w="1140" w:type="dxa"/>
            <w:shd w:val="clear" w:color="auto" w:fill="auto"/>
            <w:vAlign w:val="center"/>
          </w:tcPr>
          <w:p w14:paraId="7179896D" w14:textId="77777777" w:rsidR="00D22ECB" w:rsidRDefault="00D22ECB" w:rsidP="00D22ECB">
            <w:pPr>
              <w:jc w:val="center"/>
            </w:pPr>
            <w:r>
              <w:t xml:space="preserve">68 056   </w:t>
            </w:r>
          </w:p>
        </w:tc>
        <w:tc>
          <w:tcPr>
            <w:tcW w:w="1370" w:type="dxa"/>
            <w:shd w:val="clear" w:color="auto" w:fill="auto"/>
            <w:vAlign w:val="center"/>
          </w:tcPr>
          <w:p w14:paraId="5E9A1B06" w14:textId="77777777" w:rsidR="00D22ECB" w:rsidRDefault="00D22ECB" w:rsidP="00D22ECB">
            <w:r>
              <w:t xml:space="preserve"> 75 000   </w:t>
            </w:r>
          </w:p>
        </w:tc>
        <w:tc>
          <w:tcPr>
            <w:tcW w:w="910" w:type="dxa"/>
            <w:shd w:val="clear" w:color="auto" w:fill="auto"/>
            <w:vAlign w:val="center"/>
          </w:tcPr>
          <w:p w14:paraId="590B9BE8" w14:textId="77777777" w:rsidR="00D22ECB" w:rsidRDefault="00D22ECB" w:rsidP="00D22ECB">
            <w:pPr>
              <w:jc w:val="center"/>
            </w:pPr>
            <w:r>
              <w:rPr>
                <w:lang w:val="ru-RU"/>
              </w:rPr>
              <w:t>77</w:t>
            </w:r>
            <w:r>
              <w:t xml:space="preserve"> 000   </w:t>
            </w:r>
          </w:p>
        </w:tc>
        <w:tc>
          <w:tcPr>
            <w:tcW w:w="990" w:type="dxa"/>
            <w:shd w:val="clear" w:color="auto" w:fill="auto"/>
            <w:vAlign w:val="center"/>
          </w:tcPr>
          <w:p w14:paraId="2D68EE3F" w14:textId="77777777" w:rsidR="00D22ECB" w:rsidRDefault="00D22ECB" w:rsidP="00D22ECB">
            <w:pPr>
              <w:pBdr>
                <w:top w:val="nil"/>
                <w:left w:val="nil"/>
                <w:bottom w:val="nil"/>
                <w:right w:val="nil"/>
                <w:between w:val="nil"/>
              </w:pBdr>
              <w:jc w:val="center"/>
            </w:pPr>
            <w:r>
              <w:rPr>
                <w:lang w:val="ru-RU"/>
              </w:rPr>
              <w:t>78</w:t>
            </w:r>
            <w:r>
              <w:t xml:space="preserve"> </w:t>
            </w:r>
            <w:r>
              <w:rPr>
                <w:lang w:val="ru-RU"/>
              </w:rPr>
              <w:t>26</w:t>
            </w:r>
            <w:r>
              <w:t xml:space="preserve">0   </w:t>
            </w:r>
          </w:p>
        </w:tc>
        <w:tc>
          <w:tcPr>
            <w:tcW w:w="1140" w:type="dxa"/>
            <w:shd w:val="clear" w:color="auto" w:fill="auto"/>
            <w:vAlign w:val="center"/>
          </w:tcPr>
          <w:p w14:paraId="2D88ADFF" w14:textId="77777777" w:rsidR="00D22ECB" w:rsidRDefault="00D22ECB" w:rsidP="00D22ECB">
            <w:pPr>
              <w:pBdr>
                <w:top w:val="nil"/>
                <w:left w:val="nil"/>
                <w:bottom w:val="nil"/>
                <w:right w:val="nil"/>
                <w:between w:val="nil"/>
              </w:pBdr>
              <w:jc w:val="center"/>
            </w:pPr>
            <w:r>
              <w:rPr>
                <w:lang w:val="ru-RU"/>
              </w:rPr>
              <w:t>80</w:t>
            </w:r>
            <w:r>
              <w:t xml:space="preserve"> </w:t>
            </w:r>
            <w:r>
              <w:rPr>
                <w:lang w:val="ru-RU"/>
              </w:rPr>
              <w:t>3</w:t>
            </w:r>
            <w:r>
              <w:t xml:space="preserve">00   </w:t>
            </w:r>
          </w:p>
        </w:tc>
        <w:tc>
          <w:tcPr>
            <w:tcW w:w="1140" w:type="dxa"/>
            <w:shd w:val="clear" w:color="auto" w:fill="auto"/>
            <w:vAlign w:val="center"/>
          </w:tcPr>
          <w:p w14:paraId="6F87D192" w14:textId="77777777" w:rsidR="00D22ECB" w:rsidRDefault="00D22ECB" w:rsidP="00D22ECB">
            <w:pPr>
              <w:pBdr>
                <w:top w:val="nil"/>
                <w:left w:val="nil"/>
                <w:bottom w:val="nil"/>
                <w:right w:val="nil"/>
                <w:between w:val="nil"/>
              </w:pBdr>
              <w:jc w:val="center"/>
            </w:pPr>
            <w:r>
              <w:rPr>
                <w:lang w:val="ru-RU"/>
              </w:rPr>
              <w:t>85</w:t>
            </w:r>
            <w:r>
              <w:t xml:space="preserve"> </w:t>
            </w:r>
            <w:r>
              <w:rPr>
                <w:lang w:val="ru-RU"/>
              </w:rPr>
              <w:t>3</w:t>
            </w:r>
            <w:r>
              <w:t xml:space="preserve">00   </w:t>
            </w:r>
          </w:p>
        </w:tc>
        <w:tc>
          <w:tcPr>
            <w:tcW w:w="1170" w:type="dxa"/>
            <w:shd w:val="clear" w:color="auto" w:fill="auto"/>
            <w:vAlign w:val="center"/>
          </w:tcPr>
          <w:p w14:paraId="487FC83F" w14:textId="77777777" w:rsidR="00D22ECB" w:rsidRDefault="00D22ECB" w:rsidP="00D22ECB">
            <w:pPr>
              <w:pBdr>
                <w:top w:val="nil"/>
                <w:left w:val="nil"/>
                <w:bottom w:val="nil"/>
                <w:right w:val="nil"/>
                <w:between w:val="nil"/>
              </w:pBdr>
              <w:jc w:val="center"/>
            </w:pPr>
            <w:r>
              <w:rPr>
                <w:lang w:val="ru-RU"/>
              </w:rPr>
              <w:t>90</w:t>
            </w:r>
            <w:r>
              <w:t xml:space="preserve"> </w:t>
            </w:r>
            <w:r>
              <w:rPr>
                <w:lang w:val="ru-RU"/>
              </w:rPr>
              <w:t>2</w:t>
            </w:r>
            <w:r>
              <w:t xml:space="preserve">00   </w:t>
            </w:r>
          </w:p>
        </w:tc>
      </w:tr>
      <w:tr w:rsidR="00400429" w14:paraId="6D48C134" w14:textId="77777777" w:rsidTr="00D55636">
        <w:trPr>
          <w:trHeight w:val="215"/>
        </w:trPr>
        <w:tc>
          <w:tcPr>
            <w:tcW w:w="570" w:type="dxa"/>
            <w:vAlign w:val="center"/>
          </w:tcPr>
          <w:p w14:paraId="3DB50A2C" w14:textId="77777777" w:rsidR="00400429" w:rsidRDefault="00400429" w:rsidP="00400429">
            <w:pPr>
              <w:tabs>
                <w:tab w:val="left" w:pos="851"/>
                <w:tab w:val="left" w:pos="993"/>
              </w:tabs>
              <w:jc w:val="center"/>
            </w:pPr>
          </w:p>
        </w:tc>
        <w:tc>
          <w:tcPr>
            <w:tcW w:w="3105" w:type="dxa"/>
            <w:shd w:val="clear" w:color="auto" w:fill="auto"/>
            <w:vAlign w:val="center"/>
          </w:tcPr>
          <w:p w14:paraId="65540C7A" w14:textId="40F0DB68" w:rsidR="00400429" w:rsidRDefault="00400429" w:rsidP="00400429">
            <w:pPr>
              <w:pBdr>
                <w:top w:val="nil"/>
                <w:left w:val="nil"/>
                <w:bottom w:val="nil"/>
                <w:right w:val="nil"/>
                <w:between w:val="nil"/>
              </w:pBdr>
              <w:rPr>
                <w:b/>
                <w:bCs/>
                <w:i/>
                <w:iCs/>
              </w:rPr>
            </w:pPr>
            <w:r>
              <w:rPr>
                <w:b/>
                <w:bCs/>
                <w:i/>
                <w:iCs/>
              </w:rPr>
              <w:t xml:space="preserve">Қаржы ресурстары </w:t>
            </w:r>
          </w:p>
        </w:tc>
        <w:tc>
          <w:tcPr>
            <w:tcW w:w="1995" w:type="dxa"/>
            <w:shd w:val="clear" w:color="auto" w:fill="auto"/>
          </w:tcPr>
          <w:p w14:paraId="646FA3FF" w14:textId="77777777" w:rsidR="00400429" w:rsidRDefault="00400429" w:rsidP="00400429">
            <w:pPr>
              <w:pBdr>
                <w:top w:val="nil"/>
                <w:left w:val="nil"/>
                <w:bottom w:val="nil"/>
                <w:right w:val="nil"/>
                <w:between w:val="nil"/>
              </w:pBdr>
              <w:jc w:val="center"/>
            </w:pPr>
          </w:p>
        </w:tc>
        <w:tc>
          <w:tcPr>
            <w:tcW w:w="1275" w:type="dxa"/>
            <w:shd w:val="clear" w:color="auto" w:fill="auto"/>
          </w:tcPr>
          <w:p w14:paraId="29F35B42" w14:textId="77777777" w:rsidR="00400429" w:rsidRDefault="00400429" w:rsidP="00400429">
            <w:pPr>
              <w:pBdr>
                <w:top w:val="nil"/>
                <w:left w:val="nil"/>
                <w:bottom w:val="nil"/>
                <w:right w:val="nil"/>
                <w:between w:val="nil"/>
              </w:pBdr>
              <w:jc w:val="center"/>
            </w:pPr>
          </w:p>
        </w:tc>
        <w:tc>
          <w:tcPr>
            <w:tcW w:w="1320" w:type="dxa"/>
            <w:shd w:val="clear" w:color="auto" w:fill="auto"/>
            <w:vAlign w:val="center"/>
          </w:tcPr>
          <w:p w14:paraId="7800C2D9" w14:textId="5F42489B" w:rsidR="00400429" w:rsidRDefault="00400429" w:rsidP="00400429">
            <w:pPr>
              <w:pBdr>
                <w:top w:val="nil"/>
                <w:left w:val="nil"/>
                <w:bottom w:val="nil"/>
                <w:right w:val="nil"/>
                <w:between w:val="nil"/>
              </w:pBdr>
              <w:jc w:val="center"/>
            </w:pPr>
            <w:r>
              <w:rPr>
                <w:i/>
                <w:iCs/>
              </w:rPr>
              <w:t>млн теңге</w:t>
            </w:r>
          </w:p>
        </w:tc>
        <w:tc>
          <w:tcPr>
            <w:tcW w:w="1140" w:type="dxa"/>
            <w:shd w:val="clear" w:color="auto" w:fill="auto"/>
          </w:tcPr>
          <w:p w14:paraId="503FF0CC" w14:textId="5718A1FA" w:rsidR="00400429" w:rsidRDefault="00400429" w:rsidP="00400429">
            <w:pPr>
              <w:jc w:val="center"/>
            </w:pPr>
            <w:r w:rsidRPr="00AF0C30">
              <w:rPr>
                <w:i/>
                <w:iCs/>
              </w:rPr>
              <w:t xml:space="preserve">2 588 </w:t>
            </w:r>
          </w:p>
        </w:tc>
        <w:tc>
          <w:tcPr>
            <w:tcW w:w="1370" w:type="dxa"/>
            <w:shd w:val="clear" w:color="auto" w:fill="auto"/>
          </w:tcPr>
          <w:p w14:paraId="4005A697" w14:textId="236CAA7C" w:rsidR="00400429" w:rsidRPr="001B3CC1" w:rsidRDefault="00400429" w:rsidP="00400429">
            <w:pPr>
              <w:jc w:val="center"/>
              <w:rPr>
                <w:lang w:val="ru-RU"/>
              </w:rPr>
            </w:pPr>
            <w:r w:rsidRPr="00AF0C30">
              <w:rPr>
                <w:i/>
                <w:iCs/>
              </w:rPr>
              <w:t xml:space="preserve">5 757 </w:t>
            </w:r>
          </w:p>
        </w:tc>
        <w:tc>
          <w:tcPr>
            <w:tcW w:w="910" w:type="dxa"/>
            <w:shd w:val="clear" w:color="auto" w:fill="auto"/>
          </w:tcPr>
          <w:p w14:paraId="33D4B896" w14:textId="7B99C5D1" w:rsidR="00400429" w:rsidRPr="001B3CC1" w:rsidRDefault="00400429" w:rsidP="00400429">
            <w:pPr>
              <w:jc w:val="center"/>
              <w:rPr>
                <w:lang w:val="ru-RU"/>
              </w:rPr>
            </w:pPr>
            <w:r w:rsidRPr="00AF0C30">
              <w:rPr>
                <w:i/>
                <w:iCs/>
              </w:rPr>
              <w:t xml:space="preserve">9410,5 </w:t>
            </w:r>
          </w:p>
        </w:tc>
        <w:tc>
          <w:tcPr>
            <w:tcW w:w="990" w:type="dxa"/>
            <w:shd w:val="clear" w:color="auto" w:fill="auto"/>
          </w:tcPr>
          <w:p w14:paraId="02BA2225" w14:textId="3CE95F85" w:rsidR="00400429" w:rsidRPr="001B3CC1" w:rsidRDefault="00400429" w:rsidP="00400429">
            <w:pPr>
              <w:pBdr>
                <w:top w:val="nil"/>
                <w:left w:val="nil"/>
                <w:bottom w:val="nil"/>
                <w:right w:val="nil"/>
                <w:between w:val="nil"/>
              </w:pBdr>
              <w:jc w:val="center"/>
              <w:rPr>
                <w:lang w:val="ru-RU"/>
              </w:rPr>
            </w:pPr>
            <w:r w:rsidRPr="00AF0C30">
              <w:rPr>
                <w:i/>
                <w:iCs/>
              </w:rPr>
              <w:t>11 956</w:t>
            </w:r>
          </w:p>
        </w:tc>
        <w:tc>
          <w:tcPr>
            <w:tcW w:w="1140" w:type="dxa"/>
            <w:shd w:val="clear" w:color="auto" w:fill="auto"/>
          </w:tcPr>
          <w:p w14:paraId="39BC9C24" w14:textId="5132A469" w:rsidR="00400429" w:rsidRPr="001B3CC1" w:rsidRDefault="00400429" w:rsidP="00400429">
            <w:pPr>
              <w:pBdr>
                <w:top w:val="nil"/>
                <w:left w:val="nil"/>
                <w:bottom w:val="nil"/>
                <w:right w:val="nil"/>
                <w:between w:val="nil"/>
              </w:pBdr>
              <w:jc w:val="center"/>
              <w:rPr>
                <w:lang w:val="ru-RU"/>
              </w:rPr>
            </w:pPr>
            <w:r w:rsidRPr="00AF0C30">
              <w:rPr>
                <w:i/>
                <w:iCs/>
              </w:rPr>
              <w:t>10 260</w:t>
            </w:r>
          </w:p>
        </w:tc>
        <w:tc>
          <w:tcPr>
            <w:tcW w:w="1140" w:type="dxa"/>
            <w:shd w:val="clear" w:color="auto" w:fill="auto"/>
          </w:tcPr>
          <w:p w14:paraId="13BEDB7D" w14:textId="36049221" w:rsidR="00400429" w:rsidRPr="001B3CC1" w:rsidRDefault="00400429" w:rsidP="00400429">
            <w:pPr>
              <w:pBdr>
                <w:top w:val="nil"/>
                <w:left w:val="nil"/>
                <w:bottom w:val="nil"/>
                <w:right w:val="nil"/>
                <w:between w:val="nil"/>
              </w:pBdr>
              <w:jc w:val="center"/>
              <w:rPr>
                <w:lang w:val="ru-RU"/>
              </w:rPr>
            </w:pPr>
            <w:r w:rsidRPr="00AF0C30">
              <w:rPr>
                <w:i/>
                <w:iCs/>
              </w:rPr>
              <w:t xml:space="preserve">12 074 </w:t>
            </w:r>
          </w:p>
        </w:tc>
        <w:tc>
          <w:tcPr>
            <w:tcW w:w="1170" w:type="dxa"/>
            <w:shd w:val="clear" w:color="auto" w:fill="auto"/>
          </w:tcPr>
          <w:p w14:paraId="1BF6FCB1" w14:textId="4A5A0C61" w:rsidR="00400429" w:rsidRPr="001B3CC1" w:rsidRDefault="00400429" w:rsidP="00400429">
            <w:pPr>
              <w:pBdr>
                <w:top w:val="nil"/>
                <w:left w:val="nil"/>
                <w:bottom w:val="nil"/>
                <w:right w:val="nil"/>
                <w:between w:val="nil"/>
              </w:pBdr>
              <w:jc w:val="center"/>
              <w:rPr>
                <w:lang w:val="ru-RU"/>
              </w:rPr>
            </w:pPr>
            <w:r w:rsidRPr="00AF0C30">
              <w:rPr>
                <w:i/>
                <w:iCs/>
              </w:rPr>
              <w:t>12 659</w:t>
            </w:r>
          </w:p>
        </w:tc>
      </w:tr>
      <w:tr w:rsidR="00D22ECB" w14:paraId="09AD85DE" w14:textId="77777777" w:rsidTr="006A696C">
        <w:trPr>
          <w:trHeight w:val="215"/>
        </w:trPr>
        <w:tc>
          <w:tcPr>
            <w:tcW w:w="16125" w:type="dxa"/>
            <w:gridSpan w:val="12"/>
            <w:vAlign w:val="center"/>
          </w:tcPr>
          <w:p w14:paraId="1B28DCDB" w14:textId="5AEB7B95" w:rsidR="00D22ECB" w:rsidRDefault="00D22ECB" w:rsidP="00D22ECB">
            <w:pPr>
              <w:pBdr>
                <w:top w:val="nil"/>
                <w:left w:val="nil"/>
                <w:bottom w:val="nil"/>
                <w:right w:val="nil"/>
                <w:between w:val="nil"/>
              </w:pBdr>
              <w:shd w:val="clear" w:color="auto" w:fill="FBE4D5" w:themeFill="accent2" w:themeFillTint="33"/>
              <w:jc w:val="center"/>
              <w:rPr>
                <w:i/>
                <w:iCs/>
                <w:lang w:val="ru-RU"/>
              </w:rPr>
            </w:pPr>
            <w:r w:rsidRPr="008756B6">
              <w:rPr>
                <w:b/>
                <w:bCs/>
              </w:rPr>
              <w:t>2-бағыт</w:t>
            </w:r>
          </w:p>
        </w:tc>
      </w:tr>
      <w:tr w:rsidR="00D22ECB" w14:paraId="32299125" w14:textId="77777777" w:rsidTr="006A696C">
        <w:trPr>
          <w:trHeight w:val="215"/>
        </w:trPr>
        <w:tc>
          <w:tcPr>
            <w:tcW w:w="570" w:type="dxa"/>
            <w:vAlign w:val="center"/>
          </w:tcPr>
          <w:p w14:paraId="60F553FD" w14:textId="77777777" w:rsidR="00D22ECB" w:rsidRDefault="00D22ECB" w:rsidP="00D22ECB">
            <w:pPr>
              <w:tabs>
                <w:tab w:val="left" w:pos="851"/>
                <w:tab w:val="left" w:pos="993"/>
              </w:tabs>
              <w:jc w:val="center"/>
            </w:pPr>
          </w:p>
        </w:tc>
        <w:tc>
          <w:tcPr>
            <w:tcW w:w="15555" w:type="dxa"/>
            <w:gridSpan w:val="11"/>
            <w:shd w:val="clear" w:color="auto" w:fill="auto"/>
            <w:vAlign w:val="center"/>
          </w:tcPr>
          <w:p w14:paraId="3EA3EF8C" w14:textId="14F90FC9" w:rsidR="00D22ECB" w:rsidRDefault="00D22ECB" w:rsidP="00D22ECB">
            <w:pPr>
              <w:pBdr>
                <w:top w:val="nil"/>
                <w:left w:val="nil"/>
                <w:bottom w:val="nil"/>
                <w:right w:val="nil"/>
                <w:between w:val="nil"/>
              </w:pBdr>
              <w:rPr>
                <w:i/>
                <w:iCs/>
                <w:lang w:val="ru-RU"/>
              </w:rPr>
            </w:pPr>
            <w:r w:rsidRPr="008065CC">
              <w:rPr>
                <w:b/>
                <w:bCs/>
              </w:rPr>
              <w:t>1-мақсат. Мемлекеттік тілдің кең ауқымды қолданылуын қамтамасыз ететін үйлесімді тіл саясаты</w:t>
            </w:r>
          </w:p>
        </w:tc>
      </w:tr>
      <w:tr w:rsidR="00D22ECB" w14:paraId="6739C3E7" w14:textId="77777777" w:rsidTr="005C7FEF">
        <w:trPr>
          <w:trHeight w:val="215"/>
        </w:trPr>
        <w:tc>
          <w:tcPr>
            <w:tcW w:w="570" w:type="dxa"/>
            <w:vAlign w:val="center"/>
          </w:tcPr>
          <w:p w14:paraId="7FB2169F" w14:textId="77777777" w:rsidR="00D22ECB" w:rsidRDefault="00D22ECB" w:rsidP="00D22ECB">
            <w:pPr>
              <w:tabs>
                <w:tab w:val="left" w:pos="851"/>
                <w:tab w:val="left" w:pos="993"/>
              </w:tabs>
              <w:jc w:val="center"/>
            </w:pPr>
          </w:p>
        </w:tc>
        <w:tc>
          <w:tcPr>
            <w:tcW w:w="3105" w:type="dxa"/>
            <w:shd w:val="clear" w:color="auto" w:fill="auto"/>
            <w:vAlign w:val="center"/>
          </w:tcPr>
          <w:p w14:paraId="17D00D11" w14:textId="59CA3235" w:rsidR="00D22ECB" w:rsidRDefault="00D22ECB" w:rsidP="00D22ECB">
            <w:pPr>
              <w:pBdr>
                <w:top w:val="nil"/>
                <w:left w:val="nil"/>
                <w:bottom w:val="nil"/>
                <w:right w:val="nil"/>
                <w:between w:val="nil"/>
              </w:pBdr>
              <w:rPr>
                <w:b/>
                <w:bCs/>
                <w:i/>
                <w:iCs/>
              </w:rPr>
            </w:pPr>
            <w:r w:rsidRPr="008065CC">
              <w:rPr>
                <w:b/>
                <w:bCs/>
              </w:rPr>
              <w:t xml:space="preserve">НИ-1. </w:t>
            </w:r>
            <w:r w:rsidRPr="00C169C1">
              <w:t>Мемлекеттік тілді меңгерген халықтың үлесі</w:t>
            </w:r>
          </w:p>
        </w:tc>
        <w:tc>
          <w:tcPr>
            <w:tcW w:w="1995" w:type="dxa"/>
            <w:shd w:val="clear" w:color="auto" w:fill="auto"/>
          </w:tcPr>
          <w:p w14:paraId="239202D8" w14:textId="7B2C22C8" w:rsidR="00D22ECB" w:rsidRDefault="00D22ECB" w:rsidP="00D22ECB">
            <w:pPr>
              <w:pBdr>
                <w:top w:val="nil"/>
                <w:left w:val="nil"/>
                <w:bottom w:val="nil"/>
                <w:right w:val="nil"/>
                <w:between w:val="nil"/>
              </w:pBdr>
              <w:jc w:val="center"/>
            </w:pPr>
            <w:r>
              <w:t>МТДАІБ, Облыс әкімінің орынбасары - З.Ақылбекова</w:t>
            </w:r>
          </w:p>
        </w:tc>
        <w:tc>
          <w:tcPr>
            <w:tcW w:w="1275" w:type="dxa"/>
            <w:shd w:val="clear" w:color="auto" w:fill="auto"/>
          </w:tcPr>
          <w:p w14:paraId="3383DEC1" w14:textId="3290B550" w:rsidR="00D22ECB" w:rsidRDefault="00D22ECB" w:rsidP="00D22ECB">
            <w:pPr>
              <w:pBdr>
                <w:top w:val="nil"/>
                <w:left w:val="nil"/>
                <w:bottom w:val="nil"/>
                <w:right w:val="nil"/>
                <w:between w:val="nil"/>
              </w:pBdr>
              <w:jc w:val="center"/>
            </w:pPr>
            <w:r w:rsidRPr="00C169C1">
              <w:t>Ведомств. деректер</w:t>
            </w:r>
          </w:p>
        </w:tc>
        <w:tc>
          <w:tcPr>
            <w:tcW w:w="1320" w:type="dxa"/>
            <w:shd w:val="clear" w:color="auto" w:fill="auto"/>
            <w:vAlign w:val="center"/>
          </w:tcPr>
          <w:p w14:paraId="65055420" w14:textId="77777777" w:rsidR="00D22ECB" w:rsidRPr="0011604F" w:rsidRDefault="00D22ECB" w:rsidP="00D22ECB">
            <w:pPr>
              <w:pBdr>
                <w:top w:val="nil"/>
                <w:left w:val="nil"/>
                <w:bottom w:val="nil"/>
                <w:right w:val="nil"/>
                <w:between w:val="nil"/>
              </w:pBdr>
              <w:jc w:val="center"/>
              <w:rPr>
                <w:i/>
                <w:iCs/>
                <w:lang w:val="ru-RU"/>
              </w:rPr>
            </w:pPr>
            <w:r>
              <w:rPr>
                <w:i/>
                <w:iCs/>
                <w:lang w:val="ru-RU"/>
              </w:rPr>
              <w:t>%</w:t>
            </w:r>
          </w:p>
        </w:tc>
        <w:tc>
          <w:tcPr>
            <w:tcW w:w="1140" w:type="dxa"/>
            <w:shd w:val="clear" w:color="auto" w:fill="auto"/>
            <w:vAlign w:val="center"/>
          </w:tcPr>
          <w:p w14:paraId="18792A71" w14:textId="77777777" w:rsidR="00D22ECB" w:rsidRPr="0011604F" w:rsidRDefault="00D22ECB" w:rsidP="00D22ECB">
            <w:pPr>
              <w:jc w:val="center"/>
              <w:rPr>
                <w:i/>
                <w:iCs/>
                <w:lang w:val="ru-RU"/>
              </w:rPr>
            </w:pPr>
            <w:r w:rsidRPr="0011604F">
              <w:rPr>
                <w:color w:val="000000"/>
              </w:rPr>
              <w:t>91</w:t>
            </w:r>
          </w:p>
        </w:tc>
        <w:tc>
          <w:tcPr>
            <w:tcW w:w="1370" w:type="dxa"/>
            <w:shd w:val="clear" w:color="auto" w:fill="auto"/>
            <w:vAlign w:val="center"/>
          </w:tcPr>
          <w:p w14:paraId="7B5DEA38" w14:textId="77777777" w:rsidR="00D22ECB" w:rsidRPr="0011604F" w:rsidRDefault="00D22ECB" w:rsidP="00D22ECB">
            <w:pPr>
              <w:jc w:val="center"/>
              <w:rPr>
                <w:i/>
                <w:iCs/>
                <w:lang w:val="ru-RU"/>
              </w:rPr>
            </w:pPr>
            <w:r w:rsidRPr="0011604F">
              <w:rPr>
                <w:color w:val="000000"/>
              </w:rPr>
              <w:t>91,5</w:t>
            </w:r>
          </w:p>
        </w:tc>
        <w:tc>
          <w:tcPr>
            <w:tcW w:w="910" w:type="dxa"/>
            <w:shd w:val="clear" w:color="auto" w:fill="auto"/>
            <w:vAlign w:val="center"/>
          </w:tcPr>
          <w:p w14:paraId="5CEF56E2" w14:textId="77777777" w:rsidR="00D22ECB" w:rsidRPr="0011604F" w:rsidRDefault="00D22ECB" w:rsidP="00D22ECB">
            <w:pPr>
              <w:jc w:val="center"/>
              <w:rPr>
                <w:i/>
                <w:iCs/>
                <w:lang w:val="ru-RU"/>
              </w:rPr>
            </w:pPr>
            <w:r w:rsidRPr="0011604F">
              <w:rPr>
                <w:color w:val="000000"/>
              </w:rPr>
              <w:t>92</w:t>
            </w:r>
          </w:p>
        </w:tc>
        <w:tc>
          <w:tcPr>
            <w:tcW w:w="990" w:type="dxa"/>
            <w:shd w:val="clear" w:color="auto" w:fill="auto"/>
            <w:vAlign w:val="center"/>
          </w:tcPr>
          <w:p w14:paraId="64E515B5" w14:textId="77777777" w:rsidR="00D22ECB" w:rsidRPr="0011604F" w:rsidRDefault="00D22ECB" w:rsidP="00D22ECB">
            <w:pPr>
              <w:pBdr>
                <w:top w:val="nil"/>
                <w:left w:val="nil"/>
                <w:bottom w:val="nil"/>
                <w:right w:val="nil"/>
                <w:between w:val="nil"/>
              </w:pBdr>
              <w:jc w:val="center"/>
              <w:rPr>
                <w:i/>
                <w:iCs/>
                <w:lang w:val="ru-RU"/>
              </w:rPr>
            </w:pPr>
            <w:r w:rsidRPr="0011604F">
              <w:rPr>
                <w:color w:val="000000"/>
              </w:rPr>
              <w:t>92,5</w:t>
            </w:r>
          </w:p>
        </w:tc>
        <w:tc>
          <w:tcPr>
            <w:tcW w:w="1140" w:type="dxa"/>
            <w:shd w:val="clear" w:color="auto" w:fill="auto"/>
            <w:vAlign w:val="center"/>
          </w:tcPr>
          <w:p w14:paraId="437EB963" w14:textId="77777777" w:rsidR="00D22ECB" w:rsidRPr="0011604F" w:rsidRDefault="00D22ECB" w:rsidP="00D22ECB">
            <w:pPr>
              <w:pBdr>
                <w:top w:val="nil"/>
                <w:left w:val="nil"/>
                <w:bottom w:val="nil"/>
                <w:right w:val="nil"/>
                <w:between w:val="nil"/>
              </w:pBdr>
              <w:jc w:val="center"/>
              <w:rPr>
                <w:i/>
                <w:iCs/>
                <w:lang w:val="ru-RU"/>
              </w:rPr>
            </w:pPr>
            <w:r w:rsidRPr="0011604F">
              <w:rPr>
                <w:color w:val="000000"/>
              </w:rPr>
              <w:t>93</w:t>
            </w:r>
          </w:p>
        </w:tc>
        <w:tc>
          <w:tcPr>
            <w:tcW w:w="1140" w:type="dxa"/>
            <w:shd w:val="clear" w:color="auto" w:fill="auto"/>
            <w:vAlign w:val="center"/>
          </w:tcPr>
          <w:p w14:paraId="6F9AF5BC" w14:textId="77777777" w:rsidR="00D22ECB" w:rsidRPr="0011604F" w:rsidRDefault="00D22ECB" w:rsidP="00D22ECB">
            <w:pPr>
              <w:pBdr>
                <w:top w:val="nil"/>
                <w:left w:val="nil"/>
                <w:bottom w:val="nil"/>
                <w:right w:val="nil"/>
                <w:between w:val="nil"/>
              </w:pBdr>
              <w:jc w:val="center"/>
              <w:rPr>
                <w:i/>
                <w:iCs/>
                <w:lang w:val="ru-RU"/>
              </w:rPr>
            </w:pPr>
            <w:r w:rsidRPr="0011604F">
              <w:rPr>
                <w:color w:val="000000"/>
              </w:rPr>
              <w:t>93,5</w:t>
            </w:r>
          </w:p>
        </w:tc>
        <w:tc>
          <w:tcPr>
            <w:tcW w:w="1170" w:type="dxa"/>
            <w:shd w:val="clear" w:color="auto" w:fill="auto"/>
            <w:vAlign w:val="center"/>
          </w:tcPr>
          <w:p w14:paraId="26D22748" w14:textId="77777777" w:rsidR="00D22ECB" w:rsidRPr="0011604F" w:rsidRDefault="00D22ECB" w:rsidP="00D22ECB">
            <w:pPr>
              <w:pBdr>
                <w:top w:val="nil"/>
                <w:left w:val="nil"/>
                <w:bottom w:val="nil"/>
                <w:right w:val="nil"/>
                <w:between w:val="nil"/>
              </w:pBdr>
              <w:jc w:val="center"/>
              <w:rPr>
                <w:i/>
                <w:iCs/>
                <w:lang w:val="ru-RU"/>
              </w:rPr>
            </w:pPr>
            <w:r w:rsidRPr="0011604F">
              <w:rPr>
                <w:color w:val="000000"/>
              </w:rPr>
              <w:t>94</w:t>
            </w:r>
          </w:p>
        </w:tc>
      </w:tr>
      <w:tr w:rsidR="00D22ECB" w14:paraId="305381F1" w14:textId="77777777" w:rsidTr="005C7FEF">
        <w:trPr>
          <w:trHeight w:val="215"/>
        </w:trPr>
        <w:tc>
          <w:tcPr>
            <w:tcW w:w="570" w:type="dxa"/>
            <w:vAlign w:val="center"/>
          </w:tcPr>
          <w:p w14:paraId="2E1D7173" w14:textId="77777777" w:rsidR="00D22ECB" w:rsidRDefault="00D22ECB" w:rsidP="00D22ECB">
            <w:pPr>
              <w:tabs>
                <w:tab w:val="left" w:pos="851"/>
                <w:tab w:val="left" w:pos="993"/>
              </w:tabs>
              <w:jc w:val="center"/>
            </w:pPr>
          </w:p>
        </w:tc>
        <w:tc>
          <w:tcPr>
            <w:tcW w:w="3105" w:type="dxa"/>
            <w:shd w:val="clear" w:color="auto" w:fill="auto"/>
            <w:vAlign w:val="center"/>
          </w:tcPr>
          <w:p w14:paraId="3A961E45" w14:textId="62C07448" w:rsidR="00D22ECB" w:rsidRDefault="00D22ECB" w:rsidP="00D22ECB">
            <w:pPr>
              <w:pBdr>
                <w:top w:val="nil"/>
                <w:left w:val="nil"/>
                <w:bottom w:val="nil"/>
                <w:right w:val="nil"/>
                <w:between w:val="nil"/>
              </w:pBdr>
              <w:rPr>
                <w:b/>
                <w:bCs/>
                <w:i/>
                <w:iCs/>
              </w:rPr>
            </w:pPr>
            <w:r>
              <w:rPr>
                <w:b/>
                <w:bCs/>
                <w:i/>
                <w:iCs/>
              </w:rPr>
              <w:t xml:space="preserve">Қаржы ресурстары </w:t>
            </w:r>
          </w:p>
        </w:tc>
        <w:tc>
          <w:tcPr>
            <w:tcW w:w="1995" w:type="dxa"/>
            <w:shd w:val="clear" w:color="auto" w:fill="auto"/>
          </w:tcPr>
          <w:p w14:paraId="2C142093" w14:textId="77777777" w:rsidR="00D22ECB" w:rsidRDefault="00D22ECB" w:rsidP="00D22ECB">
            <w:pPr>
              <w:pBdr>
                <w:top w:val="nil"/>
                <w:left w:val="nil"/>
                <w:bottom w:val="nil"/>
                <w:right w:val="nil"/>
                <w:between w:val="nil"/>
              </w:pBdr>
              <w:jc w:val="center"/>
            </w:pPr>
          </w:p>
        </w:tc>
        <w:tc>
          <w:tcPr>
            <w:tcW w:w="1275" w:type="dxa"/>
            <w:shd w:val="clear" w:color="auto" w:fill="auto"/>
          </w:tcPr>
          <w:p w14:paraId="1B326346" w14:textId="77777777" w:rsidR="00D22ECB" w:rsidRDefault="00D22ECB" w:rsidP="00D22ECB">
            <w:pPr>
              <w:pBdr>
                <w:top w:val="nil"/>
                <w:left w:val="nil"/>
                <w:bottom w:val="nil"/>
                <w:right w:val="nil"/>
                <w:between w:val="nil"/>
              </w:pBdr>
              <w:jc w:val="center"/>
            </w:pPr>
          </w:p>
        </w:tc>
        <w:tc>
          <w:tcPr>
            <w:tcW w:w="1320" w:type="dxa"/>
            <w:shd w:val="clear" w:color="auto" w:fill="auto"/>
            <w:vAlign w:val="center"/>
          </w:tcPr>
          <w:p w14:paraId="77172CEC" w14:textId="4965D548" w:rsidR="00D22ECB" w:rsidRDefault="00D22ECB" w:rsidP="00D22ECB">
            <w:pPr>
              <w:pBdr>
                <w:top w:val="nil"/>
                <w:left w:val="nil"/>
                <w:bottom w:val="nil"/>
                <w:right w:val="nil"/>
                <w:between w:val="nil"/>
              </w:pBdr>
              <w:jc w:val="center"/>
              <w:rPr>
                <w:i/>
                <w:iCs/>
              </w:rPr>
            </w:pPr>
            <w:r>
              <w:rPr>
                <w:i/>
                <w:iCs/>
              </w:rPr>
              <w:t>млн теңге</w:t>
            </w:r>
          </w:p>
        </w:tc>
        <w:tc>
          <w:tcPr>
            <w:tcW w:w="1140" w:type="dxa"/>
            <w:shd w:val="clear" w:color="auto" w:fill="auto"/>
            <w:vAlign w:val="center"/>
          </w:tcPr>
          <w:p w14:paraId="4F23584A" w14:textId="77777777" w:rsidR="00D22ECB" w:rsidRDefault="00D22ECB" w:rsidP="00D22ECB">
            <w:pPr>
              <w:jc w:val="center"/>
              <w:rPr>
                <w:i/>
                <w:iCs/>
                <w:lang w:val="ru-RU"/>
              </w:rPr>
            </w:pPr>
            <w:r>
              <w:rPr>
                <w:i/>
                <w:iCs/>
                <w:lang w:val="ru-RU"/>
              </w:rPr>
              <w:t>28,3</w:t>
            </w:r>
          </w:p>
        </w:tc>
        <w:tc>
          <w:tcPr>
            <w:tcW w:w="1370" w:type="dxa"/>
            <w:shd w:val="clear" w:color="auto" w:fill="auto"/>
            <w:vAlign w:val="center"/>
          </w:tcPr>
          <w:p w14:paraId="19FEE0C8" w14:textId="77777777" w:rsidR="00D22ECB" w:rsidRDefault="00D22ECB" w:rsidP="00D22ECB">
            <w:pPr>
              <w:jc w:val="center"/>
              <w:rPr>
                <w:i/>
                <w:iCs/>
                <w:lang w:val="ru-RU"/>
              </w:rPr>
            </w:pPr>
            <w:r>
              <w:rPr>
                <w:i/>
                <w:iCs/>
                <w:lang w:val="ru-RU"/>
              </w:rPr>
              <w:t>66,4</w:t>
            </w:r>
          </w:p>
        </w:tc>
        <w:tc>
          <w:tcPr>
            <w:tcW w:w="910" w:type="dxa"/>
            <w:shd w:val="clear" w:color="auto" w:fill="auto"/>
            <w:vAlign w:val="center"/>
          </w:tcPr>
          <w:p w14:paraId="62022096" w14:textId="77777777" w:rsidR="00D22ECB" w:rsidRDefault="00D22ECB" w:rsidP="00D22ECB">
            <w:pPr>
              <w:jc w:val="center"/>
              <w:rPr>
                <w:i/>
                <w:iCs/>
                <w:lang w:val="ru-RU"/>
              </w:rPr>
            </w:pPr>
            <w:r>
              <w:rPr>
                <w:i/>
                <w:iCs/>
                <w:lang w:val="ru-RU"/>
              </w:rPr>
              <w:t>73,7</w:t>
            </w:r>
          </w:p>
        </w:tc>
        <w:tc>
          <w:tcPr>
            <w:tcW w:w="990" w:type="dxa"/>
            <w:shd w:val="clear" w:color="auto" w:fill="auto"/>
            <w:vAlign w:val="center"/>
          </w:tcPr>
          <w:p w14:paraId="06A902B9" w14:textId="77777777" w:rsidR="00D22ECB" w:rsidRDefault="00D22ECB" w:rsidP="00D22ECB">
            <w:pPr>
              <w:pBdr>
                <w:top w:val="nil"/>
                <w:left w:val="nil"/>
                <w:bottom w:val="nil"/>
                <w:right w:val="nil"/>
                <w:between w:val="nil"/>
              </w:pBdr>
              <w:jc w:val="center"/>
              <w:rPr>
                <w:i/>
                <w:iCs/>
                <w:lang w:val="ru-RU"/>
              </w:rPr>
            </w:pPr>
            <w:r>
              <w:rPr>
                <w:i/>
                <w:iCs/>
                <w:lang w:val="ru-RU"/>
              </w:rPr>
              <w:t>74,1</w:t>
            </w:r>
          </w:p>
        </w:tc>
        <w:tc>
          <w:tcPr>
            <w:tcW w:w="1140" w:type="dxa"/>
            <w:shd w:val="clear" w:color="auto" w:fill="auto"/>
            <w:vAlign w:val="center"/>
          </w:tcPr>
          <w:p w14:paraId="1CDA19B9" w14:textId="77777777" w:rsidR="00D22ECB" w:rsidRDefault="00D22ECB" w:rsidP="00D22ECB">
            <w:pPr>
              <w:pBdr>
                <w:top w:val="nil"/>
                <w:left w:val="nil"/>
                <w:bottom w:val="nil"/>
                <w:right w:val="nil"/>
                <w:between w:val="nil"/>
              </w:pBdr>
              <w:jc w:val="center"/>
              <w:rPr>
                <w:i/>
                <w:iCs/>
                <w:lang w:val="ru-RU"/>
              </w:rPr>
            </w:pPr>
            <w:r>
              <w:rPr>
                <w:i/>
                <w:iCs/>
                <w:lang w:val="ru-RU"/>
              </w:rPr>
              <w:t>74,8</w:t>
            </w:r>
          </w:p>
        </w:tc>
        <w:tc>
          <w:tcPr>
            <w:tcW w:w="1140" w:type="dxa"/>
            <w:shd w:val="clear" w:color="auto" w:fill="auto"/>
            <w:vAlign w:val="center"/>
          </w:tcPr>
          <w:p w14:paraId="76198F9E" w14:textId="77777777" w:rsidR="00D22ECB" w:rsidRDefault="00D22ECB" w:rsidP="00D22ECB">
            <w:pPr>
              <w:pBdr>
                <w:top w:val="nil"/>
                <w:left w:val="nil"/>
                <w:bottom w:val="nil"/>
                <w:right w:val="nil"/>
                <w:between w:val="nil"/>
              </w:pBdr>
              <w:jc w:val="center"/>
              <w:rPr>
                <w:i/>
                <w:iCs/>
                <w:lang w:val="ru-RU"/>
              </w:rPr>
            </w:pPr>
            <w:r>
              <w:rPr>
                <w:i/>
                <w:iCs/>
                <w:lang w:val="ru-RU"/>
              </w:rPr>
              <w:t>76,1</w:t>
            </w:r>
          </w:p>
        </w:tc>
        <w:tc>
          <w:tcPr>
            <w:tcW w:w="1170" w:type="dxa"/>
            <w:shd w:val="clear" w:color="auto" w:fill="auto"/>
            <w:vAlign w:val="center"/>
          </w:tcPr>
          <w:p w14:paraId="4DA79031" w14:textId="77777777" w:rsidR="00D22ECB" w:rsidRDefault="00D22ECB" w:rsidP="00D22ECB">
            <w:pPr>
              <w:pBdr>
                <w:top w:val="nil"/>
                <w:left w:val="nil"/>
                <w:bottom w:val="nil"/>
                <w:right w:val="nil"/>
                <w:between w:val="nil"/>
              </w:pBdr>
              <w:jc w:val="center"/>
              <w:rPr>
                <w:i/>
                <w:iCs/>
                <w:lang w:val="ru-RU"/>
              </w:rPr>
            </w:pPr>
            <w:r>
              <w:rPr>
                <w:i/>
                <w:iCs/>
                <w:lang w:val="ru-RU"/>
              </w:rPr>
              <w:t>76,9</w:t>
            </w:r>
          </w:p>
        </w:tc>
      </w:tr>
      <w:tr w:rsidR="00D22ECB" w14:paraId="14911235" w14:textId="77777777" w:rsidTr="006A696C">
        <w:trPr>
          <w:trHeight w:val="215"/>
        </w:trPr>
        <w:tc>
          <w:tcPr>
            <w:tcW w:w="16125" w:type="dxa"/>
            <w:gridSpan w:val="12"/>
            <w:shd w:val="clear" w:color="auto" w:fill="FBE5D5"/>
            <w:vAlign w:val="center"/>
          </w:tcPr>
          <w:p w14:paraId="0EACC1BC" w14:textId="64450AC7" w:rsidR="00D22ECB" w:rsidRPr="003D4230" w:rsidRDefault="00D22ECB" w:rsidP="00D22ECB">
            <w:pPr>
              <w:pBdr>
                <w:top w:val="nil"/>
                <w:left w:val="nil"/>
                <w:bottom w:val="nil"/>
                <w:right w:val="nil"/>
                <w:between w:val="nil"/>
              </w:pBdr>
              <w:jc w:val="center"/>
              <w:rPr>
                <w:lang w:val="ru-RU"/>
              </w:rPr>
            </w:pPr>
            <w:r w:rsidRPr="008065CC">
              <w:rPr>
                <w:b/>
                <w:bCs/>
              </w:rPr>
              <w:t>3-бағыт</w:t>
            </w:r>
          </w:p>
        </w:tc>
      </w:tr>
      <w:tr w:rsidR="00D22ECB" w14:paraId="50F07575" w14:textId="77777777" w:rsidTr="006A696C">
        <w:trPr>
          <w:trHeight w:val="215"/>
        </w:trPr>
        <w:tc>
          <w:tcPr>
            <w:tcW w:w="570" w:type="dxa"/>
            <w:vAlign w:val="center"/>
          </w:tcPr>
          <w:p w14:paraId="1C74249E" w14:textId="77777777" w:rsidR="00D22ECB" w:rsidRDefault="00D22ECB" w:rsidP="00D22ECB">
            <w:pPr>
              <w:tabs>
                <w:tab w:val="left" w:pos="851"/>
                <w:tab w:val="left" w:pos="993"/>
              </w:tabs>
              <w:jc w:val="center"/>
            </w:pPr>
          </w:p>
        </w:tc>
        <w:tc>
          <w:tcPr>
            <w:tcW w:w="15555" w:type="dxa"/>
            <w:gridSpan w:val="11"/>
            <w:vAlign w:val="center"/>
          </w:tcPr>
          <w:p w14:paraId="2EAD7F11" w14:textId="36A2F92A" w:rsidR="00D22ECB" w:rsidRDefault="00D22ECB" w:rsidP="00D22ECB">
            <w:pPr>
              <w:pBdr>
                <w:top w:val="nil"/>
                <w:left w:val="nil"/>
                <w:bottom w:val="nil"/>
                <w:right w:val="nil"/>
                <w:between w:val="nil"/>
              </w:pBdr>
            </w:pPr>
            <w:r w:rsidRPr="008065CC">
              <w:rPr>
                <w:b/>
                <w:bCs/>
              </w:rPr>
              <w:t>Мақсаты. Отбасындағы балалар мен әйелдерге қатысты зорлық-зомбылықты болдырмау</w:t>
            </w:r>
          </w:p>
        </w:tc>
      </w:tr>
      <w:tr w:rsidR="00D22ECB" w14:paraId="78EE3BA8" w14:textId="77777777" w:rsidTr="005C7FEF">
        <w:trPr>
          <w:trHeight w:val="215"/>
        </w:trPr>
        <w:tc>
          <w:tcPr>
            <w:tcW w:w="570" w:type="dxa"/>
            <w:vAlign w:val="center"/>
          </w:tcPr>
          <w:p w14:paraId="33D6F1E1" w14:textId="77777777" w:rsidR="00D22ECB" w:rsidRDefault="00D22ECB" w:rsidP="00D22ECB">
            <w:pPr>
              <w:tabs>
                <w:tab w:val="left" w:pos="851"/>
                <w:tab w:val="left" w:pos="993"/>
              </w:tabs>
              <w:jc w:val="center"/>
            </w:pPr>
          </w:p>
        </w:tc>
        <w:tc>
          <w:tcPr>
            <w:tcW w:w="3105" w:type="dxa"/>
            <w:vAlign w:val="center"/>
          </w:tcPr>
          <w:p w14:paraId="176943C2" w14:textId="2120F21E" w:rsidR="00D22ECB" w:rsidRDefault="00D22ECB" w:rsidP="00D22ECB">
            <w:pPr>
              <w:widowControl w:val="0"/>
              <w:jc w:val="both"/>
            </w:pPr>
            <w:r w:rsidRPr="008065CC">
              <w:rPr>
                <w:b/>
                <w:bCs/>
              </w:rPr>
              <w:t xml:space="preserve">НИ </w:t>
            </w:r>
            <w:r>
              <w:rPr>
                <w:b/>
                <w:bCs/>
              </w:rPr>
              <w:br/>
            </w:r>
            <w:r w:rsidRPr="008065CC">
              <w:t>Әйелдер мен балаларға қатысты зорлық-зомбылық деңгейін төмендету (өткен жылға қатысты)</w:t>
            </w:r>
          </w:p>
        </w:tc>
        <w:tc>
          <w:tcPr>
            <w:tcW w:w="1995" w:type="dxa"/>
            <w:vAlign w:val="center"/>
          </w:tcPr>
          <w:p w14:paraId="3C5933A8" w14:textId="075D3422" w:rsidR="00D22ECB" w:rsidRDefault="00D22ECB" w:rsidP="00D22ECB">
            <w:pPr>
              <w:pBdr>
                <w:top w:val="nil"/>
                <w:left w:val="nil"/>
                <w:bottom w:val="nil"/>
                <w:right w:val="nil"/>
                <w:between w:val="nil"/>
              </w:pBdr>
              <w:jc w:val="center"/>
            </w:pPr>
            <w:r w:rsidRPr="0059345D">
              <w:rPr>
                <w:color w:val="000000" w:themeColor="dark1"/>
                <w:kern w:val="24"/>
                <w:lang w:val="kk-KZ"/>
              </w:rPr>
              <w:t>ПД, қала және аудан әкімдіктері</w:t>
            </w:r>
          </w:p>
        </w:tc>
        <w:tc>
          <w:tcPr>
            <w:tcW w:w="1275" w:type="dxa"/>
            <w:vAlign w:val="center"/>
          </w:tcPr>
          <w:p w14:paraId="451F8720" w14:textId="1E00A76D" w:rsidR="00D22ECB" w:rsidRDefault="00D22ECB" w:rsidP="00D22ECB">
            <w:pPr>
              <w:pBdr>
                <w:top w:val="nil"/>
                <w:left w:val="nil"/>
                <w:bottom w:val="nil"/>
                <w:right w:val="nil"/>
                <w:between w:val="nil"/>
              </w:pBdr>
              <w:jc w:val="center"/>
            </w:pPr>
            <w:r w:rsidRPr="00C169C1">
              <w:t>Ведомств. деректер</w:t>
            </w:r>
          </w:p>
        </w:tc>
        <w:tc>
          <w:tcPr>
            <w:tcW w:w="1320" w:type="dxa"/>
            <w:tcBorders>
              <w:bottom w:val="single" w:sz="4" w:space="0" w:color="000000"/>
            </w:tcBorders>
            <w:vAlign w:val="center"/>
          </w:tcPr>
          <w:p w14:paraId="658FC152" w14:textId="77777777" w:rsidR="00D22ECB" w:rsidRDefault="00D22ECB" w:rsidP="00D22ECB">
            <w:pPr>
              <w:pBdr>
                <w:top w:val="nil"/>
                <w:left w:val="nil"/>
                <w:bottom w:val="nil"/>
                <w:right w:val="nil"/>
                <w:between w:val="nil"/>
              </w:pBdr>
              <w:jc w:val="center"/>
            </w:pPr>
            <w:r>
              <w:t>%</w:t>
            </w:r>
          </w:p>
        </w:tc>
        <w:tc>
          <w:tcPr>
            <w:tcW w:w="1140" w:type="dxa"/>
            <w:vAlign w:val="center"/>
          </w:tcPr>
          <w:p w14:paraId="56F859CE" w14:textId="77777777" w:rsidR="00D22ECB" w:rsidRDefault="00D22ECB" w:rsidP="00D22ECB">
            <w:pPr>
              <w:jc w:val="center"/>
            </w:pPr>
            <w:r>
              <w:t>-</w:t>
            </w:r>
          </w:p>
        </w:tc>
        <w:tc>
          <w:tcPr>
            <w:tcW w:w="1370" w:type="dxa"/>
            <w:vAlign w:val="center"/>
          </w:tcPr>
          <w:p w14:paraId="109A06B6" w14:textId="77777777" w:rsidR="00D22ECB" w:rsidRDefault="00D22ECB" w:rsidP="00D22ECB">
            <w:pPr>
              <w:jc w:val="center"/>
            </w:pPr>
            <w:r>
              <w:t>3,0</w:t>
            </w:r>
          </w:p>
        </w:tc>
        <w:tc>
          <w:tcPr>
            <w:tcW w:w="910" w:type="dxa"/>
            <w:vAlign w:val="center"/>
          </w:tcPr>
          <w:p w14:paraId="0000238D" w14:textId="77777777" w:rsidR="00D22ECB" w:rsidRDefault="00D22ECB" w:rsidP="00D22ECB">
            <w:pPr>
              <w:jc w:val="center"/>
            </w:pPr>
            <w:r>
              <w:t>3,0</w:t>
            </w:r>
          </w:p>
        </w:tc>
        <w:tc>
          <w:tcPr>
            <w:tcW w:w="990" w:type="dxa"/>
            <w:vAlign w:val="center"/>
          </w:tcPr>
          <w:p w14:paraId="20608AE0" w14:textId="77777777" w:rsidR="00D22ECB" w:rsidRDefault="00D22ECB" w:rsidP="00D22ECB">
            <w:pPr>
              <w:pBdr>
                <w:top w:val="nil"/>
                <w:left w:val="nil"/>
                <w:bottom w:val="nil"/>
                <w:right w:val="nil"/>
                <w:between w:val="nil"/>
              </w:pBdr>
              <w:jc w:val="center"/>
            </w:pPr>
            <w:r>
              <w:t>3,0</w:t>
            </w:r>
          </w:p>
        </w:tc>
        <w:tc>
          <w:tcPr>
            <w:tcW w:w="1140" w:type="dxa"/>
            <w:vAlign w:val="center"/>
          </w:tcPr>
          <w:p w14:paraId="32BC8520" w14:textId="77777777" w:rsidR="00D22ECB" w:rsidRDefault="00D22ECB" w:rsidP="00D22ECB">
            <w:pPr>
              <w:pBdr>
                <w:top w:val="nil"/>
                <w:left w:val="nil"/>
                <w:bottom w:val="nil"/>
                <w:right w:val="nil"/>
                <w:between w:val="nil"/>
              </w:pBdr>
              <w:jc w:val="center"/>
            </w:pPr>
            <w:r>
              <w:t>3,0</w:t>
            </w:r>
          </w:p>
        </w:tc>
        <w:tc>
          <w:tcPr>
            <w:tcW w:w="1140" w:type="dxa"/>
            <w:shd w:val="clear" w:color="auto" w:fill="auto"/>
            <w:vAlign w:val="center"/>
          </w:tcPr>
          <w:p w14:paraId="054BE469" w14:textId="77777777" w:rsidR="00D22ECB" w:rsidRDefault="00D22ECB" w:rsidP="00D22ECB">
            <w:pPr>
              <w:pBdr>
                <w:top w:val="nil"/>
                <w:left w:val="nil"/>
                <w:bottom w:val="nil"/>
                <w:right w:val="nil"/>
                <w:between w:val="nil"/>
              </w:pBdr>
              <w:jc w:val="center"/>
            </w:pPr>
            <w:r>
              <w:t>4,0</w:t>
            </w:r>
          </w:p>
        </w:tc>
        <w:tc>
          <w:tcPr>
            <w:tcW w:w="1170" w:type="dxa"/>
            <w:shd w:val="clear" w:color="auto" w:fill="auto"/>
            <w:vAlign w:val="center"/>
          </w:tcPr>
          <w:p w14:paraId="4B864412" w14:textId="77777777" w:rsidR="00D22ECB" w:rsidRDefault="00D22ECB" w:rsidP="00D22ECB">
            <w:pPr>
              <w:pBdr>
                <w:top w:val="nil"/>
                <w:left w:val="nil"/>
                <w:bottom w:val="nil"/>
                <w:right w:val="nil"/>
                <w:between w:val="nil"/>
              </w:pBdr>
              <w:jc w:val="center"/>
            </w:pPr>
            <w:r>
              <w:t>4,0</w:t>
            </w:r>
          </w:p>
        </w:tc>
      </w:tr>
      <w:tr w:rsidR="00D22ECB" w14:paraId="214E6898" w14:textId="77777777" w:rsidTr="006A696C">
        <w:trPr>
          <w:trHeight w:val="215"/>
        </w:trPr>
        <w:tc>
          <w:tcPr>
            <w:tcW w:w="570" w:type="dxa"/>
            <w:vAlign w:val="center"/>
          </w:tcPr>
          <w:p w14:paraId="6673830E" w14:textId="77777777" w:rsidR="00D22ECB" w:rsidRDefault="00D22ECB" w:rsidP="00D22ECB">
            <w:pPr>
              <w:tabs>
                <w:tab w:val="left" w:pos="851"/>
                <w:tab w:val="left" w:pos="993"/>
              </w:tabs>
              <w:jc w:val="center"/>
            </w:pPr>
          </w:p>
        </w:tc>
        <w:tc>
          <w:tcPr>
            <w:tcW w:w="15555" w:type="dxa"/>
            <w:gridSpan w:val="11"/>
            <w:shd w:val="clear" w:color="auto" w:fill="auto"/>
            <w:vAlign w:val="center"/>
          </w:tcPr>
          <w:p w14:paraId="7877A6FE" w14:textId="44861EDB" w:rsidR="00D22ECB" w:rsidRDefault="00D22ECB" w:rsidP="00D22ECB">
            <w:pPr>
              <w:pBdr>
                <w:top w:val="nil"/>
                <w:left w:val="nil"/>
                <w:bottom w:val="nil"/>
                <w:right w:val="nil"/>
                <w:between w:val="nil"/>
              </w:pBdr>
            </w:pPr>
            <w:r w:rsidRPr="008065CC">
              <w:rPr>
                <w:b/>
                <w:bCs/>
              </w:rPr>
              <w:t>Мақсаты. Әйелдер мен балалардың өмірін қорғау деңгейін арттыру</w:t>
            </w:r>
          </w:p>
        </w:tc>
      </w:tr>
      <w:tr w:rsidR="00D22ECB" w14:paraId="24E853E6" w14:textId="77777777" w:rsidTr="005C7FEF">
        <w:trPr>
          <w:trHeight w:val="2450"/>
        </w:trPr>
        <w:tc>
          <w:tcPr>
            <w:tcW w:w="570" w:type="dxa"/>
            <w:vAlign w:val="center"/>
          </w:tcPr>
          <w:p w14:paraId="580F4EAF" w14:textId="77777777" w:rsidR="00D22ECB" w:rsidRDefault="00D22ECB" w:rsidP="00D22ECB">
            <w:pPr>
              <w:tabs>
                <w:tab w:val="left" w:pos="851"/>
                <w:tab w:val="left" w:pos="993"/>
              </w:tabs>
              <w:jc w:val="center"/>
            </w:pPr>
          </w:p>
        </w:tc>
        <w:tc>
          <w:tcPr>
            <w:tcW w:w="3105" w:type="dxa"/>
            <w:vAlign w:val="center"/>
          </w:tcPr>
          <w:p w14:paraId="66DD8323" w14:textId="62F10F69" w:rsidR="00D22ECB" w:rsidRPr="008065CC" w:rsidRDefault="00D22ECB" w:rsidP="00D22ECB">
            <w:pPr>
              <w:pBdr>
                <w:top w:val="nil"/>
                <w:left w:val="nil"/>
                <w:bottom w:val="nil"/>
                <w:right w:val="nil"/>
                <w:between w:val="nil"/>
              </w:pBdr>
              <w:rPr>
                <w:lang w:val="kk-KZ"/>
              </w:rPr>
            </w:pPr>
            <w:r w:rsidRPr="008065CC">
              <w:rPr>
                <w:b/>
                <w:bCs/>
              </w:rPr>
              <w:t xml:space="preserve">1-көрсеткіш. </w:t>
            </w:r>
            <w:r>
              <w:rPr>
                <w:b/>
                <w:bCs/>
              </w:rPr>
              <w:br/>
            </w:r>
            <w:r w:rsidRPr="008065CC">
              <w:t>Отбасылық-тұрмыстық қатынастар саласында әкімшілік жауапкершілікке тартылатын құқық бұзушылардың санын ұлғайту</w:t>
            </w:r>
          </w:p>
        </w:tc>
        <w:tc>
          <w:tcPr>
            <w:tcW w:w="1995" w:type="dxa"/>
            <w:vAlign w:val="center"/>
          </w:tcPr>
          <w:p w14:paraId="5AFCB985" w14:textId="3A6D5193" w:rsidR="00D22ECB" w:rsidRPr="00C169C1" w:rsidRDefault="00D22ECB" w:rsidP="00D22ECB">
            <w:pPr>
              <w:pBdr>
                <w:top w:val="nil"/>
                <w:left w:val="nil"/>
                <w:bottom w:val="nil"/>
                <w:right w:val="nil"/>
                <w:between w:val="nil"/>
              </w:pBdr>
              <w:jc w:val="center"/>
              <w:rPr>
                <w:lang w:val="kk-KZ"/>
              </w:rPr>
            </w:pPr>
            <w:r w:rsidRPr="0059345D">
              <w:rPr>
                <w:color w:val="000000" w:themeColor="dark1"/>
                <w:kern w:val="24"/>
                <w:lang w:val="kk-KZ"/>
              </w:rPr>
              <w:t>ПД, қала және аудан әкімдіктері</w:t>
            </w:r>
          </w:p>
        </w:tc>
        <w:tc>
          <w:tcPr>
            <w:tcW w:w="1275" w:type="dxa"/>
            <w:vAlign w:val="center"/>
          </w:tcPr>
          <w:p w14:paraId="2C65FB0F" w14:textId="072A030E" w:rsidR="00D22ECB" w:rsidRDefault="00D22ECB" w:rsidP="00D22ECB">
            <w:pPr>
              <w:pBdr>
                <w:top w:val="nil"/>
                <w:left w:val="nil"/>
                <w:bottom w:val="nil"/>
                <w:right w:val="nil"/>
                <w:between w:val="nil"/>
              </w:pBdr>
              <w:jc w:val="center"/>
            </w:pPr>
            <w:r w:rsidRPr="00C169C1">
              <w:t>Ведомств. деректер</w:t>
            </w:r>
          </w:p>
        </w:tc>
        <w:tc>
          <w:tcPr>
            <w:tcW w:w="1320" w:type="dxa"/>
            <w:tcBorders>
              <w:top w:val="single" w:sz="4" w:space="0" w:color="000000"/>
            </w:tcBorders>
            <w:vAlign w:val="center"/>
          </w:tcPr>
          <w:p w14:paraId="5F5D3CD3" w14:textId="77777777" w:rsidR="00D22ECB" w:rsidRDefault="00D22ECB" w:rsidP="00D22ECB">
            <w:pPr>
              <w:pBdr>
                <w:top w:val="nil"/>
                <w:left w:val="nil"/>
                <w:bottom w:val="nil"/>
                <w:right w:val="nil"/>
                <w:between w:val="nil"/>
              </w:pBdr>
              <w:jc w:val="center"/>
            </w:pPr>
            <w:r>
              <w:t>%</w:t>
            </w:r>
          </w:p>
        </w:tc>
        <w:tc>
          <w:tcPr>
            <w:tcW w:w="1140" w:type="dxa"/>
            <w:vAlign w:val="center"/>
          </w:tcPr>
          <w:p w14:paraId="16F34458" w14:textId="77777777" w:rsidR="00D22ECB" w:rsidRDefault="00D22ECB" w:rsidP="00D22ECB">
            <w:pPr>
              <w:jc w:val="center"/>
            </w:pPr>
            <w:r>
              <w:t>-</w:t>
            </w:r>
          </w:p>
        </w:tc>
        <w:tc>
          <w:tcPr>
            <w:tcW w:w="1370" w:type="dxa"/>
            <w:vAlign w:val="center"/>
          </w:tcPr>
          <w:p w14:paraId="0D91A7B5" w14:textId="77777777" w:rsidR="00D22ECB" w:rsidRDefault="00D22ECB" w:rsidP="00D22ECB">
            <w:pPr>
              <w:jc w:val="center"/>
            </w:pPr>
            <w:r>
              <w:t>2</w:t>
            </w:r>
          </w:p>
        </w:tc>
        <w:tc>
          <w:tcPr>
            <w:tcW w:w="910" w:type="dxa"/>
            <w:vAlign w:val="center"/>
          </w:tcPr>
          <w:p w14:paraId="27DB8606" w14:textId="77777777" w:rsidR="00D22ECB" w:rsidRDefault="00D22ECB" w:rsidP="00D22ECB">
            <w:pPr>
              <w:jc w:val="center"/>
            </w:pPr>
            <w:r>
              <w:t>1,7</w:t>
            </w:r>
          </w:p>
        </w:tc>
        <w:tc>
          <w:tcPr>
            <w:tcW w:w="990" w:type="dxa"/>
            <w:vAlign w:val="center"/>
          </w:tcPr>
          <w:p w14:paraId="2BB161A8" w14:textId="77777777" w:rsidR="00D22ECB" w:rsidRDefault="00D22ECB" w:rsidP="00D22ECB">
            <w:pPr>
              <w:pBdr>
                <w:top w:val="nil"/>
                <w:left w:val="nil"/>
                <w:bottom w:val="nil"/>
                <w:right w:val="nil"/>
                <w:between w:val="nil"/>
              </w:pBdr>
              <w:jc w:val="center"/>
            </w:pPr>
            <w:r>
              <w:t>1,6</w:t>
            </w:r>
          </w:p>
        </w:tc>
        <w:tc>
          <w:tcPr>
            <w:tcW w:w="1140" w:type="dxa"/>
            <w:vAlign w:val="center"/>
          </w:tcPr>
          <w:p w14:paraId="4EFC3CD4" w14:textId="77777777" w:rsidR="00D22ECB" w:rsidRDefault="00D22ECB" w:rsidP="00D22ECB">
            <w:pPr>
              <w:pBdr>
                <w:top w:val="nil"/>
                <w:left w:val="nil"/>
                <w:bottom w:val="nil"/>
                <w:right w:val="nil"/>
                <w:between w:val="nil"/>
              </w:pBdr>
              <w:jc w:val="center"/>
            </w:pPr>
            <w:r>
              <w:t>1,6</w:t>
            </w:r>
          </w:p>
        </w:tc>
        <w:tc>
          <w:tcPr>
            <w:tcW w:w="1140" w:type="dxa"/>
            <w:shd w:val="clear" w:color="auto" w:fill="auto"/>
            <w:vAlign w:val="center"/>
          </w:tcPr>
          <w:p w14:paraId="3DB65FD7" w14:textId="77777777" w:rsidR="00D22ECB" w:rsidRDefault="00D22ECB" w:rsidP="00D22ECB">
            <w:pPr>
              <w:pBdr>
                <w:top w:val="nil"/>
                <w:left w:val="nil"/>
                <w:bottom w:val="nil"/>
                <w:right w:val="nil"/>
                <w:between w:val="nil"/>
              </w:pBdr>
              <w:jc w:val="center"/>
            </w:pPr>
            <w:r>
              <w:t>2</w:t>
            </w:r>
          </w:p>
        </w:tc>
        <w:tc>
          <w:tcPr>
            <w:tcW w:w="1170" w:type="dxa"/>
            <w:shd w:val="clear" w:color="auto" w:fill="auto"/>
            <w:vAlign w:val="center"/>
          </w:tcPr>
          <w:p w14:paraId="1887983E" w14:textId="77777777" w:rsidR="00D22ECB" w:rsidRDefault="00D22ECB" w:rsidP="00D22ECB">
            <w:pPr>
              <w:pBdr>
                <w:top w:val="nil"/>
                <w:left w:val="nil"/>
                <w:bottom w:val="nil"/>
                <w:right w:val="nil"/>
                <w:between w:val="nil"/>
              </w:pBdr>
              <w:jc w:val="center"/>
            </w:pPr>
            <w:r>
              <w:t>4</w:t>
            </w:r>
          </w:p>
        </w:tc>
      </w:tr>
      <w:tr w:rsidR="00D22ECB" w14:paraId="1ED74A82" w14:textId="77777777" w:rsidTr="006A696C">
        <w:trPr>
          <w:trHeight w:val="215"/>
        </w:trPr>
        <w:tc>
          <w:tcPr>
            <w:tcW w:w="570" w:type="dxa"/>
            <w:vAlign w:val="center"/>
          </w:tcPr>
          <w:p w14:paraId="7FE75C11" w14:textId="77777777" w:rsidR="00D22ECB" w:rsidRDefault="00D22ECB" w:rsidP="00D22ECB">
            <w:pPr>
              <w:tabs>
                <w:tab w:val="left" w:pos="851"/>
                <w:tab w:val="left" w:pos="993"/>
              </w:tabs>
              <w:jc w:val="center"/>
            </w:pPr>
          </w:p>
        </w:tc>
        <w:tc>
          <w:tcPr>
            <w:tcW w:w="15555" w:type="dxa"/>
            <w:gridSpan w:val="11"/>
            <w:vAlign w:val="center"/>
          </w:tcPr>
          <w:p w14:paraId="69C3FD3F" w14:textId="3819FA57" w:rsidR="00D22ECB" w:rsidRDefault="00D22ECB" w:rsidP="00D22ECB">
            <w:pPr>
              <w:pBdr>
                <w:top w:val="nil"/>
                <w:left w:val="nil"/>
                <w:bottom w:val="nil"/>
                <w:right w:val="nil"/>
                <w:between w:val="nil"/>
              </w:pBdr>
            </w:pPr>
            <w:r w:rsidRPr="008065CC">
              <w:rPr>
                <w:b/>
                <w:bCs/>
              </w:rPr>
              <w:t>Мақсаты: Қоғамдық тәртіпті қорғау, құқық бұзушылықтың алдын алу және қылмысқа қарсы күрес</w:t>
            </w:r>
          </w:p>
        </w:tc>
      </w:tr>
      <w:tr w:rsidR="00D22ECB" w14:paraId="50699BD5" w14:textId="77777777" w:rsidTr="005C7FEF">
        <w:trPr>
          <w:trHeight w:val="4849"/>
        </w:trPr>
        <w:tc>
          <w:tcPr>
            <w:tcW w:w="570" w:type="dxa"/>
            <w:vAlign w:val="center"/>
          </w:tcPr>
          <w:p w14:paraId="445210ED" w14:textId="77777777" w:rsidR="00D22ECB" w:rsidRDefault="00D22ECB" w:rsidP="00D22ECB">
            <w:pPr>
              <w:tabs>
                <w:tab w:val="left" w:pos="851"/>
                <w:tab w:val="left" w:pos="993"/>
              </w:tabs>
              <w:jc w:val="center"/>
            </w:pPr>
          </w:p>
        </w:tc>
        <w:tc>
          <w:tcPr>
            <w:tcW w:w="3105" w:type="dxa"/>
          </w:tcPr>
          <w:p w14:paraId="55B7CBDF" w14:textId="19D949E6" w:rsidR="00D22ECB" w:rsidRDefault="00D22ECB" w:rsidP="00D22ECB">
            <w:pPr>
              <w:pBdr>
                <w:top w:val="nil"/>
                <w:left w:val="nil"/>
                <w:bottom w:val="nil"/>
                <w:right w:val="nil"/>
                <w:between w:val="nil"/>
              </w:pBdr>
              <w:rPr>
                <w:b/>
                <w:bCs/>
                <w:i/>
                <w:iCs/>
              </w:rPr>
            </w:pPr>
            <w:r w:rsidRPr="008065CC">
              <w:rPr>
                <w:b/>
                <w:bCs/>
              </w:rPr>
              <w:t>НИ</w:t>
            </w:r>
            <w:r w:rsidRPr="008065CC">
              <w:t xml:space="preserve"> </w:t>
            </w:r>
            <w:r>
              <w:br/>
            </w:r>
            <w:r w:rsidRPr="008065CC">
              <w:t>Алынған есірткі құралдары мен психотроптық заттардың жалпы санынан синтетикалық (қауіпті) есірткілердің үлес салмағы</w:t>
            </w:r>
          </w:p>
        </w:tc>
        <w:tc>
          <w:tcPr>
            <w:tcW w:w="1995" w:type="dxa"/>
            <w:vAlign w:val="center"/>
          </w:tcPr>
          <w:p w14:paraId="07151FBA" w14:textId="1E51D354" w:rsidR="00D22ECB" w:rsidRDefault="00D22ECB" w:rsidP="00D22ECB">
            <w:pPr>
              <w:pBdr>
                <w:top w:val="nil"/>
                <w:left w:val="nil"/>
                <w:bottom w:val="nil"/>
                <w:right w:val="nil"/>
                <w:between w:val="nil"/>
              </w:pBdr>
              <w:jc w:val="center"/>
            </w:pPr>
            <w:r w:rsidRPr="0059345D">
              <w:rPr>
                <w:color w:val="000000" w:themeColor="dark1"/>
                <w:kern w:val="24"/>
                <w:lang w:val="kk-KZ"/>
              </w:rPr>
              <w:t>ПД, қала және аудан әкімдіктері</w:t>
            </w:r>
          </w:p>
        </w:tc>
        <w:tc>
          <w:tcPr>
            <w:tcW w:w="1275" w:type="dxa"/>
            <w:vAlign w:val="center"/>
          </w:tcPr>
          <w:p w14:paraId="506EE3C2" w14:textId="59B980DF" w:rsidR="00D22ECB" w:rsidRDefault="00D22ECB" w:rsidP="00D22ECB">
            <w:pPr>
              <w:pBdr>
                <w:top w:val="nil"/>
                <w:left w:val="nil"/>
                <w:bottom w:val="nil"/>
                <w:right w:val="nil"/>
                <w:between w:val="nil"/>
              </w:pBdr>
              <w:jc w:val="center"/>
            </w:pPr>
            <w:r w:rsidRPr="00C169C1">
              <w:t>Ведомств. деректер</w:t>
            </w:r>
          </w:p>
        </w:tc>
        <w:tc>
          <w:tcPr>
            <w:tcW w:w="1320" w:type="dxa"/>
            <w:vAlign w:val="center"/>
          </w:tcPr>
          <w:p w14:paraId="4924645D" w14:textId="77777777" w:rsidR="00D22ECB" w:rsidRDefault="00D22ECB" w:rsidP="00D22ECB">
            <w:pPr>
              <w:pBdr>
                <w:top w:val="nil"/>
                <w:left w:val="nil"/>
                <w:bottom w:val="nil"/>
                <w:right w:val="nil"/>
                <w:between w:val="nil"/>
              </w:pBdr>
              <w:jc w:val="center"/>
            </w:pPr>
            <w:r>
              <w:t>%</w:t>
            </w:r>
          </w:p>
        </w:tc>
        <w:tc>
          <w:tcPr>
            <w:tcW w:w="1140" w:type="dxa"/>
            <w:vAlign w:val="center"/>
          </w:tcPr>
          <w:p w14:paraId="142B2A4A" w14:textId="77777777" w:rsidR="00D22ECB" w:rsidRDefault="00D22ECB" w:rsidP="00D22ECB">
            <w:pPr>
              <w:jc w:val="center"/>
            </w:pPr>
            <w:r>
              <w:t>-</w:t>
            </w:r>
          </w:p>
        </w:tc>
        <w:tc>
          <w:tcPr>
            <w:tcW w:w="1370" w:type="dxa"/>
            <w:vAlign w:val="center"/>
          </w:tcPr>
          <w:p w14:paraId="57021EF1" w14:textId="77777777" w:rsidR="00D22ECB" w:rsidRDefault="00D22ECB" w:rsidP="00D22ECB">
            <w:pPr>
              <w:jc w:val="center"/>
            </w:pPr>
            <w:r>
              <w:t>0,05</w:t>
            </w:r>
          </w:p>
        </w:tc>
        <w:tc>
          <w:tcPr>
            <w:tcW w:w="910" w:type="dxa"/>
            <w:vAlign w:val="center"/>
          </w:tcPr>
          <w:p w14:paraId="0769D706" w14:textId="77777777" w:rsidR="00D22ECB" w:rsidRDefault="00D22ECB" w:rsidP="00D22ECB">
            <w:pPr>
              <w:jc w:val="center"/>
            </w:pPr>
            <w:r>
              <w:t>0,4</w:t>
            </w:r>
          </w:p>
        </w:tc>
        <w:tc>
          <w:tcPr>
            <w:tcW w:w="990" w:type="dxa"/>
            <w:vAlign w:val="center"/>
          </w:tcPr>
          <w:p w14:paraId="026AC1FF" w14:textId="77777777" w:rsidR="00D22ECB" w:rsidRDefault="00D22ECB" w:rsidP="00D22ECB">
            <w:pPr>
              <w:pBdr>
                <w:top w:val="nil"/>
                <w:left w:val="nil"/>
                <w:bottom w:val="nil"/>
                <w:right w:val="nil"/>
                <w:between w:val="nil"/>
              </w:pBdr>
              <w:jc w:val="center"/>
            </w:pPr>
            <w:r>
              <w:t>0,4</w:t>
            </w:r>
          </w:p>
        </w:tc>
        <w:tc>
          <w:tcPr>
            <w:tcW w:w="1140" w:type="dxa"/>
            <w:vAlign w:val="center"/>
          </w:tcPr>
          <w:p w14:paraId="54A10BAF" w14:textId="77777777" w:rsidR="00D22ECB" w:rsidRDefault="00D22ECB" w:rsidP="00D22ECB">
            <w:pPr>
              <w:pBdr>
                <w:top w:val="nil"/>
                <w:left w:val="nil"/>
                <w:bottom w:val="nil"/>
                <w:right w:val="nil"/>
                <w:between w:val="nil"/>
              </w:pBdr>
              <w:jc w:val="center"/>
            </w:pPr>
            <w:r>
              <w:t>0,4</w:t>
            </w:r>
          </w:p>
        </w:tc>
        <w:tc>
          <w:tcPr>
            <w:tcW w:w="1140" w:type="dxa"/>
            <w:shd w:val="clear" w:color="auto" w:fill="auto"/>
            <w:vAlign w:val="center"/>
          </w:tcPr>
          <w:p w14:paraId="414A0D52" w14:textId="77777777" w:rsidR="00D22ECB" w:rsidRDefault="00D22ECB" w:rsidP="00D22ECB">
            <w:pPr>
              <w:pBdr>
                <w:top w:val="nil"/>
                <w:left w:val="nil"/>
                <w:bottom w:val="nil"/>
                <w:right w:val="nil"/>
                <w:between w:val="nil"/>
              </w:pBdr>
              <w:jc w:val="center"/>
            </w:pPr>
            <w:r>
              <w:t>0,3</w:t>
            </w:r>
          </w:p>
        </w:tc>
        <w:tc>
          <w:tcPr>
            <w:tcW w:w="1170" w:type="dxa"/>
            <w:shd w:val="clear" w:color="auto" w:fill="auto"/>
            <w:vAlign w:val="center"/>
          </w:tcPr>
          <w:p w14:paraId="50EDDDFA" w14:textId="77777777" w:rsidR="00D22ECB" w:rsidRDefault="00D22ECB" w:rsidP="00D22ECB">
            <w:pPr>
              <w:pBdr>
                <w:top w:val="nil"/>
                <w:left w:val="nil"/>
                <w:bottom w:val="nil"/>
                <w:right w:val="nil"/>
                <w:between w:val="nil"/>
              </w:pBdr>
              <w:jc w:val="center"/>
            </w:pPr>
            <w:r>
              <w:t>0,2</w:t>
            </w:r>
          </w:p>
        </w:tc>
      </w:tr>
      <w:tr w:rsidR="00D22ECB" w14:paraId="5A3959EE" w14:textId="77777777" w:rsidTr="006A696C">
        <w:trPr>
          <w:trHeight w:val="701"/>
        </w:trPr>
        <w:tc>
          <w:tcPr>
            <w:tcW w:w="570" w:type="dxa"/>
            <w:vAlign w:val="center"/>
          </w:tcPr>
          <w:p w14:paraId="7E8C1650" w14:textId="77777777" w:rsidR="00D22ECB" w:rsidRDefault="00D22ECB" w:rsidP="00D22ECB">
            <w:pPr>
              <w:tabs>
                <w:tab w:val="left" w:pos="851"/>
                <w:tab w:val="left" w:pos="993"/>
              </w:tabs>
              <w:jc w:val="center"/>
            </w:pPr>
          </w:p>
        </w:tc>
        <w:tc>
          <w:tcPr>
            <w:tcW w:w="15555" w:type="dxa"/>
            <w:gridSpan w:val="11"/>
            <w:vAlign w:val="center"/>
          </w:tcPr>
          <w:p w14:paraId="5F40F665" w14:textId="7F8EDECB" w:rsidR="00D22ECB" w:rsidRDefault="00D22ECB" w:rsidP="00D22ECB">
            <w:pPr>
              <w:pBdr>
                <w:top w:val="nil"/>
                <w:left w:val="nil"/>
                <w:bottom w:val="nil"/>
                <w:right w:val="nil"/>
                <w:between w:val="nil"/>
              </w:pBdr>
            </w:pPr>
            <w:r w:rsidRPr="008065CC">
              <w:rPr>
                <w:b/>
                <w:bCs/>
              </w:rPr>
              <w:t>Мақсаты. Бейнебақылау жүйесін дамыту арқылы қоғамдық қауіпсіздікті арттыру</w:t>
            </w:r>
          </w:p>
        </w:tc>
      </w:tr>
      <w:tr w:rsidR="00D22ECB" w14:paraId="79D2013D" w14:textId="77777777" w:rsidTr="005C7FEF">
        <w:trPr>
          <w:trHeight w:val="276"/>
        </w:trPr>
        <w:tc>
          <w:tcPr>
            <w:tcW w:w="570" w:type="dxa"/>
            <w:vAlign w:val="center"/>
          </w:tcPr>
          <w:p w14:paraId="653BE61C" w14:textId="77777777" w:rsidR="00D22ECB" w:rsidRDefault="00D22ECB" w:rsidP="00D22ECB">
            <w:pPr>
              <w:tabs>
                <w:tab w:val="left" w:pos="851"/>
                <w:tab w:val="left" w:pos="993"/>
              </w:tabs>
              <w:jc w:val="center"/>
            </w:pPr>
          </w:p>
        </w:tc>
        <w:tc>
          <w:tcPr>
            <w:tcW w:w="3105" w:type="dxa"/>
          </w:tcPr>
          <w:p w14:paraId="4BBBBEA2" w14:textId="61881069" w:rsidR="00D22ECB" w:rsidRDefault="00D22ECB" w:rsidP="00D22ECB">
            <w:pPr>
              <w:pBdr>
                <w:top w:val="nil"/>
                <w:left w:val="nil"/>
                <w:bottom w:val="nil"/>
                <w:right w:val="nil"/>
                <w:between w:val="nil"/>
              </w:pBdr>
            </w:pPr>
            <w:r w:rsidRPr="008065CC">
              <w:rPr>
                <w:b/>
                <w:bCs/>
              </w:rPr>
              <w:t xml:space="preserve">1 көрсеткіш. </w:t>
            </w:r>
            <w:r w:rsidRPr="008065CC">
              <w:t>Бейнебақылау камераларының санын көбейту</w:t>
            </w:r>
          </w:p>
        </w:tc>
        <w:tc>
          <w:tcPr>
            <w:tcW w:w="1995" w:type="dxa"/>
            <w:vAlign w:val="center"/>
          </w:tcPr>
          <w:p w14:paraId="7C8D34C6" w14:textId="74E3F01A" w:rsidR="00D22ECB" w:rsidRPr="00922A74" w:rsidRDefault="00D22ECB" w:rsidP="00D22ECB">
            <w:pPr>
              <w:pBdr>
                <w:top w:val="nil"/>
                <w:left w:val="nil"/>
                <w:bottom w:val="nil"/>
                <w:right w:val="nil"/>
                <w:between w:val="nil"/>
              </w:pBdr>
              <w:jc w:val="center"/>
              <w:rPr>
                <w:lang w:val="kk-KZ"/>
              </w:rPr>
            </w:pPr>
            <w:r>
              <w:t>ЦТ</w:t>
            </w:r>
            <w:r>
              <w:rPr>
                <w:lang w:val="kk-KZ"/>
              </w:rPr>
              <w:t>Б</w:t>
            </w:r>
          </w:p>
          <w:p w14:paraId="502E8DA9" w14:textId="43CC0C66" w:rsidR="00D22ECB" w:rsidRDefault="00D22ECB" w:rsidP="00D22ECB">
            <w:pPr>
              <w:pBdr>
                <w:top w:val="nil"/>
                <w:left w:val="nil"/>
                <w:bottom w:val="nil"/>
                <w:right w:val="nil"/>
                <w:between w:val="nil"/>
              </w:pBdr>
              <w:jc w:val="center"/>
            </w:pPr>
            <w:r w:rsidRPr="00922A74">
              <w:t xml:space="preserve">Облыс әкімінің орынбасары </w:t>
            </w:r>
            <w:r>
              <w:t xml:space="preserve">– </w:t>
            </w:r>
          </w:p>
          <w:p w14:paraId="24FD5E71" w14:textId="1BD7C691" w:rsidR="00D22ECB" w:rsidRPr="00922A74" w:rsidRDefault="00D22ECB" w:rsidP="00D22ECB">
            <w:pPr>
              <w:pBdr>
                <w:top w:val="nil"/>
                <w:left w:val="nil"/>
                <w:bottom w:val="nil"/>
                <w:right w:val="nil"/>
                <w:between w:val="nil"/>
              </w:pBdr>
              <w:jc w:val="center"/>
              <w:rPr>
                <w:lang w:val="kk-KZ"/>
              </w:rPr>
            </w:pPr>
            <w:r>
              <w:t xml:space="preserve">Т. </w:t>
            </w:r>
            <w:r>
              <w:rPr>
                <w:lang w:val="kk-KZ"/>
              </w:rPr>
              <w:t>Үсенов</w:t>
            </w:r>
          </w:p>
        </w:tc>
        <w:tc>
          <w:tcPr>
            <w:tcW w:w="1275" w:type="dxa"/>
            <w:vAlign w:val="center"/>
          </w:tcPr>
          <w:p w14:paraId="271CEAEC" w14:textId="08F646B4" w:rsidR="00D22ECB" w:rsidRDefault="00D22ECB" w:rsidP="00D22ECB">
            <w:pPr>
              <w:pBdr>
                <w:top w:val="nil"/>
                <w:left w:val="nil"/>
                <w:bottom w:val="nil"/>
                <w:right w:val="nil"/>
                <w:between w:val="nil"/>
              </w:pBdr>
              <w:jc w:val="center"/>
            </w:pPr>
            <w:r w:rsidRPr="0059345D">
              <w:t>Статисти</w:t>
            </w:r>
            <w:r w:rsidRPr="0059345D">
              <w:rPr>
                <w:lang w:val="kk-KZ"/>
              </w:rPr>
              <w:t>калық деректер</w:t>
            </w:r>
          </w:p>
        </w:tc>
        <w:tc>
          <w:tcPr>
            <w:tcW w:w="1320" w:type="dxa"/>
            <w:vAlign w:val="center"/>
          </w:tcPr>
          <w:p w14:paraId="1B6D195B" w14:textId="68764AE5" w:rsidR="00D22ECB" w:rsidRPr="008F6BB3" w:rsidRDefault="00D22ECB" w:rsidP="00D22ECB">
            <w:pPr>
              <w:pBdr>
                <w:top w:val="nil"/>
                <w:left w:val="nil"/>
                <w:bottom w:val="nil"/>
                <w:right w:val="nil"/>
                <w:between w:val="nil"/>
              </w:pBdr>
              <w:jc w:val="center"/>
              <w:rPr>
                <w:lang w:val="kk-KZ"/>
              </w:rPr>
            </w:pPr>
            <w:r>
              <w:rPr>
                <w:lang w:val="kk-KZ"/>
              </w:rPr>
              <w:t xml:space="preserve">Орнатыдған </w:t>
            </w:r>
            <w:r w:rsidRPr="00BA29F1">
              <w:t>камер</w:t>
            </w:r>
            <w:r>
              <w:rPr>
                <w:lang w:val="kk-KZ"/>
              </w:rPr>
              <w:t>алар саны</w:t>
            </w:r>
          </w:p>
        </w:tc>
        <w:tc>
          <w:tcPr>
            <w:tcW w:w="1140" w:type="dxa"/>
            <w:vAlign w:val="center"/>
          </w:tcPr>
          <w:p w14:paraId="437285AF" w14:textId="1EE0A410" w:rsidR="00D22ECB" w:rsidRPr="003D4230" w:rsidRDefault="005B03B6" w:rsidP="00D22ECB">
            <w:pPr>
              <w:jc w:val="center"/>
              <w:rPr>
                <w:lang w:val="ru-RU"/>
              </w:rPr>
            </w:pPr>
            <w:r>
              <w:rPr>
                <w:lang w:val="ru-RU"/>
              </w:rPr>
              <w:t>-</w:t>
            </w:r>
          </w:p>
        </w:tc>
        <w:tc>
          <w:tcPr>
            <w:tcW w:w="1370" w:type="dxa"/>
            <w:vAlign w:val="center"/>
          </w:tcPr>
          <w:p w14:paraId="1B7F6B4F" w14:textId="77777777" w:rsidR="00D22ECB" w:rsidRPr="003D4230" w:rsidRDefault="00D22ECB" w:rsidP="00D22ECB">
            <w:pPr>
              <w:jc w:val="center"/>
              <w:rPr>
                <w:lang w:val="ru-RU"/>
              </w:rPr>
            </w:pPr>
            <w:r>
              <w:rPr>
                <w:lang w:val="ru-RU"/>
              </w:rPr>
              <w:t>3 389</w:t>
            </w:r>
          </w:p>
        </w:tc>
        <w:tc>
          <w:tcPr>
            <w:tcW w:w="910" w:type="dxa"/>
            <w:vAlign w:val="center"/>
          </w:tcPr>
          <w:p w14:paraId="02447C49" w14:textId="77777777" w:rsidR="00D22ECB" w:rsidRPr="003D4230" w:rsidRDefault="00D22ECB" w:rsidP="00D22ECB">
            <w:pPr>
              <w:jc w:val="center"/>
              <w:rPr>
                <w:lang w:val="ru-RU"/>
              </w:rPr>
            </w:pPr>
            <w:r>
              <w:rPr>
                <w:lang w:val="ru-RU"/>
              </w:rPr>
              <w:t>4 189</w:t>
            </w:r>
          </w:p>
        </w:tc>
        <w:tc>
          <w:tcPr>
            <w:tcW w:w="990" w:type="dxa"/>
            <w:vAlign w:val="center"/>
          </w:tcPr>
          <w:p w14:paraId="1860B40B" w14:textId="77777777" w:rsidR="00D22ECB" w:rsidRPr="003D4230" w:rsidRDefault="00D22ECB" w:rsidP="00D22ECB">
            <w:pPr>
              <w:pBdr>
                <w:top w:val="nil"/>
                <w:left w:val="nil"/>
                <w:bottom w:val="nil"/>
                <w:right w:val="nil"/>
                <w:between w:val="nil"/>
              </w:pBdr>
              <w:jc w:val="center"/>
              <w:rPr>
                <w:lang w:val="ru-RU"/>
              </w:rPr>
            </w:pPr>
            <w:r>
              <w:rPr>
                <w:lang w:val="ru-RU"/>
              </w:rPr>
              <w:t>4 959</w:t>
            </w:r>
          </w:p>
        </w:tc>
        <w:tc>
          <w:tcPr>
            <w:tcW w:w="1140" w:type="dxa"/>
            <w:vAlign w:val="center"/>
          </w:tcPr>
          <w:p w14:paraId="50E7D454" w14:textId="77777777" w:rsidR="00D22ECB" w:rsidRPr="003D4230" w:rsidRDefault="00D22ECB" w:rsidP="00D22ECB">
            <w:pPr>
              <w:pBdr>
                <w:top w:val="nil"/>
                <w:left w:val="nil"/>
                <w:bottom w:val="nil"/>
                <w:right w:val="nil"/>
                <w:between w:val="nil"/>
              </w:pBdr>
              <w:jc w:val="center"/>
              <w:rPr>
                <w:lang w:val="ru-RU"/>
              </w:rPr>
            </w:pPr>
            <w:r>
              <w:rPr>
                <w:lang w:val="ru-RU"/>
              </w:rPr>
              <w:t>5 709</w:t>
            </w:r>
          </w:p>
        </w:tc>
        <w:tc>
          <w:tcPr>
            <w:tcW w:w="1140" w:type="dxa"/>
            <w:shd w:val="clear" w:color="auto" w:fill="auto"/>
            <w:vAlign w:val="center"/>
          </w:tcPr>
          <w:p w14:paraId="68C96C2F" w14:textId="77777777" w:rsidR="00D22ECB" w:rsidRPr="003D4230" w:rsidRDefault="00D22ECB" w:rsidP="00D22ECB">
            <w:pPr>
              <w:pBdr>
                <w:top w:val="nil"/>
                <w:left w:val="nil"/>
                <w:bottom w:val="nil"/>
                <w:right w:val="nil"/>
                <w:between w:val="nil"/>
              </w:pBdr>
              <w:jc w:val="center"/>
              <w:rPr>
                <w:lang w:val="ru-RU"/>
              </w:rPr>
            </w:pPr>
            <w:r>
              <w:rPr>
                <w:lang w:val="ru-RU"/>
              </w:rPr>
              <w:t>6 459</w:t>
            </w:r>
          </w:p>
        </w:tc>
        <w:tc>
          <w:tcPr>
            <w:tcW w:w="1170" w:type="dxa"/>
            <w:shd w:val="clear" w:color="auto" w:fill="auto"/>
            <w:vAlign w:val="center"/>
          </w:tcPr>
          <w:p w14:paraId="124846D4" w14:textId="77777777" w:rsidR="00D22ECB" w:rsidRPr="003D4230" w:rsidRDefault="00D22ECB" w:rsidP="00D22ECB">
            <w:pPr>
              <w:pBdr>
                <w:top w:val="nil"/>
                <w:left w:val="nil"/>
                <w:bottom w:val="nil"/>
                <w:right w:val="nil"/>
                <w:between w:val="nil"/>
              </w:pBdr>
              <w:jc w:val="center"/>
              <w:rPr>
                <w:lang w:val="ru-RU"/>
              </w:rPr>
            </w:pPr>
            <w:r>
              <w:rPr>
                <w:lang w:val="ru-RU"/>
              </w:rPr>
              <w:t>7 209</w:t>
            </w:r>
          </w:p>
        </w:tc>
      </w:tr>
      <w:tr w:rsidR="002D29B7" w14:paraId="353E74AD" w14:textId="77777777" w:rsidTr="006F42F9">
        <w:trPr>
          <w:trHeight w:val="215"/>
        </w:trPr>
        <w:tc>
          <w:tcPr>
            <w:tcW w:w="570" w:type="dxa"/>
            <w:vAlign w:val="center"/>
          </w:tcPr>
          <w:p w14:paraId="08867348" w14:textId="77777777" w:rsidR="002D29B7" w:rsidRDefault="002D29B7" w:rsidP="002D29B7">
            <w:pPr>
              <w:tabs>
                <w:tab w:val="left" w:pos="851"/>
                <w:tab w:val="left" w:pos="993"/>
              </w:tabs>
              <w:jc w:val="center"/>
            </w:pPr>
          </w:p>
        </w:tc>
        <w:tc>
          <w:tcPr>
            <w:tcW w:w="3105" w:type="dxa"/>
            <w:shd w:val="clear" w:color="auto" w:fill="auto"/>
            <w:vAlign w:val="center"/>
          </w:tcPr>
          <w:p w14:paraId="290136D9" w14:textId="241B60E0" w:rsidR="002D29B7" w:rsidRDefault="002D29B7" w:rsidP="002D29B7">
            <w:pPr>
              <w:pBdr>
                <w:top w:val="nil"/>
                <w:left w:val="nil"/>
                <w:bottom w:val="nil"/>
                <w:right w:val="nil"/>
                <w:between w:val="nil"/>
              </w:pBdr>
              <w:rPr>
                <w:b/>
                <w:bCs/>
                <w:i/>
                <w:iCs/>
              </w:rPr>
            </w:pPr>
            <w:r>
              <w:rPr>
                <w:b/>
                <w:bCs/>
                <w:i/>
                <w:iCs/>
              </w:rPr>
              <w:t xml:space="preserve">Қаржы ресурстары </w:t>
            </w:r>
          </w:p>
        </w:tc>
        <w:tc>
          <w:tcPr>
            <w:tcW w:w="1995" w:type="dxa"/>
            <w:shd w:val="clear" w:color="auto" w:fill="auto"/>
          </w:tcPr>
          <w:p w14:paraId="2EA1E452" w14:textId="77777777" w:rsidR="002D29B7" w:rsidRDefault="002D29B7" w:rsidP="002D29B7">
            <w:pPr>
              <w:pBdr>
                <w:top w:val="nil"/>
                <w:left w:val="nil"/>
                <w:bottom w:val="nil"/>
                <w:right w:val="nil"/>
                <w:between w:val="nil"/>
              </w:pBdr>
              <w:jc w:val="center"/>
            </w:pPr>
          </w:p>
        </w:tc>
        <w:tc>
          <w:tcPr>
            <w:tcW w:w="1275" w:type="dxa"/>
            <w:shd w:val="clear" w:color="auto" w:fill="auto"/>
            <w:vAlign w:val="center"/>
          </w:tcPr>
          <w:p w14:paraId="13C0EE31" w14:textId="77777777" w:rsidR="002D29B7" w:rsidRDefault="002D29B7" w:rsidP="002D29B7">
            <w:pPr>
              <w:pBdr>
                <w:top w:val="nil"/>
                <w:left w:val="nil"/>
                <w:bottom w:val="nil"/>
                <w:right w:val="nil"/>
                <w:between w:val="nil"/>
              </w:pBdr>
              <w:jc w:val="center"/>
            </w:pPr>
          </w:p>
        </w:tc>
        <w:tc>
          <w:tcPr>
            <w:tcW w:w="1320" w:type="dxa"/>
            <w:shd w:val="clear" w:color="auto" w:fill="auto"/>
            <w:vAlign w:val="center"/>
          </w:tcPr>
          <w:p w14:paraId="6B7E7D74" w14:textId="2D2B1397" w:rsidR="002D29B7" w:rsidRDefault="002D29B7" w:rsidP="002D29B7">
            <w:pPr>
              <w:pBdr>
                <w:top w:val="nil"/>
                <w:left w:val="nil"/>
                <w:bottom w:val="nil"/>
                <w:right w:val="nil"/>
                <w:between w:val="nil"/>
              </w:pBdr>
              <w:jc w:val="center"/>
            </w:pPr>
            <w:r>
              <w:rPr>
                <w:i/>
                <w:iCs/>
              </w:rPr>
              <w:t>млн теңге</w:t>
            </w:r>
          </w:p>
        </w:tc>
        <w:tc>
          <w:tcPr>
            <w:tcW w:w="1140" w:type="dxa"/>
            <w:shd w:val="clear" w:color="auto" w:fill="auto"/>
            <w:vAlign w:val="center"/>
          </w:tcPr>
          <w:p w14:paraId="6E9FB90F" w14:textId="77777777" w:rsidR="002D29B7" w:rsidRDefault="002D29B7" w:rsidP="002D29B7">
            <w:pPr>
              <w:jc w:val="center"/>
            </w:pPr>
            <w:r>
              <w:t>-</w:t>
            </w:r>
          </w:p>
        </w:tc>
        <w:tc>
          <w:tcPr>
            <w:tcW w:w="1370" w:type="dxa"/>
            <w:shd w:val="clear" w:color="auto" w:fill="auto"/>
            <w:vAlign w:val="center"/>
          </w:tcPr>
          <w:p w14:paraId="008B6046" w14:textId="77777777" w:rsidR="002D29B7" w:rsidRDefault="002D29B7" w:rsidP="002D29B7">
            <w:pPr>
              <w:jc w:val="center"/>
            </w:pPr>
            <w:r>
              <w:t>-</w:t>
            </w:r>
          </w:p>
        </w:tc>
        <w:tc>
          <w:tcPr>
            <w:tcW w:w="910" w:type="dxa"/>
            <w:shd w:val="clear" w:color="auto" w:fill="auto"/>
          </w:tcPr>
          <w:p w14:paraId="7DF91F97" w14:textId="45501842" w:rsidR="002D29B7" w:rsidRPr="00926251" w:rsidRDefault="002D29B7" w:rsidP="002D29B7">
            <w:pPr>
              <w:jc w:val="center"/>
              <w:rPr>
                <w:i/>
                <w:iCs/>
              </w:rPr>
            </w:pPr>
            <w:r w:rsidRPr="00926251">
              <w:rPr>
                <w:i/>
                <w:iCs/>
              </w:rPr>
              <w:t>3</w:t>
            </w:r>
            <w:r w:rsidRPr="00926251">
              <w:rPr>
                <w:i/>
                <w:iCs/>
                <w:lang w:val="kk-KZ"/>
              </w:rPr>
              <w:t>3</w:t>
            </w:r>
            <w:r w:rsidRPr="00926251">
              <w:rPr>
                <w:i/>
                <w:iCs/>
              </w:rPr>
              <w:t xml:space="preserve">00,0 </w:t>
            </w:r>
          </w:p>
        </w:tc>
        <w:tc>
          <w:tcPr>
            <w:tcW w:w="990" w:type="dxa"/>
            <w:shd w:val="clear" w:color="auto" w:fill="auto"/>
          </w:tcPr>
          <w:p w14:paraId="593DCC9B" w14:textId="45FF3A31" w:rsidR="002D29B7" w:rsidRPr="00926251" w:rsidRDefault="002D29B7" w:rsidP="002D29B7">
            <w:pPr>
              <w:pBdr>
                <w:top w:val="nil"/>
                <w:left w:val="nil"/>
                <w:bottom w:val="nil"/>
                <w:right w:val="nil"/>
                <w:between w:val="nil"/>
              </w:pBdr>
              <w:jc w:val="center"/>
              <w:rPr>
                <w:i/>
                <w:iCs/>
              </w:rPr>
            </w:pPr>
            <w:r w:rsidRPr="00926251">
              <w:rPr>
                <w:i/>
                <w:iCs/>
              </w:rPr>
              <w:t xml:space="preserve">8 150,0 </w:t>
            </w:r>
          </w:p>
        </w:tc>
        <w:tc>
          <w:tcPr>
            <w:tcW w:w="1140" w:type="dxa"/>
            <w:shd w:val="clear" w:color="auto" w:fill="auto"/>
          </w:tcPr>
          <w:p w14:paraId="32DF3924" w14:textId="1C4DA15A" w:rsidR="002D29B7" w:rsidRPr="00926251" w:rsidRDefault="002D29B7" w:rsidP="002D29B7">
            <w:pPr>
              <w:pBdr>
                <w:top w:val="nil"/>
                <w:left w:val="nil"/>
                <w:bottom w:val="nil"/>
                <w:right w:val="nil"/>
                <w:between w:val="nil"/>
              </w:pBdr>
              <w:jc w:val="center"/>
              <w:rPr>
                <w:i/>
                <w:iCs/>
              </w:rPr>
            </w:pPr>
            <w:r w:rsidRPr="00926251">
              <w:rPr>
                <w:i/>
                <w:iCs/>
              </w:rPr>
              <w:t xml:space="preserve">8 750,0 </w:t>
            </w:r>
          </w:p>
        </w:tc>
        <w:tc>
          <w:tcPr>
            <w:tcW w:w="1140" w:type="dxa"/>
            <w:shd w:val="clear" w:color="auto" w:fill="auto"/>
          </w:tcPr>
          <w:p w14:paraId="389FE3F5" w14:textId="024197B9" w:rsidR="002D29B7" w:rsidRPr="00926251" w:rsidRDefault="002D29B7" w:rsidP="002D29B7">
            <w:pPr>
              <w:pBdr>
                <w:top w:val="nil"/>
                <w:left w:val="nil"/>
                <w:bottom w:val="nil"/>
                <w:right w:val="nil"/>
                <w:between w:val="nil"/>
              </w:pBdr>
              <w:jc w:val="center"/>
              <w:rPr>
                <w:i/>
                <w:iCs/>
              </w:rPr>
            </w:pPr>
            <w:r w:rsidRPr="00926251">
              <w:rPr>
                <w:i/>
                <w:iCs/>
              </w:rPr>
              <w:t xml:space="preserve">3 800,0 </w:t>
            </w:r>
          </w:p>
        </w:tc>
        <w:tc>
          <w:tcPr>
            <w:tcW w:w="1170" w:type="dxa"/>
            <w:shd w:val="clear" w:color="auto" w:fill="auto"/>
          </w:tcPr>
          <w:p w14:paraId="68F90B96" w14:textId="55B600C8" w:rsidR="002D29B7" w:rsidRPr="00926251" w:rsidRDefault="002D29B7" w:rsidP="002D29B7">
            <w:pPr>
              <w:pBdr>
                <w:top w:val="nil"/>
                <w:left w:val="nil"/>
                <w:bottom w:val="nil"/>
                <w:right w:val="nil"/>
                <w:between w:val="nil"/>
              </w:pBdr>
              <w:jc w:val="center"/>
              <w:rPr>
                <w:i/>
                <w:iCs/>
              </w:rPr>
            </w:pPr>
            <w:r w:rsidRPr="00926251">
              <w:rPr>
                <w:i/>
                <w:iCs/>
              </w:rPr>
              <w:t xml:space="preserve">4 100,0 </w:t>
            </w:r>
          </w:p>
        </w:tc>
      </w:tr>
      <w:tr w:rsidR="00D22ECB" w14:paraId="2D1ACCF5" w14:textId="77777777" w:rsidTr="006A696C">
        <w:trPr>
          <w:trHeight w:val="215"/>
        </w:trPr>
        <w:tc>
          <w:tcPr>
            <w:tcW w:w="16125" w:type="dxa"/>
            <w:gridSpan w:val="12"/>
            <w:shd w:val="clear" w:color="auto" w:fill="FBE5D5"/>
            <w:vAlign w:val="center"/>
          </w:tcPr>
          <w:p w14:paraId="380EDC00" w14:textId="24B59D7D" w:rsidR="00D22ECB" w:rsidRDefault="00D22ECB" w:rsidP="00D22ECB">
            <w:pPr>
              <w:pBdr>
                <w:top w:val="nil"/>
                <w:left w:val="nil"/>
                <w:bottom w:val="nil"/>
                <w:right w:val="nil"/>
                <w:between w:val="nil"/>
              </w:pBdr>
              <w:jc w:val="center"/>
            </w:pPr>
            <w:r>
              <w:rPr>
                <w:b/>
                <w:bCs/>
                <w:lang w:val="kk-KZ"/>
              </w:rPr>
              <w:lastRenderedPageBreak/>
              <w:t>4-б</w:t>
            </w:r>
            <w:r w:rsidRPr="008F6BB3">
              <w:rPr>
                <w:b/>
                <w:bCs/>
              </w:rPr>
              <w:t>ағыт. Халықты қорғау, ТЖ  ескерту бойынша алдын-алу шаралары</w:t>
            </w:r>
          </w:p>
        </w:tc>
      </w:tr>
      <w:tr w:rsidR="00D22ECB" w14:paraId="7FC9D40F" w14:textId="77777777" w:rsidTr="006A696C">
        <w:trPr>
          <w:trHeight w:val="215"/>
        </w:trPr>
        <w:tc>
          <w:tcPr>
            <w:tcW w:w="570" w:type="dxa"/>
            <w:vAlign w:val="center"/>
          </w:tcPr>
          <w:p w14:paraId="7835AE7D" w14:textId="77777777" w:rsidR="00D22ECB" w:rsidRDefault="00D22ECB" w:rsidP="00D22ECB">
            <w:pPr>
              <w:tabs>
                <w:tab w:val="left" w:pos="851"/>
                <w:tab w:val="left" w:pos="993"/>
              </w:tabs>
              <w:jc w:val="center"/>
            </w:pPr>
          </w:p>
        </w:tc>
        <w:tc>
          <w:tcPr>
            <w:tcW w:w="15555" w:type="dxa"/>
            <w:gridSpan w:val="11"/>
            <w:shd w:val="clear" w:color="auto" w:fill="auto"/>
            <w:vAlign w:val="center"/>
          </w:tcPr>
          <w:p w14:paraId="3E73E94C" w14:textId="3FC0DF50" w:rsidR="00D22ECB" w:rsidRDefault="00D22ECB" w:rsidP="00D22ECB">
            <w:pPr>
              <w:pBdr>
                <w:top w:val="nil"/>
                <w:left w:val="nil"/>
                <w:bottom w:val="nil"/>
                <w:right w:val="nil"/>
                <w:between w:val="nil"/>
              </w:pBdr>
              <w:rPr>
                <w:b/>
                <w:bCs/>
              </w:rPr>
            </w:pPr>
            <w:r w:rsidRPr="008F6BB3">
              <w:rPr>
                <w:b/>
                <w:bCs/>
              </w:rPr>
              <w:t>Мақсаты: Халықты төтенше жағдайлардан қорғау, қауіпсіздікті қамтамасыз ету, ТЖ-ны уақтылы анықтау және оған ден қою</w:t>
            </w:r>
          </w:p>
        </w:tc>
      </w:tr>
      <w:tr w:rsidR="00D22ECB" w14:paraId="192378C2" w14:textId="77777777" w:rsidTr="005C7FEF">
        <w:trPr>
          <w:trHeight w:val="215"/>
        </w:trPr>
        <w:tc>
          <w:tcPr>
            <w:tcW w:w="570" w:type="dxa"/>
            <w:vAlign w:val="center"/>
          </w:tcPr>
          <w:p w14:paraId="7CD94047" w14:textId="77777777" w:rsidR="00D22ECB" w:rsidRDefault="00D22ECB" w:rsidP="00D22ECB">
            <w:pPr>
              <w:tabs>
                <w:tab w:val="left" w:pos="851"/>
                <w:tab w:val="left" w:pos="993"/>
              </w:tabs>
              <w:jc w:val="center"/>
            </w:pPr>
          </w:p>
        </w:tc>
        <w:tc>
          <w:tcPr>
            <w:tcW w:w="3105" w:type="dxa"/>
            <w:shd w:val="clear" w:color="auto" w:fill="auto"/>
          </w:tcPr>
          <w:p w14:paraId="52232209" w14:textId="77777777"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НИ-1</w:t>
            </w:r>
          </w:p>
          <w:p w14:paraId="1D9B18BC" w14:textId="28DD8FA8" w:rsidR="00D22ECB" w:rsidRDefault="00D22ECB" w:rsidP="00D22ECB">
            <w:pPr>
              <w:pBdr>
                <w:top w:val="nil"/>
                <w:left w:val="nil"/>
                <w:bottom w:val="nil"/>
                <w:right w:val="nil"/>
                <w:between w:val="nil"/>
              </w:pBdr>
            </w:pPr>
            <w:r w:rsidRPr="0059345D">
              <w:rPr>
                <w:color w:val="000000" w:themeColor="dark1"/>
                <w:kern w:val="24"/>
                <w:lang w:val="kk-KZ"/>
              </w:rPr>
              <w:t>ТЖ ден қою үшін инфрақұрылыммен қамтамасыз етілу деңгейі</w:t>
            </w:r>
          </w:p>
        </w:tc>
        <w:tc>
          <w:tcPr>
            <w:tcW w:w="1995" w:type="dxa"/>
            <w:shd w:val="clear" w:color="auto" w:fill="auto"/>
            <w:vAlign w:val="center"/>
          </w:tcPr>
          <w:p w14:paraId="6210A063" w14:textId="76341423" w:rsidR="00D22ECB" w:rsidRDefault="00D22ECB" w:rsidP="00D22ECB">
            <w:pPr>
              <w:pBdr>
                <w:top w:val="nil"/>
                <w:left w:val="nil"/>
                <w:bottom w:val="nil"/>
                <w:right w:val="nil"/>
                <w:between w:val="nil"/>
              </w:pBdr>
              <w:jc w:val="center"/>
            </w:pPr>
            <w:r w:rsidRPr="0059345D">
              <w:rPr>
                <w:color w:val="000000" w:themeColor="dark1"/>
                <w:kern w:val="24"/>
                <w:lang w:val="kk-KZ"/>
              </w:rPr>
              <w:t>ТЖД, қала және аудан әкімдіктері</w:t>
            </w:r>
          </w:p>
        </w:tc>
        <w:tc>
          <w:tcPr>
            <w:tcW w:w="1275" w:type="dxa"/>
            <w:shd w:val="clear" w:color="auto" w:fill="auto"/>
            <w:vAlign w:val="center"/>
          </w:tcPr>
          <w:p w14:paraId="32E5E9BB" w14:textId="53D76141" w:rsidR="00D22ECB" w:rsidRDefault="00D22ECB" w:rsidP="00D22ECB">
            <w:pPr>
              <w:pBdr>
                <w:top w:val="nil"/>
                <w:left w:val="nil"/>
                <w:bottom w:val="nil"/>
                <w:right w:val="nil"/>
                <w:between w:val="nil"/>
              </w:pBdr>
              <w:jc w:val="cente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394476C3"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128CE9CA" w14:textId="3FDE483F" w:rsidR="00D22ECB" w:rsidRPr="00B4243B" w:rsidRDefault="00D22ECB" w:rsidP="00D22ECB">
            <w:pPr>
              <w:jc w:val="center"/>
              <w:rPr>
                <w:lang w:val="ru-RU"/>
              </w:rPr>
            </w:pPr>
            <w:r>
              <w:t>55</w:t>
            </w:r>
            <w:r>
              <w:rPr>
                <w:lang w:val="ru-RU"/>
              </w:rPr>
              <w:t>,5</w:t>
            </w:r>
          </w:p>
        </w:tc>
        <w:tc>
          <w:tcPr>
            <w:tcW w:w="1370" w:type="dxa"/>
            <w:shd w:val="clear" w:color="auto" w:fill="auto"/>
            <w:vAlign w:val="center"/>
          </w:tcPr>
          <w:p w14:paraId="42F1A0C8" w14:textId="77777777" w:rsidR="00D22ECB" w:rsidRDefault="00D22ECB" w:rsidP="00D22ECB">
            <w:pPr>
              <w:jc w:val="center"/>
            </w:pPr>
            <w:r>
              <w:t>74</w:t>
            </w:r>
          </w:p>
        </w:tc>
        <w:tc>
          <w:tcPr>
            <w:tcW w:w="910" w:type="dxa"/>
            <w:shd w:val="clear" w:color="auto" w:fill="auto"/>
            <w:vAlign w:val="center"/>
          </w:tcPr>
          <w:p w14:paraId="4AB1ED8D" w14:textId="77777777" w:rsidR="00D22ECB" w:rsidRDefault="00D22ECB" w:rsidP="00D22ECB">
            <w:pPr>
              <w:jc w:val="center"/>
            </w:pPr>
            <w:r>
              <w:t>64,6</w:t>
            </w:r>
          </w:p>
        </w:tc>
        <w:tc>
          <w:tcPr>
            <w:tcW w:w="990" w:type="dxa"/>
            <w:shd w:val="clear" w:color="auto" w:fill="auto"/>
            <w:vAlign w:val="center"/>
          </w:tcPr>
          <w:p w14:paraId="26F30C59" w14:textId="77777777" w:rsidR="00D22ECB" w:rsidRDefault="00D22ECB" w:rsidP="00D22ECB">
            <w:pPr>
              <w:pBdr>
                <w:top w:val="nil"/>
                <w:left w:val="nil"/>
                <w:bottom w:val="nil"/>
                <w:right w:val="nil"/>
                <w:between w:val="nil"/>
              </w:pBdr>
              <w:jc w:val="center"/>
            </w:pPr>
            <w:r>
              <w:t>68,8</w:t>
            </w:r>
          </w:p>
        </w:tc>
        <w:tc>
          <w:tcPr>
            <w:tcW w:w="1140" w:type="dxa"/>
            <w:shd w:val="clear" w:color="auto" w:fill="auto"/>
            <w:vAlign w:val="center"/>
          </w:tcPr>
          <w:p w14:paraId="552D68CE" w14:textId="77777777" w:rsidR="00D22ECB" w:rsidRDefault="00D22ECB" w:rsidP="00D22ECB">
            <w:pPr>
              <w:pBdr>
                <w:top w:val="nil"/>
                <w:left w:val="nil"/>
                <w:bottom w:val="nil"/>
                <w:right w:val="nil"/>
                <w:between w:val="nil"/>
              </w:pBdr>
              <w:jc w:val="center"/>
            </w:pPr>
            <w:r>
              <w:t>70</w:t>
            </w:r>
          </w:p>
        </w:tc>
        <w:tc>
          <w:tcPr>
            <w:tcW w:w="1140" w:type="dxa"/>
            <w:shd w:val="clear" w:color="auto" w:fill="auto"/>
            <w:vAlign w:val="center"/>
          </w:tcPr>
          <w:p w14:paraId="4A1A82B3" w14:textId="77777777" w:rsidR="00D22ECB" w:rsidRDefault="00D22ECB" w:rsidP="00D22ECB">
            <w:pPr>
              <w:pBdr>
                <w:top w:val="nil"/>
                <w:left w:val="nil"/>
                <w:bottom w:val="nil"/>
                <w:right w:val="nil"/>
                <w:between w:val="nil"/>
              </w:pBdr>
              <w:jc w:val="center"/>
            </w:pPr>
            <w:r>
              <w:t>74,8</w:t>
            </w:r>
          </w:p>
        </w:tc>
        <w:tc>
          <w:tcPr>
            <w:tcW w:w="1170" w:type="dxa"/>
            <w:shd w:val="clear" w:color="auto" w:fill="auto"/>
            <w:vAlign w:val="center"/>
          </w:tcPr>
          <w:p w14:paraId="7614DB06" w14:textId="77777777" w:rsidR="00D22ECB" w:rsidRDefault="00D22ECB" w:rsidP="00D22ECB">
            <w:pPr>
              <w:pBdr>
                <w:top w:val="nil"/>
                <w:left w:val="nil"/>
                <w:bottom w:val="nil"/>
                <w:right w:val="nil"/>
                <w:between w:val="nil"/>
              </w:pBdr>
              <w:jc w:val="center"/>
            </w:pPr>
            <w:r>
              <w:t>74,4</w:t>
            </w:r>
          </w:p>
        </w:tc>
      </w:tr>
      <w:tr w:rsidR="00D22ECB" w14:paraId="7436A3D6" w14:textId="77777777" w:rsidTr="005C7FEF">
        <w:trPr>
          <w:trHeight w:val="215"/>
        </w:trPr>
        <w:tc>
          <w:tcPr>
            <w:tcW w:w="570" w:type="dxa"/>
            <w:vAlign w:val="center"/>
          </w:tcPr>
          <w:p w14:paraId="00DC5C75" w14:textId="77777777" w:rsidR="00D22ECB" w:rsidRDefault="00D22ECB" w:rsidP="00D22ECB">
            <w:pPr>
              <w:tabs>
                <w:tab w:val="left" w:pos="851"/>
                <w:tab w:val="left" w:pos="993"/>
              </w:tabs>
              <w:jc w:val="center"/>
            </w:pPr>
          </w:p>
        </w:tc>
        <w:tc>
          <w:tcPr>
            <w:tcW w:w="3105" w:type="dxa"/>
            <w:shd w:val="clear" w:color="auto" w:fill="auto"/>
          </w:tcPr>
          <w:p w14:paraId="00F6E904" w14:textId="77777777"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НИ-2</w:t>
            </w:r>
          </w:p>
          <w:p w14:paraId="73C32FA3" w14:textId="1B55FC7F" w:rsidR="00D22ECB" w:rsidRPr="00B4243B" w:rsidRDefault="00D22ECB" w:rsidP="00D22ECB">
            <w:pPr>
              <w:pBdr>
                <w:top w:val="nil"/>
                <w:left w:val="nil"/>
                <w:bottom w:val="nil"/>
                <w:right w:val="nil"/>
                <w:between w:val="nil"/>
              </w:pBdr>
              <w:rPr>
                <w:lang w:val="kk-KZ"/>
              </w:rPr>
            </w:pPr>
            <w:r w:rsidRPr="0059345D">
              <w:rPr>
                <w:color w:val="000000" w:themeColor="dark1"/>
                <w:kern w:val="24"/>
                <w:lang w:val="kk-KZ"/>
              </w:rPr>
              <w:t>Шалғайдағы және ауылдық елді мекендердің халқын өрт сөндіру бекеттерімен қорғау деңгейі</w:t>
            </w:r>
          </w:p>
        </w:tc>
        <w:tc>
          <w:tcPr>
            <w:tcW w:w="1995" w:type="dxa"/>
            <w:shd w:val="clear" w:color="auto" w:fill="auto"/>
            <w:vAlign w:val="center"/>
          </w:tcPr>
          <w:p w14:paraId="220778D0" w14:textId="234694D4" w:rsidR="00D22ECB" w:rsidRPr="00B4243B" w:rsidRDefault="00D22ECB" w:rsidP="00D22ECB">
            <w:pPr>
              <w:pBdr>
                <w:top w:val="nil"/>
                <w:left w:val="nil"/>
                <w:bottom w:val="nil"/>
                <w:right w:val="nil"/>
                <w:between w:val="nil"/>
              </w:pBdr>
              <w:jc w:val="center"/>
              <w:rPr>
                <w:lang w:val="kk-KZ"/>
              </w:rPr>
            </w:pPr>
            <w:r w:rsidRPr="0059345D">
              <w:rPr>
                <w:color w:val="000000" w:themeColor="dark1"/>
                <w:kern w:val="24"/>
                <w:lang w:val="kk-KZ"/>
              </w:rPr>
              <w:t>ТЖД, қала және аудан әкімдіктері</w:t>
            </w:r>
          </w:p>
        </w:tc>
        <w:tc>
          <w:tcPr>
            <w:tcW w:w="1275" w:type="dxa"/>
            <w:shd w:val="clear" w:color="auto" w:fill="auto"/>
            <w:vAlign w:val="center"/>
          </w:tcPr>
          <w:p w14:paraId="13B297B6" w14:textId="50634150" w:rsidR="00D22ECB" w:rsidRDefault="00D22ECB" w:rsidP="00D22ECB">
            <w:pPr>
              <w:pBdr>
                <w:top w:val="nil"/>
                <w:left w:val="nil"/>
                <w:bottom w:val="nil"/>
                <w:right w:val="nil"/>
                <w:between w:val="nil"/>
              </w:pBdr>
              <w:jc w:val="cente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4572D3EB"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6138BE0E" w14:textId="77777777" w:rsidR="00D22ECB" w:rsidRDefault="00D22ECB" w:rsidP="00D22ECB">
            <w:pPr>
              <w:jc w:val="center"/>
            </w:pPr>
            <w:r>
              <w:t>67,7</w:t>
            </w:r>
          </w:p>
        </w:tc>
        <w:tc>
          <w:tcPr>
            <w:tcW w:w="1370" w:type="dxa"/>
            <w:shd w:val="clear" w:color="auto" w:fill="auto"/>
            <w:vAlign w:val="center"/>
          </w:tcPr>
          <w:p w14:paraId="58DFF733" w14:textId="77777777" w:rsidR="00D22ECB" w:rsidRDefault="00D22ECB" w:rsidP="00D22ECB">
            <w:pPr>
              <w:jc w:val="center"/>
            </w:pPr>
            <w:r>
              <w:t>75</w:t>
            </w:r>
          </w:p>
        </w:tc>
        <w:tc>
          <w:tcPr>
            <w:tcW w:w="910" w:type="dxa"/>
            <w:shd w:val="clear" w:color="auto" w:fill="auto"/>
            <w:vAlign w:val="center"/>
          </w:tcPr>
          <w:p w14:paraId="231B50BF" w14:textId="77777777" w:rsidR="00D22ECB" w:rsidRDefault="00D22ECB" w:rsidP="00D22ECB">
            <w:pPr>
              <w:jc w:val="center"/>
            </w:pPr>
            <w:r>
              <w:t>64</w:t>
            </w:r>
          </w:p>
        </w:tc>
        <w:tc>
          <w:tcPr>
            <w:tcW w:w="990" w:type="dxa"/>
            <w:shd w:val="clear" w:color="auto" w:fill="auto"/>
            <w:vAlign w:val="center"/>
          </w:tcPr>
          <w:p w14:paraId="69F57478" w14:textId="77777777" w:rsidR="00D22ECB" w:rsidRDefault="00D22ECB" w:rsidP="00D22ECB">
            <w:pPr>
              <w:pBdr>
                <w:top w:val="nil"/>
                <w:left w:val="nil"/>
                <w:bottom w:val="nil"/>
                <w:right w:val="nil"/>
                <w:between w:val="nil"/>
              </w:pBdr>
              <w:jc w:val="center"/>
            </w:pPr>
            <w:r>
              <w:t>68,4</w:t>
            </w:r>
          </w:p>
        </w:tc>
        <w:tc>
          <w:tcPr>
            <w:tcW w:w="1140" w:type="dxa"/>
            <w:shd w:val="clear" w:color="auto" w:fill="auto"/>
            <w:vAlign w:val="center"/>
          </w:tcPr>
          <w:p w14:paraId="08820B92" w14:textId="77777777" w:rsidR="00D22ECB" w:rsidRDefault="00D22ECB" w:rsidP="00D22ECB">
            <w:pPr>
              <w:pBdr>
                <w:top w:val="nil"/>
                <w:left w:val="nil"/>
                <w:bottom w:val="nil"/>
                <w:right w:val="nil"/>
                <w:between w:val="nil"/>
              </w:pBdr>
              <w:jc w:val="center"/>
            </w:pPr>
            <w:r>
              <w:t>69</w:t>
            </w:r>
          </w:p>
        </w:tc>
        <w:tc>
          <w:tcPr>
            <w:tcW w:w="1140" w:type="dxa"/>
            <w:shd w:val="clear" w:color="auto" w:fill="auto"/>
            <w:vAlign w:val="center"/>
          </w:tcPr>
          <w:p w14:paraId="000289B4" w14:textId="77777777" w:rsidR="00D22ECB" w:rsidRDefault="00D22ECB" w:rsidP="00D22ECB">
            <w:pPr>
              <w:pBdr>
                <w:top w:val="nil"/>
                <w:left w:val="nil"/>
                <w:bottom w:val="nil"/>
                <w:right w:val="nil"/>
                <w:between w:val="nil"/>
              </w:pBdr>
              <w:jc w:val="center"/>
            </w:pPr>
            <w:r>
              <w:t>73,6</w:t>
            </w:r>
          </w:p>
        </w:tc>
        <w:tc>
          <w:tcPr>
            <w:tcW w:w="1170" w:type="dxa"/>
            <w:shd w:val="clear" w:color="auto" w:fill="auto"/>
            <w:vAlign w:val="center"/>
          </w:tcPr>
          <w:p w14:paraId="7C697190" w14:textId="77777777" w:rsidR="00D22ECB" w:rsidRDefault="00D22ECB" w:rsidP="00D22ECB">
            <w:pPr>
              <w:pBdr>
                <w:top w:val="nil"/>
                <w:left w:val="nil"/>
                <w:bottom w:val="nil"/>
                <w:right w:val="nil"/>
                <w:between w:val="nil"/>
              </w:pBdr>
              <w:jc w:val="center"/>
            </w:pPr>
            <w:r>
              <w:t>77</w:t>
            </w:r>
          </w:p>
        </w:tc>
      </w:tr>
      <w:tr w:rsidR="00D22ECB" w14:paraId="0B84FAE8" w14:textId="77777777" w:rsidTr="005C7FEF">
        <w:trPr>
          <w:trHeight w:val="215"/>
        </w:trPr>
        <w:tc>
          <w:tcPr>
            <w:tcW w:w="570" w:type="dxa"/>
            <w:vAlign w:val="center"/>
          </w:tcPr>
          <w:p w14:paraId="6F38408D" w14:textId="77777777" w:rsidR="00D22ECB" w:rsidRDefault="00D22ECB" w:rsidP="00D22ECB">
            <w:pPr>
              <w:tabs>
                <w:tab w:val="left" w:pos="851"/>
                <w:tab w:val="left" w:pos="993"/>
              </w:tabs>
              <w:jc w:val="center"/>
            </w:pPr>
          </w:p>
        </w:tc>
        <w:tc>
          <w:tcPr>
            <w:tcW w:w="3105" w:type="dxa"/>
            <w:shd w:val="clear" w:color="auto" w:fill="auto"/>
          </w:tcPr>
          <w:p w14:paraId="06A7D94F" w14:textId="77777777"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 xml:space="preserve">НИ-3 </w:t>
            </w:r>
          </w:p>
          <w:p w14:paraId="1EA30913" w14:textId="7048688A" w:rsidR="00D22ECB" w:rsidRDefault="00D22ECB" w:rsidP="00D22ECB">
            <w:pPr>
              <w:pBdr>
                <w:top w:val="nil"/>
                <w:left w:val="nil"/>
                <w:bottom w:val="nil"/>
                <w:right w:val="nil"/>
                <w:between w:val="nil"/>
              </w:pBdr>
            </w:pPr>
            <w:r w:rsidRPr="0059345D">
              <w:rPr>
                <w:color w:val="000000" w:themeColor="dark1"/>
                <w:kern w:val="24"/>
                <w:lang w:val="kk-KZ"/>
              </w:rPr>
              <w:t>Азаматтық қорғау органдарының апаттық - құтқару және кезек күттірмейтін жұмыстарды жүргізу үшін бірінші кезектегі материалдық-техникалық құралдармен жарақтандыру деңгейі</w:t>
            </w:r>
          </w:p>
        </w:tc>
        <w:tc>
          <w:tcPr>
            <w:tcW w:w="1995" w:type="dxa"/>
            <w:shd w:val="clear" w:color="auto" w:fill="auto"/>
            <w:vAlign w:val="center"/>
          </w:tcPr>
          <w:p w14:paraId="6F9FEB60" w14:textId="28E0349E" w:rsidR="00D22ECB" w:rsidRDefault="00D22ECB" w:rsidP="00D22ECB">
            <w:pPr>
              <w:pBdr>
                <w:top w:val="nil"/>
                <w:left w:val="nil"/>
                <w:bottom w:val="nil"/>
                <w:right w:val="nil"/>
                <w:between w:val="nil"/>
              </w:pBdr>
              <w:jc w:val="center"/>
            </w:pPr>
            <w:r w:rsidRPr="0059345D">
              <w:rPr>
                <w:color w:val="000000" w:themeColor="dark1"/>
                <w:kern w:val="24"/>
                <w:lang w:val="kk-KZ"/>
              </w:rPr>
              <w:t>ТЖД, қала және аудан әкімдіктері</w:t>
            </w:r>
          </w:p>
        </w:tc>
        <w:tc>
          <w:tcPr>
            <w:tcW w:w="1275" w:type="dxa"/>
            <w:shd w:val="clear" w:color="auto" w:fill="auto"/>
            <w:vAlign w:val="center"/>
          </w:tcPr>
          <w:p w14:paraId="6515BB08" w14:textId="48A4B073" w:rsidR="00D22ECB" w:rsidRDefault="00D22ECB" w:rsidP="00D22ECB">
            <w:pPr>
              <w:pBdr>
                <w:top w:val="nil"/>
                <w:left w:val="nil"/>
                <w:bottom w:val="nil"/>
                <w:right w:val="nil"/>
                <w:between w:val="nil"/>
              </w:pBdr>
              <w:jc w:val="cente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0DB5172C"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7746B0B9" w14:textId="77777777" w:rsidR="00D22ECB" w:rsidRDefault="00D22ECB" w:rsidP="00D22ECB">
            <w:pPr>
              <w:jc w:val="center"/>
            </w:pPr>
            <w:r>
              <w:t>75,9</w:t>
            </w:r>
          </w:p>
        </w:tc>
        <w:tc>
          <w:tcPr>
            <w:tcW w:w="1370" w:type="dxa"/>
            <w:shd w:val="clear" w:color="auto" w:fill="auto"/>
            <w:vAlign w:val="center"/>
          </w:tcPr>
          <w:p w14:paraId="6DF69CD2" w14:textId="77777777" w:rsidR="00D22ECB" w:rsidRDefault="00D22ECB" w:rsidP="00D22ECB">
            <w:pPr>
              <w:jc w:val="center"/>
            </w:pPr>
            <w:r>
              <w:t>78,6</w:t>
            </w:r>
          </w:p>
        </w:tc>
        <w:tc>
          <w:tcPr>
            <w:tcW w:w="910" w:type="dxa"/>
            <w:shd w:val="clear" w:color="auto" w:fill="auto"/>
            <w:vAlign w:val="center"/>
          </w:tcPr>
          <w:p w14:paraId="28EB089F" w14:textId="77777777" w:rsidR="00D22ECB" w:rsidRDefault="00D22ECB" w:rsidP="00D22ECB">
            <w:pPr>
              <w:jc w:val="center"/>
            </w:pPr>
            <w:r>
              <w:t>64,2</w:t>
            </w:r>
          </w:p>
        </w:tc>
        <w:tc>
          <w:tcPr>
            <w:tcW w:w="990" w:type="dxa"/>
            <w:shd w:val="clear" w:color="auto" w:fill="auto"/>
            <w:vAlign w:val="center"/>
          </w:tcPr>
          <w:p w14:paraId="5BB677A1" w14:textId="77777777" w:rsidR="00D22ECB" w:rsidRDefault="00D22ECB" w:rsidP="00D22ECB">
            <w:pPr>
              <w:pBdr>
                <w:top w:val="nil"/>
                <w:left w:val="nil"/>
                <w:bottom w:val="nil"/>
                <w:right w:val="nil"/>
                <w:between w:val="nil"/>
              </w:pBdr>
              <w:jc w:val="center"/>
            </w:pPr>
            <w:r>
              <w:t>68,4</w:t>
            </w:r>
          </w:p>
        </w:tc>
        <w:tc>
          <w:tcPr>
            <w:tcW w:w="1140" w:type="dxa"/>
            <w:shd w:val="clear" w:color="auto" w:fill="auto"/>
            <w:vAlign w:val="center"/>
          </w:tcPr>
          <w:p w14:paraId="02183A5A" w14:textId="77777777" w:rsidR="00D22ECB" w:rsidRDefault="00D22ECB" w:rsidP="00D22ECB">
            <w:pPr>
              <w:pBdr>
                <w:top w:val="nil"/>
                <w:left w:val="nil"/>
                <w:bottom w:val="nil"/>
                <w:right w:val="nil"/>
                <w:between w:val="nil"/>
              </w:pBdr>
              <w:jc w:val="center"/>
            </w:pPr>
            <w:r>
              <w:t>70</w:t>
            </w:r>
          </w:p>
        </w:tc>
        <w:tc>
          <w:tcPr>
            <w:tcW w:w="1140" w:type="dxa"/>
            <w:shd w:val="clear" w:color="auto" w:fill="auto"/>
            <w:vAlign w:val="center"/>
          </w:tcPr>
          <w:p w14:paraId="76834085" w14:textId="77777777" w:rsidR="00D22ECB" w:rsidRDefault="00D22ECB" w:rsidP="00D22ECB">
            <w:pPr>
              <w:pBdr>
                <w:top w:val="nil"/>
                <w:left w:val="nil"/>
                <w:bottom w:val="nil"/>
                <w:right w:val="nil"/>
                <w:between w:val="nil"/>
              </w:pBdr>
              <w:jc w:val="center"/>
            </w:pPr>
            <w:r>
              <w:t>74,2</w:t>
            </w:r>
          </w:p>
        </w:tc>
        <w:tc>
          <w:tcPr>
            <w:tcW w:w="1170" w:type="dxa"/>
            <w:shd w:val="clear" w:color="auto" w:fill="auto"/>
            <w:vAlign w:val="center"/>
          </w:tcPr>
          <w:p w14:paraId="244F2681" w14:textId="77777777" w:rsidR="00D22ECB" w:rsidRDefault="00D22ECB" w:rsidP="00D22ECB">
            <w:pPr>
              <w:pBdr>
                <w:top w:val="nil"/>
                <w:left w:val="nil"/>
                <w:bottom w:val="nil"/>
                <w:right w:val="nil"/>
                <w:between w:val="nil"/>
              </w:pBdr>
              <w:jc w:val="center"/>
            </w:pPr>
            <w:r>
              <w:t>77</w:t>
            </w:r>
          </w:p>
        </w:tc>
      </w:tr>
      <w:tr w:rsidR="00230C5D" w14:paraId="4F24AEBC" w14:textId="77777777" w:rsidTr="005C7FEF">
        <w:trPr>
          <w:trHeight w:val="215"/>
        </w:trPr>
        <w:tc>
          <w:tcPr>
            <w:tcW w:w="570" w:type="dxa"/>
            <w:vAlign w:val="center"/>
          </w:tcPr>
          <w:p w14:paraId="079A5A2C" w14:textId="77777777" w:rsidR="00230C5D" w:rsidRDefault="00230C5D" w:rsidP="00230C5D">
            <w:pPr>
              <w:tabs>
                <w:tab w:val="left" w:pos="851"/>
                <w:tab w:val="left" w:pos="993"/>
              </w:tabs>
              <w:jc w:val="center"/>
            </w:pPr>
          </w:p>
        </w:tc>
        <w:tc>
          <w:tcPr>
            <w:tcW w:w="3105" w:type="dxa"/>
            <w:shd w:val="clear" w:color="auto" w:fill="auto"/>
          </w:tcPr>
          <w:p w14:paraId="5E5C8E51" w14:textId="64B2ED09" w:rsidR="00230C5D" w:rsidRPr="0059345D" w:rsidRDefault="00230C5D" w:rsidP="00230C5D">
            <w:pPr>
              <w:pStyle w:val="a5"/>
              <w:spacing w:line="276" w:lineRule="auto"/>
              <w:rPr>
                <w:b/>
                <w:color w:val="000000" w:themeColor="dark1"/>
                <w:kern w:val="24"/>
                <w:lang w:val="kk-KZ"/>
              </w:rPr>
            </w:pPr>
            <w:r w:rsidRPr="0059345D">
              <w:rPr>
                <w:b/>
                <w:color w:val="000000" w:themeColor="dark1"/>
                <w:kern w:val="24"/>
                <w:lang w:val="kk-KZ"/>
              </w:rPr>
              <w:t>НИ-</w:t>
            </w:r>
            <w:r>
              <w:rPr>
                <w:b/>
                <w:color w:val="000000" w:themeColor="dark1"/>
                <w:kern w:val="24"/>
                <w:lang w:val="kk-KZ"/>
              </w:rPr>
              <w:t>4</w:t>
            </w:r>
          </w:p>
          <w:p w14:paraId="5E67463F" w14:textId="1FCC9178" w:rsidR="00230C5D" w:rsidRDefault="00230C5D" w:rsidP="00230C5D">
            <w:pPr>
              <w:pBdr>
                <w:top w:val="nil"/>
                <w:left w:val="nil"/>
                <w:bottom w:val="nil"/>
                <w:right w:val="nil"/>
                <w:between w:val="nil"/>
              </w:pBdr>
            </w:pPr>
            <w:r w:rsidRPr="0059345D">
              <w:rPr>
                <w:color w:val="000000" w:themeColor="dark1"/>
                <w:kern w:val="24"/>
                <w:lang w:val="kk-KZ"/>
              </w:rPr>
              <w:t>ТЖ қатері кезінде халықты хабардар ету деңгейі</w:t>
            </w:r>
          </w:p>
        </w:tc>
        <w:tc>
          <w:tcPr>
            <w:tcW w:w="1995" w:type="dxa"/>
            <w:shd w:val="clear" w:color="auto" w:fill="auto"/>
            <w:vAlign w:val="center"/>
          </w:tcPr>
          <w:p w14:paraId="3AFED8CC" w14:textId="334F73E4" w:rsidR="00230C5D" w:rsidRDefault="00230C5D" w:rsidP="00230C5D">
            <w:pPr>
              <w:pBdr>
                <w:top w:val="nil"/>
                <w:left w:val="nil"/>
                <w:bottom w:val="nil"/>
                <w:right w:val="nil"/>
                <w:between w:val="nil"/>
              </w:pBdr>
              <w:jc w:val="center"/>
            </w:pPr>
            <w:r w:rsidRPr="0059345D">
              <w:rPr>
                <w:color w:val="000000" w:themeColor="dark1"/>
                <w:kern w:val="24"/>
                <w:lang w:val="kk-KZ"/>
              </w:rPr>
              <w:t>ТЖД, қала және аудан әкімдіктері</w:t>
            </w:r>
          </w:p>
        </w:tc>
        <w:tc>
          <w:tcPr>
            <w:tcW w:w="1275" w:type="dxa"/>
            <w:shd w:val="clear" w:color="auto" w:fill="auto"/>
            <w:vAlign w:val="center"/>
          </w:tcPr>
          <w:p w14:paraId="5DCFD1E4" w14:textId="3104B45C" w:rsidR="00230C5D" w:rsidRDefault="00230C5D" w:rsidP="00230C5D">
            <w:pPr>
              <w:pBdr>
                <w:top w:val="nil"/>
                <w:left w:val="nil"/>
                <w:bottom w:val="nil"/>
                <w:right w:val="nil"/>
                <w:between w:val="nil"/>
              </w:pBdr>
              <w:jc w:val="cente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08B3F21F" w14:textId="77777777" w:rsidR="00230C5D" w:rsidRDefault="00230C5D" w:rsidP="00230C5D">
            <w:pPr>
              <w:pBdr>
                <w:top w:val="nil"/>
                <w:left w:val="nil"/>
                <w:bottom w:val="nil"/>
                <w:right w:val="nil"/>
                <w:between w:val="nil"/>
              </w:pBdr>
              <w:jc w:val="center"/>
            </w:pPr>
            <w:r>
              <w:t>%</w:t>
            </w:r>
          </w:p>
        </w:tc>
        <w:tc>
          <w:tcPr>
            <w:tcW w:w="1140" w:type="dxa"/>
            <w:shd w:val="clear" w:color="auto" w:fill="auto"/>
            <w:vAlign w:val="center"/>
          </w:tcPr>
          <w:p w14:paraId="7A5C3E04" w14:textId="77777777" w:rsidR="00230C5D" w:rsidRDefault="00230C5D" w:rsidP="00230C5D">
            <w:pPr>
              <w:jc w:val="center"/>
            </w:pPr>
            <w:r>
              <w:t>13,8</w:t>
            </w:r>
          </w:p>
        </w:tc>
        <w:tc>
          <w:tcPr>
            <w:tcW w:w="1370" w:type="dxa"/>
            <w:shd w:val="clear" w:color="auto" w:fill="auto"/>
            <w:vAlign w:val="center"/>
          </w:tcPr>
          <w:p w14:paraId="3FC4067B" w14:textId="682BC515" w:rsidR="00230C5D" w:rsidRDefault="00230C5D" w:rsidP="00230C5D">
            <w:pPr>
              <w:jc w:val="center"/>
            </w:pPr>
            <w:r w:rsidRPr="00B74A26">
              <w:t>21,7</w:t>
            </w:r>
          </w:p>
        </w:tc>
        <w:tc>
          <w:tcPr>
            <w:tcW w:w="910" w:type="dxa"/>
            <w:shd w:val="clear" w:color="auto" w:fill="auto"/>
            <w:vAlign w:val="center"/>
          </w:tcPr>
          <w:p w14:paraId="5E396D3B" w14:textId="68827BA4" w:rsidR="00230C5D" w:rsidRDefault="00230C5D" w:rsidP="00230C5D">
            <w:pPr>
              <w:jc w:val="center"/>
            </w:pPr>
            <w:r w:rsidRPr="00B74A26">
              <w:t>74,3</w:t>
            </w:r>
          </w:p>
        </w:tc>
        <w:tc>
          <w:tcPr>
            <w:tcW w:w="990" w:type="dxa"/>
            <w:shd w:val="clear" w:color="auto" w:fill="auto"/>
            <w:vAlign w:val="center"/>
          </w:tcPr>
          <w:p w14:paraId="5C205463" w14:textId="2E810268" w:rsidR="00230C5D" w:rsidRDefault="00230C5D" w:rsidP="00230C5D">
            <w:pPr>
              <w:pBdr>
                <w:top w:val="nil"/>
                <w:left w:val="nil"/>
                <w:bottom w:val="nil"/>
                <w:right w:val="nil"/>
                <w:between w:val="nil"/>
              </w:pBdr>
              <w:jc w:val="center"/>
            </w:pPr>
            <w:r w:rsidRPr="00B74A26">
              <w:t>77,45</w:t>
            </w:r>
          </w:p>
        </w:tc>
        <w:tc>
          <w:tcPr>
            <w:tcW w:w="1140" w:type="dxa"/>
            <w:shd w:val="clear" w:color="auto" w:fill="auto"/>
            <w:vAlign w:val="center"/>
          </w:tcPr>
          <w:p w14:paraId="5F523FA4" w14:textId="6A2827EB" w:rsidR="00230C5D" w:rsidRDefault="00230C5D" w:rsidP="00230C5D">
            <w:pPr>
              <w:pBdr>
                <w:top w:val="nil"/>
                <w:left w:val="nil"/>
                <w:bottom w:val="nil"/>
                <w:right w:val="nil"/>
                <w:between w:val="nil"/>
              </w:pBdr>
              <w:jc w:val="center"/>
            </w:pPr>
            <w:r w:rsidRPr="00B74A26">
              <w:t>80,6</w:t>
            </w:r>
          </w:p>
        </w:tc>
        <w:tc>
          <w:tcPr>
            <w:tcW w:w="1140" w:type="dxa"/>
            <w:shd w:val="clear" w:color="auto" w:fill="auto"/>
            <w:vAlign w:val="center"/>
          </w:tcPr>
          <w:p w14:paraId="71606312" w14:textId="3825D57A" w:rsidR="00230C5D" w:rsidRDefault="00230C5D" w:rsidP="00230C5D">
            <w:pPr>
              <w:pBdr>
                <w:top w:val="nil"/>
                <w:left w:val="nil"/>
                <w:bottom w:val="nil"/>
                <w:right w:val="nil"/>
                <w:between w:val="nil"/>
              </w:pBdr>
              <w:jc w:val="center"/>
            </w:pPr>
            <w:r w:rsidRPr="00B74A26">
              <w:t>83,75</w:t>
            </w:r>
          </w:p>
        </w:tc>
        <w:tc>
          <w:tcPr>
            <w:tcW w:w="1170" w:type="dxa"/>
            <w:shd w:val="clear" w:color="auto" w:fill="auto"/>
            <w:vAlign w:val="center"/>
          </w:tcPr>
          <w:p w14:paraId="19C5AA58" w14:textId="00DFAA8A" w:rsidR="00230C5D" w:rsidRDefault="00230C5D" w:rsidP="00230C5D">
            <w:pPr>
              <w:pBdr>
                <w:top w:val="nil"/>
                <w:left w:val="nil"/>
                <w:bottom w:val="nil"/>
                <w:right w:val="nil"/>
                <w:between w:val="nil"/>
              </w:pBdr>
              <w:jc w:val="center"/>
            </w:pPr>
            <w:r w:rsidRPr="00B74A26">
              <w:t>86,9</w:t>
            </w:r>
          </w:p>
        </w:tc>
      </w:tr>
      <w:tr w:rsidR="00EC2EED" w14:paraId="63E5473E" w14:textId="77777777" w:rsidTr="0001723E">
        <w:trPr>
          <w:trHeight w:val="215"/>
        </w:trPr>
        <w:tc>
          <w:tcPr>
            <w:tcW w:w="570" w:type="dxa"/>
            <w:vAlign w:val="center"/>
          </w:tcPr>
          <w:p w14:paraId="4D50480D" w14:textId="77777777" w:rsidR="00EC2EED" w:rsidRDefault="00EC2EED" w:rsidP="00EC2EED">
            <w:pPr>
              <w:tabs>
                <w:tab w:val="left" w:pos="851"/>
                <w:tab w:val="left" w:pos="993"/>
              </w:tabs>
              <w:jc w:val="center"/>
            </w:pPr>
          </w:p>
        </w:tc>
        <w:tc>
          <w:tcPr>
            <w:tcW w:w="3105" w:type="dxa"/>
            <w:shd w:val="clear" w:color="auto" w:fill="auto"/>
            <w:vAlign w:val="center"/>
          </w:tcPr>
          <w:p w14:paraId="1BE8E7D4" w14:textId="08FC8AAA" w:rsidR="00EC2EED" w:rsidRDefault="00EC2EED" w:rsidP="00EC2EED">
            <w:pPr>
              <w:pBdr>
                <w:top w:val="nil"/>
                <w:left w:val="nil"/>
                <w:bottom w:val="nil"/>
                <w:right w:val="nil"/>
                <w:between w:val="nil"/>
              </w:pBdr>
              <w:rPr>
                <w:b/>
                <w:bCs/>
              </w:rPr>
            </w:pPr>
            <w:r>
              <w:rPr>
                <w:b/>
                <w:bCs/>
                <w:i/>
                <w:iCs/>
              </w:rPr>
              <w:t xml:space="preserve">Қаржы ресурстары </w:t>
            </w:r>
          </w:p>
        </w:tc>
        <w:tc>
          <w:tcPr>
            <w:tcW w:w="1995" w:type="dxa"/>
            <w:shd w:val="clear" w:color="auto" w:fill="auto"/>
          </w:tcPr>
          <w:p w14:paraId="51125FF8" w14:textId="77777777" w:rsidR="00EC2EED" w:rsidRDefault="00EC2EED" w:rsidP="00EC2EED">
            <w:pPr>
              <w:pBdr>
                <w:top w:val="nil"/>
                <w:left w:val="nil"/>
                <w:bottom w:val="nil"/>
                <w:right w:val="nil"/>
                <w:between w:val="nil"/>
              </w:pBdr>
              <w:jc w:val="center"/>
            </w:pPr>
          </w:p>
        </w:tc>
        <w:tc>
          <w:tcPr>
            <w:tcW w:w="1275" w:type="dxa"/>
            <w:shd w:val="clear" w:color="auto" w:fill="auto"/>
            <w:vAlign w:val="center"/>
          </w:tcPr>
          <w:p w14:paraId="48F89086" w14:textId="77777777" w:rsidR="00EC2EED" w:rsidRDefault="00EC2EED" w:rsidP="00EC2EED">
            <w:pPr>
              <w:pBdr>
                <w:top w:val="nil"/>
                <w:left w:val="nil"/>
                <w:bottom w:val="nil"/>
                <w:right w:val="nil"/>
                <w:between w:val="nil"/>
              </w:pBdr>
              <w:jc w:val="center"/>
              <w:rPr>
                <w:i/>
                <w:iCs/>
              </w:rPr>
            </w:pPr>
          </w:p>
        </w:tc>
        <w:tc>
          <w:tcPr>
            <w:tcW w:w="1320" w:type="dxa"/>
            <w:shd w:val="clear" w:color="auto" w:fill="auto"/>
            <w:vAlign w:val="center"/>
          </w:tcPr>
          <w:p w14:paraId="02CD3FF2" w14:textId="281D2816" w:rsidR="00EC2EED" w:rsidRDefault="00EC2EED" w:rsidP="00EC2EED">
            <w:pPr>
              <w:pBdr>
                <w:top w:val="nil"/>
                <w:left w:val="nil"/>
                <w:bottom w:val="nil"/>
                <w:right w:val="nil"/>
                <w:between w:val="nil"/>
              </w:pBdr>
              <w:jc w:val="center"/>
            </w:pPr>
            <w:r>
              <w:rPr>
                <w:i/>
                <w:iCs/>
              </w:rPr>
              <w:t>млн теңге</w:t>
            </w:r>
          </w:p>
        </w:tc>
        <w:tc>
          <w:tcPr>
            <w:tcW w:w="1140" w:type="dxa"/>
            <w:shd w:val="clear" w:color="auto" w:fill="auto"/>
            <w:vAlign w:val="center"/>
          </w:tcPr>
          <w:p w14:paraId="171AE389" w14:textId="77777777" w:rsidR="00EC2EED" w:rsidRDefault="00EC2EED" w:rsidP="00EC2EED">
            <w:pPr>
              <w:jc w:val="center"/>
            </w:pPr>
            <w:r>
              <w:t>-</w:t>
            </w:r>
          </w:p>
        </w:tc>
        <w:tc>
          <w:tcPr>
            <w:tcW w:w="1370" w:type="dxa"/>
            <w:shd w:val="clear" w:color="auto" w:fill="auto"/>
            <w:vAlign w:val="center"/>
          </w:tcPr>
          <w:p w14:paraId="7D97B039" w14:textId="77777777" w:rsidR="00EC2EED" w:rsidRDefault="00EC2EED" w:rsidP="00EC2EED">
            <w:pPr>
              <w:jc w:val="center"/>
            </w:pPr>
            <w:r>
              <w:t>-</w:t>
            </w:r>
          </w:p>
        </w:tc>
        <w:tc>
          <w:tcPr>
            <w:tcW w:w="910" w:type="dxa"/>
            <w:shd w:val="clear" w:color="auto" w:fill="auto"/>
          </w:tcPr>
          <w:p w14:paraId="3F50670E" w14:textId="0864F450" w:rsidR="00EC2EED" w:rsidRPr="00230C5D" w:rsidRDefault="00EC2EED" w:rsidP="00EC2EED">
            <w:pPr>
              <w:jc w:val="center"/>
              <w:rPr>
                <w:i/>
                <w:iCs/>
              </w:rPr>
            </w:pPr>
            <w:r w:rsidRPr="00230C5D">
              <w:rPr>
                <w:i/>
                <w:iCs/>
              </w:rPr>
              <w:t xml:space="preserve">340,50 </w:t>
            </w:r>
          </w:p>
        </w:tc>
        <w:tc>
          <w:tcPr>
            <w:tcW w:w="990" w:type="dxa"/>
            <w:shd w:val="clear" w:color="auto" w:fill="auto"/>
          </w:tcPr>
          <w:p w14:paraId="0A8E50BE" w14:textId="35476655" w:rsidR="00EC2EED" w:rsidRPr="00230C5D" w:rsidRDefault="00EC2EED" w:rsidP="00EC2EED">
            <w:pPr>
              <w:pBdr>
                <w:top w:val="nil"/>
                <w:left w:val="nil"/>
                <w:bottom w:val="nil"/>
                <w:right w:val="nil"/>
                <w:between w:val="nil"/>
              </w:pBdr>
              <w:jc w:val="center"/>
              <w:rPr>
                <w:i/>
                <w:iCs/>
                <w:lang w:val="ru-RU"/>
              </w:rPr>
            </w:pPr>
            <w:r w:rsidRPr="00230C5D">
              <w:rPr>
                <w:i/>
                <w:iCs/>
              </w:rPr>
              <w:t xml:space="preserve"> 482,24 </w:t>
            </w:r>
          </w:p>
        </w:tc>
        <w:tc>
          <w:tcPr>
            <w:tcW w:w="1140" w:type="dxa"/>
            <w:shd w:val="clear" w:color="auto" w:fill="auto"/>
          </w:tcPr>
          <w:p w14:paraId="10BC3589" w14:textId="653D36B4" w:rsidR="00EC2EED" w:rsidRPr="00230C5D" w:rsidRDefault="00EC2EED" w:rsidP="00EC2EED">
            <w:pPr>
              <w:pBdr>
                <w:top w:val="nil"/>
                <w:left w:val="nil"/>
                <w:bottom w:val="nil"/>
                <w:right w:val="nil"/>
                <w:between w:val="nil"/>
              </w:pBdr>
              <w:jc w:val="center"/>
              <w:rPr>
                <w:i/>
                <w:iCs/>
                <w:lang w:val="ru-RU"/>
              </w:rPr>
            </w:pPr>
            <w:r w:rsidRPr="00230C5D">
              <w:rPr>
                <w:i/>
                <w:iCs/>
              </w:rPr>
              <w:t xml:space="preserve"> 1 232,64 </w:t>
            </w:r>
          </w:p>
        </w:tc>
        <w:tc>
          <w:tcPr>
            <w:tcW w:w="1140" w:type="dxa"/>
            <w:shd w:val="clear" w:color="auto" w:fill="auto"/>
          </w:tcPr>
          <w:p w14:paraId="1F5E7834" w14:textId="5C959608" w:rsidR="00EC2EED" w:rsidRPr="00230C5D" w:rsidRDefault="00EC2EED" w:rsidP="00EC2EED">
            <w:pPr>
              <w:pBdr>
                <w:top w:val="nil"/>
                <w:left w:val="nil"/>
                <w:bottom w:val="nil"/>
                <w:right w:val="nil"/>
                <w:between w:val="nil"/>
              </w:pBdr>
              <w:jc w:val="center"/>
              <w:rPr>
                <w:i/>
                <w:iCs/>
                <w:lang w:val="ru-RU"/>
              </w:rPr>
            </w:pPr>
            <w:r w:rsidRPr="00230C5D">
              <w:rPr>
                <w:i/>
                <w:iCs/>
              </w:rPr>
              <w:t xml:space="preserve"> 1 041,20 </w:t>
            </w:r>
          </w:p>
        </w:tc>
        <w:tc>
          <w:tcPr>
            <w:tcW w:w="1170" w:type="dxa"/>
            <w:shd w:val="clear" w:color="auto" w:fill="auto"/>
          </w:tcPr>
          <w:p w14:paraId="0636158C" w14:textId="1241FBC8" w:rsidR="00EC2EED" w:rsidRPr="00230C5D" w:rsidRDefault="00EC2EED" w:rsidP="00EC2EED">
            <w:pPr>
              <w:pBdr>
                <w:top w:val="nil"/>
                <w:left w:val="nil"/>
                <w:bottom w:val="nil"/>
                <w:right w:val="nil"/>
                <w:between w:val="nil"/>
              </w:pBdr>
              <w:jc w:val="center"/>
              <w:rPr>
                <w:i/>
                <w:iCs/>
                <w:lang w:val="ru-RU"/>
              </w:rPr>
            </w:pPr>
            <w:r w:rsidRPr="00230C5D">
              <w:rPr>
                <w:i/>
                <w:iCs/>
              </w:rPr>
              <w:t xml:space="preserve"> 1 249,40 </w:t>
            </w:r>
          </w:p>
        </w:tc>
      </w:tr>
      <w:tr w:rsidR="00D22ECB" w14:paraId="69E7A934" w14:textId="77777777" w:rsidTr="006A696C">
        <w:trPr>
          <w:trHeight w:val="215"/>
        </w:trPr>
        <w:tc>
          <w:tcPr>
            <w:tcW w:w="16125" w:type="dxa"/>
            <w:gridSpan w:val="12"/>
            <w:shd w:val="clear" w:color="auto" w:fill="FBE4D5" w:themeFill="accent2" w:themeFillTint="33"/>
            <w:vAlign w:val="center"/>
          </w:tcPr>
          <w:p w14:paraId="6DEAF5E1" w14:textId="683868D6" w:rsidR="00D22ECB" w:rsidRPr="000431D4" w:rsidRDefault="00D22ECB" w:rsidP="00D22ECB">
            <w:pPr>
              <w:pBdr>
                <w:top w:val="nil"/>
                <w:left w:val="nil"/>
                <w:bottom w:val="nil"/>
                <w:right w:val="nil"/>
                <w:between w:val="nil"/>
              </w:pBdr>
              <w:jc w:val="center"/>
              <w:rPr>
                <w:b/>
                <w:bCs/>
                <w:lang w:val="ru-RU"/>
              </w:rPr>
            </w:pPr>
            <w:r>
              <w:rPr>
                <w:b/>
                <w:bCs/>
                <w:lang w:val="kk-KZ"/>
              </w:rPr>
              <w:t>5-б</w:t>
            </w:r>
            <w:r w:rsidRPr="008F6BB3">
              <w:rPr>
                <w:b/>
                <w:bCs/>
              </w:rPr>
              <w:t>ағыт.</w:t>
            </w:r>
          </w:p>
        </w:tc>
      </w:tr>
      <w:tr w:rsidR="00D22ECB" w14:paraId="647FBF9D" w14:textId="77777777" w:rsidTr="006A696C">
        <w:trPr>
          <w:trHeight w:val="215"/>
        </w:trPr>
        <w:tc>
          <w:tcPr>
            <w:tcW w:w="570" w:type="dxa"/>
            <w:vAlign w:val="center"/>
          </w:tcPr>
          <w:p w14:paraId="77532274" w14:textId="77777777" w:rsidR="00D22ECB" w:rsidRDefault="00D22ECB" w:rsidP="00D22ECB">
            <w:pPr>
              <w:tabs>
                <w:tab w:val="left" w:pos="851"/>
                <w:tab w:val="left" w:pos="993"/>
              </w:tabs>
              <w:jc w:val="center"/>
            </w:pPr>
          </w:p>
        </w:tc>
        <w:tc>
          <w:tcPr>
            <w:tcW w:w="15555" w:type="dxa"/>
            <w:gridSpan w:val="11"/>
            <w:shd w:val="clear" w:color="auto" w:fill="auto"/>
            <w:vAlign w:val="center"/>
          </w:tcPr>
          <w:p w14:paraId="4B5DB1ED" w14:textId="77CC0E29" w:rsidR="00D22ECB" w:rsidRDefault="00D22ECB" w:rsidP="00D22ECB">
            <w:pPr>
              <w:pBdr>
                <w:top w:val="nil"/>
                <w:left w:val="nil"/>
                <w:bottom w:val="nil"/>
                <w:right w:val="nil"/>
                <w:between w:val="nil"/>
              </w:pBdr>
              <w:rPr>
                <w:i/>
                <w:iCs/>
                <w:sz w:val="20"/>
                <w:szCs w:val="20"/>
              </w:rPr>
            </w:pPr>
            <w:r w:rsidRPr="00CF6D95">
              <w:rPr>
                <w:b/>
                <w:bCs/>
              </w:rPr>
              <w:t>Мақсат. Өңірдің ғылыми-білім беру әлеуетін арттыру</w:t>
            </w:r>
          </w:p>
        </w:tc>
      </w:tr>
      <w:tr w:rsidR="00D22ECB" w14:paraId="2026A2E7" w14:textId="77777777" w:rsidTr="005C7FEF">
        <w:trPr>
          <w:trHeight w:val="1126"/>
        </w:trPr>
        <w:tc>
          <w:tcPr>
            <w:tcW w:w="570" w:type="dxa"/>
            <w:vAlign w:val="center"/>
          </w:tcPr>
          <w:p w14:paraId="13E6E72B" w14:textId="77777777" w:rsidR="00D22ECB" w:rsidRDefault="00D22ECB" w:rsidP="00D22ECB">
            <w:pPr>
              <w:tabs>
                <w:tab w:val="left" w:pos="851"/>
                <w:tab w:val="left" w:pos="993"/>
              </w:tabs>
              <w:jc w:val="center"/>
            </w:pPr>
          </w:p>
        </w:tc>
        <w:tc>
          <w:tcPr>
            <w:tcW w:w="3105" w:type="dxa"/>
            <w:shd w:val="clear" w:color="auto" w:fill="auto"/>
            <w:vAlign w:val="center"/>
          </w:tcPr>
          <w:p w14:paraId="4ABDBC46" w14:textId="7C0F0794" w:rsidR="00D22ECB" w:rsidRPr="005C47A9" w:rsidRDefault="00D22ECB" w:rsidP="00D22ECB">
            <w:pPr>
              <w:pBdr>
                <w:top w:val="nil"/>
                <w:left w:val="nil"/>
                <w:bottom w:val="nil"/>
                <w:right w:val="nil"/>
                <w:between w:val="nil"/>
              </w:pBdr>
              <w:rPr>
                <w:b/>
                <w:bCs/>
              </w:rPr>
            </w:pPr>
            <w:r>
              <w:rPr>
                <w:b/>
                <w:bCs/>
                <w:lang w:val="kk-KZ"/>
              </w:rPr>
              <w:t>Н</w:t>
            </w:r>
            <w:r w:rsidRPr="005C47A9">
              <w:rPr>
                <w:b/>
                <w:bCs/>
              </w:rPr>
              <w:t>И-1</w:t>
            </w:r>
          </w:p>
          <w:p w14:paraId="3C4D8A40" w14:textId="6BECB373" w:rsidR="00D22ECB" w:rsidRPr="005C47A9" w:rsidRDefault="00D22ECB" w:rsidP="00D22ECB">
            <w:pPr>
              <w:pBdr>
                <w:top w:val="nil"/>
                <w:left w:val="nil"/>
                <w:bottom w:val="nil"/>
                <w:right w:val="nil"/>
                <w:between w:val="nil"/>
              </w:pBdr>
            </w:pPr>
            <w:r w:rsidRPr="005C47A9">
              <w:t>Халықаралық және республикалық олимпиадалар мен конкурстар жүлдегерлерінің саны</w:t>
            </w:r>
          </w:p>
        </w:tc>
        <w:tc>
          <w:tcPr>
            <w:tcW w:w="1995" w:type="dxa"/>
            <w:shd w:val="clear" w:color="auto" w:fill="auto"/>
          </w:tcPr>
          <w:p w14:paraId="05BD9E7B" w14:textId="77777777" w:rsidR="00D22ECB" w:rsidRDefault="00D22ECB" w:rsidP="00D22ECB">
            <w:pPr>
              <w:jc w:val="center"/>
              <w:rPr>
                <w:sz w:val="20"/>
                <w:szCs w:val="20"/>
              </w:rPr>
            </w:pPr>
            <w:r>
              <w:rPr>
                <w:sz w:val="20"/>
                <w:szCs w:val="20"/>
              </w:rPr>
              <w:t>УО, акиматы городов и районов</w:t>
            </w:r>
            <w:r>
              <w:rPr>
                <w:sz w:val="20"/>
                <w:szCs w:val="20"/>
              </w:rPr>
              <w:br/>
              <w:t>Заместитель акима области – З. Акилбекова</w:t>
            </w:r>
          </w:p>
          <w:p w14:paraId="5675975E" w14:textId="77777777" w:rsidR="00D22ECB" w:rsidRDefault="00D22ECB" w:rsidP="00D22ECB">
            <w:pPr>
              <w:pBdr>
                <w:top w:val="nil"/>
                <w:left w:val="nil"/>
                <w:bottom w:val="nil"/>
                <w:right w:val="nil"/>
                <w:between w:val="nil"/>
              </w:pBdr>
              <w:jc w:val="center"/>
            </w:pPr>
          </w:p>
        </w:tc>
        <w:tc>
          <w:tcPr>
            <w:tcW w:w="1275" w:type="dxa"/>
            <w:shd w:val="clear" w:color="auto" w:fill="auto"/>
            <w:vAlign w:val="center"/>
          </w:tcPr>
          <w:p w14:paraId="783CE44F" w14:textId="2A9ADC43" w:rsidR="00D22ECB" w:rsidRDefault="00D22ECB" w:rsidP="00D22ECB">
            <w:pPr>
              <w:pBdr>
                <w:top w:val="nil"/>
                <w:left w:val="nil"/>
                <w:bottom w:val="nil"/>
                <w:right w:val="nil"/>
                <w:between w:val="nil"/>
              </w:pBdr>
              <w:jc w:val="center"/>
              <w:rPr>
                <w:i/>
                <w:iCs/>
              </w:rP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530FB1DE" w14:textId="77777777" w:rsidR="00D22ECB" w:rsidRPr="000431D4" w:rsidRDefault="00D22ECB" w:rsidP="00D22ECB">
            <w:pPr>
              <w:pBdr>
                <w:top w:val="nil"/>
                <w:left w:val="nil"/>
                <w:bottom w:val="nil"/>
                <w:right w:val="nil"/>
                <w:between w:val="nil"/>
              </w:pBdr>
              <w:jc w:val="center"/>
              <w:rPr>
                <w:i/>
                <w:iCs/>
                <w:lang w:val="ru-RU"/>
              </w:rPr>
            </w:pPr>
            <w:r>
              <w:rPr>
                <w:lang w:val="ru-RU"/>
              </w:rPr>
              <w:t>Кол-во</w:t>
            </w:r>
          </w:p>
        </w:tc>
        <w:tc>
          <w:tcPr>
            <w:tcW w:w="1140" w:type="dxa"/>
            <w:shd w:val="clear" w:color="auto" w:fill="auto"/>
            <w:vAlign w:val="center"/>
          </w:tcPr>
          <w:p w14:paraId="1C278591" w14:textId="77777777" w:rsidR="00D22ECB" w:rsidRPr="000431D4" w:rsidRDefault="00D22ECB" w:rsidP="00D22ECB">
            <w:pPr>
              <w:jc w:val="center"/>
              <w:rPr>
                <w:lang w:val="ru-RU"/>
              </w:rPr>
            </w:pPr>
            <w:r>
              <w:rPr>
                <w:lang w:val="ru-RU"/>
              </w:rPr>
              <w:t>55</w:t>
            </w:r>
          </w:p>
        </w:tc>
        <w:tc>
          <w:tcPr>
            <w:tcW w:w="1370" w:type="dxa"/>
            <w:shd w:val="clear" w:color="auto" w:fill="auto"/>
            <w:vAlign w:val="center"/>
          </w:tcPr>
          <w:p w14:paraId="333BBF14" w14:textId="77777777" w:rsidR="00D22ECB" w:rsidRPr="000431D4" w:rsidRDefault="00D22ECB" w:rsidP="00D22ECB">
            <w:pPr>
              <w:jc w:val="center"/>
              <w:rPr>
                <w:lang w:val="ru-RU"/>
              </w:rPr>
            </w:pPr>
            <w:r>
              <w:rPr>
                <w:lang w:val="ru-RU"/>
              </w:rPr>
              <w:t>58</w:t>
            </w:r>
          </w:p>
        </w:tc>
        <w:tc>
          <w:tcPr>
            <w:tcW w:w="910" w:type="dxa"/>
            <w:shd w:val="clear" w:color="auto" w:fill="auto"/>
            <w:vAlign w:val="center"/>
          </w:tcPr>
          <w:p w14:paraId="161E2CF9" w14:textId="77777777" w:rsidR="00D22ECB" w:rsidRPr="000431D4" w:rsidRDefault="00D22ECB" w:rsidP="00D22ECB">
            <w:pPr>
              <w:jc w:val="center"/>
              <w:rPr>
                <w:i/>
                <w:iCs/>
                <w:lang w:val="ru-RU"/>
              </w:rPr>
            </w:pPr>
            <w:r>
              <w:rPr>
                <w:lang w:val="ru-RU"/>
              </w:rPr>
              <w:t>62</w:t>
            </w:r>
          </w:p>
        </w:tc>
        <w:tc>
          <w:tcPr>
            <w:tcW w:w="990" w:type="dxa"/>
            <w:shd w:val="clear" w:color="auto" w:fill="auto"/>
            <w:vAlign w:val="center"/>
          </w:tcPr>
          <w:p w14:paraId="1EB0039B" w14:textId="77777777" w:rsidR="00D22ECB" w:rsidRPr="000431D4" w:rsidRDefault="00D22ECB" w:rsidP="00D22ECB">
            <w:pPr>
              <w:pBdr>
                <w:top w:val="nil"/>
                <w:left w:val="nil"/>
                <w:bottom w:val="nil"/>
                <w:right w:val="nil"/>
                <w:between w:val="nil"/>
              </w:pBdr>
              <w:jc w:val="center"/>
              <w:rPr>
                <w:i/>
                <w:iCs/>
                <w:lang w:val="ru-RU"/>
              </w:rPr>
            </w:pPr>
            <w:r>
              <w:rPr>
                <w:lang w:val="ru-RU"/>
              </w:rPr>
              <w:t>65</w:t>
            </w:r>
          </w:p>
        </w:tc>
        <w:tc>
          <w:tcPr>
            <w:tcW w:w="1140" w:type="dxa"/>
            <w:shd w:val="clear" w:color="auto" w:fill="auto"/>
            <w:vAlign w:val="center"/>
          </w:tcPr>
          <w:p w14:paraId="61871F28" w14:textId="77777777" w:rsidR="00D22ECB" w:rsidRPr="000431D4" w:rsidRDefault="00D22ECB" w:rsidP="00D22ECB">
            <w:pPr>
              <w:pBdr>
                <w:top w:val="nil"/>
                <w:left w:val="nil"/>
                <w:bottom w:val="nil"/>
                <w:right w:val="nil"/>
                <w:between w:val="nil"/>
              </w:pBdr>
              <w:jc w:val="center"/>
              <w:rPr>
                <w:i/>
                <w:iCs/>
                <w:lang w:val="ru-RU"/>
              </w:rPr>
            </w:pPr>
            <w:r>
              <w:rPr>
                <w:lang w:val="ru-RU"/>
              </w:rPr>
              <w:t>70</w:t>
            </w:r>
          </w:p>
        </w:tc>
        <w:tc>
          <w:tcPr>
            <w:tcW w:w="1140" w:type="dxa"/>
            <w:shd w:val="clear" w:color="auto" w:fill="auto"/>
            <w:vAlign w:val="center"/>
          </w:tcPr>
          <w:p w14:paraId="17C3372C" w14:textId="77777777" w:rsidR="00D22ECB" w:rsidRPr="000431D4" w:rsidRDefault="00D22ECB" w:rsidP="00D22ECB">
            <w:pPr>
              <w:pBdr>
                <w:top w:val="nil"/>
                <w:left w:val="nil"/>
                <w:bottom w:val="nil"/>
                <w:right w:val="nil"/>
                <w:between w:val="nil"/>
              </w:pBdr>
              <w:jc w:val="center"/>
              <w:rPr>
                <w:i/>
                <w:iCs/>
                <w:lang w:val="ru-RU"/>
              </w:rPr>
            </w:pPr>
            <w:r>
              <w:rPr>
                <w:lang w:val="ru-RU"/>
              </w:rPr>
              <w:t>75</w:t>
            </w:r>
          </w:p>
        </w:tc>
        <w:tc>
          <w:tcPr>
            <w:tcW w:w="1170" w:type="dxa"/>
            <w:shd w:val="clear" w:color="auto" w:fill="auto"/>
            <w:vAlign w:val="center"/>
          </w:tcPr>
          <w:p w14:paraId="37284D34" w14:textId="77777777" w:rsidR="00D22ECB" w:rsidRPr="000431D4" w:rsidRDefault="00D22ECB" w:rsidP="00D22ECB">
            <w:pPr>
              <w:pBdr>
                <w:top w:val="nil"/>
                <w:left w:val="nil"/>
                <w:bottom w:val="nil"/>
                <w:right w:val="nil"/>
                <w:between w:val="nil"/>
              </w:pBdr>
              <w:jc w:val="center"/>
              <w:rPr>
                <w:i/>
                <w:iCs/>
                <w:lang w:val="ru-RU"/>
              </w:rPr>
            </w:pPr>
            <w:r>
              <w:rPr>
                <w:lang w:val="ru-RU"/>
              </w:rPr>
              <w:t>80</w:t>
            </w:r>
          </w:p>
        </w:tc>
      </w:tr>
      <w:tr w:rsidR="00D22ECB" w14:paraId="73AD8B34" w14:textId="77777777" w:rsidTr="005C7FEF">
        <w:trPr>
          <w:trHeight w:val="1126"/>
        </w:trPr>
        <w:tc>
          <w:tcPr>
            <w:tcW w:w="570" w:type="dxa"/>
            <w:vAlign w:val="center"/>
          </w:tcPr>
          <w:p w14:paraId="054437B0" w14:textId="77777777" w:rsidR="00D22ECB" w:rsidRDefault="00D22ECB" w:rsidP="00D22ECB">
            <w:pPr>
              <w:tabs>
                <w:tab w:val="left" w:pos="851"/>
                <w:tab w:val="left" w:pos="993"/>
              </w:tabs>
              <w:jc w:val="center"/>
            </w:pPr>
          </w:p>
        </w:tc>
        <w:tc>
          <w:tcPr>
            <w:tcW w:w="3105" w:type="dxa"/>
            <w:shd w:val="clear" w:color="auto" w:fill="auto"/>
            <w:vAlign w:val="center"/>
          </w:tcPr>
          <w:p w14:paraId="1D54972F" w14:textId="3D328BA0" w:rsidR="00D22ECB" w:rsidRPr="002C1C08" w:rsidRDefault="00D22ECB" w:rsidP="00D22ECB">
            <w:pPr>
              <w:pBdr>
                <w:top w:val="nil"/>
                <w:left w:val="nil"/>
                <w:bottom w:val="nil"/>
                <w:right w:val="nil"/>
                <w:between w:val="nil"/>
              </w:pBdr>
              <w:rPr>
                <w:b/>
                <w:bCs/>
              </w:rPr>
            </w:pPr>
            <w:r>
              <w:rPr>
                <w:b/>
                <w:bCs/>
                <w:lang w:val="kk-KZ"/>
              </w:rPr>
              <w:t>Н</w:t>
            </w:r>
            <w:r w:rsidRPr="002C1C08">
              <w:rPr>
                <w:b/>
                <w:bCs/>
              </w:rPr>
              <w:t>И-2</w:t>
            </w:r>
          </w:p>
          <w:p w14:paraId="4ADB063E" w14:textId="5138AE14" w:rsidR="00D22ECB" w:rsidRPr="002C1C08" w:rsidRDefault="00D22ECB" w:rsidP="00D22ECB">
            <w:pPr>
              <w:pBdr>
                <w:top w:val="nil"/>
                <w:left w:val="nil"/>
                <w:bottom w:val="nil"/>
                <w:right w:val="nil"/>
                <w:between w:val="nil"/>
              </w:pBdr>
            </w:pPr>
            <w:r w:rsidRPr="002C1C08">
              <w:t>Жалпы өңірлік өнімнен ҒЗТКЖ-ға ішкі шығындардың үлесі</w:t>
            </w:r>
          </w:p>
        </w:tc>
        <w:tc>
          <w:tcPr>
            <w:tcW w:w="1995" w:type="dxa"/>
            <w:shd w:val="clear" w:color="auto" w:fill="auto"/>
          </w:tcPr>
          <w:p w14:paraId="4F8B5DD3" w14:textId="77777777" w:rsidR="00D22ECB" w:rsidRDefault="00D22ECB" w:rsidP="00D22ECB">
            <w:pPr>
              <w:jc w:val="center"/>
              <w:rPr>
                <w:color w:val="000000"/>
                <w:sz w:val="20"/>
                <w:szCs w:val="20"/>
              </w:rPr>
            </w:pPr>
            <w:r>
              <w:rPr>
                <w:color w:val="000000"/>
                <w:sz w:val="20"/>
                <w:szCs w:val="20"/>
              </w:rPr>
              <w:t>МНВО, МИО, МФ, МЮ, МНЭ</w:t>
            </w:r>
          </w:p>
          <w:p w14:paraId="309B57AC" w14:textId="77777777" w:rsidR="00D22ECB" w:rsidRDefault="00D22ECB" w:rsidP="00D22ECB">
            <w:pPr>
              <w:jc w:val="center"/>
              <w:rPr>
                <w:sz w:val="20"/>
                <w:szCs w:val="20"/>
              </w:rPr>
            </w:pPr>
          </w:p>
        </w:tc>
        <w:tc>
          <w:tcPr>
            <w:tcW w:w="1275" w:type="dxa"/>
            <w:shd w:val="clear" w:color="auto" w:fill="auto"/>
            <w:vAlign w:val="center"/>
          </w:tcPr>
          <w:p w14:paraId="527F2A2A" w14:textId="77777777" w:rsidR="00D22ECB" w:rsidRDefault="00D22ECB" w:rsidP="00D22ECB">
            <w:pPr>
              <w:pBdr>
                <w:top w:val="nil"/>
                <w:left w:val="nil"/>
                <w:bottom w:val="nil"/>
                <w:right w:val="nil"/>
                <w:between w:val="nil"/>
              </w:pBdr>
              <w:jc w:val="center"/>
            </w:pPr>
            <w:r w:rsidRPr="005B201F">
              <w:t>Статистические данные</w:t>
            </w:r>
          </w:p>
        </w:tc>
        <w:tc>
          <w:tcPr>
            <w:tcW w:w="1320" w:type="dxa"/>
            <w:shd w:val="clear" w:color="auto" w:fill="auto"/>
            <w:vAlign w:val="center"/>
          </w:tcPr>
          <w:p w14:paraId="73816E70" w14:textId="77777777" w:rsidR="00D22ECB" w:rsidRDefault="00D22ECB" w:rsidP="00D22ECB">
            <w:pPr>
              <w:pBdr>
                <w:top w:val="nil"/>
                <w:left w:val="nil"/>
                <w:bottom w:val="nil"/>
                <w:right w:val="nil"/>
                <w:between w:val="nil"/>
              </w:pBdr>
              <w:jc w:val="center"/>
              <w:rPr>
                <w:lang w:val="ru-RU"/>
              </w:rPr>
            </w:pPr>
            <w:r>
              <w:rPr>
                <w:lang w:val="ru-RU"/>
              </w:rPr>
              <w:t>%</w:t>
            </w:r>
          </w:p>
        </w:tc>
        <w:tc>
          <w:tcPr>
            <w:tcW w:w="1140" w:type="dxa"/>
            <w:shd w:val="clear" w:color="auto" w:fill="auto"/>
            <w:vAlign w:val="center"/>
          </w:tcPr>
          <w:p w14:paraId="4776AF14" w14:textId="77777777" w:rsidR="00D22ECB" w:rsidRPr="00D05CC5" w:rsidRDefault="00D22ECB" w:rsidP="00D22ECB">
            <w:pPr>
              <w:jc w:val="center"/>
              <w:rPr>
                <w:lang w:val="ru-RU"/>
              </w:rPr>
            </w:pPr>
            <w:r w:rsidRPr="00D05CC5">
              <w:rPr>
                <w:color w:val="000000"/>
              </w:rPr>
              <w:t>0,00</w:t>
            </w:r>
          </w:p>
        </w:tc>
        <w:tc>
          <w:tcPr>
            <w:tcW w:w="1370" w:type="dxa"/>
            <w:shd w:val="clear" w:color="auto" w:fill="auto"/>
            <w:vAlign w:val="center"/>
          </w:tcPr>
          <w:p w14:paraId="2F277DCA" w14:textId="77777777" w:rsidR="00D22ECB" w:rsidRPr="00D05CC5" w:rsidRDefault="00D22ECB" w:rsidP="00D22ECB">
            <w:pPr>
              <w:jc w:val="center"/>
              <w:rPr>
                <w:lang w:val="ru-RU"/>
              </w:rPr>
            </w:pPr>
            <w:r w:rsidRPr="00D05CC5">
              <w:rPr>
                <w:color w:val="000000"/>
              </w:rPr>
              <w:t>0,00</w:t>
            </w:r>
          </w:p>
        </w:tc>
        <w:tc>
          <w:tcPr>
            <w:tcW w:w="910" w:type="dxa"/>
            <w:shd w:val="clear" w:color="auto" w:fill="auto"/>
            <w:vAlign w:val="center"/>
          </w:tcPr>
          <w:p w14:paraId="19117AF6" w14:textId="77777777" w:rsidR="00D22ECB" w:rsidRPr="00D05CC5" w:rsidRDefault="00D22ECB" w:rsidP="00D22ECB">
            <w:pPr>
              <w:jc w:val="center"/>
              <w:rPr>
                <w:lang w:val="ru-RU"/>
              </w:rPr>
            </w:pPr>
            <w:r w:rsidRPr="00D05CC5">
              <w:rPr>
                <w:color w:val="000000"/>
              </w:rPr>
              <w:t>0,001</w:t>
            </w:r>
          </w:p>
        </w:tc>
        <w:tc>
          <w:tcPr>
            <w:tcW w:w="990" w:type="dxa"/>
            <w:shd w:val="clear" w:color="auto" w:fill="auto"/>
            <w:vAlign w:val="center"/>
          </w:tcPr>
          <w:p w14:paraId="4EA6FB45" w14:textId="77777777" w:rsidR="00D22ECB" w:rsidRPr="00D05CC5" w:rsidRDefault="00D22ECB" w:rsidP="00D22ECB">
            <w:pPr>
              <w:pBdr>
                <w:top w:val="nil"/>
                <w:left w:val="nil"/>
                <w:bottom w:val="nil"/>
                <w:right w:val="nil"/>
                <w:between w:val="nil"/>
              </w:pBdr>
              <w:jc w:val="center"/>
              <w:rPr>
                <w:lang w:val="ru-RU"/>
              </w:rPr>
            </w:pPr>
            <w:r w:rsidRPr="00D05CC5">
              <w:rPr>
                <w:color w:val="000000"/>
              </w:rPr>
              <w:t>0,001</w:t>
            </w:r>
          </w:p>
        </w:tc>
        <w:tc>
          <w:tcPr>
            <w:tcW w:w="1140" w:type="dxa"/>
            <w:shd w:val="clear" w:color="auto" w:fill="auto"/>
            <w:vAlign w:val="center"/>
          </w:tcPr>
          <w:p w14:paraId="77025FFA" w14:textId="77777777" w:rsidR="00D22ECB" w:rsidRPr="00D05CC5" w:rsidRDefault="00D22ECB" w:rsidP="00D22ECB">
            <w:pPr>
              <w:pBdr>
                <w:top w:val="nil"/>
                <w:left w:val="nil"/>
                <w:bottom w:val="nil"/>
                <w:right w:val="nil"/>
                <w:between w:val="nil"/>
              </w:pBdr>
              <w:jc w:val="center"/>
              <w:rPr>
                <w:lang w:val="ru-RU"/>
              </w:rPr>
            </w:pPr>
            <w:r w:rsidRPr="00D05CC5">
              <w:rPr>
                <w:color w:val="000000"/>
              </w:rPr>
              <w:t>0,001</w:t>
            </w:r>
          </w:p>
        </w:tc>
        <w:tc>
          <w:tcPr>
            <w:tcW w:w="1140" w:type="dxa"/>
            <w:shd w:val="clear" w:color="auto" w:fill="auto"/>
            <w:vAlign w:val="center"/>
          </w:tcPr>
          <w:p w14:paraId="3128F8D3" w14:textId="77777777" w:rsidR="00D22ECB" w:rsidRPr="00D05CC5" w:rsidRDefault="00D22ECB" w:rsidP="00D22ECB">
            <w:pPr>
              <w:pBdr>
                <w:top w:val="nil"/>
                <w:left w:val="nil"/>
                <w:bottom w:val="nil"/>
                <w:right w:val="nil"/>
                <w:between w:val="nil"/>
              </w:pBdr>
              <w:jc w:val="center"/>
              <w:rPr>
                <w:lang w:val="ru-RU"/>
              </w:rPr>
            </w:pPr>
            <w:r w:rsidRPr="00D05CC5">
              <w:rPr>
                <w:color w:val="000000"/>
              </w:rPr>
              <w:t>0,002</w:t>
            </w:r>
          </w:p>
        </w:tc>
        <w:tc>
          <w:tcPr>
            <w:tcW w:w="1170" w:type="dxa"/>
            <w:shd w:val="clear" w:color="auto" w:fill="auto"/>
            <w:vAlign w:val="center"/>
          </w:tcPr>
          <w:p w14:paraId="0BDE8C00" w14:textId="77777777" w:rsidR="00D22ECB" w:rsidRPr="00D05CC5" w:rsidRDefault="00D22ECB" w:rsidP="00D22ECB">
            <w:pPr>
              <w:pBdr>
                <w:top w:val="nil"/>
                <w:left w:val="nil"/>
                <w:bottom w:val="nil"/>
                <w:right w:val="nil"/>
                <w:between w:val="nil"/>
              </w:pBdr>
              <w:jc w:val="center"/>
              <w:rPr>
                <w:lang w:val="ru-RU"/>
              </w:rPr>
            </w:pPr>
            <w:r w:rsidRPr="00D05CC5">
              <w:rPr>
                <w:color w:val="000000"/>
              </w:rPr>
              <w:t>0,002</w:t>
            </w:r>
          </w:p>
        </w:tc>
      </w:tr>
      <w:tr w:rsidR="00D22ECB" w14:paraId="5D7DB47D" w14:textId="77777777" w:rsidTr="005C7FEF">
        <w:trPr>
          <w:trHeight w:val="215"/>
        </w:trPr>
        <w:tc>
          <w:tcPr>
            <w:tcW w:w="570" w:type="dxa"/>
            <w:vAlign w:val="center"/>
          </w:tcPr>
          <w:p w14:paraId="63C2345D" w14:textId="77777777" w:rsidR="00D22ECB" w:rsidRDefault="00D22ECB" w:rsidP="00D22ECB">
            <w:pPr>
              <w:tabs>
                <w:tab w:val="left" w:pos="851"/>
                <w:tab w:val="left" w:pos="993"/>
              </w:tabs>
              <w:jc w:val="center"/>
            </w:pPr>
          </w:p>
        </w:tc>
        <w:tc>
          <w:tcPr>
            <w:tcW w:w="3105" w:type="dxa"/>
            <w:shd w:val="clear" w:color="auto" w:fill="auto"/>
            <w:vAlign w:val="center"/>
          </w:tcPr>
          <w:p w14:paraId="2C5FB1F9" w14:textId="17D54D98" w:rsidR="00D22ECB" w:rsidRDefault="00D22ECB" w:rsidP="00D22ECB">
            <w:pPr>
              <w:pBdr>
                <w:top w:val="nil"/>
                <w:left w:val="nil"/>
                <w:bottom w:val="nil"/>
                <w:right w:val="nil"/>
                <w:between w:val="nil"/>
              </w:pBdr>
              <w:rPr>
                <w:b/>
                <w:bCs/>
              </w:rPr>
            </w:pPr>
            <w:r>
              <w:rPr>
                <w:b/>
                <w:bCs/>
                <w:i/>
                <w:iCs/>
              </w:rPr>
              <w:t xml:space="preserve">Қаржы ресурстары </w:t>
            </w:r>
          </w:p>
        </w:tc>
        <w:tc>
          <w:tcPr>
            <w:tcW w:w="1995" w:type="dxa"/>
            <w:shd w:val="clear" w:color="auto" w:fill="auto"/>
          </w:tcPr>
          <w:p w14:paraId="6E3B5D4B" w14:textId="77777777" w:rsidR="00D22ECB" w:rsidRDefault="00D22ECB" w:rsidP="00D22ECB">
            <w:pPr>
              <w:jc w:val="center"/>
              <w:rPr>
                <w:sz w:val="20"/>
                <w:szCs w:val="20"/>
              </w:rPr>
            </w:pPr>
          </w:p>
        </w:tc>
        <w:tc>
          <w:tcPr>
            <w:tcW w:w="1275" w:type="dxa"/>
            <w:shd w:val="clear" w:color="auto" w:fill="auto"/>
            <w:vAlign w:val="center"/>
          </w:tcPr>
          <w:p w14:paraId="7676FD28" w14:textId="77777777" w:rsidR="00D22ECB" w:rsidRDefault="00D22ECB" w:rsidP="00D22ECB">
            <w:pPr>
              <w:pBdr>
                <w:top w:val="nil"/>
                <w:left w:val="nil"/>
                <w:bottom w:val="nil"/>
                <w:right w:val="nil"/>
                <w:between w:val="nil"/>
              </w:pBdr>
              <w:jc w:val="center"/>
            </w:pPr>
          </w:p>
        </w:tc>
        <w:tc>
          <w:tcPr>
            <w:tcW w:w="1320" w:type="dxa"/>
            <w:shd w:val="clear" w:color="auto" w:fill="auto"/>
            <w:vAlign w:val="center"/>
          </w:tcPr>
          <w:p w14:paraId="4DDACB8F" w14:textId="2E1ACDEC" w:rsidR="00D22ECB" w:rsidRDefault="00D22ECB" w:rsidP="00D22ECB">
            <w:pPr>
              <w:pBdr>
                <w:top w:val="nil"/>
                <w:left w:val="nil"/>
                <w:bottom w:val="nil"/>
                <w:right w:val="nil"/>
                <w:between w:val="nil"/>
              </w:pBdr>
              <w:jc w:val="center"/>
            </w:pPr>
            <w:r>
              <w:rPr>
                <w:i/>
                <w:iCs/>
              </w:rPr>
              <w:t>млн теңге</w:t>
            </w:r>
          </w:p>
        </w:tc>
        <w:tc>
          <w:tcPr>
            <w:tcW w:w="1140" w:type="dxa"/>
            <w:shd w:val="clear" w:color="auto" w:fill="auto"/>
            <w:vAlign w:val="center"/>
          </w:tcPr>
          <w:p w14:paraId="5DC019AB" w14:textId="77777777" w:rsidR="00D22ECB" w:rsidRPr="005F263B" w:rsidRDefault="00D22ECB" w:rsidP="00D22ECB">
            <w:pPr>
              <w:jc w:val="center"/>
              <w:rPr>
                <w:i/>
                <w:iCs/>
                <w:lang w:val="ru-RU"/>
              </w:rPr>
            </w:pPr>
            <w:r w:rsidRPr="005F263B">
              <w:rPr>
                <w:i/>
                <w:iCs/>
                <w:lang w:val="ru-RU"/>
              </w:rPr>
              <w:t>3</w:t>
            </w:r>
          </w:p>
        </w:tc>
        <w:tc>
          <w:tcPr>
            <w:tcW w:w="1370" w:type="dxa"/>
            <w:shd w:val="clear" w:color="auto" w:fill="auto"/>
            <w:vAlign w:val="center"/>
          </w:tcPr>
          <w:p w14:paraId="2DA5A477" w14:textId="77777777" w:rsidR="00D22ECB" w:rsidRPr="000431D4" w:rsidRDefault="00D22ECB" w:rsidP="00D22ECB">
            <w:pPr>
              <w:jc w:val="center"/>
              <w:rPr>
                <w:lang w:val="ru-RU"/>
              </w:rPr>
            </w:pPr>
            <w:r>
              <w:rPr>
                <w:lang w:val="ru-RU"/>
              </w:rPr>
              <w:t>0,6</w:t>
            </w:r>
          </w:p>
        </w:tc>
        <w:tc>
          <w:tcPr>
            <w:tcW w:w="910" w:type="dxa"/>
            <w:shd w:val="clear" w:color="auto" w:fill="auto"/>
            <w:vAlign w:val="center"/>
          </w:tcPr>
          <w:p w14:paraId="46A33FEC" w14:textId="77777777" w:rsidR="00D22ECB" w:rsidRDefault="00D22ECB" w:rsidP="00D22ECB">
            <w:pPr>
              <w:jc w:val="center"/>
            </w:pPr>
            <w:r>
              <w:rPr>
                <w:i/>
                <w:iCs/>
              </w:rPr>
              <w:t>6</w:t>
            </w:r>
          </w:p>
        </w:tc>
        <w:tc>
          <w:tcPr>
            <w:tcW w:w="990" w:type="dxa"/>
            <w:shd w:val="clear" w:color="auto" w:fill="auto"/>
            <w:vAlign w:val="center"/>
          </w:tcPr>
          <w:p w14:paraId="7FD820A4" w14:textId="77777777" w:rsidR="00D22ECB" w:rsidRDefault="00D22ECB" w:rsidP="00D22ECB">
            <w:pPr>
              <w:pBdr>
                <w:top w:val="nil"/>
                <w:left w:val="nil"/>
                <w:bottom w:val="nil"/>
                <w:right w:val="nil"/>
                <w:between w:val="nil"/>
              </w:pBdr>
              <w:jc w:val="center"/>
            </w:pPr>
            <w:r>
              <w:rPr>
                <w:i/>
                <w:iCs/>
              </w:rPr>
              <w:t>9</w:t>
            </w:r>
          </w:p>
        </w:tc>
        <w:tc>
          <w:tcPr>
            <w:tcW w:w="1140" w:type="dxa"/>
            <w:shd w:val="clear" w:color="auto" w:fill="auto"/>
            <w:vAlign w:val="center"/>
          </w:tcPr>
          <w:p w14:paraId="2169209A" w14:textId="77777777" w:rsidR="00D22ECB" w:rsidRDefault="00D22ECB" w:rsidP="00D22ECB">
            <w:pPr>
              <w:pBdr>
                <w:top w:val="nil"/>
                <w:left w:val="nil"/>
                <w:bottom w:val="nil"/>
                <w:right w:val="nil"/>
                <w:between w:val="nil"/>
              </w:pBdr>
              <w:jc w:val="center"/>
            </w:pPr>
            <w:r>
              <w:rPr>
                <w:i/>
                <w:iCs/>
              </w:rPr>
              <w:t>12</w:t>
            </w:r>
          </w:p>
        </w:tc>
        <w:tc>
          <w:tcPr>
            <w:tcW w:w="1140" w:type="dxa"/>
            <w:shd w:val="clear" w:color="auto" w:fill="auto"/>
            <w:vAlign w:val="center"/>
          </w:tcPr>
          <w:p w14:paraId="59147282" w14:textId="77777777" w:rsidR="00D22ECB" w:rsidRDefault="00D22ECB" w:rsidP="00D22ECB">
            <w:pPr>
              <w:pBdr>
                <w:top w:val="nil"/>
                <w:left w:val="nil"/>
                <w:bottom w:val="nil"/>
                <w:right w:val="nil"/>
                <w:between w:val="nil"/>
              </w:pBdr>
              <w:jc w:val="center"/>
            </w:pPr>
            <w:r>
              <w:rPr>
                <w:i/>
                <w:iCs/>
              </w:rPr>
              <w:t>15</w:t>
            </w:r>
          </w:p>
        </w:tc>
        <w:tc>
          <w:tcPr>
            <w:tcW w:w="1170" w:type="dxa"/>
            <w:shd w:val="clear" w:color="auto" w:fill="auto"/>
            <w:vAlign w:val="center"/>
          </w:tcPr>
          <w:p w14:paraId="0079D8C5" w14:textId="77777777" w:rsidR="00D22ECB" w:rsidRDefault="00D22ECB" w:rsidP="00D22ECB">
            <w:pPr>
              <w:pBdr>
                <w:top w:val="nil"/>
                <w:left w:val="nil"/>
                <w:bottom w:val="nil"/>
                <w:right w:val="nil"/>
                <w:between w:val="nil"/>
              </w:pBdr>
              <w:jc w:val="center"/>
            </w:pPr>
            <w:r>
              <w:rPr>
                <w:i/>
                <w:iCs/>
              </w:rPr>
              <w:t>18</w:t>
            </w:r>
          </w:p>
        </w:tc>
      </w:tr>
      <w:tr w:rsidR="00D22ECB" w14:paraId="2815BFF2" w14:textId="77777777" w:rsidTr="006A696C">
        <w:trPr>
          <w:trHeight w:val="215"/>
        </w:trPr>
        <w:tc>
          <w:tcPr>
            <w:tcW w:w="16125" w:type="dxa"/>
            <w:gridSpan w:val="12"/>
            <w:shd w:val="clear" w:color="auto" w:fill="FBE5D5"/>
            <w:vAlign w:val="center"/>
          </w:tcPr>
          <w:p w14:paraId="3A81FEB9" w14:textId="049D93AF" w:rsidR="00D22ECB" w:rsidRDefault="00D22ECB" w:rsidP="00D22ECB">
            <w:pPr>
              <w:pBdr>
                <w:top w:val="nil"/>
                <w:left w:val="nil"/>
                <w:bottom w:val="nil"/>
                <w:right w:val="nil"/>
                <w:between w:val="nil"/>
              </w:pBdr>
              <w:jc w:val="center"/>
              <w:rPr>
                <w:b/>
                <w:bCs/>
              </w:rPr>
            </w:pPr>
            <w:r>
              <w:rPr>
                <w:b/>
                <w:bCs/>
                <w:lang w:val="kk-KZ"/>
              </w:rPr>
              <w:t>6-б</w:t>
            </w:r>
            <w:r w:rsidRPr="002C1C08">
              <w:rPr>
                <w:b/>
                <w:bCs/>
              </w:rPr>
              <w:t>ағыт. ОДМ іске асыру</w:t>
            </w:r>
          </w:p>
        </w:tc>
      </w:tr>
      <w:tr w:rsidR="00D22ECB" w14:paraId="65048255" w14:textId="77777777" w:rsidTr="005C7FEF">
        <w:trPr>
          <w:trHeight w:val="215"/>
        </w:trPr>
        <w:tc>
          <w:tcPr>
            <w:tcW w:w="570" w:type="dxa"/>
            <w:vAlign w:val="center"/>
          </w:tcPr>
          <w:p w14:paraId="65717E5A" w14:textId="77777777" w:rsidR="00D22ECB" w:rsidRDefault="00D22ECB" w:rsidP="00D22ECB">
            <w:pPr>
              <w:pBdr>
                <w:top w:val="nil"/>
                <w:left w:val="nil"/>
                <w:bottom w:val="nil"/>
                <w:right w:val="nil"/>
                <w:between w:val="nil"/>
              </w:pBdr>
              <w:rPr>
                <w:b/>
                <w:bCs/>
              </w:rPr>
            </w:pPr>
          </w:p>
        </w:tc>
        <w:tc>
          <w:tcPr>
            <w:tcW w:w="3105" w:type="dxa"/>
            <w:shd w:val="clear" w:color="auto" w:fill="auto"/>
          </w:tcPr>
          <w:p w14:paraId="5432E4E8" w14:textId="4CF3C99E" w:rsidR="00D22ECB" w:rsidRDefault="00D22ECB" w:rsidP="00D22ECB">
            <w:pPr>
              <w:pStyle w:val="a5"/>
              <w:spacing w:line="276" w:lineRule="auto"/>
            </w:pPr>
            <w:r w:rsidRPr="0059345D">
              <w:rPr>
                <w:b/>
                <w:color w:val="000000" w:themeColor="dark1"/>
                <w:kern w:val="24"/>
                <w:lang w:val="kk-KZ"/>
              </w:rPr>
              <w:t>НИ-</w:t>
            </w:r>
            <w:r>
              <w:rPr>
                <w:b/>
                <w:color w:val="000000" w:themeColor="dark1"/>
                <w:kern w:val="24"/>
                <w:lang w:val="kk-KZ"/>
              </w:rPr>
              <w:t>1</w:t>
            </w:r>
            <w:r w:rsidRPr="0059345D">
              <w:rPr>
                <w:color w:val="000000" w:themeColor="dark1"/>
                <w:kern w:val="24"/>
                <w:lang w:val="kk-KZ"/>
              </w:rPr>
              <w:t>Жол-көлік оқиғалары салдарынан болатын өлім-жітім</w:t>
            </w:r>
          </w:p>
        </w:tc>
        <w:tc>
          <w:tcPr>
            <w:tcW w:w="1995" w:type="dxa"/>
            <w:shd w:val="clear" w:color="auto" w:fill="auto"/>
          </w:tcPr>
          <w:p w14:paraId="0106D5CD" w14:textId="77777777" w:rsidR="00D22ECB" w:rsidRPr="0059345D" w:rsidRDefault="00D22ECB" w:rsidP="00D22ECB">
            <w:pPr>
              <w:pStyle w:val="a5"/>
              <w:spacing w:line="276" w:lineRule="auto"/>
              <w:jc w:val="center"/>
              <w:rPr>
                <w:color w:val="000000" w:themeColor="dark1"/>
                <w:kern w:val="24"/>
              </w:rPr>
            </w:pPr>
            <w:r w:rsidRPr="0059345D">
              <w:rPr>
                <w:color w:val="000000" w:themeColor="dark1"/>
                <w:kern w:val="24"/>
                <w:lang w:val="kk-KZ"/>
              </w:rPr>
              <w:t>ДСБ</w:t>
            </w:r>
            <w:r w:rsidRPr="0059345D">
              <w:rPr>
                <w:color w:val="000000" w:themeColor="dark1"/>
                <w:kern w:val="24"/>
              </w:rPr>
              <w:t>, акиматы городов и районов</w:t>
            </w:r>
          </w:p>
          <w:p w14:paraId="59512775" w14:textId="7E44C65A" w:rsidR="00D22ECB" w:rsidRDefault="00D22ECB" w:rsidP="00D22ECB">
            <w:pPr>
              <w:pBdr>
                <w:top w:val="nil"/>
                <w:left w:val="nil"/>
                <w:bottom w:val="nil"/>
                <w:right w:val="nil"/>
                <w:between w:val="nil"/>
              </w:pBdr>
              <w:jc w:val="center"/>
            </w:pPr>
            <w:r w:rsidRPr="0059345D">
              <w:rPr>
                <w:color w:val="000000" w:themeColor="dark1"/>
                <w:kern w:val="24"/>
              </w:rPr>
              <w:t>Заместитель акима области – А. Идырысов</w:t>
            </w:r>
          </w:p>
        </w:tc>
        <w:tc>
          <w:tcPr>
            <w:tcW w:w="1275" w:type="dxa"/>
            <w:vMerge w:val="restart"/>
            <w:shd w:val="clear" w:color="auto" w:fill="auto"/>
            <w:vAlign w:val="center"/>
          </w:tcPr>
          <w:p w14:paraId="196386AD" w14:textId="1B2C7F37" w:rsidR="00D22ECB" w:rsidRDefault="00D22ECB" w:rsidP="00D22ECB">
            <w:pPr>
              <w:pBdr>
                <w:top w:val="nil"/>
                <w:left w:val="nil"/>
                <w:bottom w:val="nil"/>
                <w:right w:val="nil"/>
                <w:between w:val="nil"/>
              </w:pBdr>
              <w:jc w:val="center"/>
              <w:rPr>
                <w:b/>
                <w:bCs/>
              </w:rPr>
            </w:pPr>
            <w:r w:rsidRPr="0059345D">
              <w:rPr>
                <w:kern w:val="24"/>
              </w:rPr>
              <w:t xml:space="preserve">Ведомств. </w:t>
            </w:r>
            <w:r w:rsidRPr="0059345D">
              <w:rPr>
                <w:kern w:val="24"/>
                <w:lang w:val="kk-KZ"/>
              </w:rPr>
              <w:t>деректер</w:t>
            </w:r>
          </w:p>
        </w:tc>
        <w:tc>
          <w:tcPr>
            <w:tcW w:w="1320" w:type="dxa"/>
            <w:shd w:val="clear" w:color="auto" w:fill="auto"/>
            <w:vAlign w:val="center"/>
          </w:tcPr>
          <w:p w14:paraId="1A326627" w14:textId="77777777" w:rsidR="00D22ECB" w:rsidRDefault="00D22ECB" w:rsidP="00D22ECB">
            <w:pPr>
              <w:pBdr>
                <w:top w:val="nil"/>
                <w:left w:val="nil"/>
                <w:bottom w:val="nil"/>
                <w:right w:val="nil"/>
                <w:between w:val="nil"/>
              </w:pBdr>
              <w:jc w:val="center"/>
            </w:pPr>
            <w:r>
              <w:t>на 100 тыс. населения</w:t>
            </w:r>
          </w:p>
        </w:tc>
        <w:tc>
          <w:tcPr>
            <w:tcW w:w="1140" w:type="dxa"/>
            <w:shd w:val="clear" w:color="auto" w:fill="auto"/>
            <w:vAlign w:val="center"/>
          </w:tcPr>
          <w:p w14:paraId="1A85AEB3" w14:textId="16436C7F" w:rsidR="00D22ECB" w:rsidRDefault="00D22ECB" w:rsidP="00D22ECB">
            <w:pPr>
              <w:jc w:val="center"/>
            </w:pPr>
            <w:r>
              <w:t>16,7</w:t>
            </w:r>
          </w:p>
        </w:tc>
        <w:tc>
          <w:tcPr>
            <w:tcW w:w="1370" w:type="dxa"/>
            <w:shd w:val="clear" w:color="auto" w:fill="auto"/>
            <w:vAlign w:val="center"/>
          </w:tcPr>
          <w:p w14:paraId="158BDC47" w14:textId="055D6291" w:rsidR="00D22ECB" w:rsidRDefault="00D22ECB" w:rsidP="00D22ECB">
            <w:pPr>
              <w:jc w:val="center"/>
            </w:pPr>
            <w:r>
              <w:t>8,6</w:t>
            </w:r>
          </w:p>
        </w:tc>
        <w:tc>
          <w:tcPr>
            <w:tcW w:w="910" w:type="dxa"/>
            <w:shd w:val="clear" w:color="auto" w:fill="auto"/>
            <w:vAlign w:val="center"/>
          </w:tcPr>
          <w:p w14:paraId="318E3BB4" w14:textId="598BC6B7" w:rsidR="00D22ECB" w:rsidRDefault="00D22ECB" w:rsidP="00D22ECB">
            <w:pPr>
              <w:jc w:val="center"/>
            </w:pPr>
            <w:r>
              <w:t>7,8</w:t>
            </w:r>
          </w:p>
        </w:tc>
        <w:tc>
          <w:tcPr>
            <w:tcW w:w="990" w:type="dxa"/>
            <w:shd w:val="clear" w:color="auto" w:fill="auto"/>
            <w:vAlign w:val="center"/>
          </w:tcPr>
          <w:p w14:paraId="38952CCD" w14:textId="315ACDCD" w:rsidR="00D22ECB" w:rsidRDefault="00D22ECB" w:rsidP="00D22ECB">
            <w:pPr>
              <w:pBdr>
                <w:top w:val="nil"/>
                <w:left w:val="nil"/>
                <w:bottom w:val="nil"/>
                <w:right w:val="nil"/>
                <w:between w:val="nil"/>
              </w:pBdr>
              <w:jc w:val="center"/>
            </w:pPr>
            <w:r>
              <w:t>7,0</w:t>
            </w:r>
          </w:p>
        </w:tc>
        <w:tc>
          <w:tcPr>
            <w:tcW w:w="1140" w:type="dxa"/>
            <w:shd w:val="clear" w:color="auto" w:fill="auto"/>
            <w:vAlign w:val="center"/>
          </w:tcPr>
          <w:p w14:paraId="4DE48818" w14:textId="2CBB9F11" w:rsidR="00D22ECB" w:rsidRDefault="00D22ECB" w:rsidP="00D22ECB">
            <w:pPr>
              <w:pBdr>
                <w:top w:val="nil"/>
                <w:left w:val="nil"/>
                <w:bottom w:val="nil"/>
                <w:right w:val="nil"/>
                <w:between w:val="nil"/>
              </w:pBdr>
              <w:jc w:val="center"/>
            </w:pPr>
            <w:r>
              <w:t>6,3</w:t>
            </w:r>
          </w:p>
        </w:tc>
        <w:tc>
          <w:tcPr>
            <w:tcW w:w="1140" w:type="dxa"/>
            <w:shd w:val="clear" w:color="auto" w:fill="auto"/>
            <w:vAlign w:val="center"/>
          </w:tcPr>
          <w:p w14:paraId="5345CF78" w14:textId="79EFF8FD" w:rsidR="00D22ECB" w:rsidRDefault="00D22ECB" w:rsidP="00D22ECB">
            <w:pPr>
              <w:pBdr>
                <w:top w:val="nil"/>
                <w:left w:val="nil"/>
                <w:bottom w:val="nil"/>
                <w:right w:val="nil"/>
                <w:between w:val="nil"/>
              </w:pBdr>
              <w:jc w:val="center"/>
            </w:pPr>
            <w:r>
              <w:t>5,7</w:t>
            </w:r>
          </w:p>
        </w:tc>
        <w:tc>
          <w:tcPr>
            <w:tcW w:w="1170" w:type="dxa"/>
            <w:shd w:val="clear" w:color="auto" w:fill="auto"/>
            <w:vAlign w:val="center"/>
          </w:tcPr>
          <w:p w14:paraId="383504C3" w14:textId="7A6C28AD" w:rsidR="00D22ECB" w:rsidRDefault="00D22ECB" w:rsidP="00D22ECB">
            <w:pPr>
              <w:pBdr>
                <w:top w:val="nil"/>
                <w:left w:val="nil"/>
                <w:bottom w:val="nil"/>
                <w:right w:val="nil"/>
                <w:between w:val="nil"/>
              </w:pBdr>
              <w:jc w:val="center"/>
            </w:pPr>
            <w:r>
              <w:t>5,1</w:t>
            </w:r>
          </w:p>
        </w:tc>
      </w:tr>
      <w:tr w:rsidR="00D22ECB" w14:paraId="0D182901" w14:textId="77777777" w:rsidTr="005C7FEF">
        <w:trPr>
          <w:trHeight w:val="215"/>
        </w:trPr>
        <w:tc>
          <w:tcPr>
            <w:tcW w:w="570" w:type="dxa"/>
            <w:vAlign w:val="center"/>
          </w:tcPr>
          <w:p w14:paraId="7908DA61" w14:textId="77777777" w:rsidR="00D22ECB" w:rsidRDefault="00D22ECB" w:rsidP="00D22ECB">
            <w:pPr>
              <w:pBdr>
                <w:top w:val="nil"/>
                <w:left w:val="nil"/>
                <w:bottom w:val="nil"/>
                <w:right w:val="nil"/>
                <w:between w:val="nil"/>
              </w:pBdr>
              <w:rPr>
                <w:b/>
                <w:bCs/>
              </w:rPr>
            </w:pPr>
          </w:p>
        </w:tc>
        <w:tc>
          <w:tcPr>
            <w:tcW w:w="3105" w:type="dxa"/>
            <w:shd w:val="clear" w:color="auto" w:fill="auto"/>
          </w:tcPr>
          <w:p w14:paraId="054183D5" w14:textId="43C51437"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w:t>
            </w:r>
            <w:r>
              <w:rPr>
                <w:b/>
                <w:color w:val="000000" w:themeColor="dark1"/>
                <w:kern w:val="24"/>
                <w:lang w:val="kk-KZ"/>
              </w:rPr>
              <w:t>2</w:t>
            </w:r>
          </w:p>
          <w:p w14:paraId="429BA150" w14:textId="3D6B2E96" w:rsidR="00D22ECB" w:rsidRDefault="00D22ECB" w:rsidP="00D22ECB">
            <w:pPr>
              <w:pBdr>
                <w:top w:val="nil"/>
                <w:left w:val="nil"/>
                <w:bottom w:val="nil"/>
                <w:right w:val="nil"/>
                <w:between w:val="nil"/>
              </w:pBdr>
            </w:pPr>
            <w:r w:rsidRPr="0059345D">
              <w:rPr>
                <w:color w:val="000000" w:themeColor="dark1"/>
                <w:kern w:val="24"/>
                <w:lang w:val="kk-KZ"/>
              </w:rPr>
              <w:t>Инклюзивті білім беру үшін жағдай жасаған білім беру ұйымдарының үлесі</w:t>
            </w:r>
          </w:p>
        </w:tc>
        <w:tc>
          <w:tcPr>
            <w:tcW w:w="1995" w:type="dxa"/>
            <w:shd w:val="clear" w:color="auto" w:fill="auto"/>
          </w:tcPr>
          <w:p w14:paraId="627B656D" w14:textId="77777777" w:rsidR="00D22ECB" w:rsidRPr="0059345D" w:rsidRDefault="00D22ECB" w:rsidP="00D22ECB">
            <w:pPr>
              <w:pStyle w:val="a5"/>
              <w:spacing w:line="276" w:lineRule="auto"/>
              <w:jc w:val="center"/>
              <w:rPr>
                <w:color w:val="000000" w:themeColor="dark1"/>
                <w:kern w:val="24"/>
                <w:lang w:val="kk-KZ"/>
              </w:rPr>
            </w:pPr>
            <w:r>
              <w:rPr>
                <w:color w:val="000000" w:themeColor="dark1"/>
                <w:kern w:val="24"/>
                <w:lang w:val="kk-KZ"/>
              </w:rPr>
              <w:t>ББ</w:t>
            </w:r>
            <w:r w:rsidRPr="0059345D">
              <w:rPr>
                <w:color w:val="000000" w:themeColor="dark1"/>
                <w:kern w:val="24"/>
                <w:lang w:val="kk-KZ"/>
              </w:rPr>
              <w:t>, қалалар мен аудандар әкімдіктері</w:t>
            </w:r>
          </w:p>
          <w:p w14:paraId="74D3AD68" w14:textId="32EEFD36" w:rsidR="00D22ECB" w:rsidRDefault="00D22ECB" w:rsidP="00D22ECB">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shd w:val="clear" w:color="auto" w:fill="auto"/>
            <w:vAlign w:val="center"/>
          </w:tcPr>
          <w:p w14:paraId="77B0567B" w14:textId="77777777" w:rsidR="00D22ECB" w:rsidRDefault="00D22ECB" w:rsidP="00D22ECB">
            <w:pPr>
              <w:widowControl w:val="0"/>
              <w:pBdr>
                <w:top w:val="nil"/>
                <w:left w:val="nil"/>
                <w:bottom w:val="nil"/>
                <w:right w:val="nil"/>
                <w:between w:val="nil"/>
              </w:pBdr>
            </w:pPr>
          </w:p>
        </w:tc>
        <w:tc>
          <w:tcPr>
            <w:tcW w:w="1320" w:type="dxa"/>
            <w:shd w:val="clear" w:color="auto" w:fill="auto"/>
            <w:vAlign w:val="center"/>
          </w:tcPr>
          <w:p w14:paraId="42F29582"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6F5E7A8F" w14:textId="0ECEB12B" w:rsidR="00D22ECB" w:rsidRDefault="00D22ECB" w:rsidP="00D22ECB">
            <w:pPr>
              <w:jc w:val="center"/>
            </w:pPr>
            <w:r>
              <w:t>81,0</w:t>
            </w:r>
          </w:p>
        </w:tc>
        <w:tc>
          <w:tcPr>
            <w:tcW w:w="1370" w:type="dxa"/>
            <w:shd w:val="clear" w:color="auto" w:fill="auto"/>
            <w:vAlign w:val="center"/>
          </w:tcPr>
          <w:p w14:paraId="1690B417" w14:textId="0F1D2A68" w:rsidR="00D22ECB" w:rsidRDefault="00D22ECB" w:rsidP="00D22ECB">
            <w:pPr>
              <w:jc w:val="center"/>
            </w:pPr>
            <w:r>
              <w:t>8</w:t>
            </w:r>
            <w:r>
              <w:rPr>
                <w:lang w:val="ru-RU"/>
              </w:rPr>
              <w:t>0</w:t>
            </w:r>
            <w:r>
              <w:t>,0</w:t>
            </w:r>
          </w:p>
        </w:tc>
        <w:tc>
          <w:tcPr>
            <w:tcW w:w="910" w:type="dxa"/>
            <w:shd w:val="clear" w:color="auto" w:fill="auto"/>
            <w:vAlign w:val="center"/>
          </w:tcPr>
          <w:p w14:paraId="48599ED0" w14:textId="6307158D" w:rsidR="00D22ECB" w:rsidRPr="000431D4" w:rsidRDefault="00D22ECB" w:rsidP="00D22ECB">
            <w:pPr>
              <w:jc w:val="center"/>
              <w:rPr>
                <w:lang w:val="ru-RU"/>
              </w:rPr>
            </w:pPr>
            <w:r>
              <w:rPr>
                <w:lang w:val="ru-RU"/>
              </w:rPr>
              <w:t>88</w:t>
            </w:r>
          </w:p>
        </w:tc>
        <w:tc>
          <w:tcPr>
            <w:tcW w:w="990" w:type="dxa"/>
            <w:shd w:val="clear" w:color="auto" w:fill="auto"/>
            <w:vAlign w:val="center"/>
          </w:tcPr>
          <w:p w14:paraId="312E5DD7" w14:textId="2BFE3258" w:rsidR="00D22ECB" w:rsidRPr="000431D4" w:rsidRDefault="00D22ECB" w:rsidP="00D22ECB">
            <w:pPr>
              <w:pBdr>
                <w:top w:val="nil"/>
                <w:left w:val="nil"/>
                <w:bottom w:val="nil"/>
                <w:right w:val="nil"/>
                <w:between w:val="nil"/>
              </w:pBdr>
              <w:jc w:val="center"/>
              <w:rPr>
                <w:lang w:val="ru-RU"/>
              </w:rPr>
            </w:pPr>
            <w:r>
              <w:rPr>
                <w:lang w:val="ru-RU"/>
              </w:rPr>
              <w:t>94</w:t>
            </w:r>
          </w:p>
        </w:tc>
        <w:tc>
          <w:tcPr>
            <w:tcW w:w="1140" w:type="dxa"/>
            <w:shd w:val="clear" w:color="auto" w:fill="auto"/>
            <w:vAlign w:val="center"/>
          </w:tcPr>
          <w:p w14:paraId="5AD2D77F" w14:textId="4FADD4F7" w:rsidR="00D22ECB" w:rsidRPr="000431D4" w:rsidRDefault="00D22ECB" w:rsidP="00D22ECB">
            <w:pPr>
              <w:pBdr>
                <w:top w:val="nil"/>
                <w:left w:val="nil"/>
                <w:bottom w:val="nil"/>
                <w:right w:val="nil"/>
                <w:between w:val="nil"/>
              </w:pBdr>
              <w:jc w:val="center"/>
              <w:rPr>
                <w:lang w:val="ru-RU"/>
              </w:rPr>
            </w:pPr>
            <w:r>
              <w:rPr>
                <w:lang w:val="ru-RU"/>
              </w:rPr>
              <w:t>100</w:t>
            </w:r>
          </w:p>
        </w:tc>
        <w:tc>
          <w:tcPr>
            <w:tcW w:w="1140" w:type="dxa"/>
            <w:shd w:val="clear" w:color="auto" w:fill="auto"/>
            <w:vAlign w:val="center"/>
          </w:tcPr>
          <w:p w14:paraId="65A20D88" w14:textId="729D8043" w:rsidR="00D22ECB" w:rsidRDefault="00D22ECB" w:rsidP="00D22ECB">
            <w:pPr>
              <w:pBdr>
                <w:top w:val="nil"/>
                <w:left w:val="nil"/>
                <w:bottom w:val="nil"/>
                <w:right w:val="nil"/>
                <w:between w:val="nil"/>
              </w:pBdr>
              <w:jc w:val="center"/>
            </w:pPr>
            <w:r>
              <w:t>100,0</w:t>
            </w:r>
          </w:p>
        </w:tc>
        <w:tc>
          <w:tcPr>
            <w:tcW w:w="1170" w:type="dxa"/>
            <w:shd w:val="clear" w:color="auto" w:fill="auto"/>
            <w:vAlign w:val="center"/>
          </w:tcPr>
          <w:p w14:paraId="14EE17EA" w14:textId="21A49993" w:rsidR="00D22ECB" w:rsidRDefault="00D22ECB" w:rsidP="00D22ECB">
            <w:pPr>
              <w:pBdr>
                <w:top w:val="nil"/>
                <w:left w:val="nil"/>
                <w:bottom w:val="nil"/>
                <w:right w:val="nil"/>
                <w:between w:val="nil"/>
              </w:pBdr>
              <w:jc w:val="center"/>
            </w:pPr>
            <w:r>
              <w:t>100,0</w:t>
            </w:r>
          </w:p>
        </w:tc>
      </w:tr>
      <w:tr w:rsidR="00D22ECB" w14:paraId="4CD794C5" w14:textId="77777777" w:rsidTr="005C7FEF">
        <w:trPr>
          <w:trHeight w:val="215"/>
        </w:trPr>
        <w:tc>
          <w:tcPr>
            <w:tcW w:w="570" w:type="dxa"/>
            <w:vAlign w:val="center"/>
          </w:tcPr>
          <w:p w14:paraId="72E9B94B" w14:textId="77777777" w:rsidR="00D22ECB" w:rsidRDefault="00D22ECB" w:rsidP="00D22ECB">
            <w:pPr>
              <w:pBdr>
                <w:top w:val="nil"/>
                <w:left w:val="nil"/>
                <w:bottom w:val="nil"/>
                <w:right w:val="nil"/>
                <w:between w:val="nil"/>
              </w:pBdr>
              <w:rPr>
                <w:b/>
                <w:bCs/>
              </w:rPr>
            </w:pPr>
          </w:p>
        </w:tc>
        <w:tc>
          <w:tcPr>
            <w:tcW w:w="3105" w:type="dxa"/>
            <w:shd w:val="clear" w:color="auto" w:fill="auto"/>
          </w:tcPr>
          <w:p w14:paraId="4EA03BC9" w14:textId="36FC5F3A"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w:t>
            </w:r>
            <w:r>
              <w:rPr>
                <w:b/>
                <w:color w:val="000000" w:themeColor="dark1"/>
                <w:kern w:val="24"/>
                <w:lang w:val="kk-KZ"/>
              </w:rPr>
              <w:t>3</w:t>
            </w:r>
          </w:p>
          <w:p w14:paraId="564E82C6" w14:textId="7422635C" w:rsidR="00D22ECB" w:rsidRDefault="00D22ECB" w:rsidP="00D22ECB">
            <w:pPr>
              <w:pBdr>
                <w:top w:val="nil"/>
                <w:left w:val="nil"/>
                <w:bottom w:val="nil"/>
                <w:right w:val="nil"/>
                <w:between w:val="nil"/>
              </w:pBdr>
            </w:pPr>
            <w:r w:rsidRPr="0059345D">
              <w:rPr>
                <w:color w:val="000000" w:themeColor="dark1"/>
                <w:kern w:val="24"/>
                <w:lang w:val="kk-KZ"/>
              </w:rPr>
              <w:t>Апатты жағдайдағы мектептердің үлесі</w:t>
            </w:r>
          </w:p>
        </w:tc>
        <w:tc>
          <w:tcPr>
            <w:tcW w:w="1995" w:type="dxa"/>
            <w:shd w:val="clear" w:color="auto" w:fill="auto"/>
          </w:tcPr>
          <w:p w14:paraId="664ABC5A" w14:textId="77777777" w:rsidR="00D22ECB" w:rsidRPr="0059345D" w:rsidRDefault="00D22ECB" w:rsidP="00D22ECB">
            <w:pPr>
              <w:pStyle w:val="a5"/>
              <w:spacing w:line="276" w:lineRule="auto"/>
              <w:jc w:val="center"/>
              <w:rPr>
                <w:color w:val="000000" w:themeColor="dark1"/>
                <w:kern w:val="24"/>
                <w:lang w:val="kk-KZ"/>
              </w:rPr>
            </w:pPr>
            <w:r>
              <w:rPr>
                <w:color w:val="000000" w:themeColor="dark1"/>
                <w:kern w:val="24"/>
                <w:lang w:val="kk-KZ"/>
              </w:rPr>
              <w:t>ББ</w:t>
            </w:r>
            <w:r w:rsidRPr="0059345D">
              <w:rPr>
                <w:color w:val="000000" w:themeColor="dark1"/>
                <w:kern w:val="24"/>
                <w:lang w:val="kk-KZ"/>
              </w:rPr>
              <w:t>, қалалар мен аудандар әкімдіктері</w:t>
            </w:r>
          </w:p>
          <w:p w14:paraId="477A2EF9" w14:textId="5C28B351" w:rsidR="00D22ECB" w:rsidRDefault="00D22ECB" w:rsidP="00D22ECB">
            <w:pPr>
              <w:pBdr>
                <w:top w:val="nil"/>
                <w:left w:val="nil"/>
                <w:bottom w:val="nil"/>
                <w:right w:val="nil"/>
                <w:between w:val="nil"/>
              </w:pBdr>
              <w:jc w:val="center"/>
            </w:pPr>
            <w:r w:rsidRPr="0059345D">
              <w:rPr>
                <w:color w:val="000000" w:themeColor="dark1"/>
                <w:kern w:val="24"/>
                <w:lang w:val="kk-KZ"/>
              </w:rPr>
              <w:t xml:space="preserve">Облыс әкімінің орынбасары - З.Ақылбекова </w:t>
            </w:r>
          </w:p>
        </w:tc>
        <w:tc>
          <w:tcPr>
            <w:tcW w:w="1275" w:type="dxa"/>
            <w:vMerge/>
            <w:shd w:val="clear" w:color="auto" w:fill="auto"/>
            <w:vAlign w:val="center"/>
          </w:tcPr>
          <w:p w14:paraId="3568CFD0" w14:textId="77777777" w:rsidR="00D22ECB" w:rsidRDefault="00D22ECB" w:rsidP="00D22ECB">
            <w:pPr>
              <w:widowControl w:val="0"/>
              <w:pBdr>
                <w:top w:val="nil"/>
                <w:left w:val="nil"/>
                <w:bottom w:val="nil"/>
                <w:right w:val="nil"/>
                <w:between w:val="nil"/>
              </w:pBdr>
            </w:pPr>
          </w:p>
        </w:tc>
        <w:tc>
          <w:tcPr>
            <w:tcW w:w="1320" w:type="dxa"/>
            <w:shd w:val="clear" w:color="auto" w:fill="auto"/>
            <w:vAlign w:val="center"/>
          </w:tcPr>
          <w:p w14:paraId="10F93D33" w14:textId="77777777" w:rsidR="00D22ECB" w:rsidRDefault="00D22ECB" w:rsidP="00D22ECB">
            <w:pPr>
              <w:pBdr>
                <w:top w:val="nil"/>
                <w:left w:val="nil"/>
                <w:bottom w:val="nil"/>
                <w:right w:val="nil"/>
                <w:between w:val="nil"/>
              </w:pBdr>
              <w:jc w:val="center"/>
              <w:rPr>
                <w:b/>
                <w:bCs/>
              </w:rPr>
            </w:pPr>
            <w:r>
              <w:t>%</w:t>
            </w:r>
          </w:p>
        </w:tc>
        <w:tc>
          <w:tcPr>
            <w:tcW w:w="1140" w:type="dxa"/>
            <w:shd w:val="clear" w:color="auto" w:fill="auto"/>
            <w:vAlign w:val="center"/>
          </w:tcPr>
          <w:p w14:paraId="44AD90D0" w14:textId="37D7F709" w:rsidR="00D22ECB" w:rsidRDefault="00D22ECB" w:rsidP="00D22ECB">
            <w:pPr>
              <w:jc w:val="center"/>
            </w:pPr>
            <w:r>
              <w:t>2</w:t>
            </w:r>
          </w:p>
        </w:tc>
        <w:tc>
          <w:tcPr>
            <w:tcW w:w="1370" w:type="dxa"/>
            <w:shd w:val="clear" w:color="auto" w:fill="auto"/>
            <w:vAlign w:val="center"/>
          </w:tcPr>
          <w:p w14:paraId="519959BF" w14:textId="1D641D99" w:rsidR="00D22ECB" w:rsidRPr="000431D4" w:rsidRDefault="00D22ECB" w:rsidP="00D22ECB">
            <w:pPr>
              <w:jc w:val="center"/>
              <w:rPr>
                <w:lang w:val="ru-RU"/>
              </w:rPr>
            </w:pPr>
            <w:r>
              <w:t>1,</w:t>
            </w:r>
            <w:r>
              <w:rPr>
                <w:lang w:val="ru-RU"/>
              </w:rPr>
              <w:t>2</w:t>
            </w:r>
          </w:p>
        </w:tc>
        <w:tc>
          <w:tcPr>
            <w:tcW w:w="910" w:type="dxa"/>
            <w:shd w:val="clear" w:color="auto" w:fill="auto"/>
            <w:vAlign w:val="center"/>
          </w:tcPr>
          <w:p w14:paraId="0314DA98" w14:textId="61858C23" w:rsidR="00D22ECB" w:rsidRPr="000431D4" w:rsidRDefault="00D22ECB" w:rsidP="00D22ECB">
            <w:pPr>
              <w:jc w:val="center"/>
              <w:rPr>
                <w:lang w:val="ru-RU"/>
              </w:rPr>
            </w:pPr>
            <w:r>
              <w:t>1,</w:t>
            </w:r>
            <w:r>
              <w:rPr>
                <w:lang w:val="ru-RU"/>
              </w:rPr>
              <w:t>2</w:t>
            </w:r>
          </w:p>
        </w:tc>
        <w:tc>
          <w:tcPr>
            <w:tcW w:w="990" w:type="dxa"/>
            <w:shd w:val="clear" w:color="auto" w:fill="auto"/>
            <w:vAlign w:val="center"/>
          </w:tcPr>
          <w:p w14:paraId="5212A367" w14:textId="3F8FB0D8" w:rsidR="00D22ECB" w:rsidRDefault="00D22ECB" w:rsidP="00D22ECB">
            <w:pPr>
              <w:pBdr>
                <w:top w:val="nil"/>
                <w:left w:val="nil"/>
                <w:bottom w:val="nil"/>
                <w:right w:val="nil"/>
                <w:between w:val="nil"/>
              </w:pBdr>
              <w:jc w:val="center"/>
            </w:pPr>
            <w:r>
              <w:t>0,0</w:t>
            </w:r>
          </w:p>
        </w:tc>
        <w:tc>
          <w:tcPr>
            <w:tcW w:w="1140" w:type="dxa"/>
            <w:shd w:val="clear" w:color="auto" w:fill="auto"/>
            <w:vAlign w:val="center"/>
          </w:tcPr>
          <w:p w14:paraId="30138A60" w14:textId="7BBA05D6" w:rsidR="00D22ECB" w:rsidRDefault="00D22ECB" w:rsidP="00D22ECB">
            <w:pPr>
              <w:pBdr>
                <w:top w:val="nil"/>
                <w:left w:val="nil"/>
                <w:bottom w:val="nil"/>
                <w:right w:val="nil"/>
                <w:between w:val="nil"/>
              </w:pBdr>
              <w:jc w:val="center"/>
            </w:pPr>
            <w:r>
              <w:t>0,0</w:t>
            </w:r>
          </w:p>
        </w:tc>
        <w:tc>
          <w:tcPr>
            <w:tcW w:w="1140" w:type="dxa"/>
            <w:shd w:val="clear" w:color="auto" w:fill="auto"/>
            <w:vAlign w:val="center"/>
          </w:tcPr>
          <w:p w14:paraId="78B05B30" w14:textId="5FCCBB8F" w:rsidR="00D22ECB" w:rsidRDefault="00D22ECB" w:rsidP="00D22ECB">
            <w:pPr>
              <w:pBdr>
                <w:top w:val="nil"/>
                <w:left w:val="nil"/>
                <w:bottom w:val="nil"/>
                <w:right w:val="nil"/>
                <w:between w:val="nil"/>
              </w:pBdr>
              <w:jc w:val="center"/>
            </w:pPr>
            <w:r>
              <w:t>0,0</w:t>
            </w:r>
          </w:p>
        </w:tc>
        <w:tc>
          <w:tcPr>
            <w:tcW w:w="1170" w:type="dxa"/>
            <w:shd w:val="clear" w:color="auto" w:fill="auto"/>
            <w:vAlign w:val="center"/>
          </w:tcPr>
          <w:p w14:paraId="20A74A3C" w14:textId="7044518F" w:rsidR="00D22ECB" w:rsidRDefault="00D22ECB" w:rsidP="00D22ECB">
            <w:pPr>
              <w:pBdr>
                <w:top w:val="nil"/>
                <w:left w:val="nil"/>
                <w:bottom w:val="nil"/>
                <w:right w:val="nil"/>
                <w:between w:val="nil"/>
              </w:pBdr>
              <w:jc w:val="center"/>
            </w:pPr>
            <w:r>
              <w:t>0,0</w:t>
            </w:r>
          </w:p>
        </w:tc>
      </w:tr>
      <w:tr w:rsidR="00D22ECB" w14:paraId="50CFAA14" w14:textId="77777777" w:rsidTr="005C7FEF">
        <w:trPr>
          <w:trHeight w:val="215"/>
        </w:trPr>
        <w:tc>
          <w:tcPr>
            <w:tcW w:w="570" w:type="dxa"/>
            <w:vAlign w:val="center"/>
          </w:tcPr>
          <w:p w14:paraId="05733385" w14:textId="77777777" w:rsidR="00D22ECB" w:rsidRDefault="00D22ECB" w:rsidP="00D22ECB">
            <w:pPr>
              <w:pBdr>
                <w:top w:val="nil"/>
                <w:left w:val="nil"/>
                <w:bottom w:val="nil"/>
                <w:right w:val="nil"/>
                <w:between w:val="nil"/>
              </w:pBdr>
              <w:rPr>
                <w:b/>
                <w:bCs/>
              </w:rPr>
            </w:pPr>
          </w:p>
        </w:tc>
        <w:tc>
          <w:tcPr>
            <w:tcW w:w="3105" w:type="dxa"/>
            <w:shd w:val="clear" w:color="auto" w:fill="auto"/>
          </w:tcPr>
          <w:p w14:paraId="2F8C22A6" w14:textId="018F4EED" w:rsidR="00D22ECB" w:rsidRPr="001D3745" w:rsidRDefault="00D22ECB" w:rsidP="00D22ECB">
            <w:pPr>
              <w:pBdr>
                <w:top w:val="nil"/>
                <w:left w:val="nil"/>
                <w:bottom w:val="nil"/>
                <w:right w:val="nil"/>
                <w:between w:val="nil"/>
              </w:pBdr>
              <w:rPr>
                <w:b/>
                <w:bCs/>
                <w:lang w:val="ru-RU"/>
              </w:rPr>
            </w:pPr>
            <w:r>
              <w:rPr>
                <w:b/>
                <w:bCs/>
                <w:lang w:val="kk-KZ"/>
              </w:rPr>
              <w:t>Н</w:t>
            </w:r>
            <w:r>
              <w:rPr>
                <w:b/>
                <w:bCs/>
              </w:rPr>
              <w:t>И-</w:t>
            </w:r>
            <w:r>
              <w:rPr>
                <w:b/>
                <w:bCs/>
                <w:lang w:val="ru-RU"/>
              </w:rPr>
              <w:t>4</w:t>
            </w:r>
          </w:p>
          <w:p w14:paraId="2E1A1006" w14:textId="431E5D8E" w:rsidR="00D22ECB" w:rsidRDefault="00D22ECB" w:rsidP="00D22ECB">
            <w:pPr>
              <w:pBdr>
                <w:top w:val="nil"/>
                <w:left w:val="nil"/>
                <w:bottom w:val="nil"/>
                <w:right w:val="nil"/>
                <w:between w:val="nil"/>
              </w:pBdr>
            </w:pPr>
            <w:r w:rsidRPr="0057688B">
              <w:t>Тұрақты жұмыс орны жоқ жастардың үлесі (15 жастан 35 жасқа дейін)</w:t>
            </w:r>
          </w:p>
        </w:tc>
        <w:tc>
          <w:tcPr>
            <w:tcW w:w="1995" w:type="dxa"/>
            <w:shd w:val="clear" w:color="auto" w:fill="auto"/>
          </w:tcPr>
          <w:p w14:paraId="57BC4975" w14:textId="77777777" w:rsidR="00D22ECB" w:rsidRPr="0059345D" w:rsidRDefault="00D22ECB" w:rsidP="00D22ECB">
            <w:pPr>
              <w:pStyle w:val="a5"/>
              <w:spacing w:line="276" w:lineRule="auto"/>
              <w:jc w:val="center"/>
              <w:rPr>
                <w:color w:val="000000" w:themeColor="dark1"/>
                <w:kern w:val="24"/>
                <w:lang w:val="kk-KZ"/>
              </w:rPr>
            </w:pPr>
            <w:r w:rsidRPr="0059345D">
              <w:rPr>
                <w:color w:val="000000" w:themeColor="dark1"/>
                <w:kern w:val="24"/>
                <w:lang w:val="kk-KZ"/>
              </w:rPr>
              <w:t>ҚДБ, қалалар мен аудандар әкімдіктері</w:t>
            </w:r>
          </w:p>
          <w:p w14:paraId="58A7EEF0" w14:textId="6D5B0084" w:rsidR="00D22ECB" w:rsidRDefault="00D22ECB" w:rsidP="00D22ECB">
            <w:pPr>
              <w:pBdr>
                <w:top w:val="nil"/>
                <w:left w:val="nil"/>
                <w:bottom w:val="nil"/>
                <w:right w:val="nil"/>
                <w:between w:val="nil"/>
              </w:pBdr>
              <w:jc w:val="center"/>
            </w:pPr>
            <w:r w:rsidRPr="0059345D">
              <w:rPr>
                <w:color w:val="000000" w:themeColor="dark1"/>
                <w:kern w:val="24"/>
                <w:lang w:val="kk-KZ"/>
              </w:rPr>
              <w:t>Облыс әкімінің орынбасары - З.Ақылбекова</w:t>
            </w:r>
          </w:p>
        </w:tc>
        <w:tc>
          <w:tcPr>
            <w:tcW w:w="1275" w:type="dxa"/>
            <w:vMerge w:val="restart"/>
            <w:shd w:val="clear" w:color="auto" w:fill="auto"/>
            <w:vAlign w:val="center"/>
          </w:tcPr>
          <w:p w14:paraId="3D864D2C" w14:textId="77777777" w:rsidR="00D22ECB" w:rsidRDefault="00D22ECB" w:rsidP="00D22ECB">
            <w:pPr>
              <w:pBdr>
                <w:top w:val="nil"/>
                <w:left w:val="nil"/>
                <w:bottom w:val="nil"/>
                <w:right w:val="nil"/>
                <w:between w:val="nil"/>
              </w:pBdr>
              <w:jc w:val="center"/>
            </w:pPr>
            <w:r>
              <w:t>Статистические данные</w:t>
            </w:r>
          </w:p>
        </w:tc>
        <w:tc>
          <w:tcPr>
            <w:tcW w:w="1320" w:type="dxa"/>
            <w:shd w:val="clear" w:color="auto" w:fill="auto"/>
            <w:vAlign w:val="center"/>
          </w:tcPr>
          <w:p w14:paraId="644B5E9C"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3A796768" w14:textId="17DA9306" w:rsidR="00D22ECB" w:rsidRDefault="00D22ECB" w:rsidP="00D22ECB">
            <w:pPr>
              <w:jc w:val="center"/>
            </w:pPr>
            <w:r>
              <w:t>3,4</w:t>
            </w:r>
          </w:p>
        </w:tc>
        <w:tc>
          <w:tcPr>
            <w:tcW w:w="1370" w:type="dxa"/>
            <w:shd w:val="clear" w:color="auto" w:fill="auto"/>
            <w:vAlign w:val="center"/>
          </w:tcPr>
          <w:p w14:paraId="5E80C75D" w14:textId="3AD4147D" w:rsidR="00D22ECB" w:rsidRDefault="00D22ECB" w:rsidP="00D22ECB">
            <w:pPr>
              <w:jc w:val="center"/>
            </w:pPr>
            <w:r>
              <w:t>3,8</w:t>
            </w:r>
          </w:p>
        </w:tc>
        <w:tc>
          <w:tcPr>
            <w:tcW w:w="910" w:type="dxa"/>
            <w:shd w:val="clear" w:color="auto" w:fill="auto"/>
            <w:vAlign w:val="center"/>
          </w:tcPr>
          <w:p w14:paraId="0D6D18AC" w14:textId="52183EE6" w:rsidR="00D22ECB" w:rsidRDefault="00D22ECB" w:rsidP="00D22ECB">
            <w:pPr>
              <w:jc w:val="center"/>
            </w:pPr>
            <w:r>
              <w:t>3,7</w:t>
            </w:r>
          </w:p>
        </w:tc>
        <w:tc>
          <w:tcPr>
            <w:tcW w:w="990" w:type="dxa"/>
            <w:shd w:val="clear" w:color="auto" w:fill="auto"/>
            <w:vAlign w:val="center"/>
          </w:tcPr>
          <w:p w14:paraId="2D5848D1" w14:textId="20547605" w:rsidR="00D22ECB" w:rsidRDefault="00D22ECB" w:rsidP="00D22ECB">
            <w:pPr>
              <w:pBdr>
                <w:top w:val="nil"/>
                <w:left w:val="nil"/>
                <w:bottom w:val="nil"/>
                <w:right w:val="nil"/>
                <w:between w:val="nil"/>
              </w:pBdr>
              <w:jc w:val="center"/>
            </w:pPr>
            <w:r>
              <w:t>3,6</w:t>
            </w:r>
          </w:p>
        </w:tc>
        <w:tc>
          <w:tcPr>
            <w:tcW w:w="1140" w:type="dxa"/>
            <w:shd w:val="clear" w:color="auto" w:fill="auto"/>
            <w:vAlign w:val="center"/>
          </w:tcPr>
          <w:p w14:paraId="2EEE3499" w14:textId="3519C051" w:rsidR="00D22ECB" w:rsidRDefault="00D22ECB" w:rsidP="00D22ECB">
            <w:pPr>
              <w:pBdr>
                <w:top w:val="nil"/>
                <w:left w:val="nil"/>
                <w:bottom w:val="nil"/>
                <w:right w:val="nil"/>
                <w:between w:val="nil"/>
              </w:pBdr>
              <w:jc w:val="center"/>
            </w:pPr>
            <w:r>
              <w:t>3,5</w:t>
            </w:r>
          </w:p>
        </w:tc>
        <w:tc>
          <w:tcPr>
            <w:tcW w:w="1140" w:type="dxa"/>
            <w:shd w:val="clear" w:color="auto" w:fill="auto"/>
            <w:vAlign w:val="center"/>
          </w:tcPr>
          <w:p w14:paraId="03648DAE" w14:textId="1A9FC32C" w:rsidR="00D22ECB" w:rsidRDefault="00D22ECB" w:rsidP="00D22ECB">
            <w:pPr>
              <w:pBdr>
                <w:top w:val="nil"/>
                <w:left w:val="nil"/>
                <w:bottom w:val="nil"/>
                <w:right w:val="nil"/>
                <w:between w:val="nil"/>
              </w:pBdr>
              <w:jc w:val="center"/>
            </w:pPr>
            <w:r>
              <w:t>3,5</w:t>
            </w:r>
          </w:p>
        </w:tc>
        <w:tc>
          <w:tcPr>
            <w:tcW w:w="1170" w:type="dxa"/>
            <w:shd w:val="clear" w:color="auto" w:fill="auto"/>
            <w:vAlign w:val="center"/>
          </w:tcPr>
          <w:p w14:paraId="439BF340" w14:textId="29FF689F" w:rsidR="00D22ECB" w:rsidRDefault="00D22ECB" w:rsidP="00D22ECB">
            <w:pPr>
              <w:pBdr>
                <w:top w:val="nil"/>
                <w:left w:val="nil"/>
                <w:bottom w:val="nil"/>
                <w:right w:val="nil"/>
                <w:between w:val="nil"/>
              </w:pBdr>
              <w:jc w:val="center"/>
            </w:pPr>
            <w:r>
              <w:t>3,4</w:t>
            </w:r>
          </w:p>
        </w:tc>
      </w:tr>
      <w:tr w:rsidR="00D22ECB" w14:paraId="1E84E71A" w14:textId="77777777" w:rsidTr="005C7FEF">
        <w:trPr>
          <w:trHeight w:val="215"/>
        </w:trPr>
        <w:tc>
          <w:tcPr>
            <w:tcW w:w="570" w:type="dxa"/>
            <w:vAlign w:val="center"/>
          </w:tcPr>
          <w:p w14:paraId="49BC9436" w14:textId="77777777" w:rsidR="00D22ECB" w:rsidRDefault="00D22ECB" w:rsidP="00D22ECB">
            <w:pPr>
              <w:pBdr>
                <w:top w:val="nil"/>
                <w:left w:val="nil"/>
                <w:bottom w:val="nil"/>
                <w:right w:val="nil"/>
                <w:between w:val="nil"/>
              </w:pBdr>
              <w:rPr>
                <w:b/>
                <w:bCs/>
              </w:rPr>
            </w:pPr>
          </w:p>
        </w:tc>
        <w:tc>
          <w:tcPr>
            <w:tcW w:w="3105" w:type="dxa"/>
            <w:shd w:val="clear" w:color="auto" w:fill="auto"/>
          </w:tcPr>
          <w:p w14:paraId="0138D8C6" w14:textId="5D668101"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w:t>
            </w:r>
            <w:r>
              <w:rPr>
                <w:b/>
                <w:color w:val="000000" w:themeColor="dark1"/>
                <w:kern w:val="24"/>
                <w:lang w:val="kk-KZ"/>
              </w:rPr>
              <w:t>5</w:t>
            </w:r>
          </w:p>
          <w:p w14:paraId="18443623" w14:textId="7CE0DA19" w:rsidR="00D22ECB" w:rsidRPr="001D3745" w:rsidRDefault="00D22ECB" w:rsidP="00D22ECB">
            <w:pPr>
              <w:pBdr>
                <w:top w:val="nil"/>
                <w:left w:val="nil"/>
                <w:bottom w:val="nil"/>
                <w:right w:val="nil"/>
                <w:between w:val="nil"/>
              </w:pBdr>
              <w:rPr>
                <w:lang w:val="kk-KZ"/>
              </w:rPr>
            </w:pPr>
            <w:r w:rsidRPr="0059345D">
              <w:rPr>
                <w:color w:val="000000" w:themeColor="dark1"/>
                <w:kern w:val="24"/>
                <w:lang w:val="kk-KZ"/>
              </w:rPr>
              <w:t>Бір тұрғынның тұрғын үймен қамтамасыз етілуі</w:t>
            </w:r>
          </w:p>
        </w:tc>
        <w:tc>
          <w:tcPr>
            <w:tcW w:w="1995" w:type="dxa"/>
            <w:shd w:val="clear" w:color="auto" w:fill="auto"/>
          </w:tcPr>
          <w:p w14:paraId="21E46523" w14:textId="77777777" w:rsidR="00D22ECB" w:rsidRPr="0059345D" w:rsidRDefault="00D22ECB" w:rsidP="00D22ECB">
            <w:pPr>
              <w:pStyle w:val="a5"/>
              <w:spacing w:line="276" w:lineRule="auto"/>
              <w:jc w:val="center"/>
              <w:rPr>
                <w:color w:val="000000" w:themeColor="dark1"/>
                <w:kern w:val="24"/>
                <w:lang w:val="kk-KZ"/>
              </w:rPr>
            </w:pPr>
            <w:r w:rsidRPr="0059345D">
              <w:rPr>
                <w:color w:val="000000" w:themeColor="dark1"/>
                <w:kern w:val="24"/>
                <w:lang w:val="kk-KZ"/>
              </w:rPr>
              <w:t xml:space="preserve">ЭБжТКШ, қалалар мен </w:t>
            </w:r>
            <w:r w:rsidRPr="0059345D">
              <w:rPr>
                <w:color w:val="000000" w:themeColor="dark1"/>
                <w:kern w:val="24"/>
                <w:lang w:val="kk-KZ"/>
              </w:rPr>
              <w:lastRenderedPageBreak/>
              <w:t>аудандар әкімдіктері</w:t>
            </w:r>
          </w:p>
          <w:p w14:paraId="5208A404" w14:textId="77777777" w:rsidR="00D22ECB" w:rsidRPr="0059345D" w:rsidRDefault="00D22ECB" w:rsidP="00D22ECB">
            <w:pPr>
              <w:pStyle w:val="a5"/>
              <w:spacing w:line="276" w:lineRule="auto"/>
              <w:jc w:val="center"/>
              <w:rPr>
                <w:lang w:val="kk-KZ"/>
              </w:rPr>
            </w:pPr>
            <w:r w:rsidRPr="0059345D">
              <w:rPr>
                <w:color w:val="000000" w:themeColor="dark1"/>
                <w:kern w:val="24"/>
                <w:lang w:val="kk-KZ"/>
              </w:rPr>
              <w:t>Облыс әкімінің орынбасары</w:t>
            </w:r>
            <w:r w:rsidRPr="0059345D">
              <w:rPr>
                <w:lang w:val="kk-KZ"/>
              </w:rPr>
              <w:t xml:space="preserve"> – </w:t>
            </w:r>
          </w:p>
          <w:p w14:paraId="4CC966CB" w14:textId="3088FF0D" w:rsidR="00D22ECB" w:rsidRDefault="00D22ECB" w:rsidP="00D22ECB">
            <w:pPr>
              <w:pBdr>
                <w:top w:val="nil"/>
                <w:left w:val="nil"/>
                <w:bottom w:val="nil"/>
                <w:right w:val="nil"/>
                <w:between w:val="nil"/>
              </w:pBdr>
              <w:jc w:val="center"/>
            </w:pPr>
            <w:r w:rsidRPr="0059345D">
              <w:rPr>
                <w:lang w:val="kk-KZ"/>
              </w:rPr>
              <w:t>Ұ. Үсенов</w:t>
            </w:r>
          </w:p>
        </w:tc>
        <w:tc>
          <w:tcPr>
            <w:tcW w:w="1275" w:type="dxa"/>
            <w:vMerge/>
            <w:shd w:val="clear" w:color="auto" w:fill="auto"/>
            <w:vAlign w:val="center"/>
          </w:tcPr>
          <w:p w14:paraId="6579559B" w14:textId="77777777" w:rsidR="00D22ECB" w:rsidRDefault="00D22ECB" w:rsidP="00D22ECB">
            <w:pPr>
              <w:widowControl w:val="0"/>
              <w:pBdr>
                <w:top w:val="nil"/>
                <w:left w:val="nil"/>
                <w:bottom w:val="nil"/>
                <w:right w:val="nil"/>
                <w:between w:val="nil"/>
              </w:pBdr>
            </w:pPr>
          </w:p>
        </w:tc>
        <w:tc>
          <w:tcPr>
            <w:tcW w:w="1320" w:type="dxa"/>
            <w:shd w:val="clear" w:color="auto" w:fill="auto"/>
            <w:vAlign w:val="center"/>
          </w:tcPr>
          <w:p w14:paraId="7AD60FAB" w14:textId="77777777" w:rsidR="00D22ECB" w:rsidRDefault="00D22ECB" w:rsidP="00D22ECB">
            <w:pPr>
              <w:pBdr>
                <w:top w:val="nil"/>
                <w:left w:val="nil"/>
                <w:bottom w:val="nil"/>
                <w:right w:val="nil"/>
                <w:between w:val="nil"/>
              </w:pBdr>
              <w:jc w:val="center"/>
            </w:pPr>
            <w:r>
              <w:t>кв.м.</w:t>
            </w:r>
          </w:p>
        </w:tc>
        <w:tc>
          <w:tcPr>
            <w:tcW w:w="1140" w:type="dxa"/>
            <w:shd w:val="clear" w:color="auto" w:fill="auto"/>
            <w:vAlign w:val="center"/>
          </w:tcPr>
          <w:p w14:paraId="012416B3" w14:textId="07B8062D" w:rsidR="00D22ECB" w:rsidRDefault="00D22ECB" w:rsidP="00D22ECB">
            <w:pPr>
              <w:jc w:val="center"/>
            </w:pPr>
            <w:r>
              <w:t xml:space="preserve">              22,5 </w:t>
            </w:r>
          </w:p>
        </w:tc>
        <w:tc>
          <w:tcPr>
            <w:tcW w:w="1370" w:type="dxa"/>
            <w:shd w:val="clear" w:color="auto" w:fill="auto"/>
            <w:vAlign w:val="center"/>
          </w:tcPr>
          <w:p w14:paraId="60878301" w14:textId="3B126622" w:rsidR="00D22ECB" w:rsidRDefault="00D22ECB" w:rsidP="00D22ECB">
            <w:pPr>
              <w:jc w:val="center"/>
            </w:pPr>
            <w:r>
              <w:t xml:space="preserve">                        22,9 </w:t>
            </w:r>
          </w:p>
        </w:tc>
        <w:tc>
          <w:tcPr>
            <w:tcW w:w="910" w:type="dxa"/>
            <w:shd w:val="clear" w:color="auto" w:fill="auto"/>
            <w:vAlign w:val="center"/>
          </w:tcPr>
          <w:p w14:paraId="49B99D1F" w14:textId="2B732768" w:rsidR="00D22ECB" w:rsidRDefault="00D22ECB" w:rsidP="00D22ECB">
            <w:pPr>
              <w:jc w:val="center"/>
            </w:pPr>
            <w:r>
              <w:t xml:space="preserve">               23,2 </w:t>
            </w:r>
          </w:p>
        </w:tc>
        <w:tc>
          <w:tcPr>
            <w:tcW w:w="990" w:type="dxa"/>
            <w:shd w:val="clear" w:color="auto" w:fill="auto"/>
            <w:vAlign w:val="center"/>
          </w:tcPr>
          <w:p w14:paraId="70CD98CF" w14:textId="62F487CD" w:rsidR="00D22ECB" w:rsidRDefault="00D22ECB" w:rsidP="00D22ECB">
            <w:pPr>
              <w:pBdr>
                <w:top w:val="nil"/>
                <w:left w:val="nil"/>
                <w:bottom w:val="nil"/>
                <w:right w:val="nil"/>
                <w:between w:val="nil"/>
              </w:pBdr>
              <w:jc w:val="center"/>
            </w:pPr>
            <w:r>
              <w:t xml:space="preserve">                23,6 </w:t>
            </w:r>
          </w:p>
        </w:tc>
        <w:tc>
          <w:tcPr>
            <w:tcW w:w="1140" w:type="dxa"/>
            <w:shd w:val="clear" w:color="auto" w:fill="auto"/>
            <w:vAlign w:val="center"/>
          </w:tcPr>
          <w:p w14:paraId="1A6C2248" w14:textId="65334CDE" w:rsidR="00D22ECB" w:rsidRDefault="00D22ECB" w:rsidP="00D22ECB">
            <w:pPr>
              <w:pBdr>
                <w:top w:val="nil"/>
                <w:left w:val="nil"/>
                <w:bottom w:val="nil"/>
                <w:right w:val="nil"/>
                <w:between w:val="nil"/>
              </w:pBdr>
              <w:jc w:val="center"/>
            </w:pPr>
            <w:r>
              <w:t xml:space="preserve">                24,0 </w:t>
            </w:r>
          </w:p>
        </w:tc>
        <w:tc>
          <w:tcPr>
            <w:tcW w:w="1140" w:type="dxa"/>
            <w:shd w:val="clear" w:color="auto" w:fill="auto"/>
            <w:vAlign w:val="center"/>
          </w:tcPr>
          <w:p w14:paraId="416BD8FB" w14:textId="61431F31" w:rsidR="00D22ECB" w:rsidRDefault="00D22ECB" w:rsidP="00D22ECB">
            <w:pPr>
              <w:pBdr>
                <w:top w:val="nil"/>
                <w:left w:val="nil"/>
                <w:bottom w:val="nil"/>
                <w:right w:val="nil"/>
                <w:between w:val="nil"/>
              </w:pBdr>
              <w:jc w:val="center"/>
            </w:pPr>
            <w:r>
              <w:t xml:space="preserve">              24,3 </w:t>
            </w:r>
          </w:p>
        </w:tc>
        <w:tc>
          <w:tcPr>
            <w:tcW w:w="1170" w:type="dxa"/>
            <w:shd w:val="clear" w:color="auto" w:fill="auto"/>
            <w:vAlign w:val="center"/>
          </w:tcPr>
          <w:p w14:paraId="616FF132" w14:textId="02A44C36" w:rsidR="00D22ECB" w:rsidRDefault="00D22ECB" w:rsidP="00D22ECB">
            <w:pPr>
              <w:pBdr>
                <w:top w:val="nil"/>
                <w:left w:val="nil"/>
                <w:bottom w:val="nil"/>
                <w:right w:val="nil"/>
                <w:between w:val="nil"/>
              </w:pBdr>
              <w:jc w:val="center"/>
            </w:pPr>
            <w:r>
              <w:t xml:space="preserve">              24,8 </w:t>
            </w:r>
          </w:p>
        </w:tc>
      </w:tr>
      <w:tr w:rsidR="00D22ECB" w14:paraId="51BFE54A" w14:textId="77777777" w:rsidTr="005C7FEF">
        <w:trPr>
          <w:trHeight w:val="215"/>
        </w:trPr>
        <w:tc>
          <w:tcPr>
            <w:tcW w:w="570" w:type="dxa"/>
            <w:vAlign w:val="center"/>
          </w:tcPr>
          <w:p w14:paraId="6BA2A569" w14:textId="77777777" w:rsidR="00D22ECB" w:rsidRDefault="00D22ECB" w:rsidP="00D22ECB">
            <w:pPr>
              <w:pBdr>
                <w:top w:val="nil"/>
                <w:left w:val="nil"/>
                <w:bottom w:val="nil"/>
                <w:right w:val="nil"/>
                <w:between w:val="nil"/>
              </w:pBdr>
              <w:rPr>
                <w:b/>
                <w:bCs/>
              </w:rPr>
            </w:pPr>
          </w:p>
        </w:tc>
        <w:tc>
          <w:tcPr>
            <w:tcW w:w="3105" w:type="dxa"/>
            <w:shd w:val="clear" w:color="auto" w:fill="auto"/>
          </w:tcPr>
          <w:p w14:paraId="218125CA" w14:textId="1F26DE53" w:rsidR="00D22ECB" w:rsidRPr="0059345D" w:rsidRDefault="00D22ECB" w:rsidP="00D22ECB">
            <w:pPr>
              <w:pStyle w:val="a5"/>
              <w:spacing w:line="276" w:lineRule="auto"/>
              <w:rPr>
                <w:b/>
                <w:color w:val="000000" w:themeColor="dark1"/>
                <w:kern w:val="24"/>
                <w:lang w:val="kk-KZ"/>
              </w:rPr>
            </w:pPr>
            <w:r w:rsidRPr="0059345D">
              <w:rPr>
                <w:b/>
                <w:color w:val="000000" w:themeColor="dark1"/>
                <w:kern w:val="24"/>
                <w:lang w:val="kk-KZ"/>
              </w:rPr>
              <w:t>НИ-</w:t>
            </w:r>
            <w:r>
              <w:rPr>
                <w:b/>
                <w:color w:val="000000" w:themeColor="dark1"/>
                <w:kern w:val="24"/>
                <w:lang w:val="kk-KZ"/>
              </w:rPr>
              <w:t>6</w:t>
            </w:r>
          </w:p>
          <w:p w14:paraId="69DA425F" w14:textId="729381C2" w:rsidR="00D22ECB" w:rsidRDefault="00D22ECB" w:rsidP="00D22ECB">
            <w:pPr>
              <w:pBdr>
                <w:top w:val="nil"/>
                <w:left w:val="nil"/>
                <w:bottom w:val="nil"/>
                <w:right w:val="nil"/>
                <w:between w:val="nil"/>
              </w:pBdr>
            </w:pPr>
            <w:r w:rsidRPr="0059345D">
              <w:rPr>
                <w:color w:val="000000" w:themeColor="dark1"/>
                <w:kern w:val="24"/>
                <w:lang w:val="kk-KZ"/>
              </w:rPr>
              <w:t>Халықты сарқынды суларды тазартумен қамту</w:t>
            </w:r>
          </w:p>
        </w:tc>
        <w:tc>
          <w:tcPr>
            <w:tcW w:w="1995" w:type="dxa"/>
            <w:shd w:val="clear" w:color="auto" w:fill="auto"/>
          </w:tcPr>
          <w:p w14:paraId="519C09CE" w14:textId="77777777" w:rsidR="00D22ECB" w:rsidRPr="0059345D" w:rsidRDefault="00D22ECB" w:rsidP="00D22ECB">
            <w:pPr>
              <w:pStyle w:val="a5"/>
              <w:spacing w:line="276" w:lineRule="auto"/>
              <w:jc w:val="center"/>
              <w:rPr>
                <w:color w:val="000000" w:themeColor="dark1"/>
                <w:kern w:val="24"/>
                <w:lang w:val="kk-KZ"/>
              </w:rPr>
            </w:pPr>
            <w:r w:rsidRPr="0059345D">
              <w:rPr>
                <w:color w:val="000000" w:themeColor="dark1"/>
                <w:kern w:val="24"/>
                <w:lang w:val="kk-KZ"/>
              </w:rPr>
              <w:t>ЭБжТКШ, қалалар мен аудандар әкімдіктері</w:t>
            </w:r>
          </w:p>
          <w:p w14:paraId="6A30FD73" w14:textId="77777777" w:rsidR="00D22ECB" w:rsidRPr="0059345D" w:rsidRDefault="00D22ECB" w:rsidP="00D22ECB">
            <w:pPr>
              <w:pStyle w:val="a5"/>
              <w:spacing w:line="276" w:lineRule="auto"/>
              <w:jc w:val="center"/>
              <w:rPr>
                <w:lang w:val="kk-KZ"/>
              </w:rPr>
            </w:pPr>
            <w:r w:rsidRPr="0059345D">
              <w:rPr>
                <w:color w:val="000000" w:themeColor="dark1"/>
                <w:kern w:val="24"/>
                <w:lang w:val="kk-KZ"/>
              </w:rPr>
              <w:t>Облыс әкімінің орынбасары</w:t>
            </w:r>
            <w:r w:rsidRPr="0059345D">
              <w:rPr>
                <w:lang w:val="kk-KZ"/>
              </w:rPr>
              <w:t xml:space="preserve"> – </w:t>
            </w:r>
          </w:p>
          <w:p w14:paraId="77B46E33" w14:textId="747807E8" w:rsidR="00D22ECB" w:rsidRDefault="00D22ECB" w:rsidP="00D22ECB">
            <w:pPr>
              <w:pBdr>
                <w:top w:val="nil"/>
                <w:left w:val="nil"/>
                <w:bottom w:val="nil"/>
                <w:right w:val="nil"/>
                <w:between w:val="nil"/>
              </w:pBdr>
              <w:jc w:val="center"/>
            </w:pPr>
            <w:r w:rsidRPr="0059345D">
              <w:rPr>
                <w:lang w:val="kk-KZ"/>
              </w:rPr>
              <w:t>Ұ. Үсенов</w:t>
            </w:r>
          </w:p>
        </w:tc>
        <w:tc>
          <w:tcPr>
            <w:tcW w:w="1275" w:type="dxa"/>
            <w:shd w:val="clear" w:color="auto" w:fill="auto"/>
            <w:vAlign w:val="center"/>
          </w:tcPr>
          <w:p w14:paraId="5FF489F2" w14:textId="77777777" w:rsidR="00D22ECB" w:rsidRDefault="00D22ECB" w:rsidP="00D22ECB">
            <w:pPr>
              <w:pBdr>
                <w:top w:val="nil"/>
                <w:left w:val="nil"/>
                <w:bottom w:val="nil"/>
                <w:right w:val="nil"/>
                <w:between w:val="nil"/>
              </w:pBdr>
              <w:jc w:val="center"/>
              <w:rPr>
                <w:b/>
                <w:bCs/>
              </w:rPr>
            </w:pPr>
            <w:r>
              <w:t>Ведомств. данные</w:t>
            </w:r>
          </w:p>
        </w:tc>
        <w:tc>
          <w:tcPr>
            <w:tcW w:w="1320" w:type="dxa"/>
            <w:shd w:val="clear" w:color="auto" w:fill="auto"/>
            <w:vAlign w:val="center"/>
          </w:tcPr>
          <w:p w14:paraId="435CE6A6" w14:textId="77777777" w:rsidR="00D22ECB" w:rsidRDefault="00D22ECB" w:rsidP="00D22ECB">
            <w:pPr>
              <w:pBdr>
                <w:top w:val="nil"/>
                <w:left w:val="nil"/>
                <w:bottom w:val="nil"/>
                <w:right w:val="nil"/>
                <w:between w:val="nil"/>
              </w:pBdr>
              <w:jc w:val="center"/>
            </w:pPr>
            <w:r>
              <w:t>%</w:t>
            </w:r>
          </w:p>
        </w:tc>
        <w:tc>
          <w:tcPr>
            <w:tcW w:w="1140" w:type="dxa"/>
            <w:shd w:val="clear" w:color="auto" w:fill="auto"/>
            <w:vAlign w:val="center"/>
          </w:tcPr>
          <w:p w14:paraId="5E09510F" w14:textId="1C7F8284" w:rsidR="00D22ECB" w:rsidRDefault="00D22ECB" w:rsidP="00D22ECB">
            <w:pPr>
              <w:jc w:val="center"/>
            </w:pPr>
            <w:r>
              <w:t>56,1</w:t>
            </w:r>
          </w:p>
        </w:tc>
        <w:tc>
          <w:tcPr>
            <w:tcW w:w="1370" w:type="dxa"/>
            <w:shd w:val="clear" w:color="auto" w:fill="auto"/>
            <w:vAlign w:val="center"/>
          </w:tcPr>
          <w:p w14:paraId="267795BA" w14:textId="48B914D7" w:rsidR="00D22ECB" w:rsidRDefault="00D22ECB" w:rsidP="00D22ECB">
            <w:pPr>
              <w:jc w:val="center"/>
            </w:pPr>
            <w:r>
              <w:t>56,3</w:t>
            </w:r>
          </w:p>
        </w:tc>
        <w:tc>
          <w:tcPr>
            <w:tcW w:w="910" w:type="dxa"/>
            <w:shd w:val="clear" w:color="auto" w:fill="auto"/>
            <w:vAlign w:val="center"/>
          </w:tcPr>
          <w:p w14:paraId="54B7BBEA" w14:textId="54FFAD04" w:rsidR="00D22ECB" w:rsidRDefault="00D22ECB" w:rsidP="00D22ECB">
            <w:pPr>
              <w:jc w:val="center"/>
            </w:pPr>
            <w:r>
              <w:t>60</w:t>
            </w:r>
          </w:p>
        </w:tc>
        <w:tc>
          <w:tcPr>
            <w:tcW w:w="990" w:type="dxa"/>
            <w:shd w:val="clear" w:color="auto" w:fill="auto"/>
            <w:vAlign w:val="center"/>
          </w:tcPr>
          <w:p w14:paraId="27B0D474" w14:textId="00BE2856" w:rsidR="00D22ECB" w:rsidRDefault="00D22ECB" w:rsidP="00D22ECB">
            <w:pPr>
              <w:pBdr>
                <w:top w:val="nil"/>
                <w:left w:val="nil"/>
                <w:bottom w:val="nil"/>
                <w:right w:val="nil"/>
                <w:between w:val="nil"/>
              </w:pBdr>
              <w:jc w:val="center"/>
            </w:pPr>
            <w:r>
              <w:t>65</w:t>
            </w:r>
          </w:p>
        </w:tc>
        <w:tc>
          <w:tcPr>
            <w:tcW w:w="1140" w:type="dxa"/>
            <w:shd w:val="clear" w:color="auto" w:fill="auto"/>
            <w:vAlign w:val="center"/>
          </w:tcPr>
          <w:p w14:paraId="45D334D1" w14:textId="0FA754DE" w:rsidR="00D22ECB" w:rsidRDefault="00D22ECB" w:rsidP="00D22ECB">
            <w:pPr>
              <w:pBdr>
                <w:top w:val="nil"/>
                <w:left w:val="nil"/>
                <w:bottom w:val="nil"/>
                <w:right w:val="nil"/>
                <w:between w:val="nil"/>
              </w:pBdr>
              <w:jc w:val="center"/>
            </w:pPr>
            <w:r>
              <w:t>70</w:t>
            </w:r>
          </w:p>
        </w:tc>
        <w:tc>
          <w:tcPr>
            <w:tcW w:w="1140" w:type="dxa"/>
            <w:shd w:val="clear" w:color="auto" w:fill="auto"/>
            <w:vAlign w:val="center"/>
          </w:tcPr>
          <w:p w14:paraId="529E0520" w14:textId="4C4BC11F" w:rsidR="00D22ECB" w:rsidRDefault="00D22ECB" w:rsidP="00D22ECB">
            <w:pPr>
              <w:pBdr>
                <w:top w:val="nil"/>
                <w:left w:val="nil"/>
                <w:bottom w:val="nil"/>
                <w:right w:val="nil"/>
                <w:between w:val="nil"/>
              </w:pBdr>
              <w:jc w:val="center"/>
            </w:pPr>
            <w:r>
              <w:t>80,0</w:t>
            </w:r>
          </w:p>
        </w:tc>
        <w:tc>
          <w:tcPr>
            <w:tcW w:w="1170" w:type="dxa"/>
            <w:shd w:val="clear" w:color="auto" w:fill="auto"/>
            <w:vAlign w:val="center"/>
          </w:tcPr>
          <w:p w14:paraId="1337763E" w14:textId="5D2AB3FE" w:rsidR="00D22ECB" w:rsidRDefault="00D22ECB" w:rsidP="00D22ECB">
            <w:pPr>
              <w:pBdr>
                <w:top w:val="nil"/>
                <w:left w:val="nil"/>
                <w:bottom w:val="nil"/>
                <w:right w:val="nil"/>
                <w:between w:val="nil"/>
              </w:pBdr>
              <w:jc w:val="center"/>
            </w:pPr>
            <w:r>
              <w:t>100,0</w:t>
            </w:r>
          </w:p>
        </w:tc>
      </w:tr>
      <w:tr w:rsidR="00D22ECB" w14:paraId="2C579BE0" w14:textId="77777777" w:rsidTr="005C7FEF">
        <w:trPr>
          <w:trHeight w:val="215"/>
        </w:trPr>
        <w:tc>
          <w:tcPr>
            <w:tcW w:w="570" w:type="dxa"/>
            <w:vAlign w:val="center"/>
          </w:tcPr>
          <w:p w14:paraId="49CC2DA3" w14:textId="77777777" w:rsidR="00D22ECB" w:rsidRDefault="00D22ECB" w:rsidP="00D22ECB">
            <w:pPr>
              <w:pBdr>
                <w:top w:val="nil"/>
                <w:left w:val="nil"/>
                <w:bottom w:val="nil"/>
                <w:right w:val="nil"/>
                <w:between w:val="nil"/>
              </w:pBdr>
              <w:rPr>
                <w:b/>
                <w:bCs/>
              </w:rPr>
            </w:pPr>
          </w:p>
        </w:tc>
        <w:tc>
          <w:tcPr>
            <w:tcW w:w="3105" w:type="dxa"/>
            <w:shd w:val="clear" w:color="auto" w:fill="auto"/>
            <w:vAlign w:val="center"/>
          </w:tcPr>
          <w:p w14:paraId="38FF9351" w14:textId="5FC6B655" w:rsidR="00D22ECB" w:rsidRDefault="00D22ECB" w:rsidP="00D22ECB">
            <w:pPr>
              <w:pBdr>
                <w:top w:val="nil"/>
                <w:left w:val="nil"/>
                <w:bottom w:val="nil"/>
                <w:right w:val="nil"/>
                <w:between w:val="nil"/>
              </w:pBdr>
              <w:rPr>
                <w:b/>
                <w:bCs/>
              </w:rPr>
            </w:pPr>
            <w:r>
              <w:rPr>
                <w:b/>
                <w:bCs/>
                <w:i/>
                <w:iCs/>
              </w:rPr>
              <w:t xml:space="preserve">Қаржы ресурстары </w:t>
            </w:r>
          </w:p>
        </w:tc>
        <w:tc>
          <w:tcPr>
            <w:tcW w:w="1995" w:type="dxa"/>
            <w:shd w:val="clear" w:color="auto" w:fill="auto"/>
          </w:tcPr>
          <w:p w14:paraId="3FC360BE" w14:textId="77777777" w:rsidR="00D22ECB" w:rsidRDefault="00D22ECB" w:rsidP="00D22ECB">
            <w:pPr>
              <w:pBdr>
                <w:top w:val="nil"/>
                <w:left w:val="nil"/>
                <w:bottom w:val="nil"/>
                <w:right w:val="nil"/>
                <w:between w:val="nil"/>
              </w:pBdr>
              <w:jc w:val="center"/>
            </w:pPr>
          </w:p>
        </w:tc>
        <w:tc>
          <w:tcPr>
            <w:tcW w:w="1275" w:type="dxa"/>
            <w:shd w:val="clear" w:color="auto" w:fill="auto"/>
            <w:vAlign w:val="center"/>
          </w:tcPr>
          <w:p w14:paraId="45633C74" w14:textId="77777777" w:rsidR="00D22ECB" w:rsidRDefault="00D22ECB" w:rsidP="00D22ECB">
            <w:pPr>
              <w:pBdr>
                <w:top w:val="nil"/>
                <w:left w:val="nil"/>
                <w:bottom w:val="nil"/>
                <w:right w:val="nil"/>
                <w:between w:val="nil"/>
              </w:pBdr>
              <w:jc w:val="center"/>
            </w:pPr>
          </w:p>
        </w:tc>
        <w:tc>
          <w:tcPr>
            <w:tcW w:w="1320" w:type="dxa"/>
            <w:shd w:val="clear" w:color="auto" w:fill="auto"/>
            <w:vAlign w:val="center"/>
          </w:tcPr>
          <w:p w14:paraId="0B130968" w14:textId="0FB9BCAC" w:rsidR="00D22ECB" w:rsidRDefault="00D22ECB" w:rsidP="00D22ECB">
            <w:pPr>
              <w:pBdr>
                <w:top w:val="nil"/>
                <w:left w:val="nil"/>
                <w:bottom w:val="nil"/>
                <w:right w:val="nil"/>
                <w:between w:val="nil"/>
              </w:pBdr>
              <w:jc w:val="center"/>
            </w:pPr>
            <w:r>
              <w:rPr>
                <w:i/>
                <w:iCs/>
              </w:rPr>
              <w:t>млн теңге</w:t>
            </w:r>
          </w:p>
        </w:tc>
        <w:tc>
          <w:tcPr>
            <w:tcW w:w="1140" w:type="dxa"/>
            <w:shd w:val="clear" w:color="auto" w:fill="auto"/>
            <w:vAlign w:val="center"/>
          </w:tcPr>
          <w:p w14:paraId="745C9765" w14:textId="4971C3BC" w:rsidR="00D22ECB" w:rsidRPr="00354F71" w:rsidRDefault="00D22ECB" w:rsidP="00D22ECB">
            <w:pPr>
              <w:jc w:val="center"/>
              <w:rPr>
                <w:i/>
                <w:iCs/>
              </w:rPr>
            </w:pPr>
            <w:r w:rsidRPr="00354F71">
              <w:rPr>
                <w:i/>
                <w:iCs/>
                <w:lang w:val="ru-RU"/>
              </w:rPr>
              <w:t>37,1</w:t>
            </w:r>
          </w:p>
        </w:tc>
        <w:tc>
          <w:tcPr>
            <w:tcW w:w="1370" w:type="dxa"/>
            <w:shd w:val="clear" w:color="auto" w:fill="auto"/>
            <w:vAlign w:val="center"/>
          </w:tcPr>
          <w:p w14:paraId="1F28FBDF" w14:textId="357F49DE" w:rsidR="00D22ECB" w:rsidRPr="00354F71" w:rsidRDefault="00D22ECB" w:rsidP="00D22ECB">
            <w:pPr>
              <w:jc w:val="center"/>
              <w:rPr>
                <w:i/>
                <w:iCs/>
              </w:rPr>
            </w:pPr>
            <w:r w:rsidRPr="00354F71">
              <w:rPr>
                <w:i/>
                <w:iCs/>
                <w:lang w:val="ru-RU"/>
              </w:rPr>
              <w:t>85,3</w:t>
            </w:r>
          </w:p>
        </w:tc>
        <w:tc>
          <w:tcPr>
            <w:tcW w:w="910" w:type="dxa"/>
            <w:shd w:val="clear" w:color="auto" w:fill="auto"/>
            <w:vAlign w:val="center"/>
          </w:tcPr>
          <w:p w14:paraId="02536F5C" w14:textId="44B97D9E" w:rsidR="00D22ECB" w:rsidRPr="00354F71" w:rsidRDefault="00D22ECB" w:rsidP="00D22ECB">
            <w:pPr>
              <w:jc w:val="center"/>
              <w:rPr>
                <w:i/>
                <w:iCs/>
                <w:lang w:val="ru-RU"/>
              </w:rPr>
            </w:pPr>
            <w:r w:rsidRPr="00354F71">
              <w:rPr>
                <w:i/>
                <w:iCs/>
                <w:lang w:val="ru-RU"/>
              </w:rPr>
              <w:t>94</w:t>
            </w:r>
          </w:p>
        </w:tc>
        <w:tc>
          <w:tcPr>
            <w:tcW w:w="990" w:type="dxa"/>
            <w:shd w:val="clear" w:color="auto" w:fill="auto"/>
            <w:vAlign w:val="center"/>
          </w:tcPr>
          <w:p w14:paraId="55E3CBA0" w14:textId="0B1DBF2F" w:rsidR="00D22ECB" w:rsidRPr="00354F71" w:rsidRDefault="00D22ECB" w:rsidP="00D22ECB">
            <w:pPr>
              <w:pBdr>
                <w:top w:val="nil"/>
                <w:left w:val="nil"/>
                <w:bottom w:val="nil"/>
                <w:right w:val="nil"/>
                <w:between w:val="nil"/>
              </w:pBdr>
              <w:jc w:val="center"/>
              <w:rPr>
                <w:i/>
                <w:iCs/>
                <w:lang w:val="ru-RU"/>
              </w:rPr>
            </w:pPr>
            <w:r w:rsidRPr="00354F71">
              <w:rPr>
                <w:i/>
                <w:iCs/>
                <w:lang w:val="ru-RU"/>
              </w:rPr>
              <w:t>63,4</w:t>
            </w:r>
          </w:p>
        </w:tc>
        <w:tc>
          <w:tcPr>
            <w:tcW w:w="1140" w:type="dxa"/>
            <w:shd w:val="clear" w:color="auto" w:fill="auto"/>
            <w:vAlign w:val="center"/>
          </w:tcPr>
          <w:p w14:paraId="1F07A39A" w14:textId="111F2D0D" w:rsidR="00D22ECB" w:rsidRPr="00354F71" w:rsidRDefault="00D22ECB" w:rsidP="00D22ECB">
            <w:pPr>
              <w:pBdr>
                <w:top w:val="nil"/>
                <w:left w:val="nil"/>
                <w:bottom w:val="nil"/>
                <w:right w:val="nil"/>
                <w:between w:val="nil"/>
              </w:pBdr>
              <w:jc w:val="center"/>
              <w:rPr>
                <w:i/>
                <w:iCs/>
                <w:lang w:val="ru-RU"/>
              </w:rPr>
            </w:pPr>
            <w:r w:rsidRPr="00354F71">
              <w:rPr>
                <w:i/>
                <w:iCs/>
                <w:lang w:val="ru-RU"/>
              </w:rPr>
              <w:t>58,8</w:t>
            </w:r>
          </w:p>
        </w:tc>
        <w:tc>
          <w:tcPr>
            <w:tcW w:w="1140" w:type="dxa"/>
            <w:shd w:val="clear" w:color="auto" w:fill="auto"/>
            <w:vAlign w:val="center"/>
          </w:tcPr>
          <w:p w14:paraId="031C19B3" w14:textId="2855EFD1" w:rsidR="00D22ECB" w:rsidRPr="00354F71" w:rsidRDefault="00D22ECB" w:rsidP="00D22ECB">
            <w:pPr>
              <w:pBdr>
                <w:top w:val="nil"/>
                <w:left w:val="nil"/>
                <w:bottom w:val="nil"/>
                <w:right w:val="nil"/>
                <w:between w:val="nil"/>
              </w:pBdr>
              <w:jc w:val="center"/>
              <w:rPr>
                <w:i/>
                <w:iCs/>
                <w:lang w:val="ru-RU"/>
              </w:rPr>
            </w:pPr>
            <w:r w:rsidRPr="00354F71">
              <w:rPr>
                <w:i/>
                <w:iCs/>
                <w:lang w:val="ru-RU"/>
              </w:rPr>
              <w:t>83,4</w:t>
            </w:r>
          </w:p>
        </w:tc>
        <w:tc>
          <w:tcPr>
            <w:tcW w:w="1170" w:type="dxa"/>
            <w:shd w:val="clear" w:color="auto" w:fill="auto"/>
            <w:vAlign w:val="center"/>
          </w:tcPr>
          <w:p w14:paraId="681297D4" w14:textId="74501038" w:rsidR="00D22ECB" w:rsidRPr="00354F71" w:rsidRDefault="00D22ECB" w:rsidP="00D22ECB">
            <w:pPr>
              <w:pBdr>
                <w:top w:val="nil"/>
                <w:left w:val="nil"/>
                <w:bottom w:val="nil"/>
                <w:right w:val="nil"/>
                <w:between w:val="nil"/>
              </w:pBdr>
              <w:jc w:val="center"/>
              <w:rPr>
                <w:i/>
                <w:iCs/>
                <w:lang w:val="ru-RU"/>
              </w:rPr>
            </w:pPr>
            <w:r w:rsidRPr="00354F71">
              <w:rPr>
                <w:i/>
                <w:iCs/>
                <w:lang w:val="ru-RU"/>
              </w:rPr>
              <w:t>84,2</w:t>
            </w:r>
          </w:p>
        </w:tc>
      </w:tr>
      <w:tr w:rsidR="00837413" w14:paraId="6C0896B1" w14:textId="77777777" w:rsidTr="00CB5678">
        <w:trPr>
          <w:trHeight w:val="215"/>
        </w:trPr>
        <w:tc>
          <w:tcPr>
            <w:tcW w:w="570" w:type="dxa"/>
            <w:vAlign w:val="center"/>
          </w:tcPr>
          <w:p w14:paraId="3803B485" w14:textId="77777777" w:rsidR="00837413" w:rsidRDefault="00837413" w:rsidP="00837413">
            <w:pPr>
              <w:pBdr>
                <w:top w:val="nil"/>
                <w:left w:val="nil"/>
                <w:bottom w:val="nil"/>
                <w:right w:val="nil"/>
                <w:between w:val="nil"/>
              </w:pBdr>
              <w:rPr>
                <w:b/>
                <w:bCs/>
              </w:rPr>
            </w:pPr>
          </w:p>
        </w:tc>
        <w:tc>
          <w:tcPr>
            <w:tcW w:w="3105" w:type="dxa"/>
            <w:shd w:val="clear" w:color="auto" w:fill="auto"/>
            <w:vAlign w:val="center"/>
          </w:tcPr>
          <w:p w14:paraId="01312B7C" w14:textId="4F13414E" w:rsidR="00837413" w:rsidRPr="00243CD8" w:rsidRDefault="00837413" w:rsidP="00837413">
            <w:pPr>
              <w:pBdr>
                <w:top w:val="nil"/>
                <w:left w:val="nil"/>
                <w:bottom w:val="nil"/>
                <w:right w:val="nil"/>
                <w:between w:val="nil"/>
              </w:pBdr>
              <w:rPr>
                <w:b/>
                <w:bCs/>
              </w:rPr>
            </w:pPr>
            <w:r w:rsidRPr="00243CD8">
              <w:rPr>
                <w:b/>
                <w:bCs/>
              </w:rPr>
              <w:t>Өзге құжаттар мен функцияларды іске асыруға арналған барлық қаржы ресурстарының жиыны</w:t>
            </w:r>
          </w:p>
        </w:tc>
        <w:tc>
          <w:tcPr>
            <w:tcW w:w="1995" w:type="dxa"/>
            <w:shd w:val="clear" w:color="auto" w:fill="auto"/>
          </w:tcPr>
          <w:p w14:paraId="565DED5E" w14:textId="77777777" w:rsidR="00837413" w:rsidRDefault="00837413" w:rsidP="00837413">
            <w:pPr>
              <w:pBdr>
                <w:top w:val="nil"/>
                <w:left w:val="nil"/>
                <w:bottom w:val="nil"/>
                <w:right w:val="nil"/>
                <w:between w:val="nil"/>
              </w:pBdr>
              <w:jc w:val="center"/>
            </w:pPr>
          </w:p>
        </w:tc>
        <w:tc>
          <w:tcPr>
            <w:tcW w:w="1275" w:type="dxa"/>
            <w:shd w:val="clear" w:color="auto" w:fill="auto"/>
            <w:vAlign w:val="center"/>
          </w:tcPr>
          <w:p w14:paraId="6C680743" w14:textId="77777777" w:rsidR="00837413" w:rsidRDefault="00837413" w:rsidP="00837413">
            <w:pPr>
              <w:pBdr>
                <w:top w:val="nil"/>
                <w:left w:val="nil"/>
                <w:bottom w:val="nil"/>
                <w:right w:val="nil"/>
                <w:between w:val="nil"/>
              </w:pBdr>
              <w:jc w:val="center"/>
              <w:rPr>
                <w:b/>
                <w:bCs/>
              </w:rPr>
            </w:pPr>
          </w:p>
        </w:tc>
        <w:tc>
          <w:tcPr>
            <w:tcW w:w="1320" w:type="dxa"/>
            <w:shd w:val="clear" w:color="auto" w:fill="auto"/>
            <w:vAlign w:val="center"/>
          </w:tcPr>
          <w:p w14:paraId="6DEB9205" w14:textId="68DC75E5" w:rsidR="00837413" w:rsidRPr="00243CD8" w:rsidRDefault="00837413" w:rsidP="00837413">
            <w:pPr>
              <w:pBdr>
                <w:top w:val="nil"/>
                <w:left w:val="nil"/>
                <w:bottom w:val="nil"/>
                <w:right w:val="nil"/>
                <w:between w:val="nil"/>
              </w:pBdr>
              <w:jc w:val="center"/>
              <w:rPr>
                <w:b/>
                <w:bCs/>
              </w:rPr>
            </w:pPr>
            <w:r w:rsidRPr="00243CD8">
              <w:t>млн теңге</w:t>
            </w:r>
          </w:p>
        </w:tc>
        <w:tc>
          <w:tcPr>
            <w:tcW w:w="1140" w:type="dxa"/>
            <w:shd w:val="clear" w:color="auto" w:fill="auto"/>
            <w:vAlign w:val="center"/>
          </w:tcPr>
          <w:p w14:paraId="014DAD40" w14:textId="6962D288" w:rsidR="00837413" w:rsidRPr="00243CD8" w:rsidRDefault="00837413" w:rsidP="00837413">
            <w:pPr>
              <w:jc w:val="center"/>
              <w:rPr>
                <w:lang w:val="ru-RU"/>
              </w:rPr>
            </w:pPr>
            <w:r w:rsidRPr="0079790D">
              <w:t>2 657,0</w:t>
            </w:r>
          </w:p>
        </w:tc>
        <w:tc>
          <w:tcPr>
            <w:tcW w:w="1370" w:type="dxa"/>
            <w:shd w:val="clear" w:color="auto" w:fill="auto"/>
            <w:vAlign w:val="center"/>
          </w:tcPr>
          <w:p w14:paraId="1BFC253A" w14:textId="4C511116" w:rsidR="00837413" w:rsidRPr="00243CD8" w:rsidRDefault="00837413" w:rsidP="00837413">
            <w:pPr>
              <w:jc w:val="center"/>
              <w:rPr>
                <w:lang w:val="ru-RU"/>
              </w:rPr>
            </w:pPr>
            <w:r w:rsidRPr="0079790D">
              <w:t>5 979,5</w:t>
            </w:r>
          </w:p>
        </w:tc>
        <w:tc>
          <w:tcPr>
            <w:tcW w:w="910" w:type="dxa"/>
            <w:shd w:val="clear" w:color="auto" w:fill="auto"/>
            <w:vAlign w:val="center"/>
          </w:tcPr>
          <w:p w14:paraId="332CE5A8" w14:textId="486E160D" w:rsidR="00837413" w:rsidRPr="00243CD8" w:rsidRDefault="00837413" w:rsidP="00837413">
            <w:pPr>
              <w:jc w:val="center"/>
              <w:rPr>
                <w:lang w:val="ru-RU"/>
              </w:rPr>
            </w:pPr>
            <w:r w:rsidRPr="0079790D">
              <w:t>13 224,7</w:t>
            </w:r>
          </w:p>
        </w:tc>
        <w:tc>
          <w:tcPr>
            <w:tcW w:w="990" w:type="dxa"/>
            <w:shd w:val="clear" w:color="auto" w:fill="auto"/>
            <w:vAlign w:val="center"/>
          </w:tcPr>
          <w:p w14:paraId="5C733D3A" w14:textId="330CEA3E" w:rsidR="00837413" w:rsidRPr="00243CD8" w:rsidRDefault="00837413" w:rsidP="00837413">
            <w:pPr>
              <w:pBdr>
                <w:top w:val="nil"/>
                <w:left w:val="nil"/>
                <w:bottom w:val="nil"/>
                <w:right w:val="nil"/>
                <w:between w:val="nil"/>
              </w:pBdr>
              <w:jc w:val="center"/>
              <w:rPr>
                <w:b/>
                <w:bCs/>
                <w:lang w:val="ru-RU"/>
              </w:rPr>
            </w:pPr>
            <w:r w:rsidRPr="0079790D">
              <w:t>20735,0</w:t>
            </w:r>
          </w:p>
        </w:tc>
        <w:tc>
          <w:tcPr>
            <w:tcW w:w="1140" w:type="dxa"/>
            <w:shd w:val="clear" w:color="auto" w:fill="auto"/>
            <w:vAlign w:val="center"/>
          </w:tcPr>
          <w:p w14:paraId="4C00BE70" w14:textId="6B41BF0C" w:rsidR="00837413" w:rsidRPr="00243CD8" w:rsidRDefault="00837413" w:rsidP="00837413">
            <w:pPr>
              <w:pBdr>
                <w:top w:val="nil"/>
                <w:left w:val="nil"/>
                <w:bottom w:val="nil"/>
                <w:right w:val="nil"/>
                <w:between w:val="nil"/>
              </w:pBdr>
              <w:jc w:val="center"/>
              <w:rPr>
                <w:b/>
                <w:bCs/>
                <w:lang w:val="ru-RU"/>
              </w:rPr>
            </w:pPr>
            <w:r w:rsidRPr="0079790D">
              <w:t>20 389,1</w:t>
            </w:r>
          </w:p>
        </w:tc>
        <w:tc>
          <w:tcPr>
            <w:tcW w:w="1140" w:type="dxa"/>
            <w:shd w:val="clear" w:color="auto" w:fill="auto"/>
            <w:vAlign w:val="center"/>
          </w:tcPr>
          <w:p w14:paraId="5396A11C" w14:textId="60A958DF" w:rsidR="00837413" w:rsidRPr="00243CD8" w:rsidRDefault="00837413" w:rsidP="00837413">
            <w:pPr>
              <w:pBdr>
                <w:top w:val="nil"/>
                <w:left w:val="nil"/>
                <w:bottom w:val="nil"/>
                <w:right w:val="nil"/>
                <w:between w:val="nil"/>
              </w:pBdr>
              <w:jc w:val="center"/>
              <w:rPr>
                <w:b/>
                <w:bCs/>
                <w:lang w:val="ru-RU"/>
              </w:rPr>
            </w:pPr>
            <w:r w:rsidRPr="0079790D">
              <w:t>17 090,4</w:t>
            </w:r>
          </w:p>
        </w:tc>
        <w:tc>
          <w:tcPr>
            <w:tcW w:w="1170" w:type="dxa"/>
            <w:shd w:val="clear" w:color="auto" w:fill="auto"/>
            <w:vAlign w:val="center"/>
          </w:tcPr>
          <w:p w14:paraId="54AF8184" w14:textId="6F6F016C" w:rsidR="00837413" w:rsidRPr="00243CD8" w:rsidRDefault="00837413" w:rsidP="00837413">
            <w:pPr>
              <w:pBdr>
                <w:top w:val="nil"/>
                <w:left w:val="nil"/>
                <w:bottom w:val="nil"/>
                <w:right w:val="nil"/>
                <w:between w:val="nil"/>
              </w:pBdr>
              <w:jc w:val="center"/>
              <w:rPr>
                <w:b/>
                <w:bCs/>
                <w:lang w:val="ru-RU"/>
              </w:rPr>
            </w:pPr>
            <w:r w:rsidRPr="0079790D">
              <w:t>18 187,9</w:t>
            </w:r>
          </w:p>
        </w:tc>
      </w:tr>
      <w:tr w:rsidR="00314604" w14:paraId="70F00037" w14:textId="77777777" w:rsidTr="005E497B">
        <w:trPr>
          <w:trHeight w:val="215"/>
        </w:trPr>
        <w:tc>
          <w:tcPr>
            <w:tcW w:w="3675" w:type="dxa"/>
            <w:gridSpan w:val="2"/>
            <w:shd w:val="clear" w:color="auto" w:fill="auto"/>
            <w:vAlign w:val="center"/>
          </w:tcPr>
          <w:p w14:paraId="2089FA2A" w14:textId="78E393CD" w:rsidR="00314604" w:rsidRPr="006D7FA4" w:rsidRDefault="00314604" w:rsidP="00314604">
            <w:pPr>
              <w:pBdr>
                <w:top w:val="nil"/>
                <w:left w:val="nil"/>
                <w:bottom w:val="nil"/>
                <w:right w:val="nil"/>
                <w:between w:val="nil"/>
              </w:pBdr>
              <w:rPr>
                <w:b/>
                <w:bCs/>
                <w:highlight w:val="yellow"/>
              </w:rPr>
            </w:pPr>
            <w:bookmarkStart w:id="0" w:name="_GoBack" w:colFirst="4" w:colLast="10"/>
            <w:r w:rsidRPr="002D38DE">
              <w:rPr>
                <w:b/>
                <w:bCs/>
              </w:rPr>
              <w:t>БАРЛЫҚ каржы ресурстары</w:t>
            </w:r>
          </w:p>
        </w:tc>
        <w:tc>
          <w:tcPr>
            <w:tcW w:w="1995" w:type="dxa"/>
            <w:shd w:val="clear" w:color="auto" w:fill="auto"/>
          </w:tcPr>
          <w:p w14:paraId="684EEC74" w14:textId="77777777" w:rsidR="00314604" w:rsidRDefault="00314604" w:rsidP="00314604">
            <w:pPr>
              <w:pBdr>
                <w:top w:val="nil"/>
                <w:left w:val="nil"/>
                <w:bottom w:val="nil"/>
                <w:right w:val="nil"/>
                <w:between w:val="nil"/>
              </w:pBdr>
              <w:jc w:val="center"/>
            </w:pPr>
          </w:p>
        </w:tc>
        <w:tc>
          <w:tcPr>
            <w:tcW w:w="1275" w:type="dxa"/>
            <w:shd w:val="clear" w:color="auto" w:fill="auto"/>
            <w:vAlign w:val="center"/>
          </w:tcPr>
          <w:p w14:paraId="36D21E1E" w14:textId="77777777" w:rsidR="00314604" w:rsidRDefault="00314604" w:rsidP="00314604">
            <w:pPr>
              <w:pBdr>
                <w:top w:val="nil"/>
                <w:left w:val="nil"/>
                <w:bottom w:val="nil"/>
                <w:right w:val="nil"/>
                <w:between w:val="nil"/>
              </w:pBdr>
              <w:jc w:val="center"/>
              <w:rPr>
                <w:b/>
                <w:bCs/>
              </w:rPr>
            </w:pPr>
          </w:p>
        </w:tc>
        <w:tc>
          <w:tcPr>
            <w:tcW w:w="1320" w:type="dxa"/>
            <w:shd w:val="clear" w:color="auto" w:fill="auto"/>
            <w:vAlign w:val="center"/>
          </w:tcPr>
          <w:p w14:paraId="35DA4808" w14:textId="5EDD5723" w:rsidR="00314604" w:rsidRPr="00272160" w:rsidRDefault="00314604" w:rsidP="00314604">
            <w:pPr>
              <w:pBdr>
                <w:top w:val="nil"/>
                <w:left w:val="nil"/>
                <w:bottom w:val="nil"/>
                <w:right w:val="nil"/>
                <w:between w:val="nil"/>
              </w:pBdr>
              <w:jc w:val="center"/>
              <w:rPr>
                <w:b/>
                <w:bCs/>
              </w:rPr>
            </w:pPr>
            <w:r w:rsidRPr="00272160">
              <w:rPr>
                <w:b/>
                <w:bCs/>
              </w:rPr>
              <w:t>млн теңге</w:t>
            </w:r>
          </w:p>
        </w:tc>
        <w:tc>
          <w:tcPr>
            <w:tcW w:w="1140" w:type="dxa"/>
            <w:shd w:val="clear" w:color="auto" w:fill="auto"/>
          </w:tcPr>
          <w:p w14:paraId="120A1A4C" w14:textId="351E9696" w:rsidR="00314604" w:rsidRPr="00272160" w:rsidRDefault="00314604" w:rsidP="00314604">
            <w:pPr>
              <w:jc w:val="center"/>
              <w:rPr>
                <w:b/>
                <w:bCs/>
                <w:lang w:val="ru-RU"/>
              </w:rPr>
            </w:pPr>
            <w:r w:rsidRPr="00B42677">
              <w:t xml:space="preserve"> 94</w:t>
            </w:r>
            <w:r>
              <w:t xml:space="preserve"> </w:t>
            </w:r>
            <w:r w:rsidRPr="00B42677">
              <w:t>078</w:t>
            </w:r>
            <w:r>
              <w:t>,</w:t>
            </w:r>
            <w:r w:rsidRPr="00B42677">
              <w:t xml:space="preserve">2 </w:t>
            </w:r>
          </w:p>
        </w:tc>
        <w:tc>
          <w:tcPr>
            <w:tcW w:w="1370" w:type="dxa"/>
            <w:shd w:val="clear" w:color="auto" w:fill="auto"/>
          </w:tcPr>
          <w:p w14:paraId="289FA2B6" w14:textId="6A314CA7" w:rsidR="00314604" w:rsidRPr="00272160" w:rsidRDefault="00314604" w:rsidP="00314604">
            <w:pPr>
              <w:jc w:val="center"/>
              <w:rPr>
                <w:b/>
                <w:bCs/>
                <w:lang w:val="ru-RU"/>
              </w:rPr>
            </w:pPr>
            <w:r w:rsidRPr="00B42677">
              <w:t xml:space="preserve"> 94</w:t>
            </w:r>
            <w:r>
              <w:t xml:space="preserve"> </w:t>
            </w:r>
            <w:r w:rsidRPr="00B42677">
              <w:t>917</w:t>
            </w:r>
            <w:r>
              <w:t>,</w:t>
            </w:r>
            <w:r w:rsidRPr="00B42677">
              <w:t xml:space="preserve">6 </w:t>
            </w:r>
          </w:p>
        </w:tc>
        <w:tc>
          <w:tcPr>
            <w:tcW w:w="910" w:type="dxa"/>
            <w:shd w:val="clear" w:color="auto" w:fill="auto"/>
          </w:tcPr>
          <w:p w14:paraId="0F31F670" w14:textId="119451A9" w:rsidR="00314604" w:rsidRPr="00272160" w:rsidRDefault="00314604" w:rsidP="00314604">
            <w:pPr>
              <w:jc w:val="center"/>
              <w:rPr>
                <w:b/>
                <w:bCs/>
                <w:lang w:val="ru-RU"/>
              </w:rPr>
            </w:pPr>
            <w:r w:rsidRPr="00B42677">
              <w:t xml:space="preserve"> 238</w:t>
            </w:r>
            <w:r>
              <w:t xml:space="preserve"> </w:t>
            </w:r>
            <w:r w:rsidRPr="00B42677">
              <w:t>515</w:t>
            </w:r>
            <w:r>
              <w:t>,</w:t>
            </w:r>
            <w:r w:rsidRPr="00B42677">
              <w:t>0</w:t>
            </w:r>
          </w:p>
        </w:tc>
        <w:tc>
          <w:tcPr>
            <w:tcW w:w="990" w:type="dxa"/>
            <w:shd w:val="clear" w:color="auto" w:fill="auto"/>
          </w:tcPr>
          <w:p w14:paraId="0AC7E3C2" w14:textId="58FAD3DC" w:rsidR="00314604" w:rsidRPr="00272160" w:rsidRDefault="00314604" w:rsidP="00314604">
            <w:pPr>
              <w:pBdr>
                <w:top w:val="nil"/>
                <w:left w:val="nil"/>
                <w:bottom w:val="nil"/>
                <w:right w:val="nil"/>
                <w:between w:val="nil"/>
              </w:pBdr>
              <w:jc w:val="center"/>
              <w:rPr>
                <w:b/>
                <w:bCs/>
                <w:lang w:val="ru-RU"/>
              </w:rPr>
            </w:pPr>
            <w:r w:rsidRPr="00B42677">
              <w:t xml:space="preserve"> 4</w:t>
            </w:r>
            <w:r>
              <w:rPr>
                <w:lang w:val="en-US"/>
              </w:rPr>
              <w:t>42 7</w:t>
            </w:r>
            <w:r w:rsidRPr="00B42677">
              <w:t>86</w:t>
            </w:r>
            <w:r>
              <w:t>,</w:t>
            </w:r>
            <w:r w:rsidRPr="00B42677">
              <w:t>6</w:t>
            </w:r>
          </w:p>
        </w:tc>
        <w:tc>
          <w:tcPr>
            <w:tcW w:w="1140" w:type="dxa"/>
            <w:shd w:val="clear" w:color="auto" w:fill="auto"/>
          </w:tcPr>
          <w:p w14:paraId="31793E61" w14:textId="42D53BAC" w:rsidR="00314604" w:rsidRPr="00272160" w:rsidRDefault="00314604" w:rsidP="00314604">
            <w:pPr>
              <w:pBdr>
                <w:top w:val="nil"/>
                <w:left w:val="nil"/>
                <w:bottom w:val="nil"/>
                <w:right w:val="nil"/>
                <w:between w:val="nil"/>
              </w:pBdr>
              <w:jc w:val="center"/>
              <w:rPr>
                <w:b/>
                <w:bCs/>
                <w:lang w:val="en-US"/>
              </w:rPr>
            </w:pPr>
            <w:r w:rsidRPr="00B42677">
              <w:t xml:space="preserve"> 2</w:t>
            </w:r>
            <w:r>
              <w:rPr>
                <w:lang w:val="en-US"/>
              </w:rPr>
              <w:t>13</w:t>
            </w:r>
            <w:r>
              <w:t xml:space="preserve"> </w:t>
            </w:r>
            <w:r>
              <w:rPr>
                <w:lang w:val="en-US"/>
              </w:rPr>
              <w:t>984</w:t>
            </w:r>
            <w:r>
              <w:t>,</w:t>
            </w:r>
            <w:r w:rsidRPr="00B42677">
              <w:t>9</w:t>
            </w:r>
          </w:p>
        </w:tc>
        <w:tc>
          <w:tcPr>
            <w:tcW w:w="1140" w:type="dxa"/>
            <w:shd w:val="clear" w:color="auto" w:fill="auto"/>
          </w:tcPr>
          <w:p w14:paraId="135ACBDC" w14:textId="20DE3DAD" w:rsidR="00314604" w:rsidRPr="00272160" w:rsidRDefault="00314604" w:rsidP="00314604">
            <w:pPr>
              <w:pBdr>
                <w:top w:val="nil"/>
                <w:left w:val="nil"/>
                <w:bottom w:val="nil"/>
                <w:right w:val="nil"/>
                <w:between w:val="nil"/>
              </w:pBdr>
              <w:jc w:val="center"/>
              <w:rPr>
                <w:b/>
                <w:bCs/>
                <w:lang w:val="ru-RU"/>
              </w:rPr>
            </w:pPr>
            <w:r w:rsidRPr="00B42677">
              <w:t xml:space="preserve"> 83</w:t>
            </w:r>
            <w:r>
              <w:t xml:space="preserve"> </w:t>
            </w:r>
            <w:r w:rsidRPr="00B42677">
              <w:t>392</w:t>
            </w:r>
            <w:r>
              <w:t>,</w:t>
            </w:r>
            <w:r w:rsidRPr="00B42677">
              <w:t xml:space="preserve">7 </w:t>
            </w:r>
          </w:p>
        </w:tc>
        <w:tc>
          <w:tcPr>
            <w:tcW w:w="1170" w:type="dxa"/>
            <w:shd w:val="clear" w:color="auto" w:fill="auto"/>
          </w:tcPr>
          <w:p w14:paraId="1D4B6861" w14:textId="1CC67485" w:rsidR="00314604" w:rsidRPr="00272160" w:rsidRDefault="00314604" w:rsidP="00314604">
            <w:pPr>
              <w:pBdr>
                <w:top w:val="nil"/>
                <w:left w:val="nil"/>
                <w:bottom w:val="nil"/>
                <w:right w:val="nil"/>
                <w:between w:val="nil"/>
              </w:pBdr>
              <w:jc w:val="center"/>
              <w:rPr>
                <w:b/>
                <w:bCs/>
                <w:lang w:val="ru-RU"/>
              </w:rPr>
            </w:pPr>
            <w:r w:rsidRPr="00B42677">
              <w:t>45</w:t>
            </w:r>
            <w:r>
              <w:t xml:space="preserve"> </w:t>
            </w:r>
            <w:r w:rsidRPr="00B42677">
              <w:t>665</w:t>
            </w:r>
            <w:r>
              <w:t>,</w:t>
            </w:r>
            <w:r w:rsidRPr="00B42677">
              <w:t>3</w:t>
            </w:r>
          </w:p>
        </w:tc>
      </w:tr>
      <w:tr w:rsidR="00314604" w14:paraId="2BB07FAB" w14:textId="77777777" w:rsidTr="00144159">
        <w:trPr>
          <w:trHeight w:val="215"/>
        </w:trPr>
        <w:tc>
          <w:tcPr>
            <w:tcW w:w="3675" w:type="dxa"/>
            <w:gridSpan w:val="2"/>
            <w:shd w:val="clear" w:color="auto" w:fill="auto"/>
            <w:vAlign w:val="center"/>
          </w:tcPr>
          <w:p w14:paraId="424539E9" w14:textId="7876FC9C" w:rsidR="00314604" w:rsidRPr="006D7FA4" w:rsidRDefault="00314604" w:rsidP="00314604">
            <w:pPr>
              <w:pBdr>
                <w:top w:val="nil"/>
                <w:left w:val="nil"/>
                <w:bottom w:val="nil"/>
                <w:right w:val="nil"/>
                <w:between w:val="nil"/>
              </w:pBdr>
              <w:rPr>
                <w:b/>
                <w:bCs/>
                <w:highlight w:val="yellow"/>
              </w:rPr>
            </w:pPr>
            <w:r w:rsidRPr="002D38DE">
              <w:rPr>
                <w:i/>
                <w:iCs/>
              </w:rPr>
              <w:t>оның ішінде нысаналы индикаторлармен және нәтижелер көрсеткіштерімен қамтылмаған қаржы ресурстары</w:t>
            </w:r>
          </w:p>
        </w:tc>
        <w:tc>
          <w:tcPr>
            <w:tcW w:w="1995" w:type="dxa"/>
            <w:shd w:val="clear" w:color="auto" w:fill="auto"/>
          </w:tcPr>
          <w:p w14:paraId="74CB8A44" w14:textId="77777777" w:rsidR="00314604" w:rsidRDefault="00314604" w:rsidP="00314604">
            <w:pPr>
              <w:pBdr>
                <w:top w:val="nil"/>
                <w:left w:val="nil"/>
                <w:bottom w:val="nil"/>
                <w:right w:val="nil"/>
                <w:between w:val="nil"/>
              </w:pBdr>
              <w:jc w:val="center"/>
            </w:pPr>
          </w:p>
        </w:tc>
        <w:tc>
          <w:tcPr>
            <w:tcW w:w="1275" w:type="dxa"/>
            <w:shd w:val="clear" w:color="auto" w:fill="auto"/>
            <w:vAlign w:val="center"/>
          </w:tcPr>
          <w:p w14:paraId="3F843EC0" w14:textId="77777777" w:rsidR="00314604" w:rsidRDefault="00314604" w:rsidP="00314604">
            <w:pPr>
              <w:pBdr>
                <w:top w:val="nil"/>
                <w:left w:val="nil"/>
                <w:bottom w:val="nil"/>
                <w:right w:val="nil"/>
                <w:between w:val="nil"/>
              </w:pBdr>
              <w:jc w:val="center"/>
              <w:rPr>
                <w:b/>
                <w:bCs/>
              </w:rPr>
            </w:pPr>
          </w:p>
        </w:tc>
        <w:tc>
          <w:tcPr>
            <w:tcW w:w="1320" w:type="dxa"/>
            <w:shd w:val="clear" w:color="auto" w:fill="auto"/>
            <w:vAlign w:val="center"/>
          </w:tcPr>
          <w:p w14:paraId="4F6822E4" w14:textId="0AE612D1" w:rsidR="00314604" w:rsidRDefault="00314604" w:rsidP="00314604">
            <w:pPr>
              <w:pBdr>
                <w:top w:val="nil"/>
                <w:left w:val="nil"/>
                <w:bottom w:val="nil"/>
                <w:right w:val="nil"/>
                <w:between w:val="nil"/>
              </w:pBdr>
              <w:jc w:val="center"/>
            </w:pPr>
            <w:r w:rsidRPr="00C87AE9">
              <w:rPr>
                <w:i/>
                <w:iCs/>
              </w:rPr>
              <w:t xml:space="preserve">млн </w:t>
            </w:r>
            <w:r>
              <w:rPr>
                <w:i/>
                <w:iCs/>
              </w:rPr>
              <w:t>теңге</w:t>
            </w:r>
          </w:p>
        </w:tc>
        <w:tc>
          <w:tcPr>
            <w:tcW w:w="1140" w:type="dxa"/>
            <w:shd w:val="clear" w:color="auto" w:fill="auto"/>
            <w:vAlign w:val="center"/>
          </w:tcPr>
          <w:p w14:paraId="690F682E" w14:textId="7688E118" w:rsidR="00314604" w:rsidRDefault="00314604" w:rsidP="00314604">
            <w:pPr>
              <w:jc w:val="center"/>
            </w:pPr>
            <w:r w:rsidRPr="008B40FE">
              <w:rPr>
                <w:i/>
                <w:iCs/>
              </w:rPr>
              <w:t>11 605,8</w:t>
            </w:r>
          </w:p>
        </w:tc>
        <w:tc>
          <w:tcPr>
            <w:tcW w:w="1370" w:type="dxa"/>
            <w:shd w:val="clear" w:color="auto" w:fill="auto"/>
            <w:vAlign w:val="center"/>
          </w:tcPr>
          <w:p w14:paraId="0F1CA75F" w14:textId="64ECF573" w:rsidR="00314604" w:rsidRDefault="00314604" w:rsidP="00314604">
            <w:pPr>
              <w:jc w:val="center"/>
            </w:pPr>
            <w:r w:rsidRPr="008B40FE">
              <w:rPr>
                <w:i/>
                <w:iCs/>
              </w:rPr>
              <w:t>16 843,3</w:t>
            </w:r>
          </w:p>
        </w:tc>
        <w:tc>
          <w:tcPr>
            <w:tcW w:w="910" w:type="dxa"/>
            <w:shd w:val="clear" w:color="auto" w:fill="auto"/>
            <w:vAlign w:val="center"/>
          </w:tcPr>
          <w:p w14:paraId="594DA840" w14:textId="6725F12C" w:rsidR="00314604" w:rsidRDefault="00314604" w:rsidP="00314604">
            <w:pPr>
              <w:jc w:val="center"/>
            </w:pPr>
            <w:r w:rsidRPr="008B40FE">
              <w:rPr>
                <w:i/>
                <w:iCs/>
              </w:rPr>
              <w:t>15 438,7</w:t>
            </w:r>
          </w:p>
        </w:tc>
        <w:tc>
          <w:tcPr>
            <w:tcW w:w="990" w:type="dxa"/>
            <w:shd w:val="clear" w:color="auto" w:fill="auto"/>
            <w:vAlign w:val="center"/>
          </w:tcPr>
          <w:p w14:paraId="133C76B2" w14:textId="235AAF16" w:rsidR="00314604" w:rsidRDefault="00314604" w:rsidP="00314604">
            <w:pPr>
              <w:pBdr>
                <w:top w:val="nil"/>
                <w:left w:val="nil"/>
                <w:bottom w:val="nil"/>
                <w:right w:val="nil"/>
                <w:between w:val="nil"/>
              </w:pBdr>
              <w:jc w:val="center"/>
              <w:rPr>
                <w:b/>
                <w:bCs/>
              </w:rPr>
            </w:pPr>
            <w:r w:rsidRPr="008B40FE">
              <w:rPr>
                <w:i/>
                <w:iCs/>
              </w:rPr>
              <w:t>15 370,4</w:t>
            </w:r>
          </w:p>
        </w:tc>
        <w:tc>
          <w:tcPr>
            <w:tcW w:w="1140" w:type="dxa"/>
            <w:shd w:val="clear" w:color="auto" w:fill="auto"/>
            <w:vAlign w:val="center"/>
          </w:tcPr>
          <w:p w14:paraId="11A23D2B" w14:textId="16069914" w:rsidR="00314604" w:rsidRDefault="00314604" w:rsidP="00314604">
            <w:pPr>
              <w:pBdr>
                <w:top w:val="nil"/>
                <w:left w:val="nil"/>
                <w:bottom w:val="nil"/>
                <w:right w:val="nil"/>
                <w:between w:val="nil"/>
              </w:pBdr>
              <w:jc w:val="center"/>
              <w:rPr>
                <w:b/>
                <w:bCs/>
              </w:rPr>
            </w:pPr>
            <w:r w:rsidRPr="008B40FE">
              <w:rPr>
                <w:i/>
                <w:iCs/>
              </w:rPr>
              <w:t>23 607,1</w:t>
            </w:r>
          </w:p>
        </w:tc>
        <w:tc>
          <w:tcPr>
            <w:tcW w:w="1140" w:type="dxa"/>
            <w:shd w:val="clear" w:color="auto" w:fill="auto"/>
            <w:vAlign w:val="center"/>
          </w:tcPr>
          <w:p w14:paraId="18115E6F" w14:textId="1840751C" w:rsidR="00314604" w:rsidRDefault="00314604" w:rsidP="00314604">
            <w:pPr>
              <w:pBdr>
                <w:top w:val="nil"/>
                <w:left w:val="nil"/>
                <w:bottom w:val="nil"/>
                <w:right w:val="nil"/>
                <w:between w:val="nil"/>
              </w:pBdr>
              <w:jc w:val="center"/>
              <w:rPr>
                <w:b/>
                <w:bCs/>
              </w:rPr>
            </w:pPr>
            <w:r w:rsidRPr="008B40FE">
              <w:rPr>
                <w:i/>
                <w:iCs/>
              </w:rPr>
              <w:t>23 607,1</w:t>
            </w:r>
          </w:p>
        </w:tc>
        <w:tc>
          <w:tcPr>
            <w:tcW w:w="1170" w:type="dxa"/>
            <w:shd w:val="clear" w:color="auto" w:fill="auto"/>
            <w:vAlign w:val="center"/>
          </w:tcPr>
          <w:p w14:paraId="6D608A8F" w14:textId="5DCB0568" w:rsidR="00314604" w:rsidRDefault="00314604" w:rsidP="00314604">
            <w:pPr>
              <w:pBdr>
                <w:top w:val="nil"/>
                <w:left w:val="nil"/>
                <w:bottom w:val="nil"/>
                <w:right w:val="nil"/>
                <w:between w:val="nil"/>
              </w:pBdr>
              <w:jc w:val="center"/>
              <w:rPr>
                <w:b/>
                <w:bCs/>
              </w:rPr>
            </w:pPr>
            <w:r w:rsidRPr="008B40FE">
              <w:rPr>
                <w:i/>
                <w:iCs/>
              </w:rPr>
              <w:t>23 607,1</w:t>
            </w:r>
          </w:p>
        </w:tc>
      </w:tr>
      <w:bookmarkEnd w:id="0"/>
    </w:tbl>
    <w:p w14:paraId="2D1E965E" w14:textId="77777777" w:rsidR="005C7FEF" w:rsidRDefault="005C7FEF" w:rsidP="005C7FEF">
      <w:pPr>
        <w:rPr>
          <w:sz w:val="28"/>
          <w:szCs w:val="28"/>
        </w:rPr>
      </w:pPr>
    </w:p>
    <w:p w14:paraId="5A243997" w14:textId="42DA5289" w:rsidR="005C7FEF" w:rsidRDefault="005C7FEF" w:rsidP="00B54E0E">
      <w:pPr>
        <w:rPr>
          <w:sz w:val="28"/>
          <w:szCs w:val="28"/>
        </w:rPr>
      </w:pPr>
    </w:p>
    <w:p w14:paraId="4C9D3460" w14:textId="45EF2236" w:rsidR="00405561" w:rsidRDefault="00405561" w:rsidP="00B54E0E">
      <w:pPr>
        <w:rPr>
          <w:sz w:val="28"/>
          <w:szCs w:val="28"/>
        </w:rPr>
      </w:pPr>
    </w:p>
    <w:p w14:paraId="02005B92" w14:textId="62C59D5E" w:rsidR="00405561" w:rsidRDefault="00405561" w:rsidP="00B54E0E">
      <w:pPr>
        <w:rPr>
          <w:sz w:val="28"/>
          <w:szCs w:val="28"/>
        </w:rPr>
      </w:pPr>
    </w:p>
    <w:p w14:paraId="59F10CC8" w14:textId="77777777" w:rsidR="00915435" w:rsidRDefault="00915435">
      <w:pPr>
        <w:rPr>
          <w:b/>
          <w:bCs/>
          <w:color w:val="000000" w:themeColor="text1"/>
          <w:sz w:val="28"/>
          <w:szCs w:val="28"/>
          <w:lang w:val="kk-KZ"/>
        </w:rPr>
      </w:pPr>
      <w:r>
        <w:rPr>
          <w:b/>
          <w:bCs/>
          <w:color w:val="000000" w:themeColor="text1"/>
          <w:sz w:val="28"/>
          <w:szCs w:val="28"/>
          <w:lang w:val="kk-KZ"/>
        </w:rPr>
        <w:br w:type="page"/>
      </w:r>
    </w:p>
    <w:p w14:paraId="0FCBF9D5" w14:textId="30DE445A" w:rsidR="00405561" w:rsidRPr="00B21A39" w:rsidRDefault="00405561" w:rsidP="00405561">
      <w:pPr>
        <w:spacing w:after="120"/>
        <w:rPr>
          <w:b/>
          <w:bCs/>
          <w:color w:val="000000" w:themeColor="text1"/>
          <w:sz w:val="28"/>
          <w:szCs w:val="28"/>
          <w:lang w:val="kk-KZ"/>
        </w:rPr>
      </w:pPr>
      <w:r w:rsidRPr="00B21A39">
        <w:rPr>
          <w:b/>
          <w:bCs/>
          <w:color w:val="000000" w:themeColor="text1"/>
          <w:sz w:val="28"/>
          <w:szCs w:val="28"/>
          <w:lang w:val="kk-KZ"/>
        </w:rPr>
        <w:lastRenderedPageBreak/>
        <w:t xml:space="preserve">5. </w:t>
      </w:r>
      <w:r w:rsidRPr="00405561">
        <w:rPr>
          <w:b/>
          <w:bCs/>
          <w:color w:val="000000" w:themeColor="text1"/>
          <w:sz w:val="28"/>
          <w:szCs w:val="28"/>
          <w:lang w:val="kk-KZ"/>
        </w:rPr>
        <w:t>Ведомствоаралық өзара іс-қимыл</w:t>
      </w:r>
    </w:p>
    <w:p w14:paraId="1F3C0BB1" w14:textId="2131F9CA" w:rsidR="00405561" w:rsidRPr="003C2596" w:rsidRDefault="00405561" w:rsidP="00405561">
      <w:pPr>
        <w:pStyle w:val="119"/>
        <w:ind w:left="0"/>
        <w:jc w:val="both"/>
        <w:rPr>
          <w:rFonts w:ascii="Times New Roman" w:hAnsi="Times New Roman"/>
          <w:b/>
          <w:bCs/>
          <w:sz w:val="28"/>
          <w:szCs w:val="28"/>
          <w:lang w:val="kk-KZ"/>
        </w:rPr>
      </w:pPr>
      <w:r w:rsidRPr="00405561">
        <w:rPr>
          <w:rFonts w:ascii="Times New Roman" w:hAnsi="Times New Roman"/>
          <w:b/>
          <w:bCs/>
          <w:sz w:val="28"/>
          <w:szCs w:val="28"/>
          <w:lang w:val="kk-KZ"/>
        </w:rPr>
        <w:t>Бірнеше өңірлер және (немесе) квазимемлекеттік сектор субъектілері ведомствоаралық өзара іс-қимыл шеңберінде қол жеткізуді қамтамасыз ететін және бюджет қаражатына тәуелді нысаналы индикаторлар</w:t>
      </w:r>
    </w:p>
    <w:tbl>
      <w:tblPr>
        <w:tblpPr w:leftFromText="180" w:rightFromText="180" w:vertAnchor="text" w:tblpY="1"/>
        <w:tblOverlap w:val="neve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536"/>
        <w:gridCol w:w="3539"/>
        <w:gridCol w:w="4541"/>
      </w:tblGrid>
      <w:tr w:rsidR="00405561" w:rsidRPr="00F34314" w14:paraId="2CDEADF3" w14:textId="77777777" w:rsidTr="006E34EB">
        <w:trPr>
          <w:trHeight w:val="530"/>
        </w:trPr>
        <w:tc>
          <w:tcPr>
            <w:tcW w:w="1701" w:type="dxa"/>
            <w:shd w:val="clear" w:color="auto" w:fill="auto"/>
            <w:hideMark/>
          </w:tcPr>
          <w:p w14:paraId="5D993853" w14:textId="77777777" w:rsidR="00405561" w:rsidRPr="008A2E0C" w:rsidRDefault="00405561" w:rsidP="006E34EB">
            <w:pPr>
              <w:rPr>
                <w:b/>
                <w:bCs/>
                <w:color w:val="000000"/>
                <w:sz w:val="28"/>
                <w:szCs w:val="28"/>
              </w:rPr>
            </w:pPr>
            <w:r w:rsidRPr="008A2E0C">
              <w:rPr>
                <w:b/>
                <w:bCs/>
                <w:color w:val="000000"/>
                <w:sz w:val="28"/>
                <w:szCs w:val="28"/>
              </w:rPr>
              <w:t>№</w:t>
            </w:r>
          </w:p>
        </w:tc>
        <w:tc>
          <w:tcPr>
            <w:tcW w:w="4536" w:type="dxa"/>
            <w:shd w:val="clear" w:color="auto" w:fill="auto"/>
            <w:hideMark/>
          </w:tcPr>
          <w:p w14:paraId="5A12BCBD" w14:textId="77777777" w:rsidR="00405561" w:rsidRPr="008A2E0C" w:rsidRDefault="00405561" w:rsidP="006E34EB">
            <w:pPr>
              <w:rPr>
                <w:b/>
                <w:bCs/>
                <w:color w:val="000000"/>
                <w:sz w:val="28"/>
                <w:szCs w:val="28"/>
              </w:rPr>
            </w:pPr>
            <w:r w:rsidRPr="003C2596">
              <w:rPr>
                <w:b/>
                <w:bCs/>
                <w:color w:val="000000"/>
                <w:sz w:val="28"/>
                <w:szCs w:val="28"/>
              </w:rPr>
              <w:t xml:space="preserve">Нысаналы индикаторлардың / </w:t>
            </w:r>
            <w:r>
              <w:rPr>
                <w:b/>
                <w:bCs/>
                <w:color w:val="000000"/>
                <w:sz w:val="28"/>
                <w:szCs w:val="28"/>
              </w:rPr>
              <w:br/>
            </w:r>
            <w:r w:rsidRPr="003C2596">
              <w:rPr>
                <w:b/>
                <w:bCs/>
                <w:color w:val="000000"/>
                <w:sz w:val="28"/>
                <w:szCs w:val="28"/>
              </w:rPr>
              <w:t>іс-шаралардың атауы</w:t>
            </w:r>
          </w:p>
        </w:tc>
        <w:tc>
          <w:tcPr>
            <w:tcW w:w="3539" w:type="dxa"/>
            <w:shd w:val="clear" w:color="auto" w:fill="auto"/>
            <w:hideMark/>
          </w:tcPr>
          <w:p w14:paraId="1BDF90C7" w14:textId="77777777" w:rsidR="00405561" w:rsidRPr="008A2E0C" w:rsidRDefault="00405561" w:rsidP="006E34EB">
            <w:pPr>
              <w:rPr>
                <w:b/>
                <w:bCs/>
                <w:color w:val="000000"/>
                <w:sz w:val="28"/>
                <w:szCs w:val="28"/>
              </w:rPr>
            </w:pPr>
            <w:r w:rsidRPr="003C2596">
              <w:rPr>
                <w:b/>
                <w:bCs/>
                <w:color w:val="000000"/>
                <w:sz w:val="28"/>
                <w:szCs w:val="28"/>
              </w:rPr>
              <w:t>Өзара іс-қимыл көзделетін мемлекеттік органдар</w:t>
            </w:r>
          </w:p>
        </w:tc>
        <w:tc>
          <w:tcPr>
            <w:tcW w:w="4541" w:type="dxa"/>
            <w:shd w:val="clear" w:color="auto" w:fill="auto"/>
            <w:hideMark/>
          </w:tcPr>
          <w:p w14:paraId="6AC1EE45" w14:textId="77777777" w:rsidR="00405561" w:rsidRPr="008A2E0C" w:rsidRDefault="00405561" w:rsidP="006E34EB">
            <w:pPr>
              <w:rPr>
                <w:b/>
                <w:bCs/>
                <w:color w:val="000000"/>
                <w:sz w:val="28"/>
                <w:szCs w:val="28"/>
              </w:rPr>
            </w:pPr>
            <w:r>
              <w:rPr>
                <w:b/>
                <w:bCs/>
                <w:color w:val="000000"/>
                <w:sz w:val="28"/>
                <w:szCs w:val="28"/>
                <w:lang w:val="kk-KZ"/>
              </w:rPr>
              <w:t>Ө</w:t>
            </w:r>
            <w:r w:rsidRPr="003C2596">
              <w:rPr>
                <w:b/>
                <w:bCs/>
                <w:color w:val="000000"/>
                <w:sz w:val="28"/>
                <w:szCs w:val="28"/>
              </w:rPr>
              <w:t>зара іс-қимылдың сипаттамасы</w:t>
            </w:r>
          </w:p>
        </w:tc>
      </w:tr>
      <w:tr w:rsidR="00405561" w:rsidRPr="00F34314" w14:paraId="4794B4C1" w14:textId="77777777" w:rsidTr="006E34EB">
        <w:trPr>
          <w:trHeight w:val="290"/>
        </w:trPr>
        <w:tc>
          <w:tcPr>
            <w:tcW w:w="1701" w:type="dxa"/>
            <w:shd w:val="clear" w:color="auto" w:fill="auto"/>
            <w:vAlign w:val="bottom"/>
            <w:hideMark/>
          </w:tcPr>
          <w:p w14:paraId="75C417CB" w14:textId="77777777" w:rsidR="00405561" w:rsidRPr="00F34314" w:rsidRDefault="00405561" w:rsidP="006E34EB">
            <w:pPr>
              <w:rPr>
                <w:color w:val="000000"/>
                <w:sz w:val="28"/>
                <w:szCs w:val="28"/>
              </w:rPr>
            </w:pPr>
            <w:r w:rsidRPr="00F34314">
              <w:rPr>
                <w:color w:val="000000"/>
                <w:sz w:val="28"/>
                <w:szCs w:val="28"/>
              </w:rPr>
              <w:t>1</w:t>
            </w:r>
          </w:p>
        </w:tc>
        <w:tc>
          <w:tcPr>
            <w:tcW w:w="4536" w:type="dxa"/>
            <w:shd w:val="clear" w:color="auto" w:fill="auto"/>
            <w:vAlign w:val="bottom"/>
            <w:hideMark/>
          </w:tcPr>
          <w:p w14:paraId="7ED1C2C0" w14:textId="77777777" w:rsidR="00405561" w:rsidRPr="00F34314" w:rsidRDefault="00405561" w:rsidP="006E34EB">
            <w:pPr>
              <w:rPr>
                <w:color w:val="000000"/>
                <w:sz w:val="28"/>
                <w:szCs w:val="28"/>
              </w:rPr>
            </w:pPr>
            <w:r w:rsidRPr="00F34314">
              <w:rPr>
                <w:color w:val="000000"/>
                <w:sz w:val="28"/>
                <w:szCs w:val="28"/>
              </w:rPr>
              <w:t>2</w:t>
            </w:r>
          </w:p>
        </w:tc>
        <w:tc>
          <w:tcPr>
            <w:tcW w:w="3539" w:type="dxa"/>
            <w:shd w:val="clear" w:color="auto" w:fill="auto"/>
            <w:vAlign w:val="bottom"/>
            <w:hideMark/>
          </w:tcPr>
          <w:p w14:paraId="50293144" w14:textId="77777777" w:rsidR="00405561" w:rsidRPr="00F34314" w:rsidRDefault="00405561" w:rsidP="006E34EB">
            <w:pPr>
              <w:rPr>
                <w:color w:val="000000"/>
                <w:sz w:val="28"/>
                <w:szCs w:val="28"/>
              </w:rPr>
            </w:pPr>
            <w:r w:rsidRPr="00F34314">
              <w:rPr>
                <w:color w:val="000000"/>
                <w:sz w:val="28"/>
                <w:szCs w:val="28"/>
              </w:rPr>
              <w:t>3</w:t>
            </w:r>
          </w:p>
        </w:tc>
        <w:tc>
          <w:tcPr>
            <w:tcW w:w="4541" w:type="dxa"/>
            <w:shd w:val="clear" w:color="auto" w:fill="auto"/>
            <w:vAlign w:val="bottom"/>
            <w:hideMark/>
          </w:tcPr>
          <w:p w14:paraId="5753DEBC" w14:textId="77777777" w:rsidR="00405561" w:rsidRPr="00F34314" w:rsidRDefault="00405561" w:rsidP="006E34EB">
            <w:pPr>
              <w:rPr>
                <w:color w:val="000000"/>
                <w:sz w:val="28"/>
                <w:szCs w:val="28"/>
              </w:rPr>
            </w:pPr>
            <w:r w:rsidRPr="00F34314">
              <w:rPr>
                <w:color w:val="000000"/>
                <w:sz w:val="28"/>
                <w:szCs w:val="28"/>
              </w:rPr>
              <w:t>4</w:t>
            </w:r>
          </w:p>
        </w:tc>
      </w:tr>
      <w:tr w:rsidR="00405561" w:rsidRPr="00F34314" w14:paraId="73641CC7" w14:textId="77777777" w:rsidTr="006E34EB">
        <w:trPr>
          <w:trHeight w:val="290"/>
        </w:trPr>
        <w:tc>
          <w:tcPr>
            <w:tcW w:w="14317" w:type="dxa"/>
            <w:gridSpan w:val="4"/>
            <w:shd w:val="clear" w:color="auto" w:fill="auto"/>
            <w:vAlign w:val="bottom"/>
            <w:hideMark/>
          </w:tcPr>
          <w:p w14:paraId="2EE71D84" w14:textId="77777777" w:rsidR="00405561" w:rsidRPr="00F34314" w:rsidRDefault="00405561" w:rsidP="006E34EB">
            <w:pPr>
              <w:rPr>
                <w:color w:val="000000"/>
                <w:sz w:val="28"/>
                <w:szCs w:val="28"/>
              </w:rPr>
            </w:pPr>
            <w:r w:rsidRPr="003C2596">
              <w:rPr>
                <w:color w:val="000000"/>
                <w:sz w:val="28"/>
                <w:szCs w:val="28"/>
              </w:rPr>
              <w:t>Ұлттық даму жоспарын іске асыру</w:t>
            </w:r>
          </w:p>
        </w:tc>
      </w:tr>
      <w:tr w:rsidR="00405561" w:rsidRPr="00F34314" w14:paraId="7FFC0350" w14:textId="77777777" w:rsidTr="006E34EB">
        <w:trPr>
          <w:trHeight w:val="290"/>
        </w:trPr>
        <w:tc>
          <w:tcPr>
            <w:tcW w:w="1701" w:type="dxa"/>
            <w:shd w:val="clear" w:color="auto" w:fill="auto"/>
            <w:hideMark/>
          </w:tcPr>
          <w:p w14:paraId="62B0F79A" w14:textId="77777777" w:rsidR="00405561" w:rsidRPr="00F34314" w:rsidRDefault="00405561" w:rsidP="006E34EB">
            <w:pPr>
              <w:jc w:val="center"/>
              <w:rPr>
                <w:color w:val="000000"/>
                <w:sz w:val="28"/>
                <w:szCs w:val="28"/>
              </w:rPr>
            </w:pPr>
            <w:r w:rsidRPr="00F34314">
              <w:rPr>
                <w:color w:val="000000"/>
                <w:sz w:val="28"/>
                <w:szCs w:val="28"/>
              </w:rPr>
              <w:t>1.</w:t>
            </w:r>
          </w:p>
        </w:tc>
        <w:tc>
          <w:tcPr>
            <w:tcW w:w="12616" w:type="dxa"/>
            <w:gridSpan w:val="3"/>
            <w:shd w:val="clear" w:color="auto" w:fill="auto"/>
            <w:vAlign w:val="bottom"/>
            <w:hideMark/>
          </w:tcPr>
          <w:p w14:paraId="3A17ABC8" w14:textId="77777777" w:rsidR="00405561" w:rsidRPr="003C2596" w:rsidRDefault="00405561" w:rsidP="006E34EB">
            <w:pPr>
              <w:rPr>
                <w:color w:val="000000"/>
                <w:sz w:val="28"/>
                <w:szCs w:val="28"/>
              </w:rPr>
            </w:pPr>
            <w:r w:rsidRPr="003C2596">
              <w:rPr>
                <w:color w:val="000000"/>
                <w:sz w:val="28"/>
                <w:szCs w:val="28"/>
              </w:rPr>
              <w:t>НҰИ-12</w:t>
            </w:r>
          </w:p>
          <w:p w14:paraId="3925F385" w14:textId="77777777" w:rsidR="00405561" w:rsidRPr="00F34314" w:rsidRDefault="00405561" w:rsidP="006E34EB">
            <w:pPr>
              <w:rPr>
                <w:sz w:val="28"/>
                <w:szCs w:val="28"/>
              </w:rPr>
            </w:pPr>
            <w:r w:rsidRPr="003C2596">
              <w:rPr>
                <w:color w:val="000000"/>
                <w:sz w:val="28"/>
                <w:szCs w:val="28"/>
              </w:rPr>
              <w:t>Өңірлік стандарттар жүйесіне сәйкес әлеуметтік игіліктермен және қызметтермен қамтамасыз етілу деңгейі, қала</w:t>
            </w:r>
          </w:p>
        </w:tc>
      </w:tr>
      <w:tr w:rsidR="00405561" w:rsidRPr="00F34314" w14:paraId="28F0F122" w14:textId="77777777" w:rsidTr="006E34EB">
        <w:trPr>
          <w:trHeight w:val="290"/>
        </w:trPr>
        <w:tc>
          <w:tcPr>
            <w:tcW w:w="1701" w:type="dxa"/>
            <w:shd w:val="clear" w:color="auto" w:fill="auto"/>
          </w:tcPr>
          <w:p w14:paraId="021817A4" w14:textId="77777777" w:rsidR="00405561" w:rsidRPr="00B40256" w:rsidRDefault="00405561" w:rsidP="006E34EB">
            <w:pPr>
              <w:jc w:val="center"/>
              <w:rPr>
                <w:color w:val="000000"/>
                <w:sz w:val="28"/>
                <w:szCs w:val="28"/>
                <w:lang w:val="ru-RU"/>
              </w:rPr>
            </w:pPr>
            <w:r>
              <w:rPr>
                <w:color w:val="000000"/>
                <w:sz w:val="28"/>
                <w:szCs w:val="28"/>
                <w:lang w:val="ru-RU"/>
              </w:rPr>
              <w:t>2.</w:t>
            </w:r>
          </w:p>
        </w:tc>
        <w:tc>
          <w:tcPr>
            <w:tcW w:w="12616" w:type="dxa"/>
            <w:gridSpan w:val="3"/>
            <w:shd w:val="clear" w:color="auto" w:fill="auto"/>
            <w:vAlign w:val="bottom"/>
          </w:tcPr>
          <w:p w14:paraId="714FA08D" w14:textId="77777777" w:rsidR="00405561" w:rsidRPr="003C2596" w:rsidRDefault="00405561" w:rsidP="006E34EB">
            <w:pPr>
              <w:rPr>
                <w:color w:val="000000"/>
                <w:sz w:val="28"/>
                <w:szCs w:val="28"/>
              </w:rPr>
            </w:pPr>
            <w:r w:rsidRPr="003C2596">
              <w:rPr>
                <w:color w:val="000000"/>
                <w:sz w:val="28"/>
                <w:szCs w:val="28"/>
              </w:rPr>
              <w:t>НҰИ-13</w:t>
            </w:r>
          </w:p>
          <w:p w14:paraId="16CF4759" w14:textId="77777777" w:rsidR="00405561" w:rsidRPr="00F34314" w:rsidRDefault="00405561" w:rsidP="006E34EB">
            <w:pPr>
              <w:rPr>
                <w:sz w:val="28"/>
                <w:szCs w:val="28"/>
              </w:rPr>
            </w:pPr>
            <w:r w:rsidRPr="003C2596">
              <w:rPr>
                <w:color w:val="000000"/>
                <w:sz w:val="28"/>
                <w:szCs w:val="28"/>
              </w:rPr>
              <w:t>Өңірлік стандарттар жүйесіне сәйкес әлеуметтік игіліктермен және қызметтермен қамтамасыз етілу деңгейі, ауыл</w:t>
            </w:r>
          </w:p>
        </w:tc>
      </w:tr>
      <w:tr w:rsidR="00405561" w:rsidRPr="00F34314" w14:paraId="3B4F8705" w14:textId="77777777" w:rsidTr="006E34EB">
        <w:trPr>
          <w:trHeight w:val="290"/>
        </w:trPr>
        <w:tc>
          <w:tcPr>
            <w:tcW w:w="1701" w:type="dxa"/>
            <w:shd w:val="clear" w:color="auto" w:fill="auto"/>
            <w:hideMark/>
          </w:tcPr>
          <w:p w14:paraId="3E5F69FC" w14:textId="77777777" w:rsidR="00405561" w:rsidRPr="00B40256" w:rsidRDefault="00405561" w:rsidP="006E34EB">
            <w:pPr>
              <w:jc w:val="center"/>
              <w:rPr>
                <w:color w:val="000000"/>
                <w:sz w:val="28"/>
                <w:szCs w:val="28"/>
                <w:lang w:val="ru-RU"/>
              </w:rPr>
            </w:pPr>
            <w:r>
              <w:rPr>
                <w:color w:val="000000"/>
                <w:sz w:val="28"/>
                <w:szCs w:val="28"/>
                <w:lang w:val="ru-RU"/>
              </w:rPr>
              <w:t>2.1.</w:t>
            </w:r>
          </w:p>
        </w:tc>
        <w:tc>
          <w:tcPr>
            <w:tcW w:w="4536" w:type="dxa"/>
            <w:shd w:val="clear" w:color="auto" w:fill="auto"/>
            <w:hideMark/>
          </w:tcPr>
          <w:p w14:paraId="6D71D112" w14:textId="77777777" w:rsidR="00405561" w:rsidRPr="00F34314" w:rsidRDefault="00405561" w:rsidP="006E34EB">
            <w:pPr>
              <w:rPr>
                <w:color w:val="000000"/>
                <w:sz w:val="28"/>
                <w:szCs w:val="28"/>
              </w:rPr>
            </w:pPr>
            <w:r w:rsidRPr="003C2596">
              <w:rPr>
                <w:color w:val="000000"/>
                <w:sz w:val="28"/>
                <w:szCs w:val="28"/>
              </w:rPr>
              <w:t>7.1-нәтиже көрсеткіші. Жақсы және қанағаттанарлық жағдайдағы ішкі жолдардың үлесін ұлғайту</w:t>
            </w:r>
          </w:p>
        </w:tc>
        <w:tc>
          <w:tcPr>
            <w:tcW w:w="3539" w:type="dxa"/>
            <w:shd w:val="clear" w:color="auto" w:fill="auto"/>
            <w:hideMark/>
          </w:tcPr>
          <w:p w14:paraId="426E884A" w14:textId="77777777" w:rsidR="00405561" w:rsidRPr="000D7D14" w:rsidRDefault="00405561" w:rsidP="006E34EB">
            <w:pPr>
              <w:jc w:val="center"/>
              <w:rPr>
                <w:color w:val="000000"/>
                <w:sz w:val="28"/>
                <w:szCs w:val="28"/>
                <w:lang w:val="ru-RU"/>
              </w:rPr>
            </w:pPr>
            <w:r>
              <w:rPr>
                <w:color w:val="000000"/>
                <w:sz w:val="28"/>
                <w:szCs w:val="28"/>
                <w:lang w:val="ru-RU"/>
              </w:rPr>
              <w:t>ПД</w:t>
            </w:r>
          </w:p>
        </w:tc>
        <w:tc>
          <w:tcPr>
            <w:tcW w:w="4541" w:type="dxa"/>
            <w:shd w:val="clear" w:color="auto" w:fill="auto"/>
            <w:hideMark/>
          </w:tcPr>
          <w:p w14:paraId="256F5653" w14:textId="77777777" w:rsidR="00405561" w:rsidRPr="00F34314" w:rsidRDefault="00405561" w:rsidP="006E34EB">
            <w:pPr>
              <w:rPr>
                <w:sz w:val="28"/>
                <w:szCs w:val="28"/>
              </w:rPr>
            </w:pPr>
            <w:r w:rsidRPr="0068307B">
              <w:rPr>
                <w:sz w:val="28"/>
                <w:szCs w:val="28"/>
              </w:rPr>
              <w:t>Полиция департаменті криминогендік жағдай мен халық санын ескере отырып, оларды орналастыруды үйлестіре отырып, учаскелік полиция пункттерінің саны бойынша нормативтердің қажеттілігін айқындайды және олардың сақталуын бақылайды. Әкімдік үй-жайларды ұсынуды және жарақтандыруды, сондай-ақ белгіленген нормаларға кезең-кезеңімен қол жеткізу үшін іс-шараларды қаржыландыруды қамтамасыз етеді</w:t>
            </w:r>
          </w:p>
        </w:tc>
      </w:tr>
      <w:tr w:rsidR="00405561" w:rsidRPr="00F34314" w14:paraId="524737CE" w14:textId="77777777" w:rsidTr="006E34EB">
        <w:trPr>
          <w:trHeight w:val="290"/>
        </w:trPr>
        <w:tc>
          <w:tcPr>
            <w:tcW w:w="1701" w:type="dxa"/>
            <w:shd w:val="clear" w:color="auto" w:fill="auto"/>
            <w:hideMark/>
          </w:tcPr>
          <w:p w14:paraId="74FB8EA0" w14:textId="77777777" w:rsidR="00405561" w:rsidRPr="00F34314" w:rsidRDefault="00405561" w:rsidP="006E34EB">
            <w:pPr>
              <w:jc w:val="center"/>
              <w:rPr>
                <w:color w:val="000000"/>
                <w:sz w:val="28"/>
                <w:szCs w:val="28"/>
              </w:rPr>
            </w:pPr>
            <w:r>
              <w:rPr>
                <w:color w:val="000000"/>
                <w:sz w:val="28"/>
                <w:szCs w:val="28"/>
                <w:lang w:val="ru-RU"/>
              </w:rPr>
              <w:lastRenderedPageBreak/>
              <w:t>2.1.1.</w:t>
            </w:r>
          </w:p>
        </w:tc>
        <w:tc>
          <w:tcPr>
            <w:tcW w:w="4536" w:type="dxa"/>
            <w:shd w:val="clear" w:color="auto" w:fill="auto"/>
            <w:hideMark/>
          </w:tcPr>
          <w:p w14:paraId="719B78B9" w14:textId="77777777" w:rsidR="00405561" w:rsidRPr="0068307B" w:rsidRDefault="00405561" w:rsidP="006E34EB">
            <w:pPr>
              <w:rPr>
                <w:color w:val="000000"/>
                <w:sz w:val="28"/>
                <w:szCs w:val="28"/>
              </w:rPr>
            </w:pPr>
            <w:r w:rsidRPr="0068307B">
              <w:rPr>
                <w:color w:val="000000"/>
                <w:sz w:val="28"/>
                <w:szCs w:val="28"/>
              </w:rPr>
              <w:t xml:space="preserve">Іс-шара. </w:t>
            </w:r>
          </w:p>
          <w:p w14:paraId="747340EC" w14:textId="77777777" w:rsidR="00405561" w:rsidRPr="00F34314" w:rsidRDefault="00405561" w:rsidP="006E34EB">
            <w:pPr>
              <w:rPr>
                <w:color w:val="000000"/>
                <w:sz w:val="28"/>
                <w:szCs w:val="28"/>
              </w:rPr>
            </w:pPr>
            <w:r w:rsidRPr="0068307B">
              <w:rPr>
                <w:color w:val="000000"/>
                <w:sz w:val="28"/>
                <w:szCs w:val="28"/>
              </w:rPr>
              <w:t>Полиция пунктін құру</w:t>
            </w:r>
          </w:p>
        </w:tc>
        <w:tc>
          <w:tcPr>
            <w:tcW w:w="3539" w:type="dxa"/>
            <w:shd w:val="clear" w:color="auto" w:fill="auto"/>
            <w:hideMark/>
          </w:tcPr>
          <w:p w14:paraId="048E9759" w14:textId="77777777" w:rsidR="00405561" w:rsidRPr="000D7D14" w:rsidRDefault="00405561" w:rsidP="006E34EB">
            <w:pPr>
              <w:jc w:val="center"/>
              <w:rPr>
                <w:color w:val="000000"/>
                <w:sz w:val="28"/>
                <w:szCs w:val="28"/>
                <w:lang w:val="ru-RU"/>
              </w:rPr>
            </w:pPr>
            <w:r>
              <w:rPr>
                <w:color w:val="000000"/>
                <w:sz w:val="28"/>
                <w:szCs w:val="28"/>
                <w:lang w:val="ru-RU"/>
              </w:rPr>
              <w:t>ПД</w:t>
            </w:r>
          </w:p>
        </w:tc>
        <w:tc>
          <w:tcPr>
            <w:tcW w:w="4541" w:type="dxa"/>
            <w:shd w:val="clear" w:color="auto" w:fill="auto"/>
            <w:hideMark/>
          </w:tcPr>
          <w:p w14:paraId="6D50DD50" w14:textId="77777777" w:rsidR="00405561" w:rsidRPr="00F34314" w:rsidRDefault="00405561" w:rsidP="006E34EB">
            <w:pPr>
              <w:rPr>
                <w:sz w:val="28"/>
                <w:szCs w:val="28"/>
              </w:rPr>
            </w:pPr>
            <w:r w:rsidRPr="0068307B">
              <w:rPr>
                <w:sz w:val="28"/>
                <w:szCs w:val="28"/>
              </w:rPr>
              <w:t>Полиция департаменті объектілерге қойылатын талаптарды айқындайды және талаптарға сәйкестігін бақылауды жүзеге асырады, әкімдік полиция пункттерін қаржыландыруды, салуды және пайдалануға беруді қамтамасыз етеді.</w:t>
            </w:r>
          </w:p>
        </w:tc>
      </w:tr>
      <w:tr w:rsidR="00405561" w:rsidRPr="00F34314" w14:paraId="155BCCE4" w14:textId="77777777" w:rsidTr="006E34EB">
        <w:trPr>
          <w:trHeight w:val="290"/>
        </w:trPr>
        <w:tc>
          <w:tcPr>
            <w:tcW w:w="1701" w:type="dxa"/>
            <w:shd w:val="clear" w:color="auto" w:fill="auto"/>
          </w:tcPr>
          <w:p w14:paraId="1134A97D" w14:textId="77777777" w:rsidR="00405561" w:rsidRPr="00F34314" w:rsidRDefault="00405561" w:rsidP="006E34EB">
            <w:pPr>
              <w:jc w:val="center"/>
              <w:rPr>
                <w:color w:val="000000"/>
                <w:sz w:val="28"/>
                <w:szCs w:val="28"/>
              </w:rPr>
            </w:pPr>
            <w:r>
              <w:rPr>
                <w:color w:val="000000"/>
                <w:sz w:val="28"/>
                <w:szCs w:val="28"/>
                <w:lang w:val="ru-RU"/>
              </w:rPr>
              <w:t>2.1.2.</w:t>
            </w:r>
          </w:p>
        </w:tc>
        <w:tc>
          <w:tcPr>
            <w:tcW w:w="4536" w:type="dxa"/>
            <w:shd w:val="clear" w:color="auto" w:fill="auto"/>
          </w:tcPr>
          <w:p w14:paraId="2C56D71C" w14:textId="77777777" w:rsidR="00405561" w:rsidRPr="0068307B" w:rsidRDefault="00405561" w:rsidP="006E34EB">
            <w:pPr>
              <w:rPr>
                <w:color w:val="000000"/>
                <w:sz w:val="28"/>
                <w:szCs w:val="28"/>
              </w:rPr>
            </w:pPr>
            <w:r w:rsidRPr="0068307B">
              <w:rPr>
                <w:color w:val="000000"/>
                <w:sz w:val="28"/>
                <w:szCs w:val="28"/>
              </w:rPr>
              <w:t xml:space="preserve">Іс-шара. </w:t>
            </w:r>
          </w:p>
          <w:p w14:paraId="1A871794" w14:textId="77777777" w:rsidR="00405561" w:rsidRPr="00F34314" w:rsidRDefault="00405561" w:rsidP="006E34EB">
            <w:pPr>
              <w:rPr>
                <w:color w:val="000000"/>
                <w:sz w:val="28"/>
                <w:szCs w:val="28"/>
              </w:rPr>
            </w:pPr>
            <w:r w:rsidRPr="0068307B">
              <w:rPr>
                <w:color w:val="000000"/>
                <w:sz w:val="28"/>
                <w:szCs w:val="28"/>
              </w:rPr>
              <w:t>Полиция пунктін күрделі жөндеу</w:t>
            </w:r>
          </w:p>
        </w:tc>
        <w:tc>
          <w:tcPr>
            <w:tcW w:w="3539" w:type="dxa"/>
            <w:shd w:val="clear" w:color="auto" w:fill="auto"/>
          </w:tcPr>
          <w:p w14:paraId="4BA04A67" w14:textId="77777777" w:rsidR="00405561" w:rsidRPr="00F34314" w:rsidRDefault="00405561" w:rsidP="006E34EB">
            <w:pPr>
              <w:jc w:val="center"/>
              <w:rPr>
                <w:color w:val="000000"/>
                <w:sz w:val="28"/>
                <w:szCs w:val="28"/>
              </w:rPr>
            </w:pPr>
            <w:r w:rsidRPr="0068307B">
              <w:rPr>
                <w:color w:val="000000"/>
                <w:sz w:val="28"/>
                <w:szCs w:val="28"/>
                <w:lang w:val="ru-RU"/>
              </w:rPr>
              <w:t>ПД</w:t>
            </w:r>
          </w:p>
        </w:tc>
        <w:tc>
          <w:tcPr>
            <w:tcW w:w="4541" w:type="dxa"/>
            <w:shd w:val="clear" w:color="auto" w:fill="auto"/>
          </w:tcPr>
          <w:p w14:paraId="5F532FC0" w14:textId="77777777" w:rsidR="00405561" w:rsidRPr="00F34314" w:rsidRDefault="00405561" w:rsidP="006E34EB">
            <w:pPr>
              <w:rPr>
                <w:sz w:val="28"/>
                <w:szCs w:val="28"/>
              </w:rPr>
            </w:pPr>
            <w:r w:rsidRPr="0068307B">
              <w:rPr>
                <w:sz w:val="28"/>
                <w:szCs w:val="28"/>
              </w:rPr>
              <w:t>Полиция департаменті күрделі жөндеу қажеттілігін анықтайды, әкімдік жөндеу жұмыстарының орындалуын қаржыландыруды және бақылауды қамтамасыз етеді.</w:t>
            </w:r>
          </w:p>
        </w:tc>
      </w:tr>
      <w:tr w:rsidR="00405561" w:rsidRPr="00F34314" w14:paraId="20C89F35" w14:textId="77777777" w:rsidTr="006E34EB">
        <w:trPr>
          <w:trHeight w:val="290"/>
        </w:trPr>
        <w:tc>
          <w:tcPr>
            <w:tcW w:w="1701" w:type="dxa"/>
            <w:shd w:val="clear" w:color="auto" w:fill="auto"/>
          </w:tcPr>
          <w:p w14:paraId="7DD00F21" w14:textId="77777777" w:rsidR="00405561" w:rsidRPr="00F34314" w:rsidRDefault="00405561" w:rsidP="006E34EB">
            <w:pPr>
              <w:jc w:val="center"/>
              <w:rPr>
                <w:color w:val="000000"/>
                <w:sz w:val="28"/>
                <w:szCs w:val="28"/>
              </w:rPr>
            </w:pPr>
            <w:r>
              <w:rPr>
                <w:color w:val="000000"/>
                <w:sz w:val="28"/>
                <w:szCs w:val="28"/>
                <w:lang w:val="ru-RU"/>
              </w:rPr>
              <w:t>2.1.3.</w:t>
            </w:r>
          </w:p>
        </w:tc>
        <w:tc>
          <w:tcPr>
            <w:tcW w:w="4536" w:type="dxa"/>
            <w:shd w:val="clear" w:color="auto" w:fill="auto"/>
          </w:tcPr>
          <w:p w14:paraId="31E1700E" w14:textId="77777777" w:rsidR="00405561" w:rsidRPr="0068307B" w:rsidRDefault="00405561" w:rsidP="006E34EB">
            <w:pPr>
              <w:rPr>
                <w:color w:val="000000"/>
                <w:sz w:val="28"/>
                <w:szCs w:val="28"/>
              </w:rPr>
            </w:pPr>
            <w:r w:rsidRPr="0068307B">
              <w:rPr>
                <w:color w:val="000000"/>
                <w:sz w:val="28"/>
                <w:szCs w:val="28"/>
              </w:rPr>
              <w:t xml:space="preserve">Іс-шара. </w:t>
            </w:r>
          </w:p>
          <w:p w14:paraId="3094A7B9" w14:textId="77777777" w:rsidR="00405561" w:rsidRPr="00F34314" w:rsidRDefault="00405561" w:rsidP="006E34EB">
            <w:pPr>
              <w:rPr>
                <w:color w:val="000000"/>
                <w:sz w:val="28"/>
                <w:szCs w:val="28"/>
              </w:rPr>
            </w:pPr>
            <w:r w:rsidRPr="0068307B">
              <w:rPr>
                <w:color w:val="000000"/>
                <w:sz w:val="28"/>
                <w:szCs w:val="28"/>
              </w:rPr>
              <w:t xml:space="preserve">ЖСҚ әзірлеу және Жезқазған қ. </w:t>
            </w:r>
            <w:r>
              <w:rPr>
                <w:color w:val="000000"/>
                <w:sz w:val="28"/>
                <w:szCs w:val="28"/>
              </w:rPr>
              <w:br/>
            </w:r>
            <w:r w:rsidRPr="0068307B">
              <w:rPr>
                <w:color w:val="000000"/>
                <w:sz w:val="28"/>
                <w:szCs w:val="28"/>
              </w:rPr>
              <w:t xml:space="preserve">400 орындық оқшаулағыш салу  </w:t>
            </w:r>
          </w:p>
        </w:tc>
        <w:tc>
          <w:tcPr>
            <w:tcW w:w="3539" w:type="dxa"/>
            <w:shd w:val="clear" w:color="auto" w:fill="auto"/>
          </w:tcPr>
          <w:p w14:paraId="51F3277E" w14:textId="77777777" w:rsidR="00405561" w:rsidRPr="00D863F1" w:rsidRDefault="00405561" w:rsidP="006E34EB">
            <w:pPr>
              <w:jc w:val="center"/>
              <w:rPr>
                <w:color w:val="000000"/>
                <w:sz w:val="28"/>
                <w:szCs w:val="28"/>
                <w:lang w:val="ru-RU"/>
              </w:rPr>
            </w:pPr>
            <w:r w:rsidRPr="0068307B">
              <w:rPr>
                <w:color w:val="000000"/>
                <w:sz w:val="28"/>
                <w:szCs w:val="28"/>
                <w:lang w:val="ru-RU"/>
              </w:rPr>
              <w:t>ҚАЖД</w:t>
            </w:r>
          </w:p>
        </w:tc>
        <w:tc>
          <w:tcPr>
            <w:tcW w:w="4541" w:type="dxa"/>
            <w:shd w:val="clear" w:color="auto" w:fill="auto"/>
          </w:tcPr>
          <w:p w14:paraId="783EEAF5" w14:textId="77777777" w:rsidR="00405561" w:rsidRPr="00F34314" w:rsidRDefault="00405561" w:rsidP="006E34EB">
            <w:pPr>
              <w:rPr>
                <w:sz w:val="28"/>
                <w:szCs w:val="28"/>
              </w:rPr>
            </w:pPr>
            <w:r w:rsidRPr="0068307B">
              <w:rPr>
                <w:color w:val="000000"/>
                <w:sz w:val="28"/>
                <w:szCs w:val="28"/>
                <w:lang w:val="ru-RU"/>
              </w:rPr>
              <w:t>ҚАЖД изоляторға қажеттілікті және объектіге қойылатын талаптарды айқындайды, талаптарға сәйкестігін бақылауды жүзеге асырады, әкімдік объектіні қаржыландыруды, салуды және пайдалануға беруді қамтамасыз етеді.</w:t>
            </w:r>
          </w:p>
        </w:tc>
      </w:tr>
      <w:tr w:rsidR="00405561" w:rsidRPr="00F34314" w14:paraId="539BBD9D" w14:textId="77777777" w:rsidTr="006E34EB">
        <w:trPr>
          <w:trHeight w:val="290"/>
        </w:trPr>
        <w:tc>
          <w:tcPr>
            <w:tcW w:w="1701" w:type="dxa"/>
            <w:shd w:val="clear" w:color="auto" w:fill="auto"/>
          </w:tcPr>
          <w:p w14:paraId="4B9084CD" w14:textId="77777777" w:rsidR="00405561" w:rsidRPr="00F34314" w:rsidRDefault="00405561" w:rsidP="006E34EB">
            <w:pPr>
              <w:jc w:val="center"/>
              <w:rPr>
                <w:color w:val="000000"/>
                <w:sz w:val="28"/>
                <w:szCs w:val="28"/>
              </w:rPr>
            </w:pPr>
            <w:r>
              <w:rPr>
                <w:color w:val="000000"/>
                <w:sz w:val="28"/>
                <w:szCs w:val="28"/>
                <w:lang w:val="ru-RU"/>
              </w:rPr>
              <w:t>2.2.</w:t>
            </w:r>
          </w:p>
        </w:tc>
        <w:tc>
          <w:tcPr>
            <w:tcW w:w="4536" w:type="dxa"/>
            <w:shd w:val="clear" w:color="auto" w:fill="auto"/>
          </w:tcPr>
          <w:p w14:paraId="0243906E" w14:textId="77777777" w:rsidR="00405561" w:rsidRPr="000D7D14" w:rsidRDefault="00405561" w:rsidP="006E34EB">
            <w:pPr>
              <w:rPr>
                <w:color w:val="000000"/>
                <w:sz w:val="28"/>
                <w:szCs w:val="28"/>
              </w:rPr>
            </w:pPr>
            <w:r w:rsidRPr="0068307B">
              <w:rPr>
                <w:color w:val="000000"/>
                <w:sz w:val="28"/>
                <w:szCs w:val="28"/>
              </w:rPr>
              <w:t>7.3-нәтиже көрсеткіші. ТЖ инфрақұрылымымен қамтамасыз етілуі</w:t>
            </w:r>
          </w:p>
        </w:tc>
        <w:tc>
          <w:tcPr>
            <w:tcW w:w="3539" w:type="dxa"/>
            <w:shd w:val="clear" w:color="auto" w:fill="auto"/>
          </w:tcPr>
          <w:p w14:paraId="75088B46"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tcPr>
          <w:p w14:paraId="63D3E8ED" w14:textId="77777777" w:rsidR="00405561" w:rsidRPr="00F34314" w:rsidRDefault="00405561" w:rsidP="006E34EB">
            <w:pPr>
              <w:rPr>
                <w:sz w:val="28"/>
                <w:szCs w:val="28"/>
              </w:rPr>
            </w:pPr>
            <w:r w:rsidRPr="00386FF4">
              <w:rPr>
                <w:sz w:val="28"/>
                <w:szCs w:val="28"/>
              </w:rPr>
              <w:t>Өзара іс</w:t>
            </w:r>
            <w:r>
              <w:rPr>
                <w:sz w:val="28"/>
                <w:szCs w:val="28"/>
                <w:lang w:val="ru-RU"/>
              </w:rPr>
              <w:t>-</w:t>
            </w:r>
            <w:r w:rsidRPr="00386FF4">
              <w:rPr>
                <w:sz w:val="28"/>
                <w:szCs w:val="28"/>
              </w:rPr>
              <w:t>қимыл азаматтық қорғаудың басым объектілерін үйлестіруді, техникалық талаптарды әзірлеуді</w:t>
            </w:r>
            <w:r>
              <w:rPr>
                <w:sz w:val="28"/>
                <w:szCs w:val="28"/>
                <w:lang w:val="ru-RU"/>
              </w:rPr>
              <w:t xml:space="preserve"> </w:t>
            </w:r>
            <w:r w:rsidRPr="00386FF4">
              <w:rPr>
                <w:sz w:val="28"/>
                <w:szCs w:val="28"/>
              </w:rPr>
              <w:t>және жобалардың қауіпсіздік талаптарына сәйкестігін бақылауды қамтиды; ТЖД әдістемелік қолдау көрсетеді, ЖАО</w:t>
            </w:r>
            <w:r>
              <w:rPr>
                <w:sz w:val="28"/>
                <w:szCs w:val="28"/>
                <w:lang w:val="ru-RU"/>
              </w:rPr>
              <w:t xml:space="preserve"> </w:t>
            </w:r>
            <w:r w:rsidRPr="00386FF4">
              <w:rPr>
                <w:sz w:val="28"/>
                <w:szCs w:val="28"/>
              </w:rPr>
              <w:t xml:space="preserve">іс-шараларды </w:t>
            </w:r>
            <w:r w:rsidRPr="00386FF4">
              <w:rPr>
                <w:sz w:val="28"/>
                <w:szCs w:val="28"/>
              </w:rPr>
              <w:lastRenderedPageBreak/>
              <w:t>ұйымдастыр</w:t>
            </w:r>
            <w:r>
              <w:rPr>
                <w:sz w:val="28"/>
                <w:szCs w:val="28"/>
                <w:lang w:val="ru-RU"/>
              </w:rPr>
              <w:t>а</w:t>
            </w:r>
            <w:r w:rsidRPr="00386FF4">
              <w:rPr>
                <w:sz w:val="28"/>
                <w:szCs w:val="28"/>
              </w:rPr>
              <w:t>ды, қаржыландыр</w:t>
            </w:r>
            <w:r>
              <w:rPr>
                <w:sz w:val="28"/>
                <w:szCs w:val="28"/>
                <w:lang w:val="ru-RU"/>
              </w:rPr>
              <w:t>а</w:t>
            </w:r>
            <w:r w:rsidRPr="00386FF4">
              <w:rPr>
                <w:sz w:val="28"/>
                <w:szCs w:val="28"/>
              </w:rPr>
              <w:t>ды және</w:t>
            </w:r>
            <w:r>
              <w:rPr>
                <w:sz w:val="28"/>
                <w:szCs w:val="28"/>
                <w:lang w:val="ru-RU"/>
              </w:rPr>
              <w:t xml:space="preserve"> </w:t>
            </w:r>
            <w:r w:rsidRPr="00386FF4">
              <w:rPr>
                <w:sz w:val="28"/>
                <w:szCs w:val="28"/>
              </w:rPr>
              <w:t>жүзеге асырады.</w:t>
            </w:r>
          </w:p>
        </w:tc>
      </w:tr>
      <w:tr w:rsidR="00405561" w:rsidRPr="00F34314" w14:paraId="31DFA99B" w14:textId="77777777" w:rsidTr="006E34EB">
        <w:trPr>
          <w:trHeight w:val="290"/>
        </w:trPr>
        <w:tc>
          <w:tcPr>
            <w:tcW w:w="1701" w:type="dxa"/>
            <w:shd w:val="clear" w:color="auto" w:fill="auto"/>
          </w:tcPr>
          <w:p w14:paraId="18C610FF" w14:textId="77777777" w:rsidR="00405561" w:rsidRPr="00F34314" w:rsidRDefault="00405561" w:rsidP="006E34EB">
            <w:pPr>
              <w:jc w:val="center"/>
              <w:rPr>
                <w:color w:val="000000"/>
                <w:sz w:val="28"/>
                <w:szCs w:val="28"/>
              </w:rPr>
            </w:pPr>
            <w:r>
              <w:rPr>
                <w:color w:val="000000"/>
                <w:sz w:val="28"/>
                <w:szCs w:val="28"/>
                <w:lang w:val="ru-RU"/>
              </w:rPr>
              <w:lastRenderedPageBreak/>
              <w:t>2.2.1.</w:t>
            </w:r>
          </w:p>
        </w:tc>
        <w:tc>
          <w:tcPr>
            <w:tcW w:w="4536" w:type="dxa"/>
            <w:shd w:val="clear" w:color="auto" w:fill="auto"/>
            <w:vAlign w:val="bottom"/>
          </w:tcPr>
          <w:p w14:paraId="0186BBC4" w14:textId="77777777" w:rsidR="00405561" w:rsidRDefault="00405561" w:rsidP="006E34EB">
            <w:pPr>
              <w:rPr>
                <w:color w:val="000000"/>
                <w:sz w:val="28"/>
                <w:szCs w:val="28"/>
              </w:rPr>
            </w:pPr>
            <w:r w:rsidRPr="00155D21">
              <w:rPr>
                <w:color w:val="000000"/>
                <w:sz w:val="28"/>
                <w:szCs w:val="28"/>
              </w:rPr>
              <w:t>Іс-шара</w:t>
            </w:r>
            <w:r w:rsidRPr="00AB3FAF">
              <w:rPr>
                <w:color w:val="000000"/>
                <w:sz w:val="28"/>
                <w:szCs w:val="28"/>
              </w:rPr>
              <w:t xml:space="preserve">. </w:t>
            </w:r>
            <w:r w:rsidRPr="00155D21">
              <w:rPr>
                <w:color w:val="000000"/>
                <w:sz w:val="28"/>
                <w:szCs w:val="28"/>
              </w:rPr>
              <w:t>Облыс бойынша азаматтық қорғаныс пункттерін құру</w:t>
            </w:r>
            <w:r>
              <w:rPr>
                <w:color w:val="000000"/>
                <w:sz w:val="28"/>
                <w:szCs w:val="28"/>
                <w:lang w:val="kk-KZ"/>
              </w:rPr>
              <w:t xml:space="preserve"> </w:t>
            </w:r>
            <w:r w:rsidRPr="00AB3FAF">
              <w:rPr>
                <w:color w:val="000000"/>
                <w:sz w:val="28"/>
                <w:szCs w:val="28"/>
              </w:rPr>
              <w:t>(</w:t>
            </w:r>
            <w:r w:rsidRPr="00155D21">
              <w:rPr>
                <w:color w:val="000000"/>
                <w:sz w:val="28"/>
                <w:szCs w:val="28"/>
              </w:rPr>
              <w:t>КДЖ-да көзделген</w:t>
            </w:r>
            <w:r w:rsidRPr="00AB3FAF">
              <w:rPr>
                <w:color w:val="000000"/>
                <w:sz w:val="28"/>
                <w:szCs w:val="28"/>
              </w:rPr>
              <w:t>)</w:t>
            </w:r>
          </w:p>
          <w:p w14:paraId="28DDF95D" w14:textId="77777777" w:rsidR="00405561" w:rsidRPr="000D7D14" w:rsidRDefault="00405561" w:rsidP="006E34EB">
            <w:pPr>
              <w:rPr>
                <w:color w:val="000000"/>
                <w:sz w:val="28"/>
                <w:szCs w:val="28"/>
              </w:rPr>
            </w:pPr>
          </w:p>
        </w:tc>
        <w:tc>
          <w:tcPr>
            <w:tcW w:w="3539" w:type="dxa"/>
            <w:shd w:val="clear" w:color="auto" w:fill="auto"/>
          </w:tcPr>
          <w:p w14:paraId="66B4303D"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29AB7621" w14:textId="77777777" w:rsidR="00405561" w:rsidRPr="00F34314" w:rsidRDefault="00405561" w:rsidP="006E34EB">
            <w:pPr>
              <w:rPr>
                <w:sz w:val="28"/>
                <w:szCs w:val="28"/>
              </w:rPr>
            </w:pPr>
            <w:r>
              <w:rPr>
                <w:sz w:val="28"/>
                <w:szCs w:val="28"/>
                <w:lang w:val="ru-RU"/>
              </w:rPr>
              <w:t xml:space="preserve">ТЖД </w:t>
            </w:r>
            <w:r w:rsidRPr="00462A7C">
              <w:rPr>
                <w:sz w:val="28"/>
                <w:szCs w:val="28"/>
              </w:rPr>
              <w:t>құрылған пункттердің азаматтық қорғаныс талаптарына сәйкестігін қамтамасыз етеді және нысандарды қабылдауға қатысады.</w:t>
            </w:r>
          </w:p>
        </w:tc>
      </w:tr>
      <w:tr w:rsidR="00405561" w:rsidRPr="00F34314" w14:paraId="0F95E97C" w14:textId="77777777" w:rsidTr="006E34EB">
        <w:trPr>
          <w:trHeight w:val="290"/>
        </w:trPr>
        <w:tc>
          <w:tcPr>
            <w:tcW w:w="1701" w:type="dxa"/>
            <w:shd w:val="clear" w:color="auto" w:fill="auto"/>
          </w:tcPr>
          <w:p w14:paraId="6C7A5C13" w14:textId="77777777" w:rsidR="00405561" w:rsidRPr="00F34314" w:rsidRDefault="00405561" w:rsidP="006E34EB">
            <w:pPr>
              <w:jc w:val="center"/>
              <w:rPr>
                <w:color w:val="000000"/>
                <w:sz w:val="28"/>
                <w:szCs w:val="28"/>
              </w:rPr>
            </w:pPr>
            <w:r>
              <w:rPr>
                <w:color w:val="000000"/>
                <w:sz w:val="28"/>
                <w:szCs w:val="28"/>
                <w:lang w:val="ru-RU"/>
              </w:rPr>
              <w:t>2.2.2.</w:t>
            </w:r>
          </w:p>
        </w:tc>
        <w:tc>
          <w:tcPr>
            <w:tcW w:w="4536" w:type="dxa"/>
            <w:shd w:val="clear" w:color="auto" w:fill="auto"/>
            <w:vAlign w:val="bottom"/>
          </w:tcPr>
          <w:p w14:paraId="2D2B2AA8" w14:textId="77777777" w:rsidR="00405561" w:rsidRPr="00AB3FAF" w:rsidRDefault="00405561" w:rsidP="006E34EB">
            <w:pPr>
              <w:rPr>
                <w:color w:val="000000"/>
                <w:sz w:val="28"/>
                <w:szCs w:val="28"/>
              </w:rPr>
            </w:pPr>
            <w:r w:rsidRPr="00155D21">
              <w:rPr>
                <w:color w:val="000000"/>
                <w:sz w:val="28"/>
                <w:szCs w:val="28"/>
              </w:rPr>
              <w:t>Іс-шара</w:t>
            </w:r>
            <w:r w:rsidRPr="00AB3FAF">
              <w:rPr>
                <w:color w:val="000000"/>
                <w:sz w:val="28"/>
                <w:szCs w:val="28"/>
              </w:rPr>
              <w:t>.</w:t>
            </w:r>
            <w:r>
              <w:rPr>
                <w:color w:val="000000"/>
                <w:sz w:val="28"/>
                <w:szCs w:val="28"/>
                <w:lang w:val="ru-RU"/>
              </w:rPr>
              <w:t xml:space="preserve"> </w:t>
            </w:r>
            <w:r w:rsidRPr="000D24E1">
              <w:rPr>
                <w:color w:val="000000"/>
                <w:sz w:val="28"/>
                <w:szCs w:val="28"/>
              </w:rPr>
              <w:t>Су тасқынына қарсы бөгеттер мен көпірлерді салу және жөндеу, шлюздерді күрделі жөндеу, Қаражал қ., "Кылыч" су қоймасының сорғы станциясын салу</w:t>
            </w:r>
          </w:p>
        </w:tc>
        <w:tc>
          <w:tcPr>
            <w:tcW w:w="3539" w:type="dxa"/>
            <w:shd w:val="clear" w:color="auto" w:fill="auto"/>
          </w:tcPr>
          <w:p w14:paraId="6C103C48"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tcPr>
          <w:p w14:paraId="45E57A69" w14:textId="77777777" w:rsidR="00405561" w:rsidRPr="00AB3FAF" w:rsidRDefault="00405561" w:rsidP="006E34EB">
            <w:pPr>
              <w:rPr>
                <w:sz w:val="28"/>
                <w:szCs w:val="28"/>
              </w:rPr>
            </w:pPr>
            <w:r w:rsidRPr="00462A7C">
              <w:rPr>
                <w:sz w:val="28"/>
                <w:szCs w:val="28"/>
              </w:rPr>
              <w:t>ТЖД жобалық шешімдерді сараптауға және объектілердің тасқын суларды өткізуге дайындығын бағалауға қатысады.</w:t>
            </w:r>
          </w:p>
        </w:tc>
      </w:tr>
      <w:tr w:rsidR="00405561" w:rsidRPr="00F34314" w14:paraId="32C6036E" w14:textId="77777777" w:rsidTr="006E34EB">
        <w:trPr>
          <w:trHeight w:val="290"/>
        </w:trPr>
        <w:tc>
          <w:tcPr>
            <w:tcW w:w="1701" w:type="dxa"/>
            <w:shd w:val="clear" w:color="auto" w:fill="auto"/>
          </w:tcPr>
          <w:p w14:paraId="052AFDA3" w14:textId="77777777" w:rsidR="00405561" w:rsidRPr="00F34314" w:rsidRDefault="00405561" w:rsidP="006E34EB">
            <w:pPr>
              <w:jc w:val="center"/>
              <w:rPr>
                <w:color w:val="000000"/>
                <w:sz w:val="28"/>
                <w:szCs w:val="28"/>
              </w:rPr>
            </w:pPr>
            <w:r>
              <w:rPr>
                <w:color w:val="000000"/>
                <w:sz w:val="28"/>
                <w:szCs w:val="28"/>
                <w:lang w:val="ru-RU"/>
              </w:rPr>
              <w:t>2.2.3.</w:t>
            </w:r>
          </w:p>
        </w:tc>
        <w:tc>
          <w:tcPr>
            <w:tcW w:w="4536" w:type="dxa"/>
            <w:shd w:val="clear" w:color="auto" w:fill="auto"/>
          </w:tcPr>
          <w:p w14:paraId="5D51038C" w14:textId="77777777" w:rsidR="00405561" w:rsidRPr="00AB3FAF" w:rsidRDefault="00405561" w:rsidP="006E34EB">
            <w:pPr>
              <w:rPr>
                <w:color w:val="000000"/>
                <w:sz w:val="28"/>
                <w:szCs w:val="28"/>
              </w:rPr>
            </w:pPr>
            <w:r w:rsidRPr="00155D21">
              <w:rPr>
                <w:color w:val="000000"/>
                <w:sz w:val="28"/>
                <w:szCs w:val="28"/>
              </w:rPr>
              <w:t>Іс-шара</w:t>
            </w:r>
            <w:r w:rsidRPr="00AB3FAF">
              <w:rPr>
                <w:color w:val="000000"/>
                <w:sz w:val="28"/>
                <w:szCs w:val="28"/>
              </w:rPr>
              <w:t xml:space="preserve">. </w:t>
            </w:r>
            <w:r w:rsidRPr="00462A7C">
              <w:rPr>
                <w:color w:val="000000"/>
                <w:sz w:val="28"/>
                <w:szCs w:val="28"/>
              </w:rPr>
              <w:t>Жаңаарқа ауданы ӨСБ-6 ғимаратына күрделі жөндеу жүргізу</w:t>
            </w:r>
          </w:p>
        </w:tc>
        <w:tc>
          <w:tcPr>
            <w:tcW w:w="3539" w:type="dxa"/>
            <w:shd w:val="clear" w:color="auto" w:fill="auto"/>
          </w:tcPr>
          <w:p w14:paraId="0801E795"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tcPr>
          <w:p w14:paraId="4C1DEAD0" w14:textId="77777777" w:rsidR="00405561" w:rsidRPr="00AB3FAF" w:rsidRDefault="00405561" w:rsidP="006E34EB">
            <w:pPr>
              <w:rPr>
                <w:sz w:val="28"/>
                <w:szCs w:val="28"/>
              </w:rPr>
            </w:pPr>
            <w:r w:rsidRPr="00462A7C">
              <w:rPr>
                <w:sz w:val="28"/>
                <w:szCs w:val="28"/>
              </w:rPr>
              <w:t>Ведомствоаралық өзара іс-қимыл аудан әкімдігі мен ТЖД арасында күрделі жөндеу көлемі мен параметрлерін келісу, сондай-ақ ғимараттың өрт және жедел дайындық талаптарына сәйкестігін қамтамасыз ету бойынша жүзеге асырылады.</w:t>
            </w:r>
          </w:p>
        </w:tc>
      </w:tr>
      <w:tr w:rsidR="00405561" w:rsidRPr="00F34314" w14:paraId="7DF69951" w14:textId="77777777" w:rsidTr="006E34EB">
        <w:trPr>
          <w:trHeight w:val="290"/>
        </w:trPr>
        <w:tc>
          <w:tcPr>
            <w:tcW w:w="1701" w:type="dxa"/>
            <w:shd w:val="clear" w:color="auto" w:fill="auto"/>
          </w:tcPr>
          <w:p w14:paraId="717E72F1" w14:textId="77777777" w:rsidR="00405561" w:rsidRPr="00F34314" w:rsidRDefault="00405561" w:rsidP="006E34EB">
            <w:pPr>
              <w:jc w:val="center"/>
              <w:rPr>
                <w:color w:val="000000"/>
                <w:sz w:val="28"/>
                <w:szCs w:val="28"/>
              </w:rPr>
            </w:pPr>
            <w:r>
              <w:rPr>
                <w:color w:val="000000"/>
                <w:sz w:val="28"/>
                <w:szCs w:val="28"/>
                <w:lang w:val="ru-RU"/>
              </w:rPr>
              <w:t>2.2.4.</w:t>
            </w:r>
          </w:p>
        </w:tc>
        <w:tc>
          <w:tcPr>
            <w:tcW w:w="4536" w:type="dxa"/>
            <w:shd w:val="clear" w:color="auto" w:fill="auto"/>
          </w:tcPr>
          <w:p w14:paraId="1B0C7B8B" w14:textId="77777777" w:rsidR="00405561" w:rsidRPr="00AB3FAF" w:rsidRDefault="00405561" w:rsidP="006E34EB">
            <w:pPr>
              <w:rPr>
                <w:color w:val="000000"/>
                <w:sz w:val="28"/>
                <w:szCs w:val="28"/>
              </w:rPr>
            </w:pPr>
            <w:r w:rsidRPr="00155D21">
              <w:rPr>
                <w:color w:val="000000"/>
                <w:sz w:val="28"/>
                <w:szCs w:val="28"/>
              </w:rPr>
              <w:t>Іс-шара</w:t>
            </w:r>
            <w:r w:rsidRPr="00AB3FAF">
              <w:rPr>
                <w:color w:val="000000"/>
                <w:sz w:val="28"/>
                <w:szCs w:val="28"/>
              </w:rPr>
              <w:t xml:space="preserve">. </w:t>
            </w:r>
            <w:r w:rsidRPr="00462A7C">
              <w:rPr>
                <w:color w:val="000000"/>
                <w:sz w:val="28"/>
                <w:szCs w:val="28"/>
              </w:rPr>
              <w:t>Жаңаарқа кентінде өрт сөндіру депосын салу</w:t>
            </w:r>
          </w:p>
        </w:tc>
        <w:tc>
          <w:tcPr>
            <w:tcW w:w="3539" w:type="dxa"/>
            <w:shd w:val="clear" w:color="auto" w:fill="auto"/>
          </w:tcPr>
          <w:p w14:paraId="48EC3DDD"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tcPr>
          <w:p w14:paraId="2A0E343C" w14:textId="77777777" w:rsidR="00405561" w:rsidRPr="00AB3FAF" w:rsidRDefault="00405561" w:rsidP="006E34EB">
            <w:pPr>
              <w:rPr>
                <w:sz w:val="28"/>
                <w:szCs w:val="28"/>
              </w:rPr>
            </w:pPr>
            <w:r w:rsidRPr="00462A7C">
              <w:rPr>
                <w:sz w:val="28"/>
                <w:szCs w:val="28"/>
              </w:rPr>
              <w:t xml:space="preserve">Ведомствоаралық өзара іс-қимыл аудан әкімдігі мен ТЖД </w:t>
            </w:r>
            <w:r>
              <w:rPr>
                <w:sz w:val="28"/>
                <w:szCs w:val="28"/>
                <w:lang w:val="ru-RU"/>
              </w:rPr>
              <w:t xml:space="preserve">арасында </w:t>
            </w:r>
            <w:r w:rsidRPr="00462A7C">
              <w:rPr>
                <w:sz w:val="28"/>
                <w:szCs w:val="28"/>
              </w:rPr>
              <w:t>қажеттілікті айқындау, жобалық шешімдерді келісу және объектіні пайдалануға қабылдау бөлігінде жүзеге асыр</w:t>
            </w:r>
            <w:r>
              <w:rPr>
                <w:sz w:val="28"/>
                <w:szCs w:val="28"/>
                <w:lang w:val="ru-RU"/>
              </w:rPr>
              <w:t>ылады</w:t>
            </w:r>
            <w:r w:rsidRPr="00462A7C">
              <w:rPr>
                <w:sz w:val="28"/>
                <w:szCs w:val="28"/>
              </w:rPr>
              <w:t>.</w:t>
            </w:r>
          </w:p>
        </w:tc>
      </w:tr>
      <w:tr w:rsidR="00405561" w:rsidRPr="00F34314" w14:paraId="7FB015CB" w14:textId="77777777" w:rsidTr="006E34EB">
        <w:trPr>
          <w:trHeight w:val="290"/>
        </w:trPr>
        <w:tc>
          <w:tcPr>
            <w:tcW w:w="1701" w:type="dxa"/>
            <w:shd w:val="clear" w:color="auto" w:fill="auto"/>
          </w:tcPr>
          <w:p w14:paraId="7864A91D" w14:textId="77777777" w:rsidR="00405561" w:rsidRPr="00F34314" w:rsidRDefault="00405561" w:rsidP="006E34EB">
            <w:pPr>
              <w:jc w:val="center"/>
              <w:rPr>
                <w:color w:val="000000"/>
                <w:sz w:val="28"/>
                <w:szCs w:val="28"/>
              </w:rPr>
            </w:pPr>
            <w:r>
              <w:rPr>
                <w:color w:val="000000"/>
                <w:sz w:val="28"/>
                <w:szCs w:val="28"/>
                <w:lang w:val="ru-RU"/>
              </w:rPr>
              <w:t>2.2.5.</w:t>
            </w:r>
          </w:p>
        </w:tc>
        <w:tc>
          <w:tcPr>
            <w:tcW w:w="4536" w:type="dxa"/>
            <w:shd w:val="clear" w:color="auto" w:fill="auto"/>
          </w:tcPr>
          <w:p w14:paraId="48B8C4EE" w14:textId="77777777" w:rsidR="00405561" w:rsidRPr="00AB3FAF" w:rsidRDefault="00405561" w:rsidP="006E34EB">
            <w:pPr>
              <w:rPr>
                <w:color w:val="000000"/>
                <w:sz w:val="28"/>
                <w:szCs w:val="28"/>
              </w:rPr>
            </w:pPr>
            <w:r w:rsidRPr="00155D21">
              <w:rPr>
                <w:color w:val="000000"/>
                <w:sz w:val="28"/>
                <w:szCs w:val="28"/>
              </w:rPr>
              <w:t>Іс-шара</w:t>
            </w:r>
            <w:r w:rsidRPr="00AB3FAF">
              <w:rPr>
                <w:color w:val="000000"/>
                <w:sz w:val="28"/>
                <w:szCs w:val="28"/>
              </w:rPr>
              <w:t xml:space="preserve">. </w:t>
            </w:r>
            <w:r>
              <w:t xml:space="preserve"> </w:t>
            </w:r>
            <w:r w:rsidRPr="004F5913">
              <w:rPr>
                <w:color w:val="000000"/>
                <w:sz w:val="28"/>
                <w:szCs w:val="28"/>
              </w:rPr>
              <w:t>Жезқазған қаласының Жедел-құтқару жасағының ғимаратына күрделі жөндеу жүргізу</w:t>
            </w:r>
          </w:p>
        </w:tc>
        <w:tc>
          <w:tcPr>
            <w:tcW w:w="3539" w:type="dxa"/>
            <w:shd w:val="clear" w:color="auto" w:fill="auto"/>
          </w:tcPr>
          <w:p w14:paraId="7367C0FD"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6E63A4A4" w14:textId="77777777" w:rsidR="00405561" w:rsidRPr="00AB3FAF" w:rsidRDefault="00405561" w:rsidP="006E34EB">
            <w:pPr>
              <w:rPr>
                <w:sz w:val="28"/>
                <w:szCs w:val="28"/>
              </w:rPr>
            </w:pPr>
            <w:r w:rsidRPr="004F5913">
              <w:rPr>
                <w:sz w:val="28"/>
                <w:szCs w:val="28"/>
              </w:rPr>
              <w:t>Ведомствоаралық өзара іс-қимыл Жезқазған қаласының әкімдігі мен ТЖД</w:t>
            </w:r>
            <w:r>
              <w:rPr>
                <w:sz w:val="28"/>
                <w:szCs w:val="28"/>
                <w:lang w:val="ru-RU"/>
              </w:rPr>
              <w:t xml:space="preserve"> арасында</w:t>
            </w:r>
            <w:r w:rsidRPr="004F5913">
              <w:rPr>
                <w:sz w:val="28"/>
                <w:szCs w:val="28"/>
              </w:rPr>
              <w:t xml:space="preserve"> ғимаратты құтқару бөлімшелерін орналастыру және </w:t>
            </w:r>
            <w:r w:rsidRPr="004F5913">
              <w:rPr>
                <w:sz w:val="28"/>
                <w:szCs w:val="28"/>
              </w:rPr>
              <w:lastRenderedPageBreak/>
              <w:t xml:space="preserve">жұмыс істеу талаптарына сәйкес келтіру мақсатында жүзеге </w:t>
            </w:r>
            <w:r>
              <w:t xml:space="preserve"> </w:t>
            </w:r>
            <w:r w:rsidRPr="006C469B">
              <w:rPr>
                <w:sz w:val="28"/>
                <w:szCs w:val="28"/>
              </w:rPr>
              <w:t>асырылады</w:t>
            </w:r>
            <w:r w:rsidRPr="004F5913">
              <w:rPr>
                <w:sz w:val="28"/>
                <w:szCs w:val="28"/>
              </w:rPr>
              <w:t>.</w:t>
            </w:r>
          </w:p>
        </w:tc>
      </w:tr>
      <w:tr w:rsidR="00405561" w:rsidRPr="00F34314" w14:paraId="6CA61742" w14:textId="77777777" w:rsidTr="006E34EB">
        <w:trPr>
          <w:trHeight w:val="290"/>
        </w:trPr>
        <w:tc>
          <w:tcPr>
            <w:tcW w:w="1701" w:type="dxa"/>
            <w:shd w:val="clear" w:color="auto" w:fill="auto"/>
          </w:tcPr>
          <w:p w14:paraId="21411472" w14:textId="77777777" w:rsidR="00405561" w:rsidRPr="00F34314" w:rsidRDefault="00405561" w:rsidP="006E34EB">
            <w:pPr>
              <w:jc w:val="center"/>
              <w:rPr>
                <w:color w:val="000000"/>
                <w:sz w:val="28"/>
                <w:szCs w:val="28"/>
              </w:rPr>
            </w:pPr>
            <w:r>
              <w:rPr>
                <w:color w:val="000000"/>
                <w:sz w:val="28"/>
                <w:szCs w:val="28"/>
                <w:lang w:val="ru-RU"/>
              </w:rPr>
              <w:lastRenderedPageBreak/>
              <w:t>2.2.6.</w:t>
            </w:r>
          </w:p>
        </w:tc>
        <w:tc>
          <w:tcPr>
            <w:tcW w:w="4536" w:type="dxa"/>
            <w:shd w:val="clear" w:color="auto" w:fill="auto"/>
          </w:tcPr>
          <w:p w14:paraId="58BA0B17" w14:textId="77777777" w:rsidR="00405561" w:rsidRPr="00AB3FAF" w:rsidRDefault="00405561" w:rsidP="006E34EB">
            <w:pPr>
              <w:rPr>
                <w:color w:val="000000"/>
                <w:sz w:val="28"/>
                <w:szCs w:val="28"/>
              </w:rPr>
            </w:pPr>
            <w:r w:rsidRPr="00155D21">
              <w:rPr>
                <w:color w:val="000000"/>
                <w:sz w:val="28"/>
                <w:szCs w:val="28"/>
              </w:rPr>
              <w:t>Іс-шара</w:t>
            </w:r>
            <w:r w:rsidRPr="00AB3FAF">
              <w:rPr>
                <w:color w:val="000000"/>
                <w:sz w:val="28"/>
                <w:szCs w:val="28"/>
              </w:rPr>
              <w:t>.</w:t>
            </w:r>
            <w:r>
              <w:rPr>
                <w:color w:val="000000"/>
                <w:sz w:val="28"/>
                <w:szCs w:val="28"/>
                <w:lang w:val="ru-RU"/>
              </w:rPr>
              <w:t xml:space="preserve"> </w:t>
            </w:r>
            <w:r w:rsidRPr="004F5913">
              <w:rPr>
                <w:color w:val="000000"/>
                <w:sz w:val="28"/>
                <w:szCs w:val="28"/>
              </w:rPr>
              <w:t>Жезқазған қаласындағы Кеңгір су қоймасының жағасында жедел-құтқару жасағының ғимаратын салу</w:t>
            </w:r>
            <w:r w:rsidRPr="00AB3FAF">
              <w:rPr>
                <w:color w:val="000000"/>
                <w:sz w:val="28"/>
                <w:szCs w:val="28"/>
              </w:rPr>
              <w:t xml:space="preserve"> (</w:t>
            </w:r>
            <w:r w:rsidRPr="00155D21">
              <w:rPr>
                <w:color w:val="000000"/>
                <w:sz w:val="28"/>
                <w:szCs w:val="28"/>
              </w:rPr>
              <w:t>КДЖ-да көзделген</w:t>
            </w:r>
            <w:r w:rsidRPr="00AB3FAF">
              <w:rPr>
                <w:color w:val="000000"/>
                <w:sz w:val="28"/>
                <w:szCs w:val="28"/>
              </w:rPr>
              <w:t>)</w:t>
            </w:r>
          </w:p>
        </w:tc>
        <w:tc>
          <w:tcPr>
            <w:tcW w:w="3539" w:type="dxa"/>
            <w:shd w:val="clear" w:color="auto" w:fill="auto"/>
          </w:tcPr>
          <w:p w14:paraId="74485B9A"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16EF1284" w14:textId="77777777" w:rsidR="00405561" w:rsidRPr="00AB3FAF" w:rsidRDefault="00405561" w:rsidP="006E34EB">
            <w:pPr>
              <w:rPr>
                <w:sz w:val="28"/>
                <w:szCs w:val="28"/>
              </w:rPr>
            </w:pPr>
            <w:r w:rsidRPr="004F5913">
              <w:rPr>
                <w:sz w:val="28"/>
                <w:szCs w:val="28"/>
              </w:rPr>
              <w:t>Ведомствоаралық өзара іс-қимыл облыс әкімдігі мен ТЖД</w:t>
            </w:r>
            <w:r>
              <w:rPr>
                <w:sz w:val="28"/>
                <w:szCs w:val="28"/>
                <w:lang w:val="ru-RU"/>
              </w:rPr>
              <w:t xml:space="preserve"> арасында</w:t>
            </w:r>
            <w:r w:rsidRPr="004F5913">
              <w:rPr>
                <w:sz w:val="28"/>
                <w:szCs w:val="28"/>
              </w:rPr>
              <w:t xml:space="preserve"> су төтенше жағдайларының тәуекелдерін есепке алу, объектінің орналасқан жері мен функционалдық сипаттамаларын келісу </w:t>
            </w:r>
            <w:r>
              <w:rPr>
                <w:sz w:val="28"/>
                <w:szCs w:val="28"/>
                <w:lang w:val="ru-RU"/>
              </w:rPr>
              <w:t>мақсатында</w:t>
            </w:r>
            <w:r w:rsidRPr="004F5913">
              <w:rPr>
                <w:sz w:val="28"/>
                <w:szCs w:val="28"/>
              </w:rPr>
              <w:t xml:space="preserve"> жүзеге </w:t>
            </w:r>
            <w:r>
              <w:t xml:space="preserve"> </w:t>
            </w:r>
            <w:r w:rsidRPr="006C469B">
              <w:rPr>
                <w:sz w:val="28"/>
                <w:szCs w:val="28"/>
              </w:rPr>
              <w:t>асырылады</w:t>
            </w:r>
            <w:r w:rsidRPr="004F5913">
              <w:rPr>
                <w:sz w:val="28"/>
                <w:szCs w:val="28"/>
              </w:rPr>
              <w:t>.</w:t>
            </w:r>
          </w:p>
        </w:tc>
      </w:tr>
      <w:tr w:rsidR="00405561" w:rsidRPr="00F34314" w14:paraId="4CE7B750" w14:textId="77777777" w:rsidTr="006E34EB">
        <w:trPr>
          <w:trHeight w:val="290"/>
        </w:trPr>
        <w:tc>
          <w:tcPr>
            <w:tcW w:w="1701" w:type="dxa"/>
            <w:shd w:val="clear" w:color="auto" w:fill="auto"/>
          </w:tcPr>
          <w:p w14:paraId="3AD73FDB" w14:textId="77777777" w:rsidR="00405561" w:rsidRPr="00F34314" w:rsidRDefault="00405561" w:rsidP="006E34EB">
            <w:pPr>
              <w:jc w:val="center"/>
              <w:rPr>
                <w:color w:val="000000"/>
                <w:sz w:val="28"/>
                <w:szCs w:val="28"/>
              </w:rPr>
            </w:pPr>
            <w:r>
              <w:rPr>
                <w:color w:val="000000"/>
                <w:sz w:val="28"/>
                <w:szCs w:val="28"/>
                <w:lang w:val="ru-RU"/>
              </w:rPr>
              <w:t>2.2.7.</w:t>
            </w:r>
          </w:p>
        </w:tc>
        <w:tc>
          <w:tcPr>
            <w:tcW w:w="4536" w:type="dxa"/>
            <w:shd w:val="clear" w:color="auto" w:fill="auto"/>
          </w:tcPr>
          <w:p w14:paraId="6EB97837" w14:textId="77777777" w:rsidR="00405561" w:rsidRPr="004F5913" w:rsidRDefault="00405561" w:rsidP="006E34EB">
            <w:pPr>
              <w:rPr>
                <w:color w:val="000000"/>
                <w:sz w:val="28"/>
                <w:szCs w:val="28"/>
                <w:lang w:val="ru-RU"/>
              </w:rPr>
            </w:pPr>
            <w:r>
              <w:rPr>
                <w:color w:val="000000"/>
                <w:sz w:val="28"/>
                <w:szCs w:val="28"/>
              </w:rPr>
              <w:t>Іс-шара</w:t>
            </w:r>
            <w:r w:rsidRPr="00AB3FAF">
              <w:rPr>
                <w:color w:val="000000"/>
                <w:sz w:val="28"/>
                <w:szCs w:val="28"/>
              </w:rPr>
              <w:t xml:space="preserve">. </w:t>
            </w:r>
            <w:r>
              <w:t xml:space="preserve"> </w:t>
            </w:r>
            <w:r w:rsidRPr="004F5913">
              <w:rPr>
                <w:color w:val="000000"/>
                <w:sz w:val="28"/>
                <w:szCs w:val="28"/>
              </w:rPr>
              <w:t>Жезқазған қаласында өрт сөндіру депосын салу</w:t>
            </w:r>
            <w:r>
              <w:rPr>
                <w:color w:val="000000"/>
                <w:sz w:val="28"/>
                <w:szCs w:val="28"/>
                <w:lang w:val="ru-RU"/>
              </w:rPr>
              <w:t xml:space="preserve"> </w:t>
            </w:r>
            <w:r w:rsidRPr="00AB3FAF">
              <w:rPr>
                <w:color w:val="000000"/>
                <w:sz w:val="28"/>
                <w:szCs w:val="28"/>
              </w:rPr>
              <w:t>(</w:t>
            </w:r>
            <w:r w:rsidRPr="00155D21">
              <w:rPr>
                <w:color w:val="000000"/>
                <w:sz w:val="28"/>
                <w:szCs w:val="28"/>
              </w:rPr>
              <w:t>КДЖ-да көзделген</w:t>
            </w:r>
            <w:r w:rsidRPr="00AB3FAF">
              <w:rPr>
                <w:color w:val="000000"/>
                <w:sz w:val="28"/>
                <w:szCs w:val="28"/>
              </w:rPr>
              <w:t>)</w:t>
            </w:r>
          </w:p>
        </w:tc>
        <w:tc>
          <w:tcPr>
            <w:tcW w:w="3539" w:type="dxa"/>
            <w:shd w:val="clear" w:color="auto" w:fill="auto"/>
          </w:tcPr>
          <w:p w14:paraId="5C45D701"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7E563978" w14:textId="77777777" w:rsidR="00405561" w:rsidRPr="00AB3FAF" w:rsidRDefault="00405561" w:rsidP="006E34EB">
            <w:pPr>
              <w:rPr>
                <w:sz w:val="28"/>
                <w:szCs w:val="28"/>
              </w:rPr>
            </w:pPr>
            <w:r w:rsidRPr="004F5913">
              <w:rPr>
                <w:sz w:val="28"/>
                <w:szCs w:val="28"/>
              </w:rPr>
              <w:t>Ведомствоаралық өзара іс-қимыл</w:t>
            </w:r>
            <w:r>
              <w:rPr>
                <w:sz w:val="28"/>
                <w:szCs w:val="28"/>
                <w:lang w:val="ru-RU"/>
              </w:rPr>
              <w:t xml:space="preserve"> </w:t>
            </w:r>
            <w:r w:rsidRPr="004F5913">
              <w:rPr>
                <w:sz w:val="28"/>
                <w:szCs w:val="28"/>
              </w:rPr>
              <w:t xml:space="preserve">Жезқазған қаласының әкімдігі мен ТЖД </w:t>
            </w:r>
            <w:r>
              <w:rPr>
                <w:sz w:val="28"/>
                <w:szCs w:val="28"/>
                <w:lang w:val="ru-RU"/>
              </w:rPr>
              <w:t xml:space="preserve">арасында </w:t>
            </w:r>
            <w:r>
              <w:rPr>
                <w:sz w:val="28"/>
                <w:szCs w:val="28"/>
                <w:lang w:val="kk-KZ"/>
              </w:rPr>
              <w:t>ө</w:t>
            </w:r>
            <w:r w:rsidRPr="004F5913">
              <w:rPr>
                <w:sz w:val="28"/>
                <w:szCs w:val="28"/>
              </w:rPr>
              <w:t xml:space="preserve">рт сөндіру бөлімшелерінің шығуының нормативтік радиусын қамтамасыз ету және ден қоюдың жеделдігін арттыру үшін жүзеге </w:t>
            </w:r>
            <w:r>
              <w:t xml:space="preserve"> </w:t>
            </w:r>
            <w:r w:rsidRPr="006C469B">
              <w:rPr>
                <w:sz w:val="28"/>
                <w:szCs w:val="28"/>
              </w:rPr>
              <w:t>асырылады</w:t>
            </w:r>
            <w:r w:rsidRPr="004F5913">
              <w:rPr>
                <w:sz w:val="28"/>
                <w:szCs w:val="28"/>
              </w:rPr>
              <w:t>.</w:t>
            </w:r>
          </w:p>
        </w:tc>
      </w:tr>
      <w:tr w:rsidR="00405561" w:rsidRPr="00F34314" w14:paraId="30E7B13F" w14:textId="77777777" w:rsidTr="006E34EB">
        <w:trPr>
          <w:trHeight w:val="290"/>
        </w:trPr>
        <w:tc>
          <w:tcPr>
            <w:tcW w:w="1701" w:type="dxa"/>
            <w:shd w:val="clear" w:color="auto" w:fill="auto"/>
          </w:tcPr>
          <w:p w14:paraId="707068AD" w14:textId="77777777" w:rsidR="00405561" w:rsidRPr="00F34314" w:rsidRDefault="00405561" w:rsidP="006E34EB">
            <w:pPr>
              <w:jc w:val="center"/>
              <w:rPr>
                <w:color w:val="000000"/>
                <w:sz w:val="28"/>
                <w:szCs w:val="28"/>
              </w:rPr>
            </w:pPr>
            <w:r>
              <w:rPr>
                <w:color w:val="000000"/>
                <w:sz w:val="28"/>
                <w:szCs w:val="28"/>
                <w:lang w:val="ru-RU"/>
              </w:rPr>
              <w:t>2.2.8.</w:t>
            </w:r>
          </w:p>
        </w:tc>
        <w:tc>
          <w:tcPr>
            <w:tcW w:w="4536" w:type="dxa"/>
            <w:shd w:val="clear" w:color="auto" w:fill="auto"/>
          </w:tcPr>
          <w:p w14:paraId="236CB547" w14:textId="77777777" w:rsidR="00405561" w:rsidRPr="00AB3FAF" w:rsidRDefault="00405561" w:rsidP="006E34EB">
            <w:pPr>
              <w:rPr>
                <w:color w:val="000000"/>
                <w:sz w:val="28"/>
                <w:szCs w:val="28"/>
              </w:rPr>
            </w:pPr>
            <w:r>
              <w:rPr>
                <w:color w:val="000000"/>
                <w:sz w:val="28"/>
                <w:szCs w:val="28"/>
              </w:rPr>
              <w:t>Іс-шара</w:t>
            </w:r>
            <w:r w:rsidRPr="00AB3FAF">
              <w:rPr>
                <w:color w:val="000000"/>
                <w:sz w:val="28"/>
                <w:szCs w:val="28"/>
              </w:rPr>
              <w:t xml:space="preserve">. </w:t>
            </w:r>
            <w:r w:rsidRPr="007736F9">
              <w:rPr>
                <w:color w:val="000000"/>
                <w:sz w:val="28"/>
                <w:szCs w:val="28"/>
              </w:rPr>
              <w:t>Ұлытау ауданында өрт сөндіру депосын салу</w:t>
            </w:r>
          </w:p>
        </w:tc>
        <w:tc>
          <w:tcPr>
            <w:tcW w:w="3539" w:type="dxa"/>
            <w:shd w:val="clear" w:color="auto" w:fill="auto"/>
          </w:tcPr>
          <w:p w14:paraId="1C732529" w14:textId="77777777" w:rsidR="00405561" w:rsidRPr="00155D21" w:rsidRDefault="00405561" w:rsidP="006E34EB">
            <w:pPr>
              <w:jc w:val="center"/>
              <w:rPr>
                <w:sz w:val="28"/>
                <w:szCs w:val="28"/>
                <w:lang w:val="ru-RU"/>
              </w:rPr>
            </w:pPr>
            <w:r w:rsidRPr="0068307B">
              <w:rPr>
                <w:color w:val="000000"/>
                <w:sz w:val="28"/>
                <w:szCs w:val="28"/>
                <w:lang w:val="ru-RU"/>
              </w:rPr>
              <w:t>ТЖД</w:t>
            </w:r>
          </w:p>
        </w:tc>
        <w:tc>
          <w:tcPr>
            <w:tcW w:w="4541" w:type="dxa"/>
            <w:shd w:val="clear" w:color="auto" w:fill="auto"/>
            <w:vAlign w:val="bottom"/>
          </w:tcPr>
          <w:p w14:paraId="08654A7F" w14:textId="77777777" w:rsidR="00405561" w:rsidRPr="00AB3FAF" w:rsidRDefault="00405561" w:rsidP="006E34EB">
            <w:pPr>
              <w:rPr>
                <w:sz w:val="28"/>
                <w:szCs w:val="28"/>
              </w:rPr>
            </w:pPr>
            <w:r w:rsidRPr="007736F9">
              <w:rPr>
                <w:sz w:val="28"/>
                <w:szCs w:val="28"/>
              </w:rPr>
              <w:t xml:space="preserve">Ведомствоаралық өзара іс-қимыл Ұлытау ауданының әкімдігі мен ТЖД </w:t>
            </w:r>
            <w:r>
              <w:rPr>
                <w:sz w:val="28"/>
                <w:szCs w:val="28"/>
                <w:lang w:val="ru-RU"/>
              </w:rPr>
              <w:t xml:space="preserve">арасында </w:t>
            </w:r>
            <w:r w:rsidRPr="007736F9">
              <w:rPr>
                <w:sz w:val="28"/>
                <w:szCs w:val="28"/>
              </w:rPr>
              <w:t xml:space="preserve">өрт депосының орналасуын айқындау және халықтың нормативтік қорғалуын қамтамасыз ету </w:t>
            </w:r>
            <w:r>
              <w:rPr>
                <w:sz w:val="28"/>
                <w:szCs w:val="28"/>
                <w:lang w:val="kk-KZ"/>
              </w:rPr>
              <w:t>үшін</w:t>
            </w:r>
            <w:r w:rsidRPr="007736F9">
              <w:rPr>
                <w:sz w:val="28"/>
                <w:szCs w:val="28"/>
              </w:rPr>
              <w:t xml:space="preserve"> жүзеге асыр</w:t>
            </w:r>
            <w:r>
              <w:rPr>
                <w:sz w:val="28"/>
                <w:szCs w:val="28"/>
                <w:lang w:val="ru-RU"/>
              </w:rPr>
              <w:t>ыла</w:t>
            </w:r>
            <w:r w:rsidRPr="007736F9">
              <w:rPr>
                <w:sz w:val="28"/>
                <w:szCs w:val="28"/>
              </w:rPr>
              <w:t>ды.</w:t>
            </w:r>
          </w:p>
        </w:tc>
      </w:tr>
      <w:tr w:rsidR="00405561" w:rsidRPr="00F34314" w14:paraId="51E6A4D7" w14:textId="77777777" w:rsidTr="006E34EB">
        <w:trPr>
          <w:trHeight w:val="290"/>
        </w:trPr>
        <w:tc>
          <w:tcPr>
            <w:tcW w:w="1701" w:type="dxa"/>
            <w:shd w:val="clear" w:color="auto" w:fill="auto"/>
          </w:tcPr>
          <w:p w14:paraId="43877FD3" w14:textId="77777777" w:rsidR="00405561" w:rsidRPr="00F34314" w:rsidRDefault="00405561" w:rsidP="006E34EB">
            <w:pPr>
              <w:jc w:val="center"/>
              <w:rPr>
                <w:color w:val="000000"/>
                <w:sz w:val="28"/>
                <w:szCs w:val="28"/>
              </w:rPr>
            </w:pPr>
            <w:r>
              <w:rPr>
                <w:color w:val="000000"/>
                <w:sz w:val="28"/>
                <w:szCs w:val="28"/>
                <w:lang w:val="ru-RU"/>
              </w:rPr>
              <w:t>2.2.9.</w:t>
            </w:r>
          </w:p>
        </w:tc>
        <w:tc>
          <w:tcPr>
            <w:tcW w:w="4536" w:type="dxa"/>
            <w:shd w:val="clear" w:color="auto" w:fill="auto"/>
          </w:tcPr>
          <w:p w14:paraId="403F957F" w14:textId="77777777" w:rsidR="00405561" w:rsidRPr="00AB3FAF" w:rsidRDefault="00405561" w:rsidP="006E34EB">
            <w:pPr>
              <w:rPr>
                <w:color w:val="000000"/>
                <w:sz w:val="28"/>
                <w:szCs w:val="28"/>
              </w:rPr>
            </w:pPr>
            <w:r>
              <w:rPr>
                <w:color w:val="000000"/>
                <w:sz w:val="28"/>
                <w:szCs w:val="28"/>
              </w:rPr>
              <w:t>Іс-шара</w:t>
            </w:r>
            <w:r w:rsidRPr="00AB3FAF">
              <w:rPr>
                <w:color w:val="000000"/>
                <w:sz w:val="28"/>
                <w:szCs w:val="28"/>
              </w:rPr>
              <w:t xml:space="preserve">. </w:t>
            </w:r>
            <w:r w:rsidRPr="007736F9">
              <w:rPr>
                <w:color w:val="000000"/>
                <w:sz w:val="28"/>
                <w:szCs w:val="28"/>
              </w:rPr>
              <w:t>Ұлытау ауданындағы су тасқынына қарсы бөгеттер мен көпірлерді салу және жөндеу, "Ақтас" бөгетін, "Пионер" бөгетін көп факторлы зерттеу</w:t>
            </w:r>
          </w:p>
        </w:tc>
        <w:tc>
          <w:tcPr>
            <w:tcW w:w="3539" w:type="dxa"/>
            <w:shd w:val="clear" w:color="auto" w:fill="auto"/>
          </w:tcPr>
          <w:p w14:paraId="62570CCA" w14:textId="77777777" w:rsidR="00405561"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4092918D" w14:textId="77777777" w:rsidR="00405561" w:rsidRPr="00AB3FAF" w:rsidRDefault="00405561" w:rsidP="006E34EB">
            <w:pPr>
              <w:rPr>
                <w:sz w:val="28"/>
                <w:szCs w:val="28"/>
              </w:rPr>
            </w:pPr>
            <w:r w:rsidRPr="007736F9">
              <w:rPr>
                <w:sz w:val="28"/>
                <w:szCs w:val="28"/>
              </w:rPr>
              <w:t>Ведомствоаралық өзара іс-қимыл облыс әкімдігі мен ТЖД</w:t>
            </w:r>
            <w:r>
              <w:rPr>
                <w:sz w:val="28"/>
                <w:szCs w:val="28"/>
                <w:lang w:val="ru-RU"/>
              </w:rPr>
              <w:t xml:space="preserve"> арасында</w:t>
            </w:r>
            <w:r w:rsidRPr="007736F9">
              <w:rPr>
                <w:sz w:val="28"/>
                <w:szCs w:val="28"/>
              </w:rPr>
              <w:t xml:space="preserve"> </w:t>
            </w:r>
            <w:r>
              <w:rPr>
                <w:sz w:val="28"/>
                <w:szCs w:val="28"/>
                <w:lang w:val="kk-KZ"/>
              </w:rPr>
              <w:t>г</w:t>
            </w:r>
            <w:r w:rsidRPr="007736F9">
              <w:rPr>
                <w:sz w:val="28"/>
                <w:szCs w:val="28"/>
              </w:rPr>
              <w:t xml:space="preserve">идротехникалық құрылыстарды көп факторлы тексеру, олардың техникалық жай-күйін бағалау </w:t>
            </w:r>
            <w:r w:rsidRPr="007736F9">
              <w:rPr>
                <w:sz w:val="28"/>
                <w:szCs w:val="28"/>
              </w:rPr>
              <w:lastRenderedPageBreak/>
              <w:t xml:space="preserve">және қауіпсіздікті қамтамасыз ету жөніндегі қажетті шараларды айқындау </w:t>
            </w:r>
            <w:r>
              <w:rPr>
                <w:sz w:val="28"/>
                <w:szCs w:val="28"/>
                <w:lang w:val="kk-KZ"/>
              </w:rPr>
              <w:t>үшін</w:t>
            </w:r>
            <w:r w:rsidRPr="007736F9">
              <w:rPr>
                <w:sz w:val="28"/>
                <w:szCs w:val="28"/>
              </w:rPr>
              <w:t xml:space="preserve"> жүзеге асыр</w:t>
            </w:r>
            <w:r>
              <w:rPr>
                <w:sz w:val="28"/>
                <w:szCs w:val="28"/>
                <w:lang w:val="ru-RU"/>
              </w:rPr>
              <w:t>ыла</w:t>
            </w:r>
            <w:r w:rsidRPr="007736F9">
              <w:rPr>
                <w:sz w:val="28"/>
                <w:szCs w:val="28"/>
              </w:rPr>
              <w:t>ды.</w:t>
            </w:r>
          </w:p>
        </w:tc>
      </w:tr>
      <w:tr w:rsidR="00405561" w:rsidRPr="00F34314" w14:paraId="1C1E8824" w14:textId="77777777" w:rsidTr="006E34EB">
        <w:trPr>
          <w:trHeight w:val="440"/>
        </w:trPr>
        <w:tc>
          <w:tcPr>
            <w:tcW w:w="14317" w:type="dxa"/>
            <w:gridSpan w:val="4"/>
            <w:shd w:val="clear" w:color="auto" w:fill="auto"/>
            <w:vAlign w:val="bottom"/>
            <w:hideMark/>
          </w:tcPr>
          <w:p w14:paraId="184EA50C" w14:textId="77777777" w:rsidR="00405561" w:rsidRPr="007736F9" w:rsidRDefault="00405561" w:rsidP="006E34EB">
            <w:pPr>
              <w:rPr>
                <w:color w:val="000000"/>
                <w:sz w:val="28"/>
                <w:szCs w:val="28"/>
                <w:lang w:val="kk-KZ"/>
              </w:rPr>
            </w:pPr>
            <w:r w:rsidRPr="007736F9">
              <w:rPr>
                <w:color w:val="000000"/>
                <w:sz w:val="28"/>
                <w:szCs w:val="28"/>
              </w:rPr>
              <w:lastRenderedPageBreak/>
              <w:t>Өзге жоспарлау құжаттарын, мемлекеттік функцияларды, өкілеттіктерді және (немесе) мемлекеттік қызметтер көрсетуді іске асыр</w:t>
            </w:r>
            <w:r>
              <w:rPr>
                <w:color w:val="000000"/>
                <w:sz w:val="28"/>
                <w:szCs w:val="28"/>
                <w:lang w:val="kk-KZ"/>
              </w:rPr>
              <w:t>у</w:t>
            </w:r>
          </w:p>
        </w:tc>
      </w:tr>
      <w:tr w:rsidR="00405561" w:rsidRPr="00F34314" w14:paraId="3C16DB07" w14:textId="77777777" w:rsidTr="006E34EB">
        <w:trPr>
          <w:trHeight w:val="290"/>
        </w:trPr>
        <w:tc>
          <w:tcPr>
            <w:tcW w:w="1701" w:type="dxa"/>
            <w:shd w:val="clear" w:color="auto" w:fill="auto"/>
            <w:hideMark/>
          </w:tcPr>
          <w:p w14:paraId="5A598B31" w14:textId="77777777" w:rsidR="00405561" w:rsidRPr="00F34314" w:rsidRDefault="00405561" w:rsidP="006E34EB">
            <w:pPr>
              <w:jc w:val="center"/>
              <w:rPr>
                <w:color w:val="000000"/>
                <w:sz w:val="28"/>
                <w:szCs w:val="28"/>
              </w:rPr>
            </w:pPr>
            <w:r w:rsidRPr="00F34314">
              <w:rPr>
                <w:color w:val="000000"/>
                <w:sz w:val="28"/>
                <w:szCs w:val="28"/>
              </w:rPr>
              <w:t>1.</w:t>
            </w:r>
          </w:p>
        </w:tc>
        <w:tc>
          <w:tcPr>
            <w:tcW w:w="4536" w:type="dxa"/>
            <w:shd w:val="clear" w:color="auto" w:fill="auto"/>
            <w:hideMark/>
          </w:tcPr>
          <w:p w14:paraId="383DC6E5" w14:textId="77777777" w:rsidR="00405561" w:rsidRPr="007736F9" w:rsidRDefault="00405561" w:rsidP="006E34EB">
            <w:pPr>
              <w:rPr>
                <w:color w:val="000000"/>
                <w:sz w:val="28"/>
                <w:szCs w:val="28"/>
                <w:lang w:val="ru-RU"/>
              </w:rPr>
            </w:pPr>
            <w:r w:rsidRPr="007736F9">
              <w:rPr>
                <w:color w:val="000000"/>
                <w:sz w:val="28"/>
                <w:szCs w:val="28"/>
              </w:rPr>
              <w:t>НИ-1. ТЖ ден қою үшін инфрақұрылыммен қамтамасыз етілу деңгейі</w:t>
            </w:r>
          </w:p>
        </w:tc>
        <w:tc>
          <w:tcPr>
            <w:tcW w:w="3539" w:type="dxa"/>
            <w:shd w:val="clear" w:color="auto" w:fill="auto"/>
            <w:hideMark/>
          </w:tcPr>
          <w:p w14:paraId="35040ED7" w14:textId="77777777" w:rsidR="00405561" w:rsidRPr="00F34314" w:rsidRDefault="00405561" w:rsidP="006E34EB">
            <w:pPr>
              <w:jc w:val="center"/>
              <w:rPr>
                <w:color w:val="000000"/>
                <w:sz w:val="28"/>
                <w:szCs w:val="28"/>
              </w:rPr>
            </w:pPr>
            <w:r w:rsidRPr="0068307B">
              <w:rPr>
                <w:color w:val="000000"/>
                <w:sz w:val="28"/>
                <w:szCs w:val="28"/>
                <w:lang w:val="ru-RU"/>
              </w:rPr>
              <w:t>ТЖД</w:t>
            </w:r>
          </w:p>
        </w:tc>
        <w:tc>
          <w:tcPr>
            <w:tcW w:w="4541" w:type="dxa"/>
            <w:shd w:val="clear" w:color="auto" w:fill="auto"/>
            <w:vAlign w:val="bottom"/>
            <w:hideMark/>
          </w:tcPr>
          <w:p w14:paraId="77BA2B2A" w14:textId="77777777" w:rsidR="00405561" w:rsidRPr="00F34314" w:rsidRDefault="00405561" w:rsidP="006E34EB">
            <w:pPr>
              <w:rPr>
                <w:sz w:val="28"/>
                <w:szCs w:val="28"/>
              </w:rPr>
            </w:pPr>
            <w:r w:rsidRPr="007736F9">
              <w:rPr>
                <w:sz w:val="28"/>
                <w:szCs w:val="28"/>
              </w:rPr>
              <w:t xml:space="preserve">Өзара іс-қимыл азаматтық қорғау органдарын төтенше жағдайларға жедел ден қою үшін қажетті басқару құралдарымен және мамандандырылған техникамен қамтамасыз етуге, соның ішінде сатып алынатын жабдықтың техникалық сипаттамаларын келісуге, қажеттілікті айқындауға және ресурстарды </w:t>
            </w:r>
            <w:r>
              <w:rPr>
                <w:sz w:val="28"/>
                <w:szCs w:val="28"/>
                <w:lang w:val="ru-RU"/>
              </w:rPr>
              <w:t>а</w:t>
            </w:r>
            <w:r w:rsidRPr="007736F9">
              <w:rPr>
                <w:sz w:val="28"/>
                <w:szCs w:val="28"/>
              </w:rPr>
              <w:t>умақтық бөлімшелер арасында бөлуге бағытталған</w:t>
            </w:r>
          </w:p>
        </w:tc>
      </w:tr>
      <w:tr w:rsidR="00405561" w:rsidRPr="00F34314" w14:paraId="694F8CD5" w14:textId="77777777" w:rsidTr="006E34EB">
        <w:trPr>
          <w:trHeight w:val="290"/>
        </w:trPr>
        <w:tc>
          <w:tcPr>
            <w:tcW w:w="1701" w:type="dxa"/>
            <w:shd w:val="clear" w:color="auto" w:fill="auto"/>
          </w:tcPr>
          <w:p w14:paraId="53DD5D41" w14:textId="77777777" w:rsidR="00405561" w:rsidRPr="003D3CDC" w:rsidRDefault="00405561" w:rsidP="006E34EB">
            <w:pPr>
              <w:jc w:val="center"/>
              <w:rPr>
                <w:color w:val="000000"/>
                <w:sz w:val="28"/>
                <w:szCs w:val="28"/>
                <w:lang w:val="ru-RU"/>
              </w:rPr>
            </w:pPr>
            <w:r>
              <w:rPr>
                <w:color w:val="000000"/>
                <w:sz w:val="28"/>
                <w:szCs w:val="28"/>
                <w:lang w:val="ru-RU"/>
              </w:rPr>
              <w:t>1.1.</w:t>
            </w:r>
          </w:p>
        </w:tc>
        <w:tc>
          <w:tcPr>
            <w:tcW w:w="4536" w:type="dxa"/>
            <w:shd w:val="clear" w:color="auto" w:fill="auto"/>
          </w:tcPr>
          <w:p w14:paraId="6E4F6BEA" w14:textId="77777777" w:rsidR="00405561" w:rsidRPr="0006064C" w:rsidRDefault="00405561" w:rsidP="006E34EB">
            <w:pPr>
              <w:rPr>
                <w:color w:val="000000"/>
                <w:sz w:val="28"/>
                <w:szCs w:val="28"/>
              </w:rPr>
            </w:pPr>
            <w:r>
              <w:rPr>
                <w:color w:val="000000"/>
                <w:sz w:val="28"/>
                <w:szCs w:val="28"/>
              </w:rPr>
              <w:t>Іс-шара</w:t>
            </w:r>
            <w:r w:rsidRPr="0006064C">
              <w:rPr>
                <w:color w:val="000000"/>
                <w:sz w:val="28"/>
                <w:szCs w:val="28"/>
              </w:rPr>
              <w:t xml:space="preserve">. </w:t>
            </w:r>
            <w:r w:rsidRPr="007736F9">
              <w:rPr>
                <w:color w:val="000000"/>
                <w:sz w:val="28"/>
                <w:szCs w:val="28"/>
              </w:rPr>
              <w:t>Азаматтық қорғаныс басқармасының жылжымалы пунктін сатып алу (облыс әкімдігі үшін-1, Жезқазған қаласы үшін-1 Сәтбаев қ.-1)</w:t>
            </w:r>
          </w:p>
        </w:tc>
        <w:tc>
          <w:tcPr>
            <w:tcW w:w="3539" w:type="dxa"/>
            <w:shd w:val="clear" w:color="auto" w:fill="auto"/>
          </w:tcPr>
          <w:p w14:paraId="77EBE006"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2EFE354D" w14:textId="77777777" w:rsidR="00405561" w:rsidRPr="0006064C" w:rsidRDefault="00405561" w:rsidP="006E34EB">
            <w:pPr>
              <w:rPr>
                <w:sz w:val="28"/>
                <w:szCs w:val="28"/>
              </w:rPr>
            </w:pPr>
            <w:r w:rsidRPr="007736F9">
              <w:rPr>
                <w:sz w:val="28"/>
                <w:szCs w:val="28"/>
              </w:rPr>
              <w:t>Ведомствоаралық өзара іс-қимылды облыс әкімдігі, қалалар мен ТЖД әкімдіктері техникалық ерекшеліктерді қалыптастыру, басқару пункттерін бөлу және оларды пайдалануға беру кезінде жүзеге асырады.</w:t>
            </w:r>
          </w:p>
        </w:tc>
      </w:tr>
      <w:tr w:rsidR="00405561" w:rsidRPr="00F34314" w14:paraId="2EACB302" w14:textId="77777777" w:rsidTr="006E34EB">
        <w:trPr>
          <w:trHeight w:val="290"/>
        </w:trPr>
        <w:tc>
          <w:tcPr>
            <w:tcW w:w="1701" w:type="dxa"/>
            <w:shd w:val="clear" w:color="auto" w:fill="auto"/>
          </w:tcPr>
          <w:p w14:paraId="2BDABA9F" w14:textId="77777777" w:rsidR="00405561" w:rsidRPr="00F34314" w:rsidRDefault="00405561" w:rsidP="006E34EB">
            <w:pPr>
              <w:jc w:val="center"/>
              <w:rPr>
                <w:color w:val="000000"/>
                <w:sz w:val="28"/>
                <w:szCs w:val="28"/>
              </w:rPr>
            </w:pPr>
            <w:r>
              <w:rPr>
                <w:color w:val="000000"/>
                <w:sz w:val="28"/>
                <w:szCs w:val="28"/>
                <w:lang w:val="ru-RU"/>
              </w:rPr>
              <w:t>1.2.</w:t>
            </w:r>
          </w:p>
        </w:tc>
        <w:tc>
          <w:tcPr>
            <w:tcW w:w="4536" w:type="dxa"/>
            <w:shd w:val="clear" w:color="auto" w:fill="auto"/>
          </w:tcPr>
          <w:p w14:paraId="0136272E" w14:textId="77777777" w:rsidR="00405561" w:rsidRPr="0006064C" w:rsidRDefault="00405561" w:rsidP="006E34EB">
            <w:pPr>
              <w:rPr>
                <w:color w:val="000000"/>
                <w:sz w:val="28"/>
                <w:szCs w:val="28"/>
              </w:rPr>
            </w:pPr>
            <w:r>
              <w:rPr>
                <w:color w:val="000000"/>
                <w:sz w:val="28"/>
                <w:szCs w:val="28"/>
              </w:rPr>
              <w:t>Іс-шара</w:t>
            </w:r>
            <w:r w:rsidRPr="0006064C">
              <w:rPr>
                <w:color w:val="000000"/>
                <w:sz w:val="28"/>
                <w:szCs w:val="28"/>
              </w:rPr>
              <w:t xml:space="preserve">. </w:t>
            </w:r>
            <w:r w:rsidRPr="007736F9">
              <w:rPr>
                <w:color w:val="000000"/>
                <w:sz w:val="28"/>
                <w:szCs w:val="28"/>
              </w:rPr>
              <w:t xml:space="preserve">Радиациялық-химиялық аварияларды жоюға арналған құралдар мен жабдықтар жиынтығымен өткізгіштігі жоғары радиациялық, химиялық, </w:t>
            </w:r>
            <w:r w:rsidRPr="007736F9">
              <w:rPr>
                <w:color w:val="000000"/>
                <w:sz w:val="28"/>
                <w:szCs w:val="28"/>
              </w:rPr>
              <w:lastRenderedPageBreak/>
              <w:t>биологиялық барлау автомобилін сатып алу</w:t>
            </w:r>
          </w:p>
        </w:tc>
        <w:tc>
          <w:tcPr>
            <w:tcW w:w="3539" w:type="dxa"/>
            <w:shd w:val="clear" w:color="auto" w:fill="auto"/>
          </w:tcPr>
          <w:p w14:paraId="1589B2C8" w14:textId="77777777" w:rsidR="00405561" w:rsidRPr="00E8619E" w:rsidRDefault="00405561" w:rsidP="006E34EB">
            <w:pPr>
              <w:jc w:val="center"/>
              <w:rPr>
                <w:color w:val="000000"/>
                <w:sz w:val="28"/>
                <w:szCs w:val="28"/>
                <w:lang w:val="ru-RU"/>
              </w:rPr>
            </w:pPr>
            <w:r w:rsidRPr="0068307B">
              <w:rPr>
                <w:color w:val="000000"/>
                <w:sz w:val="28"/>
                <w:szCs w:val="28"/>
                <w:lang w:val="ru-RU"/>
              </w:rPr>
              <w:lastRenderedPageBreak/>
              <w:t>ТЖД</w:t>
            </w:r>
          </w:p>
        </w:tc>
        <w:tc>
          <w:tcPr>
            <w:tcW w:w="4541" w:type="dxa"/>
            <w:shd w:val="clear" w:color="auto" w:fill="auto"/>
          </w:tcPr>
          <w:p w14:paraId="5E9C566E" w14:textId="77777777" w:rsidR="00405561" w:rsidRPr="0006064C" w:rsidRDefault="00405561" w:rsidP="006E34EB">
            <w:pPr>
              <w:rPr>
                <w:sz w:val="28"/>
                <w:szCs w:val="28"/>
              </w:rPr>
            </w:pPr>
            <w:r w:rsidRPr="007736F9">
              <w:rPr>
                <w:sz w:val="28"/>
                <w:szCs w:val="28"/>
              </w:rPr>
              <w:t>Ведомствоаралық өзара іс-қимыл техникалық талаптарды айқындау, мамандандырылған техниканы сатып алу және пайдалану бөлігінде облыс әкімдігі мен ТЖД арасында жүзеге асырылады.</w:t>
            </w:r>
          </w:p>
        </w:tc>
      </w:tr>
      <w:tr w:rsidR="00405561" w:rsidRPr="00F34314" w14:paraId="1910C4A4" w14:textId="77777777" w:rsidTr="006E34EB">
        <w:trPr>
          <w:trHeight w:val="290"/>
        </w:trPr>
        <w:tc>
          <w:tcPr>
            <w:tcW w:w="1701" w:type="dxa"/>
            <w:shd w:val="clear" w:color="auto" w:fill="auto"/>
          </w:tcPr>
          <w:p w14:paraId="325C2B3E" w14:textId="77777777" w:rsidR="00405561" w:rsidRPr="00F34314" w:rsidRDefault="00405561" w:rsidP="006E34EB">
            <w:pPr>
              <w:jc w:val="center"/>
              <w:rPr>
                <w:color w:val="000000"/>
                <w:sz w:val="28"/>
                <w:szCs w:val="28"/>
              </w:rPr>
            </w:pPr>
            <w:r>
              <w:rPr>
                <w:color w:val="000000"/>
                <w:sz w:val="28"/>
                <w:szCs w:val="28"/>
                <w:lang w:val="ru-RU"/>
              </w:rPr>
              <w:lastRenderedPageBreak/>
              <w:t>2.</w:t>
            </w:r>
          </w:p>
        </w:tc>
        <w:tc>
          <w:tcPr>
            <w:tcW w:w="4536" w:type="dxa"/>
            <w:shd w:val="clear" w:color="auto" w:fill="auto"/>
          </w:tcPr>
          <w:p w14:paraId="14F3C95C" w14:textId="77777777" w:rsidR="00405561" w:rsidRPr="0006064C" w:rsidRDefault="00405561" w:rsidP="006E34EB">
            <w:pPr>
              <w:rPr>
                <w:color w:val="000000"/>
                <w:sz w:val="28"/>
                <w:szCs w:val="28"/>
              </w:rPr>
            </w:pPr>
            <w:r w:rsidRPr="007736F9">
              <w:rPr>
                <w:color w:val="000000"/>
                <w:sz w:val="28"/>
                <w:szCs w:val="28"/>
              </w:rPr>
              <w:t>НИ - 2. Шалғайдағы және ауылдық елді мекендердің халқын өрт сөндіру бекеттерімен қорғау деңгейі</w:t>
            </w:r>
          </w:p>
        </w:tc>
        <w:tc>
          <w:tcPr>
            <w:tcW w:w="3539" w:type="dxa"/>
            <w:shd w:val="clear" w:color="auto" w:fill="auto"/>
          </w:tcPr>
          <w:p w14:paraId="67808E1C" w14:textId="77777777" w:rsidR="00405561" w:rsidRPr="00155D21" w:rsidRDefault="00405561" w:rsidP="006E34EB">
            <w:pPr>
              <w:jc w:val="center"/>
              <w:rPr>
                <w:sz w:val="28"/>
                <w:szCs w:val="28"/>
                <w:lang w:val="ru-RU"/>
              </w:rPr>
            </w:pPr>
            <w:r w:rsidRPr="0068307B">
              <w:rPr>
                <w:color w:val="000000"/>
                <w:sz w:val="28"/>
                <w:szCs w:val="28"/>
                <w:lang w:val="ru-RU"/>
              </w:rPr>
              <w:t>ТЖД</w:t>
            </w:r>
          </w:p>
        </w:tc>
        <w:tc>
          <w:tcPr>
            <w:tcW w:w="4541" w:type="dxa"/>
            <w:shd w:val="clear" w:color="auto" w:fill="auto"/>
            <w:vAlign w:val="bottom"/>
          </w:tcPr>
          <w:p w14:paraId="49D8B125" w14:textId="77777777" w:rsidR="00405561" w:rsidRPr="0006064C" w:rsidRDefault="00405561" w:rsidP="006E34EB">
            <w:pPr>
              <w:rPr>
                <w:sz w:val="28"/>
                <w:szCs w:val="28"/>
              </w:rPr>
            </w:pPr>
            <w:r w:rsidRPr="00F72C82">
              <w:rPr>
                <w:sz w:val="28"/>
                <w:szCs w:val="28"/>
              </w:rPr>
              <w:t>ТЖД жарақтандыру басымдықтарын қалыптастыруға және өрт сөндіру бөлімшелерінің өрттерге ден қоюға дайындығын бақылауға қатысады.</w:t>
            </w:r>
          </w:p>
        </w:tc>
      </w:tr>
      <w:tr w:rsidR="00405561" w:rsidRPr="00F34314" w14:paraId="138BE9BE" w14:textId="77777777" w:rsidTr="006E34EB">
        <w:trPr>
          <w:trHeight w:val="290"/>
        </w:trPr>
        <w:tc>
          <w:tcPr>
            <w:tcW w:w="1701" w:type="dxa"/>
            <w:shd w:val="clear" w:color="auto" w:fill="auto"/>
          </w:tcPr>
          <w:p w14:paraId="33548625" w14:textId="77777777" w:rsidR="00405561" w:rsidRPr="003D3CDC" w:rsidRDefault="00405561" w:rsidP="006E34EB">
            <w:pPr>
              <w:jc w:val="center"/>
              <w:rPr>
                <w:color w:val="000000"/>
                <w:sz w:val="28"/>
                <w:szCs w:val="28"/>
                <w:lang w:val="ru-RU"/>
              </w:rPr>
            </w:pPr>
            <w:r>
              <w:rPr>
                <w:color w:val="000000"/>
                <w:sz w:val="28"/>
                <w:szCs w:val="28"/>
                <w:lang w:val="ru-RU"/>
              </w:rPr>
              <w:t>2.1.</w:t>
            </w:r>
          </w:p>
        </w:tc>
        <w:tc>
          <w:tcPr>
            <w:tcW w:w="4536" w:type="dxa"/>
            <w:shd w:val="clear" w:color="auto" w:fill="auto"/>
          </w:tcPr>
          <w:p w14:paraId="4CAB069E" w14:textId="77777777" w:rsidR="00405561" w:rsidRPr="0006064C" w:rsidRDefault="00405561" w:rsidP="006E34EB">
            <w:pPr>
              <w:rPr>
                <w:color w:val="000000"/>
                <w:sz w:val="28"/>
                <w:szCs w:val="28"/>
              </w:rPr>
            </w:pPr>
            <w:r>
              <w:rPr>
                <w:color w:val="000000"/>
                <w:sz w:val="28"/>
                <w:szCs w:val="28"/>
              </w:rPr>
              <w:t>Іс-шара</w:t>
            </w:r>
            <w:r w:rsidRPr="0006064C">
              <w:rPr>
                <w:color w:val="000000"/>
                <w:sz w:val="28"/>
                <w:szCs w:val="28"/>
              </w:rPr>
              <w:t xml:space="preserve">. </w:t>
            </w:r>
            <w:r w:rsidRPr="00F72C82">
              <w:rPr>
                <w:color w:val="000000"/>
                <w:sz w:val="28"/>
                <w:szCs w:val="28"/>
              </w:rPr>
              <w:t>Өрттерді сөндіру және адамдарды өрттен құтқару үшін арнайы жабдықтар сатып алу (270 бірлік)</w:t>
            </w:r>
          </w:p>
        </w:tc>
        <w:tc>
          <w:tcPr>
            <w:tcW w:w="3539" w:type="dxa"/>
            <w:shd w:val="clear" w:color="auto" w:fill="auto"/>
          </w:tcPr>
          <w:p w14:paraId="5829B8AF"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539EF0E2" w14:textId="77777777" w:rsidR="00405561" w:rsidRPr="0006064C" w:rsidRDefault="00405561" w:rsidP="006E34EB">
            <w:pPr>
              <w:rPr>
                <w:sz w:val="28"/>
                <w:szCs w:val="28"/>
              </w:rPr>
            </w:pPr>
            <w:r w:rsidRPr="00F72C82">
              <w:rPr>
                <w:sz w:val="28"/>
                <w:szCs w:val="28"/>
              </w:rPr>
              <w:t xml:space="preserve">Ведомствоаралық өзара іс-қимылды облыс әкімдігі және ТЖД </w:t>
            </w:r>
            <w:r>
              <w:rPr>
                <w:sz w:val="28"/>
                <w:szCs w:val="28"/>
                <w:lang w:val="kk-KZ"/>
              </w:rPr>
              <w:t>ө</w:t>
            </w:r>
            <w:r w:rsidRPr="00F72C82">
              <w:rPr>
                <w:sz w:val="28"/>
                <w:szCs w:val="28"/>
              </w:rPr>
              <w:t>ртке қарсы жабдықтың қажеттілігін айқындау, бөлу және пайдаланылуын бақылау кезінде жүзеге асырады</w:t>
            </w:r>
          </w:p>
        </w:tc>
      </w:tr>
      <w:tr w:rsidR="00405561" w:rsidRPr="00F34314" w14:paraId="5A63D2B0" w14:textId="77777777" w:rsidTr="006E34EB">
        <w:trPr>
          <w:trHeight w:val="290"/>
        </w:trPr>
        <w:tc>
          <w:tcPr>
            <w:tcW w:w="1701" w:type="dxa"/>
            <w:shd w:val="clear" w:color="auto" w:fill="auto"/>
          </w:tcPr>
          <w:p w14:paraId="7992D71E" w14:textId="77777777" w:rsidR="00405561" w:rsidRPr="00F34314" w:rsidRDefault="00405561" w:rsidP="006E34EB">
            <w:pPr>
              <w:jc w:val="center"/>
              <w:rPr>
                <w:color w:val="000000"/>
                <w:sz w:val="28"/>
                <w:szCs w:val="28"/>
              </w:rPr>
            </w:pPr>
            <w:r>
              <w:rPr>
                <w:color w:val="000000"/>
                <w:sz w:val="28"/>
                <w:szCs w:val="28"/>
                <w:lang w:val="ru-RU"/>
              </w:rPr>
              <w:t>3.</w:t>
            </w:r>
          </w:p>
        </w:tc>
        <w:tc>
          <w:tcPr>
            <w:tcW w:w="4536" w:type="dxa"/>
            <w:shd w:val="clear" w:color="auto" w:fill="auto"/>
          </w:tcPr>
          <w:p w14:paraId="1153837A" w14:textId="77777777" w:rsidR="00405561" w:rsidRPr="0006064C" w:rsidRDefault="00405561" w:rsidP="006E34EB">
            <w:pPr>
              <w:rPr>
                <w:color w:val="000000"/>
                <w:sz w:val="28"/>
                <w:szCs w:val="28"/>
              </w:rPr>
            </w:pPr>
            <w:r w:rsidRPr="00F72C82">
              <w:rPr>
                <w:color w:val="000000"/>
                <w:sz w:val="28"/>
                <w:szCs w:val="28"/>
              </w:rPr>
              <w:t>НИ - 3. 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жарақтандыру деңгейі</w:t>
            </w:r>
          </w:p>
        </w:tc>
        <w:tc>
          <w:tcPr>
            <w:tcW w:w="3539" w:type="dxa"/>
            <w:shd w:val="clear" w:color="auto" w:fill="auto"/>
          </w:tcPr>
          <w:p w14:paraId="4BE79040"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0D95B22F" w14:textId="77777777" w:rsidR="00405561" w:rsidRDefault="00405561" w:rsidP="006E34EB">
            <w:pPr>
              <w:rPr>
                <w:sz w:val="28"/>
                <w:szCs w:val="28"/>
              </w:rPr>
            </w:pPr>
            <w:r w:rsidRPr="00F72C82">
              <w:rPr>
                <w:sz w:val="28"/>
                <w:szCs w:val="28"/>
              </w:rPr>
              <w:t>Өзара іс-қимыл шеңберінде жабдықтың номенклатурасын келісу, оның бөлінуін және нысаналы пайдаланылуын бақылау қамтамасыз етіледі.</w:t>
            </w:r>
          </w:p>
          <w:p w14:paraId="42E15AC3" w14:textId="77777777" w:rsidR="00405561" w:rsidRPr="0006064C" w:rsidRDefault="00405561" w:rsidP="006E34EB">
            <w:pPr>
              <w:rPr>
                <w:sz w:val="28"/>
                <w:szCs w:val="28"/>
              </w:rPr>
            </w:pPr>
          </w:p>
        </w:tc>
      </w:tr>
      <w:tr w:rsidR="00405561" w:rsidRPr="00F34314" w14:paraId="0F1FB199" w14:textId="77777777" w:rsidTr="006E34EB">
        <w:trPr>
          <w:trHeight w:val="290"/>
        </w:trPr>
        <w:tc>
          <w:tcPr>
            <w:tcW w:w="1701" w:type="dxa"/>
            <w:shd w:val="clear" w:color="auto" w:fill="auto"/>
          </w:tcPr>
          <w:p w14:paraId="4296A0B3" w14:textId="77777777" w:rsidR="00405561" w:rsidRPr="00F34314" w:rsidRDefault="00405561" w:rsidP="006E34EB">
            <w:pPr>
              <w:jc w:val="center"/>
              <w:rPr>
                <w:color w:val="000000"/>
                <w:sz w:val="28"/>
                <w:szCs w:val="28"/>
              </w:rPr>
            </w:pPr>
            <w:r>
              <w:rPr>
                <w:color w:val="000000"/>
                <w:sz w:val="28"/>
                <w:szCs w:val="28"/>
                <w:lang w:val="ru-RU"/>
              </w:rPr>
              <w:t>3.1.</w:t>
            </w:r>
          </w:p>
        </w:tc>
        <w:tc>
          <w:tcPr>
            <w:tcW w:w="4536" w:type="dxa"/>
            <w:shd w:val="clear" w:color="auto" w:fill="auto"/>
          </w:tcPr>
          <w:p w14:paraId="279FC90C" w14:textId="77777777" w:rsidR="00405561" w:rsidRPr="0006064C" w:rsidRDefault="00405561" w:rsidP="006E34EB">
            <w:pPr>
              <w:rPr>
                <w:color w:val="000000"/>
                <w:sz w:val="28"/>
                <w:szCs w:val="28"/>
              </w:rPr>
            </w:pPr>
            <w:r>
              <w:rPr>
                <w:color w:val="000000"/>
                <w:sz w:val="28"/>
                <w:szCs w:val="28"/>
              </w:rPr>
              <w:t>Іс-шара</w:t>
            </w:r>
            <w:r w:rsidRPr="0006064C">
              <w:rPr>
                <w:color w:val="000000"/>
                <w:sz w:val="28"/>
                <w:szCs w:val="28"/>
              </w:rPr>
              <w:t xml:space="preserve">. </w:t>
            </w:r>
            <w:r w:rsidRPr="00F72C82">
              <w:rPr>
                <w:color w:val="000000"/>
                <w:sz w:val="28"/>
                <w:szCs w:val="28"/>
              </w:rPr>
              <w:t>Авариялық-құтқару және шұғыл жұмыстарды жүргізу үшін жабдықтар сатып алу (545 бірлік)</w:t>
            </w:r>
          </w:p>
        </w:tc>
        <w:tc>
          <w:tcPr>
            <w:tcW w:w="3539" w:type="dxa"/>
            <w:shd w:val="clear" w:color="auto" w:fill="auto"/>
          </w:tcPr>
          <w:p w14:paraId="37F098EB"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242734C2" w14:textId="77777777" w:rsidR="00405561" w:rsidRPr="0006064C" w:rsidRDefault="00405561" w:rsidP="006E34EB">
            <w:pPr>
              <w:rPr>
                <w:sz w:val="28"/>
                <w:szCs w:val="28"/>
              </w:rPr>
            </w:pPr>
            <w:r w:rsidRPr="00F72C82">
              <w:rPr>
                <w:sz w:val="28"/>
                <w:szCs w:val="28"/>
              </w:rPr>
              <w:t xml:space="preserve">Ведомствоаралық өзара іс-қимыл облыс әкімдігі мен ТЖД арасында жабдықтар </w:t>
            </w:r>
            <w:r>
              <w:rPr>
                <w:sz w:val="28"/>
                <w:szCs w:val="28"/>
                <w:lang w:val="kk-KZ"/>
              </w:rPr>
              <w:t>тізімін</w:t>
            </w:r>
            <w:r w:rsidRPr="00F72C82">
              <w:rPr>
                <w:sz w:val="28"/>
                <w:szCs w:val="28"/>
              </w:rPr>
              <w:t xml:space="preserve"> үйлестіру, оны бөлу және азаматтық қорғау бөлімшелерінің </w:t>
            </w:r>
            <w:r>
              <w:rPr>
                <w:sz w:val="28"/>
                <w:szCs w:val="28"/>
                <w:lang w:val="kk-KZ"/>
              </w:rPr>
              <w:t>дайындығын</w:t>
            </w:r>
            <w:r w:rsidRPr="00F72C82">
              <w:rPr>
                <w:sz w:val="28"/>
                <w:szCs w:val="28"/>
              </w:rPr>
              <w:t xml:space="preserve"> қамтамасыз ету </w:t>
            </w:r>
            <w:r>
              <w:rPr>
                <w:sz w:val="28"/>
                <w:szCs w:val="28"/>
                <w:lang w:val="kk-KZ"/>
              </w:rPr>
              <w:t>кезінде</w:t>
            </w:r>
            <w:r w:rsidRPr="00F72C82">
              <w:rPr>
                <w:sz w:val="28"/>
                <w:szCs w:val="28"/>
              </w:rPr>
              <w:t xml:space="preserve"> жүзеге асырылады.</w:t>
            </w:r>
          </w:p>
        </w:tc>
      </w:tr>
      <w:tr w:rsidR="00405561" w:rsidRPr="00F34314" w14:paraId="6F12245A" w14:textId="77777777" w:rsidTr="006E34EB">
        <w:trPr>
          <w:trHeight w:val="290"/>
        </w:trPr>
        <w:tc>
          <w:tcPr>
            <w:tcW w:w="1701" w:type="dxa"/>
            <w:shd w:val="clear" w:color="auto" w:fill="auto"/>
          </w:tcPr>
          <w:p w14:paraId="4DECFA1F" w14:textId="77777777" w:rsidR="00405561" w:rsidRPr="003D3CDC" w:rsidRDefault="00405561" w:rsidP="006E34EB">
            <w:pPr>
              <w:jc w:val="center"/>
              <w:rPr>
                <w:color w:val="000000"/>
                <w:sz w:val="28"/>
                <w:szCs w:val="28"/>
                <w:lang w:val="ru-RU"/>
              </w:rPr>
            </w:pPr>
            <w:r>
              <w:rPr>
                <w:color w:val="000000"/>
                <w:sz w:val="28"/>
                <w:szCs w:val="28"/>
                <w:lang w:val="ru-RU"/>
              </w:rPr>
              <w:t>4.</w:t>
            </w:r>
          </w:p>
        </w:tc>
        <w:tc>
          <w:tcPr>
            <w:tcW w:w="4536" w:type="dxa"/>
            <w:shd w:val="clear" w:color="auto" w:fill="auto"/>
          </w:tcPr>
          <w:p w14:paraId="1744524D" w14:textId="77777777" w:rsidR="00405561" w:rsidRPr="0006064C" w:rsidRDefault="00405561" w:rsidP="006E34EB">
            <w:pPr>
              <w:rPr>
                <w:color w:val="000000"/>
                <w:sz w:val="28"/>
                <w:szCs w:val="28"/>
              </w:rPr>
            </w:pPr>
            <w:r w:rsidRPr="00F72C82">
              <w:rPr>
                <w:color w:val="000000"/>
                <w:sz w:val="28"/>
                <w:szCs w:val="28"/>
              </w:rPr>
              <w:t>НИ -</w:t>
            </w:r>
            <w:r>
              <w:rPr>
                <w:color w:val="000000"/>
                <w:sz w:val="28"/>
                <w:szCs w:val="28"/>
                <w:lang w:val="ru-RU"/>
              </w:rPr>
              <w:t xml:space="preserve"> 4</w:t>
            </w:r>
            <w:r w:rsidRPr="00F72C82">
              <w:rPr>
                <w:color w:val="000000"/>
                <w:sz w:val="28"/>
                <w:szCs w:val="28"/>
              </w:rPr>
              <w:t>. ТЖ қатері кезінде халықты хабардар ету деңгейі</w:t>
            </w:r>
          </w:p>
        </w:tc>
        <w:tc>
          <w:tcPr>
            <w:tcW w:w="3539" w:type="dxa"/>
            <w:shd w:val="clear" w:color="auto" w:fill="auto"/>
          </w:tcPr>
          <w:p w14:paraId="3316220D"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shd w:val="clear" w:color="auto" w:fill="auto"/>
            <w:vAlign w:val="bottom"/>
          </w:tcPr>
          <w:p w14:paraId="73250A89" w14:textId="77777777" w:rsidR="00405561" w:rsidRPr="0006064C" w:rsidRDefault="00405561" w:rsidP="006E34EB">
            <w:pPr>
              <w:rPr>
                <w:sz w:val="28"/>
                <w:szCs w:val="28"/>
              </w:rPr>
            </w:pPr>
            <w:r w:rsidRPr="00F72C82">
              <w:rPr>
                <w:sz w:val="28"/>
                <w:szCs w:val="28"/>
              </w:rPr>
              <w:t>Өзара іс-қимыл халықты хабардар ету жүйелерін дамытуға және қолдауға, төтенше жағдайларға ден қоюға әзірлікті арттыруға, сондай-</w:t>
            </w:r>
            <w:r w:rsidRPr="00F72C82">
              <w:rPr>
                <w:sz w:val="28"/>
                <w:szCs w:val="28"/>
              </w:rPr>
              <w:lastRenderedPageBreak/>
              <w:t>ақ ТЖ қаупі туында</w:t>
            </w:r>
            <w:r>
              <w:rPr>
                <w:sz w:val="28"/>
                <w:szCs w:val="28"/>
                <w:lang w:val="kk-KZ"/>
              </w:rPr>
              <w:t>ған</w:t>
            </w:r>
            <w:r w:rsidRPr="00F72C82">
              <w:rPr>
                <w:sz w:val="28"/>
                <w:szCs w:val="28"/>
              </w:rPr>
              <w:t xml:space="preserve"> кезде тиісті қызметтердің іс-қимылдарын үйлестіруге бағытталған.</w:t>
            </w:r>
          </w:p>
        </w:tc>
      </w:tr>
      <w:tr w:rsidR="00405561" w:rsidRPr="00F34314" w14:paraId="789FDD37" w14:textId="77777777" w:rsidTr="006E34EB">
        <w:trPr>
          <w:trHeight w:val="290"/>
        </w:trPr>
        <w:tc>
          <w:tcPr>
            <w:tcW w:w="1701" w:type="dxa"/>
            <w:shd w:val="clear" w:color="auto" w:fill="auto"/>
          </w:tcPr>
          <w:p w14:paraId="260970D5" w14:textId="77777777" w:rsidR="00405561" w:rsidRPr="003D3CDC" w:rsidRDefault="00405561" w:rsidP="006E34EB">
            <w:pPr>
              <w:jc w:val="center"/>
              <w:rPr>
                <w:color w:val="000000"/>
                <w:sz w:val="28"/>
                <w:szCs w:val="28"/>
                <w:lang w:val="ru-RU"/>
              </w:rPr>
            </w:pPr>
            <w:r>
              <w:rPr>
                <w:color w:val="000000"/>
                <w:sz w:val="28"/>
                <w:szCs w:val="28"/>
                <w:lang w:val="ru-RU"/>
              </w:rPr>
              <w:lastRenderedPageBreak/>
              <w:t>4.1.</w:t>
            </w:r>
          </w:p>
        </w:tc>
        <w:tc>
          <w:tcPr>
            <w:tcW w:w="4536" w:type="dxa"/>
            <w:shd w:val="clear" w:color="auto" w:fill="auto"/>
          </w:tcPr>
          <w:p w14:paraId="533A50A7" w14:textId="77777777" w:rsidR="00405561" w:rsidRPr="00F72C82" w:rsidRDefault="00405561" w:rsidP="006E34EB">
            <w:pPr>
              <w:rPr>
                <w:color w:val="000000"/>
                <w:sz w:val="28"/>
                <w:szCs w:val="28"/>
              </w:rPr>
            </w:pPr>
            <w:r w:rsidRPr="00F72C82">
              <w:rPr>
                <w:color w:val="000000"/>
                <w:sz w:val="28"/>
                <w:szCs w:val="28"/>
              </w:rPr>
              <w:t xml:space="preserve">1-нәтиже көрсеткіші. </w:t>
            </w:r>
          </w:p>
          <w:p w14:paraId="7F34F620" w14:textId="77777777" w:rsidR="00405561" w:rsidRPr="0006064C" w:rsidRDefault="00405561" w:rsidP="006E34EB">
            <w:pPr>
              <w:rPr>
                <w:color w:val="000000"/>
                <w:sz w:val="28"/>
                <w:szCs w:val="28"/>
              </w:rPr>
            </w:pPr>
            <w:r w:rsidRPr="00F72C82">
              <w:rPr>
                <w:color w:val="000000"/>
                <w:sz w:val="28"/>
                <w:szCs w:val="28"/>
              </w:rPr>
              <w:t>Сирень-сөйлеу құрылғылары арқылы халықты хабардар ету деңгейі</w:t>
            </w:r>
          </w:p>
        </w:tc>
        <w:tc>
          <w:tcPr>
            <w:tcW w:w="3539" w:type="dxa"/>
            <w:vMerge w:val="restart"/>
            <w:shd w:val="clear" w:color="auto" w:fill="auto"/>
          </w:tcPr>
          <w:p w14:paraId="2DD31333"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vMerge w:val="restart"/>
            <w:shd w:val="clear" w:color="auto" w:fill="auto"/>
          </w:tcPr>
          <w:p w14:paraId="159462D2" w14:textId="77777777" w:rsidR="00405561" w:rsidRPr="0006064C" w:rsidRDefault="00405561" w:rsidP="006E34EB">
            <w:pPr>
              <w:rPr>
                <w:sz w:val="28"/>
                <w:szCs w:val="28"/>
              </w:rPr>
            </w:pPr>
            <w:r>
              <w:rPr>
                <w:sz w:val="28"/>
                <w:szCs w:val="28"/>
                <w:lang w:val="kk-KZ"/>
              </w:rPr>
              <w:t>О</w:t>
            </w:r>
            <w:r w:rsidRPr="00F72C82">
              <w:rPr>
                <w:sz w:val="28"/>
                <w:szCs w:val="28"/>
              </w:rPr>
              <w:t xml:space="preserve">блыс әкімдігі, ТЖД және байланыс операторлары </w:t>
            </w:r>
            <w:r>
              <w:rPr>
                <w:sz w:val="28"/>
                <w:szCs w:val="28"/>
                <w:lang w:val="kk-KZ"/>
              </w:rPr>
              <w:t>в</w:t>
            </w:r>
            <w:r w:rsidRPr="00F72C82">
              <w:rPr>
                <w:sz w:val="28"/>
                <w:szCs w:val="28"/>
              </w:rPr>
              <w:t>едомствоаралық өзара іс-қимылды ұстап алу жүйесін енгізу және халықты уақтылы хабардар етуді қамтамасыз ету бөлігінде жүзеге асырады.</w:t>
            </w:r>
          </w:p>
        </w:tc>
      </w:tr>
      <w:tr w:rsidR="00405561" w:rsidRPr="00F34314" w14:paraId="35F0601A" w14:textId="77777777" w:rsidTr="006E34EB">
        <w:trPr>
          <w:trHeight w:val="290"/>
        </w:trPr>
        <w:tc>
          <w:tcPr>
            <w:tcW w:w="1701" w:type="dxa"/>
            <w:shd w:val="clear" w:color="auto" w:fill="auto"/>
          </w:tcPr>
          <w:p w14:paraId="27F67966" w14:textId="77777777" w:rsidR="00405561" w:rsidRPr="003D3CDC" w:rsidRDefault="00405561" w:rsidP="006E34EB">
            <w:pPr>
              <w:jc w:val="center"/>
              <w:rPr>
                <w:color w:val="000000"/>
                <w:sz w:val="28"/>
                <w:szCs w:val="28"/>
                <w:lang w:val="ru-RU"/>
              </w:rPr>
            </w:pPr>
            <w:r>
              <w:rPr>
                <w:color w:val="000000"/>
                <w:sz w:val="28"/>
                <w:szCs w:val="28"/>
                <w:lang w:val="ru-RU"/>
              </w:rPr>
              <w:t>4.2.</w:t>
            </w:r>
          </w:p>
        </w:tc>
        <w:tc>
          <w:tcPr>
            <w:tcW w:w="4536" w:type="dxa"/>
            <w:shd w:val="clear" w:color="auto" w:fill="auto"/>
          </w:tcPr>
          <w:p w14:paraId="359BFF9E" w14:textId="77777777" w:rsidR="00405561" w:rsidRPr="00F72C82" w:rsidRDefault="00405561" w:rsidP="006E34EB">
            <w:pPr>
              <w:rPr>
                <w:color w:val="000000"/>
                <w:sz w:val="28"/>
                <w:szCs w:val="28"/>
              </w:rPr>
            </w:pPr>
            <w:r w:rsidRPr="00F72C82">
              <w:rPr>
                <w:color w:val="000000"/>
                <w:sz w:val="28"/>
                <w:szCs w:val="28"/>
              </w:rPr>
              <w:t>2-нәтиже көрсеткіші.</w:t>
            </w:r>
          </w:p>
          <w:p w14:paraId="3CAA27C4" w14:textId="77777777" w:rsidR="00405561" w:rsidRPr="0006064C" w:rsidRDefault="00405561" w:rsidP="006E34EB">
            <w:pPr>
              <w:rPr>
                <w:color w:val="000000"/>
                <w:sz w:val="28"/>
                <w:szCs w:val="28"/>
              </w:rPr>
            </w:pPr>
            <w:r w:rsidRPr="00F72C82">
              <w:rPr>
                <w:color w:val="000000"/>
                <w:sz w:val="28"/>
                <w:szCs w:val="28"/>
              </w:rPr>
              <w:t>Кабельдік телеарналарды ұстап қалу арқылы халықты хабардар ету деңгейі</w:t>
            </w:r>
          </w:p>
        </w:tc>
        <w:tc>
          <w:tcPr>
            <w:tcW w:w="3539" w:type="dxa"/>
            <w:vMerge/>
            <w:shd w:val="clear" w:color="auto" w:fill="auto"/>
          </w:tcPr>
          <w:p w14:paraId="66C45C19" w14:textId="77777777" w:rsidR="00405561" w:rsidRPr="00E8619E" w:rsidRDefault="00405561" w:rsidP="006E34EB">
            <w:pPr>
              <w:jc w:val="center"/>
              <w:rPr>
                <w:color w:val="000000"/>
                <w:sz w:val="28"/>
                <w:szCs w:val="28"/>
                <w:lang w:val="ru-RU"/>
              </w:rPr>
            </w:pPr>
          </w:p>
        </w:tc>
        <w:tc>
          <w:tcPr>
            <w:tcW w:w="4541" w:type="dxa"/>
            <w:vMerge/>
            <w:shd w:val="clear" w:color="auto" w:fill="auto"/>
            <w:vAlign w:val="bottom"/>
          </w:tcPr>
          <w:p w14:paraId="160E1961" w14:textId="77777777" w:rsidR="00405561" w:rsidRPr="0006064C" w:rsidRDefault="00405561" w:rsidP="006E34EB">
            <w:pPr>
              <w:rPr>
                <w:sz w:val="28"/>
                <w:szCs w:val="28"/>
              </w:rPr>
            </w:pPr>
          </w:p>
        </w:tc>
      </w:tr>
      <w:tr w:rsidR="00405561" w:rsidRPr="00F34314" w14:paraId="16EE2D76" w14:textId="77777777" w:rsidTr="006E34EB">
        <w:trPr>
          <w:trHeight w:val="290"/>
        </w:trPr>
        <w:tc>
          <w:tcPr>
            <w:tcW w:w="1701" w:type="dxa"/>
            <w:shd w:val="clear" w:color="auto" w:fill="auto"/>
          </w:tcPr>
          <w:p w14:paraId="61A39252" w14:textId="77777777" w:rsidR="00405561" w:rsidRPr="003D3CDC" w:rsidRDefault="00405561" w:rsidP="006E34EB">
            <w:pPr>
              <w:jc w:val="center"/>
              <w:rPr>
                <w:color w:val="000000"/>
                <w:sz w:val="28"/>
                <w:szCs w:val="28"/>
                <w:lang w:val="ru-RU"/>
              </w:rPr>
            </w:pPr>
            <w:r>
              <w:rPr>
                <w:color w:val="000000"/>
                <w:sz w:val="28"/>
                <w:szCs w:val="28"/>
                <w:lang w:val="ru-RU"/>
              </w:rPr>
              <w:t>4.2.1.</w:t>
            </w:r>
          </w:p>
        </w:tc>
        <w:tc>
          <w:tcPr>
            <w:tcW w:w="4536" w:type="dxa"/>
            <w:shd w:val="clear" w:color="auto" w:fill="auto"/>
          </w:tcPr>
          <w:p w14:paraId="5B313B90" w14:textId="77777777" w:rsidR="00405561" w:rsidRPr="0006064C" w:rsidRDefault="00405561" w:rsidP="006E34EB">
            <w:pPr>
              <w:rPr>
                <w:color w:val="000000"/>
                <w:sz w:val="28"/>
                <w:szCs w:val="28"/>
              </w:rPr>
            </w:pPr>
            <w:r w:rsidRPr="00F72C82">
              <w:rPr>
                <w:color w:val="000000"/>
                <w:sz w:val="28"/>
                <w:szCs w:val="28"/>
              </w:rPr>
              <w:t>Іс-шара. Кабельдік телеарналарды ұстау жүйесін сатып алу</w:t>
            </w:r>
          </w:p>
        </w:tc>
        <w:tc>
          <w:tcPr>
            <w:tcW w:w="3539" w:type="dxa"/>
            <w:shd w:val="clear" w:color="auto" w:fill="auto"/>
          </w:tcPr>
          <w:p w14:paraId="0AC6F31C" w14:textId="77777777" w:rsidR="00405561" w:rsidRPr="00E8619E" w:rsidRDefault="00405561" w:rsidP="006E34EB">
            <w:pPr>
              <w:jc w:val="center"/>
              <w:rPr>
                <w:color w:val="000000"/>
                <w:sz w:val="28"/>
                <w:szCs w:val="28"/>
                <w:lang w:val="ru-RU"/>
              </w:rPr>
            </w:pPr>
            <w:r w:rsidRPr="0068307B">
              <w:rPr>
                <w:color w:val="000000"/>
                <w:sz w:val="28"/>
                <w:szCs w:val="28"/>
                <w:lang w:val="ru-RU"/>
              </w:rPr>
              <w:t>ТЖД</w:t>
            </w:r>
          </w:p>
        </w:tc>
        <w:tc>
          <w:tcPr>
            <w:tcW w:w="4541" w:type="dxa"/>
            <w:vMerge/>
            <w:shd w:val="clear" w:color="auto" w:fill="auto"/>
            <w:vAlign w:val="bottom"/>
          </w:tcPr>
          <w:p w14:paraId="0D692CF3" w14:textId="77777777" w:rsidR="00405561" w:rsidRPr="0006064C" w:rsidRDefault="00405561" w:rsidP="006E34EB">
            <w:pPr>
              <w:rPr>
                <w:sz w:val="28"/>
                <w:szCs w:val="28"/>
              </w:rPr>
            </w:pPr>
          </w:p>
        </w:tc>
      </w:tr>
    </w:tbl>
    <w:p w14:paraId="4A52D0C6" w14:textId="77777777" w:rsidR="00405561" w:rsidRDefault="00405561" w:rsidP="00405561">
      <w:pPr>
        <w:pStyle w:val="119"/>
        <w:ind w:left="0"/>
      </w:pPr>
    </w:p>
    <w:p w14:paraId="66200BA7" w14:textId="77777777" w:rsidR="00405561" w:rsidRDefault="00405561" w:rsidP="00405561">
      <w:pPr>
        <w:rPr>
          <w:lang w:eastAsia="ar-SA"/>
        </w:rPr>
      </w:pPr>
    </w:p>
    <w:p w14:paraId="766BE9B2" w14:textId="77777777" w:rsidR="00405561" w:rsidRPr="0006064C" w:rsidRDefault="00405561" w:rsidP="00405561">
      <w:pPr>
        <w:rPr>
          <w:lang w:eastAsia="ar-SA"/>
        </w:rPr>
      </w:pPr>
    </w:p>
    <w:p w14:paraId="24F13E50" w14:textId="77777777" w:rsidR="00405561" w:rsidRDefault="00405561" w:rsidP="00405561">
      <w:pPr>
        <w:pStyle w:val="119"/>
        <w:ind w:left="0"/>
      </w:pPr>
    </w:p>
    <w:p w14:paraId="55F04539" w14:textId="77777777" w:rsidR="00405561" w:rsidRDefault="00405561" w:rsidP="00405561">
      <w:pPr>
        <w:pStyle w:val="119"/>
        <w:ind w:left="0"/>
      </w:pPr>
    </w:p>
    <w:p w14:paraId="7D9C8474" w14:textId="77777777" w:rsidR="00405561" w:rsidRDefault="00405561" w:rsidP="00405561">
      <w:pPr>
        <w:pStyle w:val="119"/>
        <w:ind w:left="0"/>
      </w:pPr>
    </w:p>
    <w:p w14:paraId="789253CB" w14:textId="77777777" w:rsidR="00405561" w:rsidRDefault="00405561" w:rsidP="00405561">
      <w:pPr>
        <w:pStyle w:val="119"/>
        <w:ind w:left="0"/>
      </w:pPr>
    </w:p>
    <w:p w14:paraId="20A5841D" w14:textId="77777777" w:rsidR="00405561" w:rsidRDefault="00405561" w:rsidP="00405561">
      <w:pPr>
        <w:pStyle w:val="119"/>
        <w:ind w:left="0"/>
      </w:pPr>
    </w:p>
    <w:p w14:paraId="08CA1FA2" w14:textId="77777777" w:rsidR="00405561" w:rsidRDefault="00405561" w:rsidP="00405561">
      <w:pPr>
        <w:pStyle w:val="119"/>
        <w:ind w:left="0"/>
      </w:pPr>
    </w:p>
    <w:p w14:paraId="4D2C4E30" w14:textId="77777777" w:rsidR="00405561" w:rsidRDefault="00405561" w:rsidP="00405561">
      <w:pPr>
        <w:pStyle w:val="119"/>
        <w:ind w:left="0"/>
      </w:pPr>
    </w:p>
    <w:p w14:paraId="0886D1D3" w14:textId="4DA2FB04" w:rsidR="00195BAC" w:rsidRPr="007535E5" w:rsidRDefault="00195BAC" w:rsidP="00195BAC">
      <w:pPr>
        <w:pStyle w:val="119"/>
        <w:ind w:left="0"/>
        <w:rPr>
          <w:rFonts w:ascii="Times New Roman" w:hAnsi="Times New Roman"/>
          <w:b/>
          <w:bCs/>
          <w:sz w:val="28"/>
          <w:szCs w:val="28"/>
          <w:highlight w:val="yellow"/>
          <w:lang w:val="kk-KZ"/>
        </w:rPr>
      </w:pPr>
      <w:r w:rsidRPr="00195BAC">
        <w:rPr>
          <w:rFonts w:ascii="Times New Roman" w:hAnsi="Times New Roman"/>
          <w:b/>
          <w:bCs/>
          <w:sz w:val="28"/>
          <w:szCs w:val="28"/>
          <w:lang w:val="kk-KZ"/>
        </w:rPr>
        <w:t>Қол жеткізуі ведомствоаралық өзара іс-қимыл шеңберінде бірнеше өңірлердің және (немесе) квазимемлекеттік сектор субъектілерінің қызметіне байланысты және бюджет қаражатына тәуелді емес макроиндикаторлар</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4756"/>
        <w:gridCol w:w="3544"/>
        <w:gridCol w:w="4536"/>
      </w:tblGrid>
      <w:tr w:rsidR="00195BAC" w:rsidRPr="00795309" w14:paraId="1BDD7524" w14:textId="77777777" w:rsidTr="006E34EB">
        <w:trPr>
          <w:trHeight w:val="530"/>
        </w:trPr>
        <w:tc>
          <w:tcPr>
            <w:tcW w:w="1476" w:type="dxa"/>
            <w:hideMark/>
          </w:tcPr>
          <w:p w14:paraId="372C4247" w14:textId="77777777" w:rsidR="00195BAC" w:rsidRPr="00795309" w:rsidRDefault="00195BAC" w:rsidP="006E34EB">
            <w:pPr>
              <w:rPr>
                <w:color w:val="000000"/>
                <w:sz w:val="28"/>
                <w:szCs w:val="28"/>
              </w:rPr>
            </w:pPr>
            <w:r w:rsidRPr="00795309">
              <w:rPr>
                <w:color w:val="000000"/>
                <w:sz w:val="28"/>
                <w:szCs w:val="28"/>
              </w:rPr>
              <w:t>№</w:t>
            </w:r>
          </w:p>
        </w:tc>
        <w:tc>
          <w:tcPr>
            <w:tcW w:w="4756" w:type="dxa"/>
            <w:hideMark/>
          </w:tcPr>
          <w:p w14:paraId="37F7613B" w14:textId="77777777" w:rsidR="00195BAC" w:rsidRPr="00593328" w:rsidRDefault="00195BAC" w:rsidP="006E34EB">
            <w:pPr>
              <w:rPr>
                <w:color w:val="000000"/>
                <w:sz w:val="28"/>
                <w:szCs w:val="28"/>
                <w:highlight w:val="yellow"/>
              </w:rPr>
            </w:pPr>
            <w:r w:rsidRPr="00295FBF">
              <w:rPr>
                <w:color w:val="000000"/>
                <w:sz w:val="28"/>
                <w:szCs w:val="28"/>
              </w:rPr>
              <w:t>Нысаналы индикаторлардың/іс-шаралардың атауы</w:t>
            </w:r>
          </w:p>
        </w:tc>
        <w:tc>
          <w:tcPr>
            <w:tcW w:w="3544" w:type="dxa"/>
            <w:hideMark/>
          </w:tcPr>
          <w:p w14:paraId="2859DA32" w14:textId="77777777" w:rsidR="00195BAC" w:rsidRPr="00593328" w:rsidRDefault="00195BAC" w:rsidP="006E34EB">
            <w:pPr>
              <w:rPr>
                <w:color w:val="000000"/>
                <w:sz w:val="28"/>
                <w:szCs w:val="28"/>
                <w:highlight w:val="yellow"/>
              </w:rPr>
            </w:pPr>
            <w:r w:rsidRPr="00295FBF">
              <w:rPr>
                <w:color w:val="000000"/>
                <w:sz w:val="28"/>
                <w:szCs w:val="28"/>
              </w:rPr>
              <w:t>Өзара іс-қимыл көзделетін мемлекеттік органдар</w:t>
            </w:r>
          </w:p>
        </w:tc>
        <w:tc>
          <w:tcPr>
            <w:tcW w:w="4536" w:type="dxa"/>
            <w:hideMark/>
          </w:tcPr>
          <w:p w14:paraId="1A1467C3" w14:textId="77777777" w:rsidR="00195BAC" w:rsidRPr="00593328" w:rsidRDefault="00195BAC" w:rsidP="006E34EB">
            <w:pPr>
              <w:rPr>
                <w:color w:val="000000"/>
                <w:sz w:val="28"/>
                <w:szCs w:val="28"/>
                <w:highlight w:val="yellow"/>
              </w:rPr>
            </w:pPr>
            <w:r w:rsidRPr="00295FBF">
              <w:rPr>
                <w:color w:val="000000"/>
                <w:sz w:val="28"/>
                <w:szCs w:val="28"/>
              </w:rPr>
              <w:t>Өзара әрекеттесу сипаттамасы</w:t>
            </w:r>
          </w:p>
        </w:tc>
      </w:tr>
      <w:tr w:rsidR="00195BAC" w:rsidRPr="00795309" w14:paraId="2E6F4BC2" w14:textId="77777777" w:rsidTr="006E34EB">
        <w:trPr>
          <w:trHeight w:val="290"/>
        </w:trPr>
        <w:tc>
          <w:tcPr>
            <w:tcW w:w="1476" w:type="dxa"/>
            <w:vAlign w:val="bottom"/>
            <w:hideMark/>
          </w:tcPr>
          <w:p w14:paraId="19E39CA1" w14:textId="77777777" w:rsidR="00195BAC" w:rsidRPr="00795309" w:rsidRDefault="00195BAC" w:rsidP="006E34EB">
            <w:pPr>
              <w:rPr>
                <w:color w:val="000000"/>
                <w:sz w:val="28"/>
                <w:szCs w:val="28"/>
              </w:rPr>
            </w:pPr>
            <w:r w:rsidRPr="00795309">
              <w:rPr>
                <w:color w:val="000000"/>
                <w:sz w:val="28"/>
                <w:szCs w:val="28"/>
              </w:rPr>
              <w:t>1</w:t>
            </w:r>
          </w:p>
        </w:tc>
        <w:tc>
          <w:tcPr>
            <w:tcW w:w="4756" w:type="dxa"/>
            <w:vAlign w:val="bottom"/>
            <w:hideMark/>
          </w:tcPr>
          <w:p w14:paraId="4BFC88F4" w14:textId="77777777" w:rsidR="00195BAC" w:rsidRPr="00795309" w:rsidRDefault="00195BAC" w:rsidP="006E34EB">
            <w:pPr>
              <w:rPr>
                <w:color w:val="000000"/>
                <w:sz w:val="28"/>
                <w:szCs w:val="28"/>
              </w:rPr>
            </w:pPr>
            <w:r w:rsidRPr="00795309">
              <w:rPr>
                <w:color w:val="000000"/>
                <w:sz w:val="28"/>
                <w:szCs w:val="28"/>
              </w:rPr>
              <w:t>2</w:t>
            </w:r>
          </w:p>
        </w:tc>
        <w:tc>
          <w:tcPr>
            <w:tcW w:w="3544" w:type="dxa"/>
            <w:vAlign w:val="bottom"/>
            <w:hideMark/>
          </w:tcPr>
          <w:p w14:paraId="321EE8E2" w14:textId="77777777" w:rsidR="00195BAC" w:rsidRPr="00795309" w:rsidRDefault="00195BAC" w:rsidP="006E34EB">
            <w:pPr>
              <w:rPr>
                <w:color w:val="000000"/>
                <w:sz w:val="28"/>
                <w:szCs w:val="28"/>
              </w:rPr>
            </w:pPr>
            <w:r w:rsidRPr="00795309">
              <w:rPr>
                <w:color w:val="000000"/>
                <w:sz w:val="28"/>
                <w:szCs w:val="28"/>
              </w:rPr>
              <w:t>3</w:t>
            </w:r>
          </w:p>
        </w:tc>
        <w:tc>
          <w:tcPr>
            <w:tcW w:w="4536" w:type="dxa"/>
            <w:vAlign w:val="bottom"/>
            <w:hideMark/>
          </w:tcPr>
          <w:p w14:paraId="66D903AF" w14:textId="77777777" w:rsidR="00195BAC" w:rsidRPr="00795309" w:rsidRDefault="00195BAC" w:rsidP="006E34EB">
            <w:pPr>
              <w:rPr>
                <w:color w:val="000000"/>
                <w:sz w:val="28"/>
                <w:szCs w:val="28"/>
              </w:rPr>
            </w:pPr>
            <w:r w:rsidRPr="00795309">
              <w:rPr>
                <w:color w:val="000000"/>
                <w:sz w:val="28"/>
                <w:szCs w:val="28"/>
              </w:rPr>
              <w:t>4</w:t>
            </w:r>
          </w:p>
        </w:tc>
      </w:tr>
      <w:tr w:rsidR="00195BAC" w:rsidRPr="00795309" w14:paraId="44E92D72" w14:textId="77777777" w:rsidTr="006E34EB">
        <w:trPr>
          <w:trHeight w:val="440"/>
        </w:trPr>
        <w:tc>
          <w:tcPr>
            <w:tcW w:w="14312" w:type="dxa"/>
            <w:gridSpan w:val="4"/>
            <w:vAlign w:val="bottom"/>
            <w:hideMark/>
          </w:tcPr>
          <w:p w14:paraId="7EBA1CA0" w14:textId="77777777" w:rsidR="00195BAC" w:rsidRPr="00795309" w:rsidRDefault="00195BAC" w:rsidP="006E34EB">
            <w:pPr>
              <w:rPr>
                <w:color w:val="000000"/>
                <w:sz w:val="28"/>
                <w:szCs w:val="28"/>
              </w:rPr>
            </w:pPr>
            <w:r w:rsidRPr="00295FBF">
              <w:rPr>
                <w:color w:val="000000"/>
                <w:sz w:val="28"/>
                <w:szCs w:val="28"/>
              </w:rPr>
              <w:t xml:space="preserve">Жоспарлаудың өзге де құжаттарын, мемлекеттік функцияларды, өкілеттіктерді іске асыру және (немесе) </w:t>
            </w:r>
            <w:r>
              <w:rPr>
                <w:color w:val="000000"/>
                <w:sz w:val="28"/>
                <w:szCs w:val="28"/>
                <w:lang w:val="ru-RU"/>
              </w:rPr>
              <w:t>м</w:t>
            </w:r>
            <w:r w:rsidRPr="00295FBF">
              <w:rPr>
                <w:color w:val="000000"/>
                <w:sz w:val="28"/>
                <w:szCs w:val="28"/>
              </w:rPr>
              <w:t>емлекеттік қызметтер көрсету</w:t>
            </w:r>
          </w:p>
        </w:tc>
      </w:tr>
      <w:tr w:rsidR="00195BAC" w:rsidRPr="00795309" w14:paraId="6CDFDAEF" w14:textId="77777777" w:rsidTr="006E34EB">
        <w:trPr>
          <w:trHeight w:val="290"/>
        </w:trPr>
        <w:tc>
          <w:tcPr>
            <w:tcW w:w="1476" w:type="dxa"/>
            <w:hideMark/>
          </w:tcPr>
          <w:p w14:paraId="40814A0D" w14:textId="77777777" w:rsidR="00195BAC" w:rsidRPr="00795309" w:rsidRDefault="00195BAC" w:rsidP="006E34EB">
            <w:pPr>
              <w:jc w:val="center"/>
              <w:rPr>
                <w:color w:val="000000"/>
                <w:sz w:val="28"/>
                <w:szCs w:val="28"/>
              </w:rPr>
            </w:pPr>
            <w:r w:rsidRPr="00795309">
              <w:rPr>
                <w:color w:val="000000"/>
                <w:sz w:val="28"/>
                <w:szCs w:val="28"/>
              </w:rPr>
              <w:t>1.</w:t>
            </w:r>
          </w:p>
        </w:tc>
        <w:tc>
          <w:tcPr>
            <w:tcW w:w="4756" w:type="dxa"/>
            <w:hideMark/>
          </w:tcPr>
          <w:p w14:paraId="3B02B42F" w14:textId="77777777" w:rsidR="00195BAC" w:rsidRPr="00295FBF" w:rsidRDefault="00195BAC" w:rsidP="006E34EB">
            <w:pPr>
              <w:rPr>
                <w:color w:val="000000"/>
                <w:sz w:val="28"/>
                <w:szCs w:val="28"/>
              </w:rPr>
            </w:pPr>
            <w:r w:rsidRPr="00295FBF">
              <w:rPr>
                <w:color w:val="000000"/>
                <w:sz w:val="28"/>
                <w:szCs w:val="28"/>
              </w:rPr>
              <w:t>Нысаналы индикатор</w:t>
            </w:r>
          </w:p>
          <w:p w14:paraId="71C73248" w14:textId="77777777" w:rsidR="00195BAC" w:rsidRPr="00593328" w:rsidRDefault="00195BAC" w:rsidP="006E34EB">
            <w:pPr>
              <w:rPr>
                <w:color w:val="000000"/>
                <w:sz w:val="28"/>
                <w:szCs w:val="28"/>
                <w:highlight w:val="yellow"/>
              </w:rPr>
            </w:pPr>
            <w:r w:rsidRPr="00295FBF">
              <w:rPr>
                <w:color w:val="000000"/>
                <w:sz w:val="28"/>
                <w:szCs w:val="28"/>
              </w:rPr>
              <w:t>Әйелдер мен балаларға қатысты зорлық-зомбылық деңгейін төмендету (өткен жылға қатысты)</w:t>
            </w:r>
          </w:p>
        </w:tc>
        <w:tc>
          <w:tcPr>
            <w:tcW w:w="3544" w:type="dxa"/>
            <w:hideMark/>
          </w:tcPr>
          <w:p w14:paraId="01E0F1BD"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ПД</w:t>
            </w:r>
          </w:p>
        </w:tc>
        <w:tc>
          <w:tcPr>
            <w:tcW w:w="4536" w:type="dxa"/>
            <w:hideMark/>
          </w:tcPr>
          <w:p w14:paraId="2DA6A39F" w14:textId="77777777" w:rsidR="00195BAC" w:rsidRPr="00593328" w:rsidRDefault="00195BAC" w:rsidP="006E34EB">
            <w:pPr>
              <w:rPr>
                <w:sz w:val="28"/>
                <w:szCs w:val="28"/>
                <w:highlight w:val="yellow"/>
              </w:rPr>
            </w:pPr>
            <w:r w:rsidRPr="00295FBF">
              <w:rPr>
                <w:sz w:val="28"/>
                <w:szCs w:val="28"/>
              </w:rPr>
              <w:t xml:space="preserve">Полиция департаменті зорлық-зомбылықты анықтауды, жолын кесуді және алдын алуды, өтініштерді талдауды және бейіндік қызметтерді үйлестіруді жүзеге асырады, ал әкімдіктер дағдарыс орталықтарының жұмысын және ведомствоаралық өзара іс-қимылды </w:t>
            </w:r>
            <w:r w:rsidRPr="00295FBF">
              <w:rPr>
                <w:sz w:val="28"/>
                <w:szCs w:val="28"/>
              </w:rPr>
              <w:lastRenderedPageBreak/>
              <w:t>қоса алғанда, әлеуметтік және алдын алу шараларын іске асыруды қамтамасыз етеді.</w:t>
            </w:r>
          </w:p>
        </w:tc>
      </w:tr>
      <w:tr w:rsidR="00195BAC" w:rsidRPr="00795309" w14:paraId="009CE3A4" w14:textId="77777777" w:rsidTr="006E34EB">
        <w:trPr>
          <w:trHeight w:val="290"/>
        </w:trPr>
        <w:tc>
          <w:tcPr>
            <w:tcW w:w="1476" w:type="dxa"/>
            <w:hideMark/>
          </w:tcPr>
          <w:p w14:paraId="62DF014D" w14:textId="77777777" w:rsidR="00195BAC" w:rsidRPr="00C64DD0" w:rsidRDefault="00195BAC" w:rsidP="006E34EB">
            <w:pPr>
              <w:jc w:val="center"/>
              <w:rPr>
                <w:color w:val="000000"/>
                <w:sz w:val="28"/>
                <w:szCs w:val="28"/>
                <w:lang w:val="ru-RU"/>
              </w:rPr>
            </w:pPr>
            <w:r>
              <w:rPr>
                <w:color w:val="000000"/>
                <w:sz w:val="28"/>
                <w:szCs w:val="28"/>
                <w:lang w:val="ru-RU"/>
              </w:rPr>
              <w:lastRenderedPageBreak/>
              <w:t>1.1.</w:t>
            </w:r>
          </w:p>
        </w:tc>
        <w:tc>
          <w:tcPr>
            <w:tcW w:w="4756" w:type="dxa"/>
            <w:hideMark/>
          </w:tcPr>
          <w:p w14:paraId="2041D831" w14:textId="77777777" w:rsidR="00195BAC" w:rsidRPr="00295FBF" w:rsidRDefault="00195BAC" w:rsidP="006E34EB">
            <w:pPr>
              <w:rPr>
                <w:color w:val="000000"/>
                <w:sz w:val="28"/>
                <w:szCs w:val="28"/>
                <w:lang w:val="ru-RU"/>
              </w:rPr>
            </w:pPr>
            <w:r w:rsidRPr="00295FBF">
              <w:rPr>
                <w:color w:val="000000"/>
                <w:sz w:val="28"/>
                <w:szCs w:val="28"/>
                <w:lang w:val="ru-RU"/>
              </w:rPr>
              <w:t>Нәтиже көрсеткіші 1.</w:t>
            </w:r>
          </w:p>
          <w:p w14:paraId="190F94E3" w14:textId="77777777" w:rsidR="00195BAC" w:rsidRPr="00295FBF" w:rsidRDefault="00195BAC" w:rsidP="006E34EB">
            <w:pPr>
              <w:rPr>
                <w:color w:val="000000"/>
                <w:sz w:val="28"/>
                <w:szCs w:val="28"/>
                <w:highlight w:val="yellow"/>
                <w:lang w:val="ru-RU"/>
              </w:rPr>
            </w:pPr>
            <w:r w:rsidRPr="00295FBF">
              <w:rPr>
                <w:color w:val="000000"/>
                <w:sz w:val="28"/>
                <w:szCs w:val="28"/>
                <w:lang w:val="ru-RU"/>
              </w:rPr>
              <w:t>Отбасылық - тұрмыстық қатынастар саласында әкімшілік жауапкершілікке тартылатын құқық бұзушылар санын ұлғайту</w:t>
            </w:r>
          </w:p>
        </w:tc>
        <w:tc>
          <w:tcPr>
            <w:tcW w:w="3544" w:type="dxa"/>
            <w:hideMark/>
          </w:tcPr>
          <w:p w14:paraId="05CF8E14"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ПД</w:t>
            </w:r>
          </w:p>
        </w:tc>
        <w:tc>
          <w:tcPr>
            <w:tcW w:w="4536" w:type="dxa"/>
            <w:vAlign w:val="bottom"/>
            <w:hideMark/>
          </w:tcPr>
          <w:p w14:paraId="068A3EEE" w14:textId="77777777" w:rsidR="00195BAC" w:rsidRPr="00593328" w:rsidRDefault="00195BAC" w:rsidP="006E34EB">
            <w:pPr>
              <w:rPr>
                <w:sz w:val="28"/>
                <w:szCs w:val="28"/>
                <w:highlight w:val="yellow"/>
              </w:rPr>
            </w:pPr>
            <w:r w:rsidRPr="00295FBF">
              <w:rPr>
                <w:sz w:val="28"/>
                <w:szCs w:val="28"/>
              </w:rPr>
              <w:t>Полиция департаменті отбасылық-тұрмыстық құқық бұзушылықтарды анықтауды және құжаттауды, жауапкершілік шараларын қолдануды және құқық қолдану практикасын талдауды жүзеге асырады, ал әкімдіктер әлеуметтік қызметтер арқылы зардап шеккендерді анықтауды, қолдауды және қайталанған жағдайлардың алдын алуды қамтамасыз етеді.</w:t>
            </w:r>
          </w:p>
        </w:tc>
      </w:tr>
      <w:tr w:rsidR="00195BAC" w:rsidRPr="00795309" w14:paraId="4FCE2FF6" w14:textId="77777777" w:rsidTr="006E34EB">
        <w:trPr>
          <w:trHeight w:val="290"/>
        </w:trPr>
        <w:tc>
          <w:tcPr>
            <w:tcW w:w="1476" w:type="dxa"/>
          </w:tcPr>
          <w:p w14:paraId="1DD5C061" w14:textId="77777777" w:rsidR="00195BAC" w:rsidRPr="00C64DD0" w:rsidRDefault="00195BAC" w:rsidP="006E34EB">
            <w:pPr>
              <w:jc w:val="center"/>
              <w:rPr>
                <w:color w:val="000000"/>
                <w:sz w:val="28"/>
                <w:szCs w:val="28"/>
                <w:lang w:val="ru-RU"/>
              </w:rPr>
            </w:pPr>
            <w:r>
              <w:rPr>
                <w:color w:val="000000"/>
                <w:sz w:val="28"/>
                <w:szCs w:val="28"/>
                <w:lang w:val="ru-RU"/>
              </w:rPr>
              <w:t>2.</w:t>
            </w:r>
          </w:p>
        </w:tc>
        <w:tc>
          <w:tcPr>
            <w:tcW w:w="4756" w:type="dxa"/>
          </w:tcPr>
          <w:p w14:paraId="2C420CC0" w14:textId="77777777" w:rsidR="00195BAC" w:rsidRPr="00295FBF" w:rsidRDefault="00195BAC" w:rsidP="006E34EB">
            <w:pPr>
              <w:rPr>
                <w:color w:val="000000"/>
                <w:sz w:val="28"/>
                <w:szCs w:val="28"/>
                <w:lang w:val="ru-RU"/>
              </w:rPr>
            </w:pPr>
            <w:r w:rsidRPr="00295FBF">
              <w:rPr>
                <w:color w:val="000000"/>
                <w:sz w:val="28"/>
                <w:szCs w:val="28"/>
                <w:lang w:val="ru-RU"/>
              </w:rPr>
              <w:t>Нысаналы индикатор</w:t>
            </w:r>
          </w:p>
          <w:p w14:paraId="7CEFF9FA" w14:textId="77777777" w:rsidR="00195BAC" w:rsidRDefault="00195BAC" w:rsidP="006E34EB">
            <w:pPr>
              <w:rPr>
                <w:color w:val="000000"/>
                <w:sz w:val="28"/>
                <w:szCs w:val="28"/>
                <w:highlight w:val="yellow"/>
                <w:lang w:val="ru-RU"/>
              </w:rPr>
            </w:pPr>
            <w:r w:rsidRPr="00295FBF">
              <w:rPr>
                <w:color w:val="000000"/>
                <w:sz w:val="28"/>
                <w:szCs w:val="28"/>
                <w:lang w:val="ru-RU"/>
              </w:rPr>
              <w:t>Алынған есірткі құралдары мен психотроптық заттардың жалпы санынан синтетикалық (қауіпті) есірткілердің үлес салмағы</w:t>
            </w:r>
          </w:p>
          <w:p w14:paraId="1D55D44F" w14:textId="77777777" w:rsidR="00195BAC" w:rsidRPr="00295FBF" w:rsidRDefault="00195BAC" w:rsidP="006E34EB">
            <w:pPr>
              <w:rPr>
                <w:color w:val="000000"/>
                <w:sz w:val="28"/>
                <w:szCs w:val="28"/>
                <w:highlight w:val="yellow"/>
                <w:lang w:val="ru-RU"/>
              </w:rPr>
            </w:pPr>
          </w:p>
        </w:tc>
        <w:tc>
          <w:tcPr>
            <w:tcW w:w="3544" w:type="dxa"/>
          </w:tcPr>
          <w:p w14:paraId="00BEACE6"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ПД</w:t>
            </w:r>
          </w:p>
        </w:tc>
        <w:tc>
          <w:tcPr>
            <w:tcW w:w="4536" w:type="dxa"/>
            <w:vAlign w:val="bottom"/>
          </w:tcPr>
          <w:p w14:paraId="2DFBB0FF" w14:textId="77777777" w:rsidR="00195BAC" w:rsidRDefault="00195BAC" w:rsidP="006E34EB">
            <w:pPr>
              <w:rPr>
                <w:sz w:val="28"/>
                <w:szCs w:val="28"/>
                <w:highlight w:val="yellow"/>
                <w:lang w:val="ru-RU"/>
              </w:rPr>
            </w:pPr>
            <w:r w:rsidRPr="00295FBF">
              <w:rPr>
                <w:sz w:val="28"/>
                <w:szCs w:val="28"/>
                <w:lang w:val="ru-RU"/>
              </w:rPr>
              <w:t>Полиция департаменті алынған заттарды талдай отырып, синтетикалық есірткі қылмыстарын анықтайды, жолын кеседі және тергейді, ал әкімдіктер олардың таралуын азайту үшін профилактиканы, ақпараттық жұмысты және ведомствоаралық өзара іс-қимылды қамтамасыз етеді.</w:t>
            </w:r>
          </w:p>
          <w:p w14:paraId="2BC1FE61" w14:textId="77777777" w:rsidR="00195BAC" w:rsidRDefault="00195BAC" w:rsidP="006E34EB">
            <w:pPr>
              <w:rPr>
                <w:sz w:val="28"/>
                <w:szCs w:val="28"/>
                <w:highlight w:val="yellow"/>
                <w:lang w:val="ru-RU"/>
              </w:rPr>
            </w:pPr>
          </w:p>
          <w:p w14:paraId="4C48A91D" w14:textId="77777777" w:rsidR="00195BAC" w:rsidRDefault="00195BAC" w:rsidP="006E34EB">
            <w:pPr>
              <w:rPr>
                <w:sz w:val="28"/>
                <w:szCs w:val="28"/>
                <w:highlight w:val="yellow"/>
                <w:lang w:val="ru-RU"/>
              </w:rPr>
            </w:pPr>
          </w:p>
          <w:p w14:paraId="1A8CA5E0" w14:textId="77777777" w:rsidR="00195BAC" w:rsidRDefault="00195BAC" w:rsidP="006E34EB">
            <w:pPr>
              <w:rPr>
                <w:sz w:val="28"/>
                <w:szCs w:val="28"/>
                <w:highlight w:val="yellow"/>
                <w:lang w:val="ru-RU"/>
              </w:rPr>
            </w:pPr>
          </w:p>
          <w:p w14:paraId="20C44690" w14:textId="77777777" w:rsidR="00195BAC" w:rsidRDefault="00195BAC" w:rsidP="006E34EB">
            <w:pPr>
              <w:rPr>
                <w:sz w:val="28"/>
                <w:szCs w:val="28"/>
                <w:highlight w:val="yellow"/>
                <w:lang w:val="ru-RU"/>
              </w:rPr>
            </w:pPr>
          </w:p>
          <w:p w14:paraId="24D3C108" w14:textId="77777777" w:rsidR="00195BAC" w:rsidRDefault="00195BAC" w:rsidP="006E34EB">
            <w:pPr>
              <w:rPr>
                <w:sz w:val="28"/>
                <w:szCs w:val="28"/>
                <w:highlight w:val="yellow"/>
                <w:lang w:val="ru-RU"/>
              </w:rPr>
            </w:pPr>
          </w:p>
          <w:p w14:paraId="6AA104A7" w14:textId="77777777" w:rsidR="00195BAC" w:rsidRDefault="00195BAC" w:rsidP="006E34EB">
            <w:pPr>
              <w:rPr>
                <w:sz w:val="28"/>
                <w:szCs w:val="28"/>
                <w:highlight w:val="yellow"/>
                <w:lang w:val="ru-RU"/>
              </w:rPr>
            </w:pPr>
          </w:p>
          <w:p w14:paraId="3E3C7613" w14:textId="77777777" w:rsidR="00195BAC" w:rsidRDefault="00195BAC" w:rsidP="006E34EB">
            <w:pPr>
              <w:rPr>
                <w:sz w:val="28"/>
                <w:szCs w:val="28"/>
                <w:highlight w:val="yellow"/>
                <w:lang w:val="ru-RU"/>
              </w:rPr>
            </w:pPr>
          </w:p>
          <w:p w14:paraId="308A96F6" w14:textId="77777777" w:rsidR="00195BAC" w:rsidRPr="00295FBF" w:rsidRDefault="00195BAC" w:rsidP="006E34EB">
            <w:pPr>
              <w:rPr>
                <w:sz w:val="28"/>
                <w:szCs w:val="28"/>
                <w:highlight w:val="yellow"/>
                <w:lang w:val="ru-RU"/>
              </w:rPr>
            </w:pPr>
          </w:p>
        </w:tc>
      </w:tr>
      <w:tr w:rsidR="00195BAC" w:rsidRPr="00795309" w14:paraId="74535ACB" w14:textId="77777777" w:rsidTr="006E34EB">
        <w:trPr>
          <w:trHeight w:val="290"/>
        </w:trPr>
        <w:tc>
          <w:tcPr>
            <w:tcW w:w="1476" w:type="dxa"/>
            <w:hideMark/>
          </w:tcPr>
          <w:p w14:paraId="3412CCFB" w14:textId="77777777" w:rsidR="00195BAC" w:rsidRPr="00C64DD0" w:rsidRDefault="00195BAC" w:rsidP="006E34EB">
            <w:pPr>
              <w:jc w:val="center"/>
              <w:rPr>
                <w:color w:val="000000"/>
                <w:sz w:val="28"/>
                <w:szCs w:val="28"/>
                <w:lang w:val="ru-RU"/>
              </w:rPr>
            </w:pPr>
            <w:r>
              <w:rPr>
                <w:color w:val="000000"/>
                <w:sz w:val="28"/>
                <w:szCs w:val="28"/>
                <w:lang w:val="ru-RU"/>
              </w:rPr>
              <w:lastRenderedPageBreak/>
              <w:t>2.1.</w:t>
            </w:r>
          </w:p>
        </w:tc>
        <w:tc>
          <w:tcPr>
            <w:tcW w:w="4756" w:type="dxa"/>
            <w:vAlign w:val="bottom"/>
            <w:hideMark/>
          </w:tcPr>
          <w:p w14:paraId="504E8024" w14:textId="77777777" w:rsidR="00195BAC" w:rsidRPr="00295FBF" w:rsidRDefault="00195BAC" w:rsidP="006E34EB">
            <w:pPr>
              <w:rPr>
                <w:color w:val="000000"/>
                <w:sz w:val="28"/>
                <w:szCs w:val="28"/>
                <w:lang w:val="ru-RU"/>
              </w:rPr>
            </w:pPr>
            <w:r w:rsidRPr="00295FBF">
              <w:rPr>
                <w:color w:val="000000"/>
                <w:sz w:val="28"/>
                <w:szCs w:val="28"/>
                <w:lang w:val="ru-RU"/>
              </w:rPr>
              <w:t>Іс-шара 1.</w:t>
            </w:r>
          </w:p>
          <w:p w14:paraId="6E96BF70" w14:textId="77777777" w:rsidR="00195BAC" w:rsidRPr="00295FBF" w:rsidRDefault="00195BAC" w:rsidP="006E34EB">
            <w:pPr>
              <w:rPr>
                <w:color w:val="000000"/>
                <w:sz w:val="28"/>
                <w:szCs w:val="28"/>
                <w:lang w:val="ru-RU"/>
              </w:rPr>
            </w:pPr>
            <w:r w:rsidRPr="00295FBF">
              <w:rPr>
                <w:color w:val="000000"/>
                <w:sz w:val="28"/>
                <w:szCs w:val="28"/>
                <w:lang w:val="ru-RU"/>
              </w:rPr>
              <w:t>Жоғары сынып оқушылары мен олардың ата-аналары арасында қазіргі заманғы синтетикалық есірткі, дәріханаға тәуелділік және жасөспірімдердің есірткінің заңсыз айналымына қатысуының құқықтық салдары (бетбелгілерді, сайт атаулары бар парақшаларды, граффити және т. б. тарату)</w:t>
            </w:r>
            <w:r>
              <w:rPr>
                <w:color w:val="000000"/>
                <w:sz w:val="28"/>
                <w:szCs w:val="28"/>
                <w:lang w:val="ru-RU"/>
              </w:rPr>
              <w:t xml:space="preserve"> </w:t>
            </w:r>
            <w:r w:rsidRPr="00295FBF">
              <w:rPr>
                <w:color w:val="000000"/>
                <w:sz w:val="28"/>
                <w:szCs w:val="28"/>
                <w:lang w:val="ru-RU"/>
              </w:rPr>
              <w:t>мәселелерін түсіндіру</w:t>
            </w:r>
          </w:p>
        </w:tc>
        <w:tc>
          <w:tcPr>
            <w:tcW w:w="3544" w:type="dxa"/>
            <w:hideMark/>
          </w:tcPr>
          <w:p w14:paraId="283B2E24" w14:textId="77777777" w:rsidR="00195BAC" w:rsidRPr="00593328" w:rsidRDefault="00195BAC" w:rsidP="006E34EB">
            <w:pPr>
              <w:jc w:val="center"/>
              <w:rPr>
                <w:color w:val="000000"/>
                <w:sz w:val="28"/>
                <w:szCs w:val="28"/>
                <w:highlight w:val="yellow"/>
              </w:rPr>
            </w:pPr>
            <w:r w:rsidRPr="00295FBF">
              <w:rPr>
                <w:color w:val="000000"/>
                <w:sz w:val="28"/>
                <w:szCs w:val="28"/>
                <w:lang w:val="ru-RU"/>
              </w:rPr>
              <w:t>ПД</w:t>
            </w:r>
          </w:p>
        </w:tc>
        <w:tc>
          <w:tcPr>
            <w:tcW w:w="4536" w:type="dxa"/>
            <w:vAlign w:val="bottom"/>
            <w:hideMark/>
          </w:tcPr>
          <w:p w14:paraId="0165D7B3" w14:textId="77777777" w:rsidR="00195BAC" w:rsidRDefault="00195BAC" w:rsidP="006E34EB">
            <w:pPr>
              <w:rPr>
                <w:sz w:val="28"/>
                <w:szCs w:val="28"/>
                <w:highlight w:val="yellow"/>
                <w:lang w:val="ru-RU"/>
              </w:rPr>
            </w:pPr>
            <w:r w:rsidRPr="00295FBF">
              <w:rPr>
                <w:sz w:val="28"/>
                <w:szCs w:val="28"/>
                <w:lang w:val="ru-RU"/>
              </w:rPr>
              <w:t>Полиция департаменті білім беру ұйымдарында профилактикалық түсіндіру іс-шараларын жүргізеді, ал әкімдіктер оқу орындарымен жұмысты үйлестіреді және ұйымдастырушылық сүйемелдеуді қамтамасыз етеді.</w:t>
            </w:r>
          </w:p>
          <w:p w14:paraId="3B109F7B" w14:textId="77777777" w:rsidR="00195BAC" w:rsidRDefault="00195BAC" w:rsidP="006E34EB">
            <w:pPr>
              <w:rPr>
                <w:sz w:val="28"/>
                <w:szCs w:val="28"/>
                <w:highlight w:val="yellow"/>
                <w:lang w:val="ru-RU"/>
              </w:rPr>
            </w:pPr>
          </w:p>
          <w:p w14:paraId="07C30708" w14:textId="77777777" w:rsidR="00195BAC" w:rsidRDefault="00195BAC" w:rsidP="006E34EB">
            <w:pPr>
              <w:rPr>
                <w:sz w:val="28"/>
                <w:szCs w:val="28"/>
                <w:highlight w:val="yellow"/>
                <w:lang w:val="ru-RU"/>
              </w:rPr>
            </w:pPr>
          </w:p>
          <w:p w14:paraId="5FF17893" w14:textId="77777777" w:rsidR="00195BAC" w:rsidRDefault="00195BAC" w:rsidP="006E34EB">
            <w:pPr>
              <w:rPr>
                <w:sz w:val="28"/>
                <w:szCs w:val="28"/>
                <w:highlight w:val="yellow"/>
                <w:lang w:val="ru-RU"/>
              </w:rPr>
            </w:pPr>
          </w:p>
          <w:p w14:paraId="4DAB81DC" w14:textId="77777777" w:rsidR="00195BAC" w:rsidRDefault="00195BAC" w:rsidP="006E34EB">
            <w:pPr>
              <w:rPr>
                <w:sz w:val="28"/>
                <w:szCs w:val="28"/>
                <w:highlight w:val="yellow"/>
                <w:lang w:val="ru-RU"/>
              </w:rPr>
            </w:pPr>
          </w:p>
          <w:p w14:paraId="47A1A253" w14:textId="77777777" w:rsidR="00195BAC" w:rsidRDefault="00195BAC" w:rsidP="006E34EB">
            <w:pPr>
              <w:rPr>
                <w:sz w:val="28"/>
                <w:szCs w:val="28"/>
                <w:highlight w:val="yellow"/>
                <w:lang w:val="ru-RU"/>
              </w:rPr>
            </w:pPr>
          </w:p>
          <w:p w14:paraId="1EDD15FB" w14:textId="77777777" w:rsidR="00195BAC" w:rsidRDefault="00195BAC" w:rsidP="006E34EB">
            <w:pPr>
              <w:rPr>
                <w:sz w:val="28"/>
                <w:szCs w:val="28"/>
                <w:highlight w:val="yellow"/>
                <w:lang w:val="ru-RU"/>
              </w:rPr>
            </w:pPr>
          </w:p>
          <w:p w14:paraId="22A11122" w14:textId="77777777" w:rsidR="00195BAC" w:rsidRDefault="00195BAC" w:rsidP="006E34EB">
            <w:pPr>
              <w:rPr>
                <w:sz w:val="28"/>
                <w:szCs w:val="28"/>
                <w:highlight w:val="yellow"/>
                <w:lang w:val="ru-RU"/>
              </w:rPr>
            </w:pPr>
          </w:p>
          <w:p w14:paraId="181AFBC1" w14:textId="77777777" w:rsidR="00195BAC" w:rsidRDefault="00195BAC" w:rsidP="006E34EB">
            <w:pPr>
              <w:rPr>
                <w:sz w:val="28"/>
                <w:szCs w:val="28"/>
                <w:highlight w:val="yellow"/>
                <w:lang w:val="ru-RU"/>
              </w:rPr>
            </w:pPr>
          </w:p>
          <w:p w14:paraId="5E38C9A4" w14:textId="77777777" w:rsidR="00195BAC" w:rsidRDefault="00195BAC" w:rsidP="006E34EB">
            <w:pPr>
              <w:rPr>
                <w:sz w:val="28"/>
                <w:szCs w:val="28"/>
                <w:highlight w:val="yellow"/>
                <w:lang w:val="ru-RU"/>
              </w:rPr>
            </w:pPr>
          </w:p>
          <w:p w14:paraId="439C9110" w14:textId="77777777" w:rsidR="00195BAC" w:rsidRDefault="00195BAC" w:rsidP="006E34EB">
            <w:pPr>
              <w:rPr>
                <w:sz w:val="28"/>
                <w:szCs w:val="28"/>
                <w:highlight w:val="yellow"/>
                <w:lang w:val="ru-RU"/>
              </w:rPr>
            </w:pPr>
          </w:p>
          <w:p w14:paraId="6875EFA6" w14:textId="77777777" w:rsidR="00195BAC" w:rsidRDefault="00195BAC" w:rsidP="006E34EB">
            <w:pPr>
              <w:rPr>
                <w:sz w:val="28"/>
                <w:szCs w:val="28"/>
                <w:highlight w:val="yellow"/>
                <w:lang w:val="ru-RU"/>
              </w:rPr>
            </w:pPr>
          </w:p>
          <w:p w14:paraId="0F778F2C" w14:textId="77777777" w:rsidR="00195BAC" w:rsidRDefault="00195BAC" w:rsidP="006E34EB">
            <w:pPr>
              <w:rPr>
                <w:sz w:val="28"/>
                <w:szCs w:val="28"/>
                <w:highlight w:val="yellow"/>
                <w:lang w:val="ru-RU"/>
              </w:rPr>
            </w:pPr>
          </w:p>
          <w:p w14:paraId="78BC329E" w14:textId="77777777" w:rsidR="00195BAC" w:rsidRDefault="00195BAC" w:rsidP="006E34EB">
            <w:pPr>
              <w:rPr>
                <w:sz w:val="28"/>
                <w:szCs w:val="28"/>
                <w:highlight w:val="yellow"/>
                <w:lang w:val="ru-RU"/>
              </w:rPr>
            </w:pPr>
          </w:p>
          <w:p w14:paraId="66EEDAF8" w14:textId="77777777" w:rsidR="00195BAC" w:rsidRPr="00295FBF" w:rsidRDefault="00195BAC" w:rsidP="006E34EB">
            <w:pPr>
              <w:rPr>
                <w:sz w:val="28"/>
                <w:szCs w:val="28"/>
                <w:highlight w:val="yellow"/>
                <w:lang w:val="ru-RU"/>
              </w:rPr>
            </w:pPr>
          </w:p>
        </w:tc>
      </w:tr>
      <w:tr w:rsidR="00195BAC" w:rsidRPr="00795309" w14:paraId="2A6DD766" w14:textId="77777777" w:rsidTr="006E34EB">
        <w:trPr>
          <w:trHeight w:val="290"/>
        </w:trPr>
        <w:tc>
          <w:tcPr>
            <w:tcW w:w="1476" w:type="dxa"/>
          </w:tcPr>
          <w:p w14:paraId="3CCF23DE" w14:textId="77777777" w:rsidR="00195BAC" w:rsidRPr="00C64DD0" w:rsidRDefault="00195BAC" w:rsidP="006E34EB">
            <w:pPr>
              <w:jc w:val="center"/>
              <w:rPr>
                <w:color w:val="000000"/>
                <w:sz w:val="28"/>
                <w:szCs w:val="28"/>
                <w:lang w:val="ru-RU"/>
              </w:rPr>
            </w:pPr>
            <w:r>
              <w:rPr>
                <w:color w:val="000000"/>
                <w:sz w:val="28"/>
                <w:szCs w:val="28"/>
                <w:lang w:val="ru-RU"/>
              </w:rPr>
              <w:t>2.2</w:t>
            </w:r>
          </w:p>
        </w:tc>
        <w:tc>
          <w:tcPr>
            <w:tcW w:w="4756" w:type="dxa"/>
          </w:tcPr>
          <w:p w14:paraId="719FDAE1" w14:textId="77777777" w:rsidR="00195BAC" w:rsidRPr="00295FBF" w:rsidRDefault="00195BAC" w:rsidP="006E34EB">
            <w:pPr>
              <w:rPr>
                <w:color w:val="000000"/>
                <w:sz w:val="28"/>
                <w:szCs w:val="28"/>
              </w:rPr>
            </w:pPr>
            <w:r w:rsidRPr="00295FBF">
              <w:rPr>
                <w:color w:val="000000"/>
                <w:sz w:val="28"/>
                <w:szCs w:val="28"/>
              </w:rPr>
              <w:t xml:space="preserve">Іс-шара 2. </w:t>
            </w:r>
          </w:p>
          <w:p w14:paraId="1C9CE4C6" w14:textId="77777777" w:rsidR="00195BAC" w:rsidRPr="00593328" w:rsidRDefault="00195BAC" w:rsidP="006E34EB">
            <w:pPr>
              <w:rPr>
                <w:color w:val="000000"/>
                <w:sz w:val="28"/>
                <w:szCs w:val="28"/>
                <w:highlight w:val="yellow"/>
              </w:rPr>
            </w:pPr>
            <w:r w:rsidRPr="00295FBF">
              <w:rPr>
                <w:color w:val="000000"/>
                <w:sz w:val="28"/>
                <w:szCs w:val="28"/>
              </w:rPr>
              <w:t xml:space="preserve">Есірткіге қарсы бағыттағы әлеуметтік жарнаманы (баннерлер, LED экрандардағы бейнероликтер) көшелерде және басқа да қоғамдық </w:t>
            </w:r>
            <w:r w:rsidRPr="00295FBF">
              <w:rPr>
                <w:color w:val="000000"/>
                <w:sz w:val="28"/>
                <w:szCs w:val="28"/>
              </w:rPr>
              <w:lastRenderedPageBreak/>
              <w:t>орындарда дайындау және орналастыру</w:t>
            </w:r>
          </w:p>
        </w:tc>
        <w:tc>
          <w:tcPr>
            <w:tcW w:w="3544" w:type="dxa"/>
          </w:tcPr>
          <w:p w14:paraId="4A013D4C"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lastRenderedPageBreak/>
              <w:t>ПД</w:t>
            </w:r>
          </w:p>
        </w:tc>
        <w:tc>
          <w:tcPr>
            <w:tcW w:w="4536" w:type="dxa"/>
          </w:tcPr>
          <w:p w14:paraId="2C995D62" w14:textId="77777777" w:rsidR="00195BAC" w:rsidRDefault="00195BAC" w:rsidP="006E34EB">
            <w:pPr>
              <w:rPr>
                <w:sz w:val="28"/>
                <w:szCs w:val="28"/>
                <w:highlight w:val="yellow"/>
                <w:lang w:val="ru-RU"/>
              </w:rPr>
            </w:pPr>
            <w:r w:rsidRPr="00295FBF">
              <w:rPr>
                <w:sz w:val="28"/>
                <w:szCs w:val="28"/>
                <w:lang w:val="ru-RU"/>
              </w:rPr>
              <w:t xml:space="preserve">Полиция департаменті әкімдіктермен бірлесіп есірткіге қарсы жарнаманың мазмұнын әзірлейді және дайындауды қамтамасыз етеді, ал әкімдік басым орындарды таңдайды және </w:t>
            </w:r>
            <w:r w:rsidRPr="00295FBF">
              <w:rPr>
                <w:sz w:val="28"/>
                <w:szCs w:val="28"/>
                <w:lang w:val="ru-RU"/>
              </w:rPr>
              <w:lastRenderedPageBreak/>
              <w:t>қоғамдық орындарда және LED-экрандарда орналастыруды қамтамасыз етеді.</w:t>
            </w:r>
          </w:p>
          <w:p w14:paraId="12A04B1A" w14:textId="77777777" w:rsidR="00195BAC" w:rsidRPr="00295FBF" w:rsidRDefault="00195BAC" w:rsidP="006E34EB">
            <w:pPr>
              <w:rPr>
                <w:sz w:val="28"/>
                <w:szCs w:val="28"/>
                <w:highlight w:val="yellow"/>
                <w:lang w:val="ru-RU"/>
              </w:rPr>
            </w:pPr>
          </w:p>
        </w:tc>
      </w:tr>
      <w:tr w:rsidR="00195BAC" w:rsidRPr="00795309" w14:paraId="60B9B766" w14:textId="77777777" w:rsidTr="006E34EB">
        <w:trPr>
          <w:trHeight w:val="290"/>
        </w:trPr>
        <w:tc>
          <w:tcPr>
            <w:tcW w:w="1476" w:type="dxa"/>
          </w:tcPr>
          <w:p w14:paraId="52ED2B50" w14:textId="77777777" w:rsidR="00195BAC" w:rsidRPr="00C64DD0" w:rsidRDefault="00195BAC" w:rsidP="006E34EB">
            <w:pPr>
              <w:jc w:val="center"/>
              <w:rPr>
                <w:color w:val="000000"/>
                <w:sz w:val="28"/>
                <w:szCs w:val="28"/>
                <w:lang w:val="ru-RU"/>
              </w:rPr>
            </w:pPr>
            <w:r>
              <w:rPr>
                <w:color w:val="000000"/>
                <w:sz w:val="28"/>
                <w:szCs w:val="28"/>
                <w:lang w:val="ru-RU"/>
              </w:rPr>
              <w:lastRenderedPageBreak/>
              <w:t>3.</w:t>
            </w:r>
          </w:p>
        </w:tc>
        <w:tc>
          <w:tcPr>
            <w:tcW w:w="4756" w:type="dxa"/>
          </w:tcPr>
          <w:p w14:paraId="6FA36BEF" w14:textId="77777777" w:rsidR="00195BAC" w:rsidRPr="00295FBF" w:rsidRDefault="00195BAC" w:rsidP="006E34EB">
            <w:pPr>
              <w:rPr>
                <w:color w:val="000000"/>
                <w:sz w:val="28"/>
                <w:szCs w:val="28"/>
              </w:rPr>
            </w:pPr>
            <w:r w:rsidRPr="00295FBF">
              <w:rPr>
                <w:color w:val="000000"/>
                <w:sz w:val="28"/>
                <w:szCs w:val="28"/>
              </w:rPr>
              <w:t>Нысаналы индикатор 4.</w:t>
            </w:r>
          </w:p>
          <w:p w14:paraId="6B70A1CA" w14:textId="77777777" w:rsidR="00195BAC" w:rsidRPr="00593328" w:rsidRDefault="00195BAC" w:rsidP="006E34EB">
            <w:pPr>
              <w:rPr>
                <w:color w:val="000000"/>
                <w:sz w:val="28"/>
                <w:szCs w:val="28"/>
                <w:highlight w:val="yellow"/>
              </w:rPr>
            </w:pPr>
            <w:r w:rsidRPr="00295FBF">
              <w:rPr>
                <w:color w:val="000000"/>
                <w:sz w:val="28"/>
                <w:szCs w:val="28"/>
              </w:rPr>
              <w:t>ТЖ қаупі төнген кезде халықты құлақтандыру деңгейі</w:t>
            </w:r>
          </w:p>
        </w:tc>
        <w:tc>
          <w:tcPr>
            <w:tcW w:w="3544" w:type="dxa"/>
          </w:tcPr>
          <w:p w14:paraId="5AFBA6DC"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ТЖД</w:t>
            </w:r>
          </w:p>
        </w:tc>
        <w:tc>
          <w:tcPr>
            <w:tcW w:w="4536" w:type="dxa"/>
          </w:tcPr>
          <w:p w14:paraId="033D3618" w14:textId="77777777" w:rsidR="00195BAC" w:rsidRDefault="00195BAC" w:rsidP="006E34EB">
            <w:pPr>
              <w:rPr>
                <w:sz w:val="28"/>
                <w:szCs w:val="28"/>
                <w:highlight w:val="yellow"/>
                <w:lang w:val="ru-RU"/>
              </w:rPr>
            </w:pPr>
            <w:r w:rsidRPr="00295FBF">
              <w:rPr>
                <w:sz w:val="28"/>
                <w:szCs w:val="28"/>
                <w:lang w:val="ru-RU"/>
              </w:rPr>
              <w:t>Өзара іс-қимыл халықты хабардар ету жүйелерін дамытуға және қолдауға, төтенше жағдайларға ден қоюға әзірлікті арттыруға, сондай-ақ ТЖ қаупі мен туындауы кезінде іске қосылған қызметтердің іс-қимылдарын үйлестіруге бағытталған.</w:t>
            </w:r>
          </w:p>
          <w:p w14:paraId="5E50E6F9" w14:textId="77777777" w:rsidR="00195BAC" w:rsidRPr="00295FBF" w:rsidRDefault="00195BAC" w:rsidP="006E34EB">
            <w:pPr>
              <w:rPr>
                <w:sz w:val="28"/>
                <w:szCs w:val="28"/>
                <w:highlight w:val="yellow"/>
                <w:lang w:val="ru-RU"/>
              </w:rPr>
            </w:pPr>
          </w:p>
        </w:tc>
      </w:tr>
      <w:tr w:rsidR="00195BAC" w:rsidRPr="00795309" w14:paraId="6A6286C4" w14:textId="77777777" w:rsidTr="006E34EB">
        <w:trPr>
          <w:trHeight w:val="290"/>
        </w:trPr>
        <w:tc>
          <w:tcPr>
            <w:tcW w:w="1476" w:type="dxa"/>
          </w:tcPr>
          <w:p w14:paraId="4FBDA5D6" w14:textId="77777777" w:rsidR="00195BAC" w:rsidRPr="00C64DD0" w:rsidRDefault="00195BAC" w:rsidP="006E34EB">
            <w:pPr>
              <w:jc w:val="center"/>
              <w:rPr>
                <w:color w:val="000000"/>
                <w:sz w:val="28"/>
                <w:szCs w:val="28"/>
                <w:lang w:val="ru-RU"/>
              </w:rPr>
            </w:pPr>
            <w:r>
              <w:rPr>
                <w:color w:val="000000"/>
                <w:sz w:val="28"/>
                <w:szCs w:val="28"/>
                <w:lang w:val="ru-RU"/>
              </w:rPr>
              <w:t>3.1.</w:t>
            </w:r>
          </w:p>
        </w:tc>
        <w:tc>
          <w:tcPr>
            <w:tcW w:w="4756" w:type="dxa"/>
          </w:tcPr>
          <w:p w14:paraId="398FDE28" w14:textId="77777777" w:rsidR="00195BAC" w:rsidRPr="00295FBF" w:rsidRDefault="00195BAC" w:rsidP="006E34EB">
            <w:pPr>
              <w:rPr>
                <w:color w:val="000000"/>
                <w:sz w:val="28"/>
                <w:szCs w:val="28"/>
                <w:highlight w:val="yellow"/>
                <w:lang w:val="ru-RU"/>
              </w:rPr>
            </w:pPr>
            <w:r w:rsidRPr="00295FBF">
              <w:rPr>
                <w:color w:val="000000"/>
                <w:sz w:val="28"/>
                <w:szCs w:val="28"/>
                <w:lang w:val="ru-RU"/>
              </w:rPr>
              <w:t>Іс-шара. ТЖ кезінде іс-қимылдарды пысықтау және құлақтандыру жүйелерінің дайындығын тексеру үшін жалпы республикалық және өңірлік оқу-жаттығулар өткізу</w:t>
            </w:r>
          </w:p>
        </w:tc>
        <w:tc>
          <w:tcPr>
            <w:tcW w:w="3544" w:type="dxa"/>
          </w:tcPr>
          <w:p w14:paraId="5F4A6F15"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ТЖД</w:t>
            </w:r>
          </w:p>
        </w:tc>
        <w:tc>
          <w:tcPr>
            <w:tcW w:w="4536" w:type="dxa"/>
          </w:tcPr>
          <w:p w14:paraId="45946E91" w14:textId="77777777" w:rsidR="00195BAC" w:rsidRPr="00593328" w:rsidRDefault="00195BAC" w:rsidP="006E34EB">
            <w:pPr>
              <w:rPr>
                <w:sz w:val="28"/>
                <w:szCs w:val="28"/>
                <w:highlight w:val="yellow"/>
              </w:rPr>
            </w:pPr>
            <w:r w:rsidRPr="00295FBF">
              <w:rPr>
                <w:sz w:val="28"/>
                <w:szCs w:val="28"/>
              </w:rPr>
              <w:t xml:space="preserve">Ведомствоаралық өзара іс-қимыл </w:t>
            </w:r>
            <w:r>
              <w:rPr>
                <w:sz w:val="28"/>
                <w:szCs w:val="28"/>
                <w:lang w:val="ru-RU"/>
              </w:rPr>
              <w:t>ж</w:t>
            </w:r>
            <w:r w:rsidRPr="00295FBF">
              <w:rPr>
                <w:sz w:val="28"/>
                <w:szCs w:val="28"/>
              </w:rPr>
              <w:t>ергілікті атқарушы органдардың, коммуналдық және медициналық қызметтердің қатысуымен ТЖД үйлестіруімен жүзеге асырылады.</w:t>
            </w:r>
          </w:p>
        </w:tc>
      </w:tr>
      <w:tr w:rsidR="00195BAC" w:rsidRPr="00795309" w14:paraId="3E0E1E46" w14:textId="77777777" w:rsidTr="006E34EB">
        <w:trPr>
          <w:trHeight w:val="290"/>
        </w:trPr>
        <w:tc>
          <w:tcPr>
            <w:tcW w:w="1476" w:type="dxa"/>
          </w:tcPr>
          <w:p w14:paraId="60D90217" w14:textId="77777777" w:rsidR="00195BAC" w:rsidRPr="00C64DD0" w:rsidRDefault="00195BAC" w:rsidP="006E34EB">
            <w:pPr>
              <w:jc w:val="center"/>
              <w:rPr>
                <w:color w:val="000000"/>
                <w:sz w:val="28"/>
                <w:szCs w:val="28"/>
                <w:lang w:val="ru-RU"/>
              </w:rPr>
            </w:pPr>
            <w:r>
              <w:rPr>
                <w:color w:val="000000"/>
                <w:sz w:val="28"/>
                <w:szCs w:val="28"/>
                <w:lang w:val="ru-RU"/>
              </w:rPr>
              <w:t>3.2.</w:t>
            </w:r>
          </w:p>
        </w:tc>
        <w:tc>
          <w:tcPr>
            <w:tcW w:w="4756" w:type="dxa"/>
          </w:tcPr>
          <w:p w14:paraId="003213FC" w14:textId="77777777" w:rsidR="00195BAC" w:rsidRPr="00593328" w:rsidRDefault="00195BAC" w:rsidP="006E34EB">
            <w:pPr>
              <w:rPr>
                <w:color w:val="000000"/>
                <w:sz w:val="28"/>
                <w:szCs w:val="28"/>
                <w:highlight w:val="yellow"/>
              </w:rPr>
            </w:pPr>
            <w:r w:rsidRPr="00295FBF">
              <w:rPr>
                <w:color w:val="000000"/>
                <w:sz w:val="28"/>
                <w:szCs w:val="28"/>
              </w:rPr>
              <w:t>Іс-шара. Ескерту және SMS-тарату жүйелерін тоқсан сайын тексеру, әсіресе ТЖ белсенді көріну кезеңінде (су тасқыны, өрт, қарлы боран салдарынан трассалардың жабылуы және т. б.)</w:t>
            </w:r>
          </w:p>
        </w:tc>
        <w:tc>
          <w:tcPr>
            <w:tcW w:w="3544" w:type="dxa"/>
          </w:tcPr>
          <w:p w14:paraId="1C35660B"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ТЖД</w:t>
            </w:r>
          </w:p>
        </w:tc>
        <w:tc>
          <w:tcPr>
            <w:tcW w:w="4536" w:type="dxa"/>
          </w:tcPr>
          <w:p w14:paraId="47987004" w14:textId="77777777" w:rsidR="00195BAC" w:rsidRPr="00593328" w:rsidRDefault="00195BAC" w:rsidP="006E34EB">
            <w:pPr>
              <w:rPr>
                <w:sz w:val="28"/>
                <w:szCs w:val="28"/>
                <w:highlight w:val="yellow"/>
              </w:rPr>
            </w:pPr>
            <w:r w:rsidRPr="00295FBF">
              <w:rPr>
                <w:sz w:val="28"/>
                <w:szCs w:val="28"/>
              </w:rPr>
              <w:t>Ведомствоаралық өзара іс-қимыл ТЖД, байланыс операторлары мен әкімдіктер арасында тұрақты негізде жүзеге асырылады.</w:t>
            </w:r>
          </w:p>
        </w:tc>
      </w:tr>
      <w:tr w:rsidR="00195BAC" w:rsidRPr="00795309" w14:paraId="47971294" w14:textId="77777777" w:rsidTr="006E34EB">
        <w:trPr>
          <w:trHeight w:val="290"/>
        </w:trPr>
        <w:tc>
          <w:tcPr>
            <w:tcW w:w="1476" w:type="dxa"/>
          </w:tcPr>
          <w:p w14:paraId="3EAC2E95" w14:textId="77777777" w:rsidR="00195BAC" w:rsidRPr="00C64DD0" w:rsidRDefault="00195BAC" w:rsidP="006E34EB">
            <w:pPr>
              <w:jc w:val="center"/>
              <w:rPr>
                <w:color w:val="000000"/>
                <w:sz w:val="28"/>
                <w:szCs w:val="28"/>
                <w:lang w:val="ru-RU"/>
              </w:rPr>
            </w:pPr>
            <w:r>
              <w:rPr>
                <w:color w:val="000000"/>
                <w:sz w:val="28"/>
                <w:szCs w:val="28"/>
                <w:lang w:val="ru-RU"/>
              </w:rPr>
              <w:t>3.3.</w:t>
            </w:r>
          </w:p>
        </w:tc>
        <w:tc>
          <w:tcPr>
            <w:tcW w:w="4756" w:type="dxa"/>
          </w:tcPr>
          <w:p w14:paraId="6E83EB15" w14:textId="77777777" w:rsidR="00195BAC" w:rsidRPr="00593328" w:rsidRDefault="00195BAC" w:rsidP="006E34EB">
            <w:pPr>
              <w:rPr>
                <w:color w:val="000000"/>
                <w:sz w:val="28"/>
                <w:szCs w:val="28"/>
                <w:highlight w:val="yellow"/>
              </w:rPr>
            </w:pPr>
            <w:r w:rsidRPr="00295FBF">
              <w:rPr>
                <w:color w:val="000000"/>
                <w:sz w:val="28"/>
                <w:szCs w:val="28"/>
              </w:rPr>
              <w:t>Іс-шара. ТЖМ, коммуналдық қызметтер мен медициналық ұйымдар арасындағы үйлестіру кездесулері</w:t>
            </w:r>
          </w:p>
        </w:tc>
        <w:tc>
          <w:tcPr>
            <w:tcW w:w="3544" w:type="dxa"/>
          </w:tcPr>
          <w:p w14:paraId="55DE867B" w14:textId="77777777" w:rsidR="00195BAC" w:rsidRPr="00593328" w:rsidRDefault="00195BAC" w:rsidP="006E34EB">
            <w:pPr>
              <w:jc w:val="center"/>
              <w:rPr>
                <w:color w:val="000000"/>
                <w:sz w:val="28"/>
                <w:szCs w:val="28"/>
                <w:highlight w:val="yellow"/>
                <w:lang w:val="ru-RU"/>
              </w:rPr>
            </w:pPr>
            <w:r w:rsidRPr="00295FBF">
              <w:rPr>
                <w:color w:val="000000"/>
                <w:sz w:val="28"/>
                <w:szCs w:val="28"/>
                <w:lang w:val="ru-RU"/>
              </w:rPr>
              <w:t>ТЖД</w:t>
            </w:r>
          </w:p>
        </w:tc>
        <w:tc>
          <w:tcPr>
            <w:tcW w:w="4536" w:type="dxa"/>
          </w:tcPr>
          <w:p w14:paraId="54D9EE48" w14:textId="77777777" w:rsidR="00195BAC" w:rsidRPr="00593328" w:rsidRDefault="00195BAC" w:rsidP="006E34EB">
            <w:pPr>
              <w:rPr>
                <w:sz w:val="28"/>
                <w:szCs w:val="28"/>
                <w:highlight w:val="yellow"/>
              </w:rPr>
            </w:pPr>
            <w:r w:rsidRPr="00295FBF">
              <w:rPr>
                <w:sz w:val="28"/>
                <w:szCs w:val="28"/>
              </w:rPr>
              <w:t>Ведомствоаралық өзара іс-қимыл ТЖ қаупі мен туындауы кезіндегі іс-қимылдарды келісу үшін тұрақты үйлестіру кеңестері форматында іске асырылады.</w:t>
            </w:r>
          </w:p>
        </w:tc>
      </w:tr>
    </w:tbl>
    <w:p w14:paraId="5DE40621" w14:textId="77777777" w:rsidR="00405561" w:rsidRDefault="00405561" w:rsidP="00B54E0E">
      <w:pPr>
        <w:rPr>
          <w:sz w:val="28"/>
          <w:szCs w:val="28"/>
        </w:rPr>
      </w:pPr>
    </w:p>
    <w:sectPr w:rsidR="00405561">
      <w:pgSz w:w="16838" w:h="11906" w:orient="landscape"/>
      <w:pgMar w:top="851" w:right="820" w:bottom="1134" w:left="99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6DB2A" w14:textId="77777777" w:rsidR="009D5F6F" w:rsidRDefault="009D5F6F">
      <w:r>
        <w:separator/>
      </w:r>
    </w:p>
  </w:endnote>
  <w:endnote w:type="continuationSeparator" w:id="0">
    <w:p w14:paraId="38B2E54B" w14:textId="77777777" w:rsidR="009D5F6F" w:rsidRDefault="009D5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89E85" w14:textId="77777777" w:rsidR="00C878C3" w:rsidRDefault="00CC4891">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070638CD" w14:textId="77777777" w:rsidR="00C878C3" w:rsidRDefault="00C878C3">
    <w:pPr>
      <w:pBdr>
        <w:top w:val="nil"/>
        <w:left w:val="nil"/>
        <w:bottom w:val="nil"/>
        <w:right w:val="nil"/>
        <w:between w:val="nil"/>
      </w:pBdr>
      <w:tabs>
        <w:tab w:val="center" w:pos="4153"/>
        <w:tab w:val="right" w:pos="8306"/>
      </w:tabs>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357334"/>
      <w:docPartObj>
        <w:docPartGallery w:val="Page Numbers (Bottom of Page)"/>
        <w:docPartUnique/>
      </w:docPartObj>
    </w:sdtPr>
    <w:sdtEndPr/>
    <w:sdtContent>
      <w:p w14:paraId="4CABEEA0" w14:textId="6173F6EB" w:rsidR="00810FA3" w:rsidRDefault="00810FA3">
        <w:pPr>
          <w:pStyle w:val="aa"/>
          <w:jc w:val="right"/>
        </w:pPr>
        <w:r>
          <w:fldChar w:fldCharType="begin"/>
        </w:r>
        <w:r>
          <w:instrText>PAGE   \* MERGEFORMAT</w:instrText>
        </w:r>
        <w:r>
          <w:fldChar w:fldCharType="separate"/>
        </w:r>
        <w:r w:rsidR="00314604" w:rsidRPr="00314604">
          <w:rPr>
            <w:noProof/>
            <w:lang w:val="ru-RU"/>
          </w:rPr>
          <w:t>54</w:t>
        </w:r>
        <w:r>
          <w:fldChar w:fldCharType="end"/>
        </w:r>
      </w:p>
    </w:sdtContent>
  </w:sdt>
  <w:p w14:paraId="7AEE4910" w14:textId="77777777" w:rsidR="00C878C3" w:rsidRDefault="00C878C3">
    <w:pPr>
      <w:pBdr>
        <w:top w:val="nil"/>
        <w:left w:val="nil"/>
        <w:bottom w:val="nil"/>
        <w:right w:val="nil"/>
        <w:between w:val="nil"/>
      </w:pBdr>
      <w:tabs>
        <w:tab w:val="center" w:pos="4153"/>
        <w:tab w:val="right" w:pos="8306"/>
      </w:tabs>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12C60" w14:textId="77777777" w:rsidR="009D5F6F" w:rsidRDefault="009D5F6F">
      <w:r>
        <w:separator/>
      </w:r>
    </w:p>
  </w:footnote>
  <w:footnote w:type="continuationSeparator" w:id="0">
    <w:p w14:paraId="5875AC11" w14:textId="77777777" w:rsidR="009D5F6F" w:rsidRDefault="009D5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9B1"/>
    <w:multiLevelType w:val="multilevel"/>
    <w:tmpl w:val="1092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20356"/>
    <w:multiLevelType w:val="multilevel"/>
    <w:tmpl w:val="75D2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B2827"/>
    <w:multiLevelType w:val="multilevel"/>
    <w:tmpl w:val="46E6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A4ABA"/>
    <w:multiLevelType w:val="multilevel"/>
    <w:tmpl w:val="2676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5549E"/>
    <w:multiLevelType w:val="multilevel"/>
    <w:tmpl w:val="0F4A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F24B2"/>
    <w:multiLevelType w:val="multilevel"/>
    <w:tmpl w:val="E34A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75E90"/>
    <w:multiLevelType w:val="multilevel"/>
    <w:tmpl w:val="1D02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F5052E"/>
    <w:multiLevelType w:val="multilevel"/>
    <w:tmpl w:val="BED4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A5C09"/>
    <w:multiLevelType w:val="multilevel"/>
    <w:tmpl w:val="1A30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F6ADA"/>
    <w:multiLevelType w:val="multilevel"/>
    <w:tmpl w:val="0C12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90B94"/>
    <w:multiLevelType w:val="multilevel"/>
    <w:tmpl w:val="BD68BC0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92F17EE"/>
    <w:multiLevelType w:val="multilevel"/>
    <w:tmpl w:val="74204E0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C660CF8"/>
    <w:multiLevelType w:val="multilevel"/>
    <w:tmpl w:val="4B08FD2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ED72A7B"/>
    <w:multiLevelType w:val="hybridMultilevel"/>
    <w:tmpl w:val="E0C22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DA1C1A"/>
    <w:multiLevelType w:val="multilevel"/>
    <w:tmpl w:val="A6D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557B0"/>
    <w:multiLevelType w:val="multilevel"/>
    <w:tmpl w:val="99E8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F56713"/>
    <w:multiLevelType w:val="multilevel"/>
    <w:tmpl w:val="44E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24A06"/>
    <w:multiLevelType w:val="multilevel"/>
    <w:tmpl w:val="07F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B3471"/>
    <w:multiLevelType w:val="hybridMultilevel"/>
    <w:tmpl w:val="03820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5D2D8B"/>
    <w:multiLevelType w:val="multilevel"/>
    <w:tmpl w:val="C850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F0789B"/>
    <w:multiLevelType w:val="multilevel"/>
    <w:tmpl w:val="3AC2882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6C941E1"/>
    <w:multiLevelType w:val="multilevel"/>
    <w:tmpl w:val="3B78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691F23"/>
    <w:multiLevelType w:val="multilevel"/>
    <w:tmpl w:val="5DD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15364C"/>
    <w:multiLevelType w:val="multilevel"/>
    <w:tmpl w:val="A4BA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A93CFB"/>
    <w:multiLevelType w:val="multilevel"/>
    <w:tmpl w:val="593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AE7D56"/>
    <w:multiLevelType w:val="multilevel"/>
    <w:tmpl w:val="47D409F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D6C31D4"/>
    <w:multiLevelType w:val="multilevel"/>
    <w:tmpl w:val="796C921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154189F"/>
    <w:multiLevelType w:val="multilevel"/>
    <w:tmpl w:val="990E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FA4614"/>
    <w:multiLevelType w:val="multilevel"/>
    <w:tmpl w:val="69C2CE1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535525D"/>
    <w:multiLevelType w:val="multilevel"/>
    <w:tmpl w:val="EA0C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58222E"/>
    <w:multiLevelType w:val="multilevel"/>
    <w:tmpl w:val="CE52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C81C98"/>
    <w:multiLevelType w:val="multilevel"/>
    <w:tmpl w:val="3D02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4C74D6"/>
    <w:multiLevelType w:val="multilevel"/>
    <w:tmpl w:val="0AFC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D1C3C"/>
    <w:multiLevelType w:val="multilevel"/>
    <w:tmpl w:val="C49E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6"/>
  </w:num>
  <w:num w:numId="3">
    <w:abstractNumId w:val="11"/>
  </w:num>
  <w:num w:numId="4">
    <w:abstractNumId w:val="27"/>
  </w:num>
  <w:num w:numId="5">
    <w:abstractNumId w:val="30"/>
  </w:num>
  <w:num w:numId="6">
    <w:abstractNumId w:val="4"/>
  </w:num>
  <w:num w:numId="7">
    <w:abstractNumId w:val="2"/>
  </w:num>
  <w:num w:numId="8">
    <w:abstractNumId w:val="24"/>
  </w:num>
  <w:num w:numId="9">
    <w:abstractNumId w:val="6"/>
  </w:num>
  <w:num w:numId="10">
    <w:abstractNumId w:val="17"/>
  </w:num>
  <w:num w:numId="11">
    <w:abstractNumId w:val="0"/>
  </w:num>
  <w:num w:numId="12">
    <w:abstractNumId w:val="19"/>
  </w:num>
  <w:num w:numId="13">
    <w:abstractNumId w:val="32"/>
  </w:num>
  <w:num w:numId="14">
    <w:abstractNumId w:val="1"/>
  </w:num>
  <w:num w:numId="15">
    <w:abstractNumId w:val="9"/>
  </w:num>
  <w:num w:numId="16">
    <w:abstractNumId w:val="22"/>
  </w:num>
  <w:num w:numId="17">
    <w:abstractNumId w:val="5"/>
  </w:num>
  <w:num w:numId="18">
    <w:abstractNumId w:val="3"/>
  </w:num>
  <w:num w:numId="19">
    <w:abstractNumId w:val="29"/>
  </w:num>
  <w:num w:numId="20">
    <w:abstractNumId w:val="14"/>
  </w:num>
  <w:num w:numId="21">
    <w:abstractNumId w:val="7"/>
  </w:num>
  <w:num w:numId="22">
    <w:abstractNumId w:val="21"/>
  </w:num>
  <w:num w:numId="23">
    <w:abstractNumId w:val="15"/>
  </w:num>
  <w:num w:numId="24">
    <w:abstractNumId w:val="23"/>
  </w:num>
  <w:num w:numId="25">
    <w:abstractNumId w:val="33"/>
  </w:num>
  <w:num w:numId="26">
    <w:abstractNumId w:val="16"/>
  </w:num>
  <w:num w:numId="27">
    <w:abstractNumId w:val="31"/>
  </w:num>
  <w:num w:numId="28">
    <w:abstractNumId w:val="8"/>
  </w:num>
  <w:num w:numId="29">
    <w:abstractNumId w:val="13"/>
  </w:num>
  <w:num w:numId="30">
    <w:abstractNumId w:val="18"/>
  </w:num>
  <w:num w:numId="31">
    <w:abstractNumId w:val="25"/>
  </w:num>
  <w:num w:numId="32">
    <w:abstractNumId w:val="10"/>
  </w:num>
  <w:num w:numId="33">
    <w:abstractNumId w:val="20"/>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8C3"/>
    <w:rsid w:val="00003906"/>
    <w:rsid w:val="00010EA6"/>
    <w:rsid w:val="0002282F"/>
    <w:rsid w:val="00027EE1"/>
    <w:rsid w:val="00030C77"/>
    <w:rsid w:val="00031F7B"/>
    <w:rsid w:val="0004175C"/>
    <w:rsid w:val="00050A87"/>
    <w:rsid w:val="00055C71"/>
    <w:rsid w:val="00064B43"/>
    <w:rsid w:val="00080F92"/>
    <w:rsid w:val="0008615A"/>
    <w:rsid w:val="00087936"/>
    <w:rsid w:val="0009670D"/>
    <w:rsid w:val="000A55C2"/>
    <w:rsid w:val="000A6987"/>
    <w:rsid w:val="000A6EFD"/>
    <w:rsid w:val="000B0472"/>
    <w:rsid w:val="000B38DD"/>
    <w:rsid w:val="000C2FA5"/>
    <w:rsid w:val="000C4814"/>
    <w:rsid w:val="000C7823"/>
    <w:rsid w:val="000D08BB"/>
    <w:rsid w:val="000D50A8"/>
    <w:rsid w:val="000D667C"/>
    <w:rsid w:val="000D79C2"/>
    <w:rsid w:val="000E334D"/>
    <w:rsid w:val="000E3E60"/>
    <w:rsid w:val="000E54F5"/>
    <w:rsid w:val="000F155B"/>
    <w:rsid w:val="000F4346"/>
    <w:rsid w:val="000F4B45"/>
    <w:rsid w:val="000F6516"/>
    <w:rsid w:val="000F65C5"/>
    <w:rsid w:val="000F6D21"/>
    <w:rsid w:val="00103033"/>
    <w:rsid w:val="001047C2"/>
    <w:rsid w:val="001061E5"/>
    <w:rsid w:val="00110CE8"/>
    <w:rsid w:val="00116DCD"/>
    <w:rsid w:val="001203D4"/>
    <w:rsid w:val="001214B3"/>
    <w:rsid w:val="00123E08"/>
    <w:rsid w:val="0013021F"/>
    <w:rsid w:val="001479DA"/>
    <w:rsid w:val="001519DD"/>
    <w:rsid w:val="00160444"/>
    <w:rsid w:val="00160576"/>
    <w:rsid w:val="001649B1"/>
    <w:rsid w:val="00167AF0"/>
    <w:rsid w:val="001852C6"/>
    <w:rsid w:val="00195BAC"/>
    <w:rsid w:val="00195C0E"/>
    <w:rsid w:val="00197D9F"/>
    <w:rsid w:val="001A1929"/>
    <w:rsid w:val="001A52A3"/>
    <w:rsid w:val="001B1016"/>
    <w:rsid w:val="001B754D"/>
    <w:rsid w:val="001C30A3"/>
    <w:rsid w:val="001C79DA"/>
    <w:rsid w:val="001D3745"/>
    <w:rsid w:val="001D5BFE"/>
    <w:rsid w:val="001E0156"/>
    <w:rsid w:val="001E38A8"/>
    <w:rsid w:val="001E3DD4"/>
    <w:rsid w:val="001E51E4"/>
    <w:rsid w:val="001E7CD6"/>
    <w:rsid w:val="001F0DA6"/>
    <w:rsid w:val="00201A4A"/>
    <w:rsid w:val="002024CE"/>
    <w:rsid w:val="002026C3"/>
    <w:rsid w:val="00202802"/>
    <w:rsid w:val="00207A28"/>
    <w:rsid w:val="00210E58"/>
    <w:rsid w:val="002247DB"/>
    <w:rsid w:val="00225B97"/>
    <w:rsid w:val="0022799A"/>
    <w:rsid w:val="002303D7"/>
    <w:rsid w:val="00230C5D"/>
    <w:rsid w:val="00234B41"/>
    <w:rsid w:val="00243CD8"/>
    <w:rsid w:val="00247EAC"/>
    <w:rsid w:val="00265A24"/>
    <w:rsid w:val="00265EA2"/>
    <w:rsid w:val="0026706A"/>
    <w:rsid w:val="00271310"/>
    <w:rsid w:val="00271776"/>
    <w:rsid w:val="00272160"/>
    <w:rsid w:val="002829FC"/>
    <w:rsid w:val="00286BB3"/>
    <w:rsid w:val="002A08B9"/>
    <w:rsid w:val="002A3D90"/>
    <w:rsid w:val="002A4AD6"/>
    <w:rsid w:val="002C1C08"/>
    <w:rsid w:val="002C2BB3"/>
    <w:rsid w:val="002C4130"/>
    <w:rsid w:val="002C4686"/>
    <w:rsid w:val="002D29B7"/>
    <w:rsid w:val="002D38DE"/>
    <w:rsid w:val="002D7DBB"/>
    <w:rsid w:val="002F7865"/>
    <w:rsid w:val="00312667"/>
    <w:rsid w:val="00313FC7"/>
    <w:rsid w:val="00314604"/>
    <w:rsid w:val="00314A76"/>
    <w:rsid w:val="0031542A"/>
    <w:rsid w:val="003450BB"/>
    <w:rsid w:val="00345256"/>
    <w:rsid w:val="00354FE9"/>
    <w:rsid w:val="00355318"/>
    <w:rsid w:val="0036321B"/>
    <w:rsid w:val="00370AB3"/>
    <w:rsid w:val="0037217C"/>
    <w:rsid w:val="003900E1"/>
    <w:rsid w:val="0039271C"/>
    <w:rsid w:val="00392810"/>
    <w:rsid w:val="003A30CA"/>
    <w:rsid w:val="003A4058"/>
    <w:rsid w:val="003A5515"/>
    <w:rsid w:val="003A6506"/>
    <w:rsid w:val="003B043F"/>
    <w:rsid w:val="003B74AD"/>
    <w:rsid w:val="003B7F6B"/>
    <w:rsid w:val="003C02E6"/>
    <w:rsid w:val="003C3FFF"/>
    <w:rsid w:val="003D0A3F"/>
    <w:rsid w:val="003D7F80"/>
    <w:rsid w:val="003E1992"/>
    <w:rsid w:val="003E46EF"/>
    <w:rsid w:val="003F0080"/>
    <w:rsid w:val="003F1327"/>
    <w:rsid w:val="0040034F"/>
    <w:rsid w:val="00400429"/>
    <w:rsid w:val="00405561"/>
    <w:rsid w:val="00406468"/>
    <w:rsid w:val="00410852"/>
    <w:rsid w:val="0043198A"/>
    <w:rsid w:val="004337C1"/>
    <w:rsid w:val="00437FA0"/>
    <w:rsid w:val="00451648"/>
    <w:rsid w:val="00452DCD"/>
    <w:rsid w:val="00462D89"/>
    <w:rsid w:val="00464A2C"/>
    <w:rsid w:val="00466E38"/>
    <w:rsid w:val="004673C3"/>
    <w:rsid w:val="00481183"/>
    <w:rsid w:val="004873FE"/>
    <w:rsid w:val="00492038"/>
    <w:rsid w:val="00493E46"/>
    <w:rsid w:val="004A20AA"/>
    <w:rsid w:val="004A66A3"/>
    <w:rsid w:val="004A6E7E"/>
    <w:rsid w:val="004B2C3F"/>
    <w:rsid w:val="004B41B0"/>
    <w:rsid w:val="004B573A"/>
    <w:rsid w:val="004C0E4A"/>
    <w:rsid w:val="004D3FFE"/>
    <w:rsid w:val="004D5037"/>
    <w:rsid w:val="004E1FF0"/>
    <w:rsid w:val="004E4E44"/>
    <w:rsid w:val="004E793D"/>
    <w:rsid w:val="004F68F6"/>
    <w:rsid w:val="004F6D0E"/>
    <w:rsid w:val="005016D0"/>
    <w:rsid w:val="00504E7E"/>
    <w:rsid w:val="0051640E"/>
    <w:rsid w:val="00517D64"/>
    <w:rsid w:val="005269F3"/>
    <w:rsid w:val="00526F85"/>
    <w:rsid w:val="00532CD6"/>
    <w:rsid w:val="00533AF7"/>
    <w:rsid w:val="00536556"/>
    <w:rsid w:val="00540D3B"/>
    <w:rsid w:val="00546339"/>
    <w:rsid w:val="00547213"/>
    <w:rsid w:val="00556108"/>
    <w:rsid w:val="005662CE"/>
    <w:rsid w:val="00567B50"/>
    <w:rsid w:val="005707AA"/>
    <w:rsid w:val="00574CC8"/>
    <w:rsid w:val="0057688B"/>
    <w:rsid w:val="00577F8D"/>
    <w:rsid w:val="0058003A"/>
    <w:rsid w:val="005827CD"/>
    <w:rsid w:val="0058434F"/>
    <w:rsid w:val="005845DF"/>
    <w:rsid w:val="0058745A"/>
    <w:rsid w:val="00596212"/>
    <w:rsid w:val="00597F0A"/>
    <w:rsid w:val="005A0852"/>
    <w:rsid w:val="005A7C5B"/>
    <w:rsid w:val="005B03B6"/>
    <w:rsid w:val="005B33EA"/>
    <w:rsid w:val="005B6340"/>
    <w:rsid w:val="005C47A9"/>
    <w:rsid w:val="005C7FEF"/>
    <w:rsid w:val="005D0F16"/>
    <w:rsid w:val="005D3500"/>
    <w:rsid w:val="005D6A0C"/>
    <w:rsid w:val="005E4155"/>
    <w:rsid w:val="005E7BEA"/>
    <w:rsid w:val="005F4628"/>
    <w:rsid w:val="00611F00"/>
    <w:rsid w:val="00612BB8"/>
    <w:rsid w:val="00613FFD"/>
    <w:rsid w:val="00617835"/>
    <w:rsid w:val="00624F67"/>
    <w:rsid w:val="00636FD3"/>
    <w:rsid w:val="0063762A"/>
    <w:rsid w:val="00640BBC"/>
    <w:rsid w:val="00643FC5"/>
    <w:rsid w:val="00650157"/>
    <w:rsid w:val="006542B6"/>
    <w:rsid w:val="00663A1B"/>
    <w:rsid w:val="006669CD"/>
    <w:rsid w:val="0067383E"/>
    <w:rsid w:val="006915A1"/>
    <w:rsid w:val="006A2F4C"/>
    <w:rsid w:val="006A5D74"/>
    <w:rsid w:val="006A7CD8"/>
    <w:rsid w:val="006B5516"/>
    <w:rsid w:val="006B7BC4"/>
    <w:rsid w:val="006C34D4"/>
    <w:rsid w:val="006D7FA4"/>
    <w:rsid w:val="006E4452"/>
    <w:rsid w:val="006F187A"/>
    <w:rsid w:val="006F5C5D"/>
    <w:rsid w:val="00700AD0"/>
    <w:rsid w:val="0072621C"/>
    <w:rsid w:val="00726A9F"/>
    <w:rsid w:val="00727289"/>
    <w:rsid w:val="00732296"/>
    <w:rsid w:val="0074045A"/>
    <w:rsid w:val="00740CB1"/>
    <w:rsid w:val="00744925"/>
    <w:rsid w:val="007449D6"/>
    <w:rsid w:val="00747A60"/>
    <w:rsid w:val="007526A6"/>
    <w:rsid w:val="00757F9A"/>
    <w:rsid w:val="007615E0"/>
    <w:rsid w:val="00771BAD"/>
    <w:rsid w:val="00781C79"/>
    <w:rsid w:val="00782EC3"/>
    <w:rsid w:val="0078395A"/>
    <w:rsid w:val="00785041"/>
    <w:rsid w:val="00795506"/>
    <w:rsid w:val="007A2101"/>
    <w:rsid w:val="007A29A5"/>
    <w:rsid w:val="007A2EAF"/>
    <w:rsid w:val="007B00BC"/>
    <w:rsid w:val="007B1BDC"/>
    <w:rsid w:val="007B50AF"/>
    <w:rsid w:val="007B782A"/>
    <w:rsid w:val="007C2170"/>
    <w:rsid w:val="007C2636"/>
    <w:rsid w:val="007C5999"/>
    <w:rsid w:val="007D0D66"/>
    <w:rsid w:val="007D5A5D"/>
    <w:rsid w:val="007D72F5"/>
    <w:rsid w:val="007D74D2"/>
    <w:rsid w:val="007E0DA5"/>
    <w:rsid w:val="007E1099"/>
    <w:rsid w:val="007E29EA"/>
    <w:rsid w:val="007E757A"/>
    <w:rsid w:val="007F2295"/>
    <w:rsid w:val="007F5176"/>
    <w:rsid w:val="008033DD"/>
    <w:rsid w:val="008049AB"/>
    <w:rsid w:val="008065CC"/>
    <w:rsid w:val="00810FA3"/>
    <w:rsid w:val="008123B9"/>
    <w:rsid w:val="00821805"/>
    <w:rsid w:val="0082671B"/>
    <w:rsid w:val="00835326"/>
    <w:rsid w:val="00837413"/>
    <w:rsid w:val="008438E5"/>
    <w:rsid w:val="00850D2C"/>
    <w:rsid w:val="00853C16"/>
    <w:rsid w:val="008578A5"/>
    <w:rsid w:val="008601A2"/>
    <w:rsid w:val="00867275"/>
    <w:rsid w:val="008756B6"/>
    <w:rsid w:val="0088147F"/>
    <w:rsid w:val="0089035D"/>
    <w:rsid w:val="008A03D9"/>
    <w:rsid w:val="008A443F"/>
    <w:rsid w:val="008B2E39"/>
    <w:rsid w:val="008B3A69"/>
    <w:rsid w:val="008B57FB"/>
    <w:rsid w:val="008B6701"/>
    <w:rsid w:val="008B6C4F"/>
    <w:rsid w:val="008B7084"/>
    <w:rsid w:val="008B7F69"/>
    <w:rsid w:val="008C1F26"/>
    <w:rsid w:val="008C386E"/>
    <w:rsid w:val="008D5A0F"/>
    <w:rsid w:val="008D6FFE"/>
    <w:rsid w:val="008E3623"/>
    <w:rsid w:val="008E395E"/>
    <w:rsid w:val="008F19F6"/>
    <w:rsid w:val="008F24AF"/>
    <w:rsid w:val="008F6BB3"/>
    <w:rsid w:val="00902BE4"/>
    <w:rsid w:val="009040A6"/>
    <w:rsid w:val="009050C4"/>
    <w:rsid w:val="009115E3"/>
    <w:rsid w:val="00914C0D"/>
    <w:rsid w:val="00915435"/>
    <w:rsid w:val="009162CF"/>
    <w:rsid w:val="00922A74"/>
    <w:rsid w:val="00926251"/>
    <w:rsid w:val="0093074F"/>
    <w:rsid w:val="00934EB0"/>
    <w:rsid w:val="009375F5"/>
    <w:rsid w:val="0093767E"/>
    <w:rsid w:val="00964625"/>
    <w:rsid w:val="00975216"/>
    <w:rsid w:val="00987283"/>
    <w:rsid w:val="009A520B"/>
    <w:rsid w:val="009A6725"/>
    <w:rsid w:val="009B0745"/>
    <w:rsid w:val="009B3573"/>
    <w:rsid w:val="009B7218"/>
    <w:rsid w:val="009C4447"/>
    <w:rsid w:val="009D0BBF"/>
    <w:rsid w:val="009D5F6F"/>
    <w:rsid w:val="009E0A6E"/>
    <w:rsid w:val="009E2519"/>
    <w:rsid w:val="009E2F50"/>
    <w:rsid w:val="009E39BA"/>
    <w:rsid w:val="009E5248"/>
    <w:rsid w:val="009F226C"/>
    <w:rsid w:val="009F604D"/>
    <w:rsid w:val="00A1115A"/>
    <w:rsid w:val="00A154E6"/>
    <w:rsid w:val="00A401F6"/>
    <w:rsid w:val="00A45B80"/>
    <w:rsid w:val="00A50AA5"/>
    <w:rsid w:val="00A5134E"/>
    <w:rsid w:val="00A562BA"/>
    <w:rsid w:val="00A6052E"/>
    <w:rsid w:val="00A621EF"/>
    <w:rsid w:val="00A6329E"/>
    <w:rsid w:val="00A63551"/>
    <w:rsid w:val="00A668DE"/>
    <w:rsid w:val="00A66BE1"/>
    <w:rsid w:val="00A70918"/>
    <w:rsid w:val="00A72BE0"/>
    <w:rsid w:val="00A80B50"/>
    <w:rsid w:val="00A86DC3"/>
    <w:rsid w:val="00A90419"/>
    <w:rsid w:val="00AA6402"/>
    <w:rsid w:val="00AB1553"/>
    <w:rsid w:val="00AC0A44"/>
    <w:rsid w:val="00AD5636"/>
    <w:rsid w:val="00AD724F"/>
    <w:rsid w:val="00AE06E5"/>
    <w:rsid w:val="00AE2CB1"/>
    <w:rsid w:val="00AE7E9E"/>
    <w:rsid w:val="00AF312D"/>
    <w:rsid w:val="00B018BB"/>
    <w:rsid w:val="00B07148"/>
    <w:rsid w:val="00B20418"/>
    <w:rsid w:val="00B20566"/>
    <w:rsid w:val="00B27920"/>
    <w:rsid w:val="00B33BAB"/>
    <w:rsid w:val="00B36246"/>
    <w:rsid w:val="00B373FF"/>
    <w:rsid w:val="00B4243B"/>
    <w:rsid w:val="00B44AF0"/>
    <w:rsid w:val="00B46AD6"/>
    <w:rsid w:val="00B54E0E"/>
    <w:rsid w:val="00B571A3"/>
    <w:rsid w:val="00B618D5"/>
    <w:rsid w:val="00B63973"/>
    <w:rsid w:val="00B649C9"/>
    <w:rsid w:val="00B661EA"/>
    <w:rsid w:val="00B73C89"/>
    <w:rsid w:val="00B73F40"/>
    <w:rsid w:val="00B813AB"/>
    <w:rsid w:val="00B87B97"/>
    <w:rsid w:val="00B97C24"/>
    <w:rsid w:val="00BB019E"/>
    <w:rsid w:val="00BB09B9"/>
    <w:rsid w:val="00BB476A"/>
    <w:rsid w:val="00BB70A9"/>
    <w:rsid w:val="00BC160C"/>
    <w:rsid w:val="00BC5397"/>
    <w:rsid w:val="00BC5FC7"/>
    <w:rsid w:val="00BC73FD"/>
    <w:rsid w:val="00BD65FC"/>
    <w:rsid w:val="00BF4CD9"/>
    <w:rsid w:val="00BF5CAD"/>
    <w:rsid w:val="00C025CD"/>
    <w:rsid w:val="00C13E6A"/>
    <w:rsid w:val="00C169C1"/>
    <w:rsid w:val="00C175FF"/>
    <w:rsid w:val="00C20EC1"/>
    <w:rsid w:val="00C2295B"/>
    <w:rsid w:val="00C23AB8"/>
    <w:rsid w:val="00C259AF"/>
    <w:rsid w:val="00C274D8"/>
    <w:rsid w:val="00C3102F"/>
    <w:rsid w:val="00C320FD"/>
    <w:rsid w:val="00C70207"/>
    <w:rsid w:val="00C76AD0"/>
    <w:rsid w:val="00C77A4E"/>
    <w:rsid w:val="00C802E2"/>
    <w:rsid w:val="00C822BB"/>
    <w:rsid w:val="00C844C3"/>
    <w:rsid w:val="00C845A9"/>
    <w:rsid w:val="00C878C3"/>
    <w:rsid w:val="00C909A0"/>
    <w:rsid w:val="00C93DE1"/>
    <w:rsid w:val="00C955CA"/>
    <w:rsid w:val="00CA6AE9"/>
    <w:rsid w:val="00CB18D9"/>
    <w:rsid w:val="00CB5678"/>
    <w:rsid w:val="00CC04A0"/>
    <w:rsid w:val="00CC3516"/>
    <w:rsid w:val="00CC4891"/>
    <w:rsid w:val="00CD5347"/>
    <w:rsid w:val="00CF24D2"/>
    <w:rsid w:val="00CF2933"/>
    <w:rsid w:val="00CF6D95"/>
    <w:rsid w:val="00D00416"/>
    <w:rsid w:val="00D00C8D"/>
    <w:rsid w:val="00D024CE"/>
    <w:rsid w:val="00D0575E"/>
    <w:rsid w:val="00D12994"/>
    <w:rsid w:val="00D12A5B"/>
    <w:rsid w:val="00D16EBF"/>
    <w:rsid w:val="00D1779C"/>
    <w:rsid w:val="00D22C4D"/>
    <w:rsid w:val="00D22ECB"/>
    <w:rsid w:val="00D306A3"/>
    <w:rsid w:val="00D34118"/>
    <w:rsid w:val="00D3597A"/>
    <w:rsid w:val="00D4209C"/>
    <w:rsid w:val="00D47D11"/>
    <w:rsid w:val="00D57F43"/>
    <w:rsid w:val="00D60FA7"/>
    <w:rsid w:val="00D70ABA"/>
    <w:rsid w:val="00D71B14"/>
    <w:rsid w:val="00D91E77"/>
    <w:rsid w:val="00D9440E"/>
    <w:rsid w:val="00DB225F"/>
    <w:rsid w:val="00DB7B81"/>
    <w:rsid w:val="00DC24BF"/>
    <w:rsid w:val="00DC7D97"/>
    <w:rsid w:val="00DD003F"/>
    <w:rsid w:val="00DD1CB0"/>
    <w:rsid w:val="00DD2C4F"/>
    <w:rsid w:val="00DD5D4D"/>
    <w:rsid w:val="00DE0D82"/>
    <w:rsid w:val="00DE2345"/>
    <w:rsid w:val="00DE39BF"/>
    <w:rsid w:val="00DE57AE"/>
    <w:rsid w:val="00DF483C"/>
    <w:rsid w:val="00E00BAC"/>
    <w:rsid w:val="00E10260"/>
    <w:rsid w:val="00E1095C"/>
    <w:rsid w:val="00E15C6E"/>
    <w:rsid w:val="00E16DB4"/>
    <w:rsid w:val="00E174D2"/>
    <w:rsid w:val="00E3005F"/>
    <w:rsid w:val="00E44273"/>
    <w:rsid w:val="00E477F8"/>
    <w:rsid w:val="00E51EBC"/>
    <w:rsid w:val="00E622F3"/>
    <w:rsid w:val="00E647E5"/>
    <w:rsid w:val="00E65328"/>
    <w:rsid w:val="00E70B9F"/>
    <w:rsid w:val="00E72937"/>
    <w:rsid w:val="00E76E9F"/>
    <w:rsid w:val="00E773F2"/>
    <w:rsid w:val="00E87011"/>
    <w:rsid w:val="00EA0907"/>
    <w:rsid w:val="00EB1EC0"/>
    <w:rsid w:val="00EB225C"/>
    <w:rsid w:val="00EB2A28"/>
    <w:rsid w:val="00EB4C18"/>
    <w:rsid w:val="00EB64E3"/>
    <w:rsid w:val="00EC2EED"/>
    <w:rsid w:val="00EC777E"/>
    <w:rsid w:val="00EC7C6F"/>
    <w:rsid w:val="00ED0AF2"/>
    <w:rsid w:val="00ED24FD"/>
    <w:rsid w:val="00ED2570"/>
    <w:rsid w:val="00ED7BC8"/>
    <w:rsid w:val="00ED7E4D"/>
    <w:rsid w:val="00EE47FE"/>
    <w:rsid w:val="00EE4FF6"/>
    <w:rsid w:val="00EF2055"/>
    <w:rsid w:val="00EF5442"/>
    <w:rsid w:val="00F06F82"/>
    <w:rsid w:val="00F12803"/>
    <w:rsid w:val="00F14117"/>
    <w:rsid w:val="00F210A3"/>
    <w:rsid w:val="00F21D38"/>
    <w:rsid w:val="00F24802"/>
    <w:rsid w:val="00F313EC"/>
    <w:rsid w:val="00F425F9"/>
    <w:rsid w:val="00F45F9C"/>
    <w:rsid w:val="00F50894"/>
    <w:rsid w:val="00F528F5"/>
    <w:rsid w:val="00F54935"/>
    <w:rsid w:val="00F57D08"/>
    <w:rsid w:val="00F634FD"/>
    <w:rsid w:val="00F64159"/>
    <w:rsid w:val="00F65A27"/>
    <w:rsid w:val="00F65FD8"/>
    <w:rsid w:val="00F67AC4"/>
    <w:rsid w:val="00F80558"/>
    <w:rsid w:val="00F83165"/>
    <w:rsid w:val="00F843B3"/>
    <w:rsid w:val="00F86E42"/>
    <w:rsid w:val="00F87973"/>
    <w:rsid w:val="00F967F6"/>
    <w:rsid w:val="00F96C70"/>
    <w:rsid w:val="00F96E2C"/>
    <w:rsid w:val="00FB00E9"/>
    <w:rsid w:val="00FB17F4"/>
    <w:rsid w:val="00FB3BFC"/>
    <w:rsid w:val="00FB5654"/>
    <w:rsid w:val="00FB78F5"/>
    <w:rsid w:val="00FC6358"/>
    <w:rsid w:val="00FC6D0C"/>
    <w:rsid w:val="00FD5A21"/>
    <w:rsid w:val="00FD5B9C"/>
    <w:rsid w:val="00FF2F5A"/>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CDB4"/>
  <w15:docId w15:val="{AEBCB90E-52A5-49CD-B6B5-31B5A0CD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outlineLvl w:val="1"/>
    </w:pPr>
    <w:rPr>
      <w:sz w:val="28"/>
      <w:szCs w:val="28"/>
    </w:rPr>
  </w:style>
  <w:style w:type="paragraph" w:styleId="3">
    <w:name w:val="heading 3"/>
    <w:basedOn w:val="a"/>
    <w:next w:val="a"/>
    <w:uiPriority w:val="9"/>
    <w:semiHidden/>
    <w:unhideWhenUsed/>
    <w:qFormat/>
    <w:pPr>
      <w:keepNext/>
      <w:spacing w:before="240" w:after="60"/>
      <w:ind w:left="720" w:hanging="720"/>
      <w:outlineLvl w:val="2"/>
    </w:pPr>
    <w:rPr>
      <w:rFonts w:ascii="Arial" w:eastAsia="Arial" w:hAnsi="Arial" w:cs="Arial"/>
      <w:b/>
      <w:sz w:val="26"/>
      <w:szCs w:val="26"/>
    </w:rPr>
  </w:style>
  <w:style w:type="paragraph" w:styleId="4">
    <w:name w:val="heading 4"/>
    <w:basedOn w:val="a"/>
    <w:next w:val="a"/>
    <w:uiPriority w:val="9"/>
    <w:semiHidden/>
    <w:unhideWhenUsed/>
    <w:qFormat/>
    <w:pPr>
      <w:keepNext/>
      <w:spacing w:before="240" w:after="60"/>
      <w:ind w:left="864" w:hanging="864"/>
      <w:outlineLvl w:val="3"/>
    </w:pPr>
    <w:rPr>
      <w:b/>
      <w:sz w:val="28"/>
      <w:szCs w:val="28"/>
    </w:rPr>
  </w:style>
  <w:style w:type="paragraph" w:styleId="5">
    <w:name w:val="heading 5"/>
    <w:basedOn w:val="a"/>
    <w:next w:val="a"/>
    <w:uiPriority w:val="9"/>
    <w:semiHidden/>
    <w:unhideWhenUsed/>
    <w:qFormat/>
    <w:pPr>
      <w:spacing w:before="240" w:after="60"/>
      <w:ind w:left="1008" w:hanging="1008"/>
      <w:outlineLvl w:val="4"/>
    </w:pPr>
    <w:rPr>
      <w:b/>
      <w:i/>
      <w:sz w:val="26"/>
      <w:szCs w:val="26"/>
    </w:rPr>
  </w:style>
  <w:style w:type="paragraph" w:styleId="6">
    <w:name w:val="heading 6"/>
    <w:basedOn w:val="a"/>
    <w:next w:val="a"/>
    <w:uiPriority w:val="9"/>
    <w:semiHidden/>
    <w:unhideWhenUsed/>
    <w:qFormat/>
    <w:pPr>
      <w:spacing w:before="240" w:after="60"/>
      <w:ind w:left="1152" w:hanging="1152"/>
      <w:outlineLvl w:val="5"/>
    </w:pPr>
    <w:rPr>
      <w:b/>
      <w:sz w:val="22"/>
      <w:szCs w:val="22"/>
    </w:rPr>
  </w:style>
  <w:style w:type="paragraph" w:styleId="7">
    <w:name w:val="heading 7"/>
    <w:qFormat/>
    <w:rsid w:val="00C275C2"/>
    <w:pPr>
      <w:tabs>
        <w:tab w:val="num" w:pos="1296"/>
      </w:tabs>
      <w:spacing w:before="240" w:after="60"/>
      <w:ind w:left="1296" w:hanging="1296"/>
      <w:outlineLvl w:val="6"/>
    </w:pPr>
    <w:rPr>
      <w:lang w:eastAsia="ru-RU"/>
    </w:rPr>
  </w:style>
  <w:style w:type="paragraph" w:styleId="8">
    <w:name w:val="heading 8"/>
    <w:qFormat/>
    <w:rsid w:val="00C275C2"/>
    <w:pPr>
      <w:tabs>
        <w:tab w:val="num" w:pos="1440"/>
      </w:tabs>
      <w:spacing w:before="240" w:after="60"/>
      <w:ind w:left="1440" w:hanging="1440"/>
      <w:outlineLvl w:val="7"/>
    </w:pPr>
    <w:rPr>
      <w:i/>
      <w:iCs/>
      <w:lang w:eastAsia="ru-RU"/>
    </w:rPr>
  </w:style>
  <w:style w:type="paragraph" w:styleId="9">
    <w:name w:val="heading 9"/>
    <w:qFormat/>
    <w:rsid w:val="00C275C2"/>
    <w:pPr>
      <w:tabs>
        <w:tab w:val="num" w:pos="1584"/>
      </w:tabs>
      <w:spacing w:before="240" w:after="60"/>
      <w:ind w:left="1584" w:hanging="1584"/>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20">
    <w:name w:val="Заголовок 2 Знак"/>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styleId="a4">
    <w:name w:val="Body Text"/>
    <w:aliases w:val="Body Text Char,Body3,paragraph 2,paragraph 21,L1 Body Text,gl"/>
    <w:link w:val="10"/>
    <w:rsid w:val="00C275C2"/>
    <w:pPr>
      <w:keepLines/>
      <w:suppressLineNumbers/>
      <w:jc w:val="center"/>
    </w:pPr>
    <w:rPr>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4"/>
    <w:locked/>
    <w:rsid w:val="00C275C2"/>
    <w:rPr>
      <w:sz w:val="28"/>
      <w:lang w:val="ru-RU" w:eastAsia="ru-RU" w:bidi="ar-SA"/>
    </w:rPr>
  </w:style>
  <w:style w:type="paragraph" w:styleId="a5">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link w:val="a6"/>
    <w:uiPriority w:val="99"/>
    <w:qFormat/>
    <w:rsid w:val="00C275C2"/>
    <w:rPr>
      <w:lang w:eastAsia="ru-RU"/>
    </w:rPr>
  </w:style>
  <w:style w:type="character" w:customStyle="1" w:styleId="a6">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5"/>
    <w:uiPriority w:val="99"/>
    <w:qFormat/>
    <w:rsid w:val="00C275C2"/>
    <w:rPr>
      <w:sz w:val="24"/>
      <w:szCs w:val="24"/>
      <w:lang w:val="ru-RU" w:eastAsia="ru-RU" w:bidi="ar-SA"/>
    </w:rPr>
  </w:style>
  <w:style w:type="character" w:styleId="a7">
    <w:name w:val="footnote reference"/>
    <w:basedOn w:val="a0"/>
    <w:uiPriority w:val="99"/>
    <w:rsid w:val="00C275C2"/>
  </w:style>
  <w:style w:type="paragraph" w:styleId="a8">
    <w:name w:val="Body Text Indent"/>
    <w:aliases w:val="Стиль1"/>
    <w:link w:val="a9"/>
    <w:rsid w:val="00C275C2"/>
    <w:pPr>
      <w:spacing w:after="120"/>
      <w:ind w:left="283"/>
    </w:pPr>
    <w:rPr>
      <w:lang w:val="x-none" w:eastAsia="x-none"/>
    </w:rPr>
  </w:style>
  <w:style w:type="character" w:customStyle="1" w:styleId="a9">
    <w:name w:val="Основной текст с отступом Знак"/>
    <w:aliases w:val="Стиль1 Знак"/>
    <w:link w:val="a8"/>
    <w:rsid w:val="004B1959"/>
    <w:rPr>
      <w:sz w:val="24"/>
      <w:szCs w:val="24"/>
    </w:rPr>
  </w:style>
  <w:style w:type="paragraph" w:customStyle="1" w:styleId="CharChar1">
    <w:name w:val="Char Char1 Знак Знак"/>
    <w:autoRedefine/>
    <w:rsid w:val="00C275C2"/>
    <w:pPr>
      <w:spacing w:after="160" w:line="240" w:lineRule="exact"/>
    </w:pPr>
    <w:rPr>
      <w:b/>
      <w:sz w:val="28"/>
      <w:lang w:val="en-US" w:eastAsia="en-US"/>
    </w:rPr>
  </w:style>
  <w:style w:type="paragraph" w:customStyle="1" w:styleId="31">
    <w:name w:val="Основной текст с отступом 31"/>
    <w:rsid w:val="00C275C2"/>
    <w:pPr>
      <w:suppressAutoHyphens/>
      <w:ind w:firstLine="709"/>
      <w:jc w:val="both"/>
    </w:pPr>
    <w:rPr>
      <w:sz w:val="28"/>
      <w:szCs w:val="20"/>
      <w:lang w:eastAsia="ar-SA"/>
    </w:rPr>
  </w:style>
  <w:style w:type="paragraph" w:customStyle="1" w:styleId="12">
    <w:name w:val="Знак Знак Знак1 Знак Знак Знак"/>
    <w:autoRedefine/>
    <w:rsid w:val="00C275C2"/>
    <w:pPr>
      <w:spacing w:after="160" w:line="240" w:lineRule="exact"/>
    </w:pPr>
    <w:rPr>
      <w:b/>
      <w:sz w:val="28"/>
      <w:lang w:val="en-US" w:eastAsia="en-US"/>
    </w:rPr>
  </w:style>
  <w:style w:type="paragraph" w:styleId="aa">
    <w:name w:val="footer"/>
    <w:link w:val="ab"/>
    <w:uiPriority w:val="99"/>
    <w:rsid w:val="00C275C2"/>
    <w:pPr>
      <w:tabs>
        <w:tab w:val="center" w:pos="4153"/>
        <w:tab w:val="right" w:pos="8306"/>
      </w:tabs>
    </w:pPr>
    <w:rPr>
      <w:sz w:val="20"/>
      <w:szCs w:val="20"/>
      <w:lang w:eastAsia="ru-RU"/>
    </w:rPr>
  </w:style>
  <w:style w:type="character" w:styleId="ac">
    <w:name w:val="page number"/>
    <w:basedOn w:val="a0"/>
    <w:rsid w:val="00C275C2"/>
  </w:style>
  <w:style w:type="paragraph" w:styleId="21">
    <w:name w:val="Body Text Indent 2"/>
    <w:aliases w:val=" Знак5"/>
    <w:link w:val="22"/>
    <w:rsid w:val="00C275C2"/>
    <w:pPr>
      <w:spacing w:after="120" w:line="480" w:lineRule="auto"/>
      <w:ind w:left="283"/>
    </w:pPr>
    <w:rPr>
      <w:sz w:val="20"/>
      <w:szCs w:val="20"/>
      <w:lang w:eastAsia="ru-RU"/>
    </w:rPr>
  </w:style>
  <w:style w:type="character" w:customStyle="1" w:styleId="22">
    <w:name w:val="Основной текст с отступом 2 Знак"/>
    <w:aliases w:val=" Знак5 Знак"/>
    <w:link w:val="21"/>
    <w:rsid w:val="00C275C2"/>
    <w:rPr>
      <w:lang w:val="ru-RU" w:eastAsia="ru-RU" w:bidi="ar-SA"/>
    </w:rPr>
  </w:style>
  <w:style w:type="paragraph" w:styleId="23">
    <w:name w:val="Body Text 2"/>
    <w:link w:val="24"/>
    <w:rsid w:val="00C275C2"/>
    <w:pPr>
      <w:spacing w:after="120" w:line="480" w:lineRule="auto"/>
    </w:pPr>
    <w:rPr>
      <w:lang w:val="x-none"/>
    </w:rPr>
  </w:style>
  <w:style w:type="character" w:customStyle="1" w:styleId="24">
    <w:name w:val="Основной текст 2 Знак"/>
    <w:link w:val="23"/>
    <w:rsid w:val="004B1959"/>
    <w:rPr>
      <w:rFonts w:eastAsia="SimSun"/>
      <w:sz w:val="24"/>
      <w:szCs w:val="24"/>
      <w:lang w:eastAsia="zh-CN"/>
    </w:rPr>
  </w:style>
  <w:style w:type="paragraph" w:customStyle="1" w:styleId="ad">
    <w:name w:val="Знак Знак Знак Знак"/>
    <w:autoRedefine/>
    <w:rsid w:val="00C275C2"/>
    <w:pPr>
      <w:spacing w:after="160" w:line="240" w:lineRule="exact"/>
    </w:pPr>
    <w:rPr>
      <w:lang w:val="en-US" w:eastAsia="en-US"/>
    </w:rPr>
  </w:style>
  <w:style w:type="paragraph" w:customStyle="1" w:styleId="ae">
    <w:name w:val="Знак"/>
    <w:autoRedefine/>
    <w:rsid w:val="00C275C2"/>
    <w:pPr>
      <w:spacing w:after="160" w:line="240" w:lineRule="exact"/>
    </w:pPr>
    <w:rPr>
      <w:sz w:val="20"/>
      <w:szCs w:val="20"/>
      <w:lang w:val="en-US" w:eastAsia="en-US"/>
    </w:rPr>
  </w:style>
  <w:style w:type="paragraph" w:styleId="30">
    <w:name w:val="Body Text Indent 3"/>
    <w:rsid w:val="00C275C2"/>
    <w:pPr>
      <w:spacing w:after="120"/>
      <w:ind w:left="283"/>
    </w:pPr>
    <w:rPr>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13">
    <w:name w:val="Знак1"/>
    <w:autoRedefine/>
    <w:rsid w:val="00C275C2"/>
    <w:pPr>
      <w:spacing w:after="160" w:line="240" w:lineRule="exact"/>
    </w:pPr>
    <w:rPr>
      <w:b/>
      <w:sz w:val="28"/>
      <w:lang w:val="en-US" w:eastAsia="en-US"/>
    </w:rPr>
  </w:style>
  <w:style w:type="paragraph" w:styleId="af">
    <w:name w:val="Plain Text"/>
    <w:link w:val="af0"/>
    <w:rsid w:val="00C275C2"/>
    <w:pPr>
      <w:snapToGrid w:val="0"/>
    </w:pPr>
    <w:rPr>
      <w:rFonts w:ascii="Courier New" w:hAnsi="Courier New"/>
      <w:sz w:val="20"/>
      <w:szCs w:val="20"/>
      <w:lang w:eastAsia="ru-RU"/>
    </w:rPr>
  </w:style>
  <w:style w:type="character" w:customStyle="1" w:styleId="af0">
    <w:name w:val="Текст Знак"/>
    <w:link w:val="af"/>
    <w:semiHidden/>
    <w:rsid w:val="005B2B31"/>
    <w:rPr>
      <w:rFonts w:ascii="Courier New" w:hAnsi="Courier New"/>
      <w:lang w:val="ru-RU" w:eastAsia="ru-RU" w:bidi="ar-SA"/>
    </w:rPr>
  </w:style>
  <w:style w:type="paragraph" w:customStyle="1" w:styleId="14">
    <w:name w:val="Знак Знак Знак1 Знак Знак Знак Знак Знак Знак"/>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styleId="32">
    <w:name w:val="Body Text 3"/>
    <w:rsid w:val="00C275C2"/>
    <w:pPr>
      <w:spacing w:after="120"/>
    </w:pPr>
    <w:rPr>
      <w:sz w:val="16"/>
      <w:szCs w:val="16"/>
      <w:lang w:eastAsia="ru-RU"/>
    </w:rPr>
  </w:style>
  <w:style w:type="character" w:customStyle="1" w:styleId="news-body-text">
    <w:name w:val="news-body-text"/>
    <w:basedOn w:val="a0"/>
    <w:rsid w:val="00C275C2"/>
  </w:style>
  <w:style w:type="paragraph" w:customStyle="1" w:styleId="25">
    <w:name w:val="Стиль2"/>
    <w:rsid w:val="00C275C2"/>
    <w:pPr>
      <w:widowControl w:val="0"/>
      <w:ind w:firstLine="720"/>
      <w:jc w:val="both"/>
    </w:pPr>
    <w:rPr>
      <w:snapToGrid w:val="0"/>
      <w:sz w:val="28"/>
      <w:szCs w:val="20"/>
      <w:lang w:eastAsia="ru-RU"/>
    </w:rPr>
  </w:style>
  <w:style w:type="paragraph" w:customStyle="1" w:styleId="110">
    <w:name w:val="Знак Знак1 Знак Знак Знак1 Знак Знак Знак Знак"/>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autoRedefine/>
    <w:rsid w:val="00C275C2"/>
    <w:pPr>
      <w:spacing w:after="160" w:line="240" w:lineRule="exact"/>
    </w:pPr>
    <w:rPr>
      <w:b/>
      <w:sz w:val="28"/>
      <w:lang w:val="en-US" w:eastAsia="en-US"/>
    </w:rPr>
  </w:style>
  <w:style w:type="paragraph" w:customStyle="1" w:styleId="113">
    <w:name w:val="Знак Знак Знак1 Знак Знак Знак1"/>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autoRedefine/>
    <w:rsid w:val="00C275C2"/>
    <w:pPr>
      <w:spacing w:after="160" w:line="240" w:lineRule="exact"/>
    </w:pPr>
    <w:rPr>
      <w:b/>
      <w:sz w:val="28"/>
      <w:lang w:val="en-US" w:eastAsia="en-US"/>
    </w:rPr>
  </w:style>
  <w:style w:type="paragraph" w:customStyle="1" w:styleId="af4">
    <w:name w:val="текст"/>
    <w:rsid w:val="00C275C2"/>
    <w:pPr>
      <w:spacing w:before="120" w:after="120" w:line="360" w:lineRule="auto"/>
      <w:jc w:val="both"/>
    </w:pPr>
    <w:rPr>
      <w:rFonts w:ascii="Arial"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34"/>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rPr>
  </w:style>
  <w:style w:type="paragraph" w:customStyle="1" w:styleId="CharChar10">
    <w:name w:val="Char Char1 Знак Знак Знак Знак Знак Знак"/>
    <w:autoRedefine/>
    <w:rsid w:val="00C275C2"/>
    <w:pPr>
      <w:spacing w:after="160" w:line="240" w:lineRule="exact"/>
    </w:pPr>
    <w:rPr>
      <w:b/>
      <w:sz w:val="28"/>
      <w:lang w:val="en-US" w:eastAsia="en-US"/>
    </w:rPr>
  </w:style>
  <w:style w:type="paragraph" w:customStyle="1" w:styleId="af6">
    <w:name w:val="Знак Знак Знак Знак Знак Знак Знак"/>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autoRedefine/>
    <w:rsid w:val="00C275C2"/>
    <w:pPr>
      <w:spacing w:after="160" w:line="240" w:lineRule="exact"/>
    </w:pPr>
    <w:rPr>
      <w:sz w:val="28"/>
      <w:szCs w:val="20"/>
      <w:lang w:val="en-US" w:eastAsia="en-US"/>
    </w:rPr>
  </w:style>
  <w:style w:type="paragraph" w:customStyle="1" w:styleId="af8">
    <w:name w:val="Знак Знак Знак"/>
    <w:autoRedefine/>
    <w:rsid w:val="00C275C2"/>
    <w:pPr>
      <w:spacing w:after="160" w:line="240" w:lineRule="exact"/>
    </w:pPr>
    <w:rPr>
      <w:b/>
      <w:sz w:val="28"/>
      <w:lang w:val="en-US" w:eastAsia="en-US"/>
    </w:rPr>
  </w:style>
  <w:style w:type="paragraph" w:customStyle="1" w:styleId="af9">
    <w:name w:val="Знак Знак"/>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autoRedefine/>
    <w:rsid w:val="00C275C2"/>
    <w:pPr>
      <w:spacing w:after="160" w:line="240" w:lineRule="exact"/>
    </w:pPr>
    <w:rPr>
      <w:b/>
      <w:sz w:val="28"/>
      <w:lang w:val="en-US" w:eastAsia="en-US"/>
    </w:rPr>
  </w:style>
  <w:style w:type="character" w:styleId="afb">
    <w:name w:val="Emphasis"/>
    <w:uiPriority w:val="20"/>
    <w:qFormat/>
    <w:rsid w:val="00C275C2"/>
    <w:rPr>
      <w:i/>
      <w:iCs/>
    </w:rPr>
  </w:style>
  <w:style w:type="paragraph" w:customStyle="1" w:styleId="116">
    <w:name w:val="Знак Знак Знак1 Знак Знак Знак1 Знак Знак Знак Знак Знак Знак Знак"/>
    <w:autoRedefine/>
    <w:rsid w:val="00C275C2"/>
    <w:pPr>
      <w:spacing w:after="160" w:line="240" w:lineRule="exact"/>
    </w:pPr>
    <w:rPr>
      <w:b/>
      <w:sz w:val="28"/>
      <w:lang w:val="en-US" w:eastAsia="en-US"/>
    </w:rPr>
  </w:style>
  <w:style w:type="paragraph" w:customStyle="1" w:styleId="CharChar11">
    <w:name w:val="Char Char1"/>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autoRedefine/>
    <w:rsid w:val="00C275C2"/>
    <w:pPr>
      <w:spacing w:after="160" w:line="240" w:lineRule="exact"/>
    </w:pPr>
    <w:rPr>
      <w:b/>
      <w:sz w:val="28"/>
      <w:lang w:val="en-US" w:eastAsia="en-US"/>
    </w:rPr>
  </w:style>
  <w:style w:type="paragraph" w:customStyle="1" w:styleId="1a">
    <w:name w:val="Знак Знак Знак Знак1"/>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27">
    <w:name w:val="Знак2"/>
    <w:autoRedefine/>
    <w:rsid w:val="00C275C2"/>
    <w:pPr>
      <w:spacing w:after="160" w:line="240" w:lineRule="exact"/>
      <w:jc w:val="center"/>
    </w:pPr>
    <w:rPr>
      <w:b/>
      <w:i/>
      <w:sz w:val="28"/>
      <w:szCs w:val="28"/>
      <w:lang w:val="en-US" w:eastAsia="en-US"/>
    </w:rPr>
  </w:style>
  <w:style w:type="paragraph" w:customStyle="1" w:styleId="118">
    <w:name w:val="Знак Знак Знак1 Знак Знак Знак1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210">
    <w:name w:val="Основной текст 21"/>
    <w:rsid w:val="00C275C2"/>
    <w:rPr>
      <w:sz w:val="28"/>
      <w:szCs w:val="20"/>
      <w:lang w:eastAsia="ru-RU"/>
    </w:rPr>
  </w:style>
  <w:style w:type="paragraph" w:customStyle="1" w:styleId="FR1">
    <w:name w:val="FR1"/>
    <w:rsid w:val="00C275C2"/>
    <w:pPr>
      <w:widowControl w:val="0"/>
      <w:spacing w:line="360" w:lineRule="auto"/>
      <w:jc w:val="center"/>
    </w:pPr>
    <w:rPr>
      <w:b/>
      <w:snapToGrid w:val="0"/>
    </w:rPr>
  </w:style>
  <w:style w:type="paragraph" w:customStyle="1" w:styleId="1120">
    <w:name w:val="Знак Знак Знак1 Знак Знак Знак1 Знак Знак Знак Знак Знак Знак Знак Знак Знак Знак Знак Знак Знак Знак Знак2 Знак"/>
    <w:autoRedefine/>
    <w:rsid w:val="00C275C2"/>
    <w:pPr>
      <w:spacing w:after="160" w:line="240" w:lineRule="exact"/>
    </w:pPr>
    <w:rPr>
      <w:b/>
      <w:sz w:val="28"/>
      <w:lang w:val="en-US" w:eastAsia="en-US"/>
    </w:rPr>
  </w:style>
  <w:style w:type="paragraph" w:customStyle="1" w:styleId="afc">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autoRedefine/>
    <w:rsid w:val="00C275C2"/>
    <w:pPr>
      <w:spacing w:after="160" w:line="240" w:lineRule="exact"/>
      <w:jc w:val="both"/>
    </w:pPr>
    <w:rPr>
      <w:bCs/>
      <w:color w:val="000000"/>
      <w:spacing w:val="-2"/>
      <w:lang w:eastAsia="en-US"/>
    </w:rPr>
  </w:style>
  <w:style w:type="paragraph" w:customStyle="1" w:styleId="1c">
    <w:name w:val="Абзац списка1"/>
    <w:link w:val="ListParagraphChar1"/>
    <w:rsid w:val="00C275C2"/>
    <w:pPr>
      <w:suppressAutoHyphens/>
      <w:spacing w:after="200" w:line="276" w:lineRule="auto"/>
      <w:ind w:left="720"/>
    </w:pPr>
    <w:rPr>
      <w:rFonts w:ascii="Calibri" w:hAnsi="Calibri"/>
      <w:sz w:val="22"/>
      <w:szCs w:val="22"/>
      <w:lang w:val="x-none" w:eastAsia="ar-SA"/>
    </w:rPr>
  </w:style>
  <w:style w:type="character" w:customStyle="1" w:styleId="ListParagraphChar1">
    <w:name w:val="List Paragraph Char1"/>
    <w:link w:val="1c"/>
    <w:locked/>
    <w:rsid w:val="004F5804"/>
    <w:rPr>
      <w:rFonts w:ascii="Calibri" w:hAnsi="Calibri"/>
      <w:sz w:val="22"/>
      <w:szCs w:val="22"/>
      <w:lang w:eastAsia="ar-SA"/>
    </w:rPr>
  </w:style>
  <w:style w:type="paragraph" w:customStyle="1" w:styleId="211">
    <w:name w:val="Основной текст с отступом 21"/>
    <w:rsid w:val="00C275C2"/>
    <w:pPr>
      <w:suppressAutoHyphens/>
      <w:spacing w:after="120" w:line="480" w:lineRule="auto"/>
      <w:ind w:left="283"/>
    </w:pPr>
    <w:rPr>
      <w:sz w:val="20"/>
      <w:szCs w:val="20"/>
      <w:lang w:eastAsia="ar-SA"/>
    </w:rPr>
  </w:style>
  <w:style w:type="paragraph" w:customStyle="1" w:styleId="1d">
    <w:name w:val="Знак Знак Знак Знак Знак1 Знак Знак Знак Знак"/>
    <w:autoRedefine/>
    <w:rsid w:val="00C275C2"/>
    <w:pPr>
      <w:spacing w:after="160" w:line="240" w:lineRule="exact"/>
    </w:pPr>
    <w:rPr>
      <w:b/>
      <w:sz w:val="28"/>
      <w:lang w:val="en-US" w:eastAsia="en-US"/>
    </w:rPr>
  </w:style>
  <w:style w:type="paragraph" w:customStyle="1" w:styleId="afd">
    <w:name w:val="Стиль По центру Узор: Нет"/>
    <w:next w:val="25"/>
    <w:rsid w:val="00C275C2"/>
    <w:pPr>
      <w:jc w:val="center"/>
    </w:pPr>
    <w:rPr>
      <w:szCs w:val="20"/>
      <w:shd w:val="clear" w:color="auto" w:fill="FFFF00"/>
    </w:rPr>
  </w:style>
  <w:style w:type="character" w:styleId="afe">
    <w:name w:val="FollowedHyperlink"/>
    <w:rsid w:val="00C275C2"/>
    <w:rPr>
      <w:color w:val="800080"/>
      <w:u w:val="single"/>
    </w:rPr>
  </w:style>
  <w:style w:type="character" w:customStyle="1" w:styleId="aff">
    <w:name w:val="Основной текст Знак"/>
    <w:rsid w:val="00365FE5"/>
    <w:rPr>
      <w:sz w:val="24"/>
      <w:szCs w:val="24"/>
      <w:lang w:val="ru-RU" w:eastAsia="ru-RU" w:bidi="ar-SA"/>
    </w:rPr>
  </w:style>
  <w:style w:type="paragraph" w:customStyle="1" w:styleId="aff0">
    <w:name w:val="Содержимое таблицы"/>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1">
    <w:name w:val="Table Grid"/>
    <w:basedOn w:val="a1"/>
    <w:uiPriority w:val="3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2">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тот"/>
    <w:link w:val="aff3"/>
    <w:uiPriority w:val="1"/>
    <w:qFormat/>
    <w:rsid w:val="001E6067"/>
    <w:rPr>
      <w:rFonts w:eastAsia="SimSun"/>
      <w:lang w:eastAsia="zh-CN"/>
    </w:rPr>
  </w:style>
  <w:style w:type="character" w:customStyle="1" w:styleId="aff3">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2"/>
    <w:uiPriority w:val="1"/>
    <w:qFormat/>
    <w:locked/>
    <w:rsid w:val="006E1E94"/>
    <w:rPr>
      <w:rFonts w:eastAsia="SimSun"/>
      <w:sz w:val="24"/>
      <w:szCs w:val="24"/>
      <w:lang w:eastAsia="zh-CN"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val="x-none" w:eastAsia="ru-RU"/>
    </w:rPr>
  </w:style>
  <w:style w:type="character" w:customStyle="1" w:styleId="FontStyle20">
    <w:name w:val="Font Style20"/>
    <w:rsid w:val="00094E93"/>
    <w:rPr>
      <w:rFonts w:ascii="Times New Roman" w:hAnsi="Times New Roman"/>
      <w:sz w:val="26"/>
    </w:rPr>
  </w:style>
  <w:style w:type="paragraph" w:styleId="aff4">
    <w:name w:val="caption"/>
    <w:qFormat/>
    <w:rsid w:val="00EF6F53"/>
    <w:pPr>
      <w:jc w:val="center"/>
    </w:pPr>
    <w:rPr>
      <w:b/>
      <w:sz w:val="28"/>
      <w:szCs w:val="20"/>
      <w:lang w:eastAsia="ru-RU"/>
    </w:rPr>
  </w:style>
  <w:style w:type="paragraph" w:styleId="aff5">
    <w:name w:val="Balloon Text"/>
    <w:link w:val="aff6"/>
    <w:uiPriority w:val="99"/>
    <w:rsid w:val="00202797"/>
    <w:rPr>
      <w:rFonts w:ascii="Tahoma" w:hAnsi="Tahoma"/>
      <w:sz w:val="16"/>
      <w:szCs w:val="16"/>
      <w:lang w:val="x-none"/>
    </w:rPr>
  </w:style>
  <w:style w:type="character" w:customStyle="1" w:styleId="aff6">
    <w:name w:val="Текст выноски Знак"/>
    <w:link w:val="aff5"/>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7">
    <w:name w:val="таблица моя"/>
    <w:link w:val="aff8"/>
    <w:rsid w:val="005471D2"/>
    <w:pPr>
      <w:jc w:val="both"/>
    </w:pPr>
    <w:rPr>
      <w:bCs/>
      <w:szCs w:val="22"/>
      <w:lang w:eastAsia="en-US"/>
    </w:rPr>
  </w:style>
  <w:style w:type="character" w:customStyle="1" w:styleId="aff8">
    <w:name w:val="таблица моя Знак"/>
    <w:link w:val="aff7"/>
    <w:locked/>
    <w:rsid w:val="005471D2"/>
    <w:rPr>
      <w:bCs/>
      <w:sz w:val="24"/>
      <w:szCs w:val="22"/>
      <w:lang w:val="ru-RU" w:eastAsia="en-US" w:bidi="ar-SA"/>
    </w:rPr>
  </w:style>
  <w:style w:type="paragraph" w:customStyle="1" w:styleId="2110">
    <w:name w:val="Основной текст 211"/>
    <w:rsid w:val="004C2920"/>
    <w:rPr>
      <w:rFonts w:eastAsia="Calibri"/>
      <w:sz w:val="28"/>
      <w:szCs w:val="20"/>
      <w:lang w:eastAsia="ru-RU"/>
    </w:rPr>
  </w:style>
  <w:style w:type="paragraph" w:customStyle="1" w:styleId="msonormalcxspmiddle">
    <w:name w:val="msonormalcxspmiddle"/>
    <w:uiPriority w:val="99"/>
    <w:rsid w:val="001B379E"/>
    <w:pPr>
      <w:spacing w:before="100" w:beforeAutospacing="1" w:after="100" w:afterAutospacing="1"/>
    </w:pPr>
    <w:rPr>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9">
    <w:name w:val="header"/>
    <w:link w:val="affa"/>
    <w:uiPriority w:val="99"/>
    <w:rsid w:val="00A77CCB"/>
    <w:pPr>
      <w:tabs>
        <w:tab w:val="center" w:pos="4677"/>
        <w:tab w:val="right" w:pos="9355"/>
      </w:tabs>
    </w:pPr>
  </w:style>
  <w:style w:type="paragraph" w:customStyle="1" w:styleId="119">
    <w:name w:val="Абзац списка11"/>
    <w:qFormat/>
    <w:rsid w:val="005307D2"/>
    <w:pPr>
      <w:suppressAutoHyphens/>
      <w:spacing w:after="200" w:line="276" w:lineRule="auto"/>
      <w:ind w:left="720"/>
    </w:pPr>
    <w:rPr>
      <w:rFonts w:ascii="Calibri" w:hAnsi="Calibri"/>
      <w:sz w:val="22"/>
      <w:szCs w:val="22"/>
      <w:lang w:eastAsia="ar-SA"/>
    </w:rPr>
  </w:style>
  <w:style w:type="paragraph" w:styleId="affb">
    <w:name w:val="footnote text"/>
    <w:link w:val="affc"/>
    <w:uiPriority w:val="99"/>
    <w:unhideWhenUsed/>
    <w:rsid w:val="00F502B4"/>
    <w:rPr>
      <w:rFonts w:ascii="Calibri" w:hAnsi="Calibri"/>
      <w:sz w:val="20"/>
      <w:szCs w:val="20"/>
      <w:lang w:val="x-none" w:eastAsia="x-none"/>
    </w:rPr>
  </w:style>
  <w:style w:type="character" w:customStyle="1" w:styleId="affc">
    <w:name w:val="Текст сноски Знак"/>
    <w:link w:val="affb"/>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rsid w:val="00F502B4"/>
    <w:pPr>
      <w:suppressAutoHyphens/>
      <w:jc w:val="both"/>
    </w:pPr>
    <w:rPr>
      <w:rFonts w:eastAsia="Calibri"/>
      <w:szCs w:val="20"/>
      <w:lang w:eastAsia="ar-SA"/>
    </w:rPr>
  </w:style>
  <w:style w:type="table" w:styleId="-1">
    <w:name w:val="Table Web 1"/>
    <w:basedOn w:val="a1"/>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0">
    <w:name w:val="Table Grid 1"/>
    <w:basedOn w:val="a1"/>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rsid w:val="002D0287"/>
    <w:pPr>
      <w:widowControl w:val="0"/>
      <w:autoSpaceDE w:val="0"/>
      <w:autoSpaceDN w:val="0"/>
      <w:adjustRightInd w:val="0"/>
      <w:spacing w:line="327" w:lineRule="exact"/>
      <w:ind w:firstLine="713"/>
      <w:jc w:val="both"/>
    </w:pPr>
    <w:rPr>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link w:val="Bodytext"/>
    <w:rsid w:val="0051364B"/>
    <w:pPr>
      <w:shd w:val="clear" w:color="auto" w:fill="FFFFFF"/>
      <w:spacing w:before="360" w:line="320" w:lineRule="exact"/>
      <w:ind w:firstLine="600"/>
      <w:jc w:val="both"/>
    </w:pPr>
    <w:rPr>
      <w:rFonts w:ascii="Batang" w:eastAsia="Batang" w:hAnsi="Batang"/>
      <w:sz w:val="22"/>
      <w:szCs w:val="22"/>
      <w:lang w:val="x-none" w:eastAsia="x-none"/>
    </w:rPr>
  </w:style>
  <w:style w:type="character" w:styleId="affd">
    <w:name w:val="annotation reference"/>
    <w:rsid w:val="00967ED9"/>
    <w:rPr>
      <w:sz w:val="16"/>
      <w:szCs w:val="16"/>
    </w:rPr>
  </w:style>
  <w:style w:type="paragraph" w:styleId="affe">
    <w:name w:val="annotation text"/>
    <w:link w:val="afff"/>
    <w:rsid w:val="00967ED9"/>
    <w:rPr>
      <w:sz w:val="20"/>
      <w:szCs w:val="20"/>
      <w:lang w:val="x-none"/>
    </w:rPr>
  </w:style>
  <w:style w:type="character" w:customStyle="1" w:styleId="afff">
    <w:name w:val="Текст примечания Знак"/>
    <w:link w:val="affe"/>
    <w:rsid w:val="00967ED9"/>
    <w:rPr>
      <w:rFonts w:eastAsia="SimSun"/>
      <w:lang w:eastAsia="zh-CN"/>
    </w:rPr>
  </w:style>
  <w:style w:type="paragraph" w:styleId="afff0">
    <w:name w:val="annotation subject"/>
    <w:basedOn w:val="affe"/>
    <w:next w:val="affe"/>
    <w:link w:val="afff1"/>
    <w:rsid w:val="00967ED9"/>
    <w:rPr>
      <w:b/>
      <w:bCs/>
    </w:rPr>
  </w:style>
  <w:style w:type="character" w:customStyle="1" w:styleId="afff1">
    <w:name w:val="Тема примечания Знак"/>
    <w:link w:val="afff0"/>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lang w:val="en-US" w:eastAsia="en-US"/>
    </w:rPr>
  </w:style>
  <w:style w:type="paragraph" w:customStyle="1" w:styleId="311">
    <w:name w:val="Основной текст 31"/>
    <w:qFormat/>
    <w:rsid w:val="008F7312"/>
    <w:pPr>
      <w:tabs>
        <w:tab w:val="left" w:pos="-2835"/>
      </w:tabs>
      <w:ind w:firstLine="567"/>
      <w:jc w:val="both"/>
    </w:pPr>
    <w:rPr>
      <w:sz w:val="28"/>
      <w:szCs w:val="20"/>
      <w:lang w:eastAsia="ar-SA"/>
    </w:rPr>
  </w:style>
  <w:style w:type="paragraph" w:customStyle="1" w:styleId="afff2">
    <w:name w:val="ГОСТ текст"/>
    <w:rsid w:val="003F1821"/>
    <w:pPr>
      <w:ind w:firstLine="567"/>
      <w:jc w:val="both"/>
    </w:pPr>
    <w:rPr>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rsid w:val="0097780F"/>
    <w:pPr>
      <w:spacing w:before="100" w:beforeAutospacing="1" w:after="100" w:afterAutospacing="1"/>
    </w:pPr>
    <w:rPr>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rPr>
  </w:style>
  <w:style w:type="paragraph" w:customStyle="1" w:styleId="28">
    <w:name w:val="Обычный2"/>
    <w:rsid w:val="00DA710C"/>
    <w:pPr>
      <w:spacing w:before="100" w:after="100"/>
    </w:pPr>
    <w:rPr>
      <w:snapToGrid w:val="0"/>
    </w:rPr>
  </w:style>
  <w:style w:type="table" w:customStyle="1" w:styleId="TabBorder1">
    <w:name w:val="Tab Border1"/>
    <w:basedOn w:val="a1"/>
    <w:next w:val="aff1"/>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rPr>
  </w:style>
  <w:style w:type="character" w:customStyle="1" w:styleId="1f2">
    <w:name w:val="Основной шрифт абзаца1"/>
    <w:uiPriority w:val="99"/>
    <w:rsid w:val="00E438C1"/>
  </w:style>
  <w:style w:type="paragraph" w:customStyle="1" w:styleId="afff3">
    <w:name w:val="Без итервала"/>
    <w:basedOn w:val="aff2"/>
    <w:qFormat/>
    <w:rsid w:val="001228B6"/>
    <w:rPr>
      <w:rFonts w:eastAsia="Consolas"/>
      <w:sz w:val="28"/>
      <w:szCs w:val="28"/>
      <w:lang w:eastAsia="en-US"/>
    </w:rPr>
  </w:style>
  <w:style w:type="paragraph" w:styleId="afff4">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ПАРАГРАФ,N_List Paragraph,AC List 01"/>
    <w:uiPriority w:val="99"/>
    <w:qFormat/>
    <w:rsid w:val="00B5349E"/>
    <w:pPr>
      <w:ind w:left="720"/>
      <w:contextualSpacing/>
    </w:pPr>
  </w:style>
  <w:style w:type="paragraph" w:customStyle="1" w:styleId="TableParagraph">
    <w:name w:val="Table Paragraph"/>
    <w:uiPriority w:val="1"/>
    <w:qFormat/>
    <w:rsid w:val="0047178F"/>
    <w:pPr>
      <w:widowControl w:val="0"/>
      <w:autoSpaceDE w:val="0"/>
      <w:autoSpaceDN w:val="0"/>
      <w:jc w:val="center"/>
    </w:pPr>
    <w:rPr>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rsid w:val="00F82013"/>
    <w:pPr>
      <w:spacing w:before="100" w:beforeAutospacing="1" w:after="100" w:afterAutospacing="1"/>
    </w:pPr>
    <w:rPr>
      <w:lang w:eastAsia="ru-RU"/>
    </w:rPr>
  </w:style>
  <w:style w:type="paragraph" w:styleId="afff5">
    <w:name w:val="Revision"/>
    <w:hidden/>
    <w:uiPriority w:val="99"/>
    <w:semiHidden/>
    <w:rsid w:val="0009755E"/>
    <w:rPr>
      <w:rFonts w:eastAsia="SimSun"/>
      <w:lang w:eastAsia="zh-CN"/>
    </w:rPr>
  </w:style>
  <w:style w:type="paragraph" w:customStyle="1" w:styleId="1f3">
    <w:name w:val="Знак Знак Знак1"/>
    <w:autoRedefine/>
    <w:rsid w:val="009E6204"/>
    <w:pPr>
      <w:spacing w:after="160" w:line="240" w:lineRule="exact"/>
    </w:pPr>
    <w:rPr>
      <w:sz w:val="28"/>
      <w:szCs w:val="20"/>
      <w:lang w:val="en-US" w:eastAsia="en-US"/>
    </w:rPr>
  </w:style>
  <w:style w:type="paragraph" w:customStyle="1" w:styleId="afff6">
    <w:name w:val="Обычный до таблицы"/>
    <w:rsid w:val="00F61580"/>
    <w:pPr>
      <w:spacing w:after="120"/>
      <w:ind w:firstLine="720"/>
      <w:jc w:val="both"/>
    </w:pPr>
    <w:rPr>
      <w:rFonts w:ascii="Arial" w:hAnsi="Arial"/>
      <w:sz w:val="20"/>
      <w:szCs w:val="20"/>
      <w:lang w:val="en-US" w:eastAsia="ru-RU"/>
    </w:rPr>
  </w:style>
  <w:style w:type="paragraph" w:customStyle="1" w:styleId="afff7">
    <w:name w:val="табл_назв"/>
    <w:rsid w:val="00F61580"/>
    <w:pPr>
      <w:spacing w:before="120" w:line="360" w:lineRule="auto"/>
      <w:jc w:val="center"/>
    </w:pPr>
    <w:rPr>
      <w:rFonts w:ascii="Arial" w:hAnsi="Arial"/>
      <w:b/>
      <w:sz w:val="18"/>
      <w:szCs w:val="20"/>
      <w:lang w:eastAsia="ru-RU"/>
    </w:rPr>
  </w:style>
  <w:style w:type="paragraph" w:styleId="HTML">
    <w:name w:val="HTML Preformatted"/>
    <w:link w:val="HTML0"/>
    <w:uiPriority w:val="99"/>
    <w:unhideWhenUsed/>
    <w:rsid w:val="00615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15E64"/>
    <w:rPr>
      <w:rFonts w:ascii="Courier New" w:hAnsi="Courier New" w:cs="Courier New"/>
    </w:rPr>
  </w:style>
  <w:style w:type="character" w:customStyle="1" w:styleId="translation-word">
    <w:name w:val="translation-word"/>
    <w:basedOn w:val="a0"/>
    <w:rsid w:val="00615E64"/>
  </w:style>
  <w:style w:type="character" w:customStyle="1" w:styleId="ab">
    <w:name w:val="Нижний колонтитул Знак"/>
    <w:basedOn w:val="a0"/>
    <w:link w:val="aa"/>
    <w:uiPriority w:val="99"/>
    <w:rsid w:val="00535391"/>
  </w:style>
  <w:style w:type="character" w:customStyle="1" w:styleId="affa">
    <w:name w:val="Верхний колонтитул Знак"/>
    <w:basedOn w:val="a0"/>
    <w:link w:val="aff9"/>
    <w:uiPriority w:val="99"/>
    <w:rsid w:val="00132C8B"/>
    <w:rPr>
      <w:rFonts w:eastAsia="SimSun"/>
      <w:sz w:val="24"/>
      <w:szCs w:val="24"/>
      <w:lang w:eastAsia="zh-CN"/>
    </w:rPr>
  </w:style>
  <w:style w:type="paragraph" w:styleId="afff8">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9">
    <w:basedOn w:val="TableNormal"/>
    <w:tblPr>
      <w:tblStyleRowBandSize w:val="1"/>
      <w:tblStyleColBandSize w:val="1"/>
      <w:tblCellMar>
        <w:top w:w="0" w:type="dxa"/>
        <w:left w:w="115" w:type="dxa"/>
        <w:bottom w:w="0" w:type="dxa"/>
        <w:right w:w="115"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tblPr>
      <w:tblStyleRowBandSize w:val="1"/>
      <w:tblStyleColBandSize w:val="1"/>
      <w:tblCellMar>
        <w:top w:w="0" w:type="dxa"/>
        <w:left w:w="115" w:type="dxa"/>
        <w:bottom w:w="0" w:type="dxa"/>
        <w:right w:w="115" w:type="dxa"/>
      </w:tblCellMar>
    </w:tblPr>
  </w:style>
  <w:style w:type="character" w:customStyle="1" w:styleId="ypks7kbdpwfgdykd3qb9">
    <w:name w:val="ypks7kbdpwfgdykd3qb9"/>
    <w:basedOn w:val="a0"/>
    <w:rsid w:val="001F0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67137">
      <w:bodyDiv w:val="1"/>
      <w:marLeft w:val="0"/>
      <w:marRight w:val="0"/>
      <w:marTop w:val="0"/>
      <w:marBottom w:val="0"/>
      <w:divBdr>
        <w:top w:val="none" w:sz="0" w:space="0" w:color="auto"/>
        <w:left w:val="none" w:sz="0" w:space="0" w:color="auto"/>
        <w:bottom w:val="none" w:sz="0" w:space="0" w:color="auto"/>
        <w:right w:val="none" w:sz="0" w:space="0" w:color="auto"/>
      </w:divBdr>
    </w:div>
    <w:div w:id="1499543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QhGu5I57MgBksojoqVgkLXdiNw==">CgMxLjAyDmguZXFpMzNwdDhrcHpmMg5oLjJmZTFscHdyMXRhMjgAciExUjllQ3duaGRtTjI5X2xoUjVlaHlia2lUSGpHNFh3LUc=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54</Pages>
  <Words>12003</Words>
  <Characters>68421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49</cp:revision>
  <dcterms:created xsi:type="dcterms:W3CDTF">2025-12-23T11:07:00Z</dcterms:created>
  <dcterms:modified xsi:type="dcterms:W3CDTF">2026-08-26T10:37:00Z</dcterms:modified>
</cp:coreProperties>
</file>