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624894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27575A" w:rsidRPr="00C96C23" w:rsidRDefault="00C96C23" w:rsidP="00C96C23">
      <w:pPr>
        <w:jc w:val="both"/>
        <w:rPr>
          <w:color w:val="000000"/>
          <w:sz w:val="28"/>
          <w:szCs w:val="22"/>
          <w:u w:val="single"/>
          <w:lang w:val="kk-KZ" w:eastAsia="en-US"/>
        </w:rPr>
      </w:pPr>
      <w:bookmarkStart w:id="1" w:name="z404"/>
      <w:bookmarkEnd w:id="0"/>
      <w:r w:rsidRPr="00C96C23">
        <w:rPr>
          <w:sz w:val="28"/>
          <w:szCs w:val="28"/>
          <w:lang w:val="kk-KZ" w:eastAsia="en-US"/>
        </w:rPr>
        <w:t>1</w:t>
      </w:r>
      <w:r>
        <w:rPr>
          <w:sz w:val="28"/>
          <w:szCs w:val="28"/>
          <w:lang w:val="kk-KZ" w:eastAsia="en-US"/>
        </w:rPr>
        <w:t xml:space="preserve">. </w:t>
      </w:r>
      <w:r w:rsidR="0027575A" w:rsidRPr="00C96C23">
        <w:rPr>
          <w:color w:val="000000"/>
          <w:sz w:val="28"/>
          <w:szCs w:val="22"/>
          <w:lang w:val="kk-KZ" w:eastAsia="en-US"/>
        </w:rPr>
        <w:t>Тергеп-тексеру жүргізудің негізі</w:t>
      </w:r>
      <w:bookmarkStart w:id="2" w:name="z405"/>
      <w:bookmarkEnd w:id="1"/>
      <w:r w:rsidR="0027575A" w:rsidRPr="00C96C23">
        <w:rPr>
          <w:color w:val="000000"/>
          <w:sz w:val="28"/>
          <w:szCs w:val="22"/>
          <w:lang w:val="kk-KZ" w:eastAsia="en-US"/>
        </w:rPr>
        <w:t xml:space="preserve">  </w:t>
      </w:r>
      <w:r w:rsidR="0012140D" w:rsidRPr="00C96C23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Pr="00C96C23">
        <w:rPr>
          <w:b/>
          <w:color w:val="000000"/>
          <w:sz w:val="28"/>
          <w:szCs w:val="22"/>
          <w:u w:val="single"/>
          <w:lang w:val="kk-KZ" w:eastAsia="en-US"/>
        </w:rPr>
        <w:t>3</w:t>
      </w:r>
      <w:r w:rsidR="0027575A" w:rsidRPr="00C96C23">
        <w:rPr>
          <w:b/>
          <w:color w:val="000000"/>
          <w:sz w:val="28"/>
          <w:szCs w:val="28"/>
          <w:u w:val="single"/>
          <w:lang w:val="kk-KZ"/>
        </w:rPr>
        <w:t>.0</w:t>
      </w:r>
      <w:r w:rsidRPr="00C96C23">
        <w:rPr>
          <w:b/>
          <w:color w:val="000000"/>
          <w:sz w:val="28"/>
          <w:szCs w:val="28"/>
          <w:u w:val="single"/>
          <w:lang w:val="kk-KZ"/>
        </w:rPr>
        <w:t>8</w:t>
      </w:r>
      <w:r w:rsidR="0027575A" w:rsidRPr="00C96C23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Pr="00C96C23">
        <w:rPr>
          <w:b/>
          <w:sz w:val="28"/>
          <w:szCs w:val="28"/>
          <w:u w:val="single"/>
          <w:lang w:val="kk-KZ"/>
        </w:rPr>
        <w:t>«G00.9 Бактериалды менингит  ауыр ағымда»</w:t>
      </w:r>
      <w:r w:rsidRPr="00C96C23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D2FD0" w:rsidRPr="00C96C23">
        <w:rPr>
          <w:b/>
          <w:color w:val="000000"/>
          <w:sz w:val="28"/>
          <w:szCs w:val="28"/>
          <w:u w:val="single"/>
          <w:lang w:val="kk-KZ"/>
        </w:rPr>
        <w:t>№</w:t>
      </w:r>
      <w:r w:rsidRPr="00C96C23">
        <w:rPr>
          <w:b/>
          <w:color w:val="000000"/>
          <w:sz w:val="28"/>
          <w:szCs w:val="28"/>
          <w:u w:val="single"/>
          <w:lang w:val="kk-KZ"/>
        </w:rPr>
        <w:t>7911</w:t>
      </w:r>
      <w:r w:rsidR="00ED2FD0" w:rsidRPr="00C96C23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="00ED2FD0" w:rsidRPr="00C96C23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C96C23">
        <w:rPr>
          <w:b/>
          <w:color w:val="000000"/>
          <w:sz w:val="28"/>
          <w:szCs w:val="22"/>
          <w:u w:val="single"/>
          <w:lang w:val="kk-KZ" w:eastAsia="en-US"/>
        </w:rPr>
        <w:t>шұғыл хабархат</w:t>
      </w:r>
    </w:p>
    <w:p w:rsidR="0027575A" w:rsidRDefault="0027575A" w:rsidP="0027575A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</w:t>
      </w:r>
      <w:r w:rsidR="00ED2FD0">
        <w:rPr>
          <w:color w:val="000000"/>
          <w:sz w:val="28"/>
          <w:szCs w:val="22"/>
          <w:lang w:val="kk-KZ" w:eastAsia="en-US"/>
        </w:rPr>
        <w:t xml:space="preserve">-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тартылған жоқ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ED2FD0">
        <w:rPr>
          <w:color w:val="000000"/>
          <w:sz w:val="28"/>
          <w:szCs w:val="22"/>
          <w:lang w:val="kk-KZ"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ED2FD0">
        <w:rPr>
          <w:b/>
          <w:color w:val="000000"/>
          <w:sz w:val="28"/>
          <w:szCs w:val="22"/>
          <w:lang w:val="kk-KZ" w:eastAsia="en-US"/>
        </w:rPr>
        <w:t xml:space="preserve">  </w:t>
      </w:r>
      <w:r w:rsidR="0012140D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5</w:t>
      </w:r>
      <w:r w:rsidRPr="001869A2">
        <w:rPr>
          <w:b/>
          <w:color w:val="000000"/>
          <w:sz w:val="28"/>
          <w:szCs w:val="22"/>
          <w:u w:val="single"/>
          <w:lang w:val="kk-KZ" w:eastAsia="en-US"/>
        </w:rPr>
        <w:t>.0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19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 аралығы</w:t>
      </w:r>
    </w:p>
    <w:p w:rsidR="0012140D" w:rsidRPr="00C517E8" w:rsidRDefault="0027575A" w:rsidP="0012140D">
      <w:pPr>
        <w:pStyle w:val="a3"/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12140D">
        <w:rPr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="0012140D" w:rsidRPr="00C517E8">
        <w:rPr>
          <w:b/>
          <w:color w:val="000000"/>
          <w:sz w:val="28"/>
          <w:szCs w:val="28"/>
          <w:u w:val="single"/>
          <w:lang w:val="kk-KZ"/>
        </w:rPr>
        <w:t xml:space="preserve">» ШЖҚ КМК, БСН </w:t>
      </w:r>
      <w:r w:rsidR="0012140D">
        <w:rPr>
          <w:b/>
          <w:color w:val="000000"/>
          <w:sz w:val="28"/>
          <w:szCs w:val="28"/>
          <w:u w:val="single"/>
          <w:lang w:val="kk-KZ"/>
        </w:rPr>
        <w:t xml:space="preserve">001040003125, Қызылорда қаласы, Қорқыт ата  </w:t>
      </w:r>
      <w:r w:rsidR="0012140D" w:rsidRPr="00C517E8">
        <w:rPr>
          <w:rStyle w:val="ui-cell-data"/>
          <w:b/>
          <w:sz w:val="28"/>
          <w:szCs w:val="28"/>
          <w:u w:val="single"/>
          <w:lang w:val="kk-KZ"/>
        </w:rPr>
        <w:t xml:space="preserve"> көшесі </w:t>
      </w:r>
      <w:r w:rsidR="0012140D">
        <w:rPr>
          <w:rStyle w:val="ui-cell-data"/>
          <w:b/>
          <w:sz w:val="28"/>
          <w:szCs w:val="28"/>
          <w:u w:val="single"/>
          <w:lang w:val="kk-KZ"/>
        </w:rPr>
        <w:t xml:space="preserve"> № 73</w:t>
      </w:r>
      <w:r w:rsidR="0012140D" w:rsidRPr="00C517E8">
        <w:rPr>
          <w:color w:val="000000"/>
          <w:sz w:val="28"/>
          <w:szCs w:val="28"/>
          <w:lang w:val="kk-KZ"/>
        </w:rPr>
        <w:t>  </w:t>
      </w:r>
    </w:p>
    <w:p w:rsidR="0027575A" w:rsidRDefault="0027575A" w:rsidP="0027575A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Pr="00CB731E">
        <w:rPr>
          <w:b/>
          <w:color w:val="000000"/>
          <w:sz w:val="28"/>
          <w:szCs w:val="28"/>
          <w:lang w:val="kk-KZ"/>
        </w:rPr>
        <w:t xml:space="preserve"> </w:t>
      </w:r>
      <w:r w:rsidRPr="00AA2622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ED2FD0" w:rsidRDefault="0027575A" w:rsidP="00ED2FD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 xml:space="preserve">– </w:t>
      </w:r>
      <w:r w:rsidR="00ED2FD0" w:rsidRPr="00AA2622">
        <w:rPr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27575A" w:rsidRPr="000E7836" w:rsidRDefault="0027575A" w:rsidP="0027575A">
      <w:pPr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Pr="00AA2622">
        <w:rPr>
          <w:color w:val="000000"/>
          <w:sz w:val="28"/>
          <w:szCs w:val="22"/>
          <w:lang w:val="kk-KZ" w:eastAsia="en-US"/>
        </w:rPr>
        <w:t>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D2D8C"/>
    <w:multiLevelType w:val="hybridMultilevel"/>
    <w:tmpl w:val="0A162EDC"/>
    <w:lvl w:ilvl="0" w:tplc="995A998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97C93"/>
    <w:multiLevelType w:val="hybridMultilevel"/>
    <w:tmpl w:val="3E629B3C"/>
    <w:lvl w:ilvl="0" w:tplc="0B7287C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575A"/>
    <w:rsid w:val="002F1141"/>
    <w:rsid w:val="003243EA"/>
    <w:rsid w:val="00446BC1"/>
    <w:rsid w:val="00517269"/>
    <w:rsid w:val="00624894"/>
    <w:rsid w:val="00657870"/>
    <w:rsid w:val="00732121"/>
    <w:rsid w:val="008646D8"/>
    <w:rsid w:val="009C3C22"/>
    <w:rsid w:val="00B51123"/>
    <w:rsid w:val="00C35066"/>
    <w:rsid w:val="00C96C23"/>
    <w:rsid w:val="00CB26FC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35027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2026-08-26T12:54:00Z</dcterms:created>
  <dcterms:modified xsi:type="dcterms:W3CDTF">2026-08-26T12:56:00Z</dcterms:modified>
</cp:coreProperties>
</file>