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A3E" w:rsidRPr="00352235" w:rsidRDefault="00507A3E" w:rsidP="00352235">
      <w:pPr>
        <w:pStyle w:val="a7"/>
        <w:jc w:val="center"/>
        <w:rPr>
          <w:rFonts w:ascii="Times New Roman" w:hAnsi="Times New Roman" w:cs="Times New Roman"/>
          <w:sz w:val="28"/>
        </w:rPr>
      </w:pPr>
      <w:r w:rsidRPr="00352235">
        <w:rPr>
          <w:rFonts w:ascii="Times New Roman" w:hAnsi="Times New Roman" w:cs="Times New Roman"/>
          <w:sz w:val="28"/>
        </w:rPr>
        <w:t>Абай облысы білім басқармасының Ақсуат ауданы  білім бөлімінің</w:t>
      </w:r>
    </w:p>
    <w:p w:rsidR="00507A3E" w:rsidRPr="00352235" w:rsidRDefault="00507A3E" w:rsidP="00352235">
      <w:pPr>
        <w:pStyle w:val="a7"/>
        <w:jc w:val="center"/>
        <w:rPr>
          <w:rFonts w:ascii="Times New Roman" w:hAnsi="Times New Roman" w:cs="Times New Roman"/>
          <w:sz w:val="28"/>
        </w:rPr>
      </w:pPr>
      <w:r w:rsidRPr="00352235">
        <w:rPr>
          <w:rFonts w:ascii="Times New Roman" w:hAnsi="Times New Roman" w:cs="Times New Roman"/>
          <w:sz w:val="28"/>
        </w:rPr>
        <w:t>«Тоғас батыр атындағы орта мектебі» КММ</w:t>
      </w:r>
    </w:p>
    <w:p w:rsidR="00507A3E" w:rsidRPr="00352235" w:rsidRDefault="00507A3E" w:rsidP="00352235">
      <w:pPr>
        <w:pStyle w:val="a7"/>
        <w:jc w:val="center"/>
        <w:rPr>
          <w:rFonts w:ascii="Times New Roman" w:hAnsi="Times New Roman" w:cs="Times New Roman"/>
          <w:sz w:val="28"/>
        </w:rPr>
      </w:pPr>
      <w:r w:rsidRPr="00352235">
        <w:rPr>
          <w:rFonts w:ascii="Times New Roman" w:hAnsi="Times New Roman" w:cs="Times New Roman"/>
          <w:sz w:val="28"/>
        </w:rPr>
        <w:t>«</w:t>
      </w:r>
      <w:r w:rsidR="00FE74D0">
        <w:rPr>
          <w:rFonts w:ascii="Times New Roman" w:hAnsi="Times New Roman" w:cs="Times New Roman"/>
          <w:sz w:val="28"/>
          <w:lang w:val="kk-KZ"/>
        </w:rPr>
        <w:t>Жаратылыстану</w:t>
      </w:r>
      <w:r w:rsidR="00CC7F23" w:rsidRPr="00352235">
        <w:rPr>
          <w:rFonts w:ascii="Times New Roman" w:hAnsi="Times New Roman" w:cs="Times New Roman"/>
          <w:sz w:val="28"/>
        </w:rPr>
        <w:t xml:space="preserve">»  пәнінің мұғалімі  </w:t>
      </w:r>
      <w:r w:rsidRPr="00352235">
        <w:rPr>
          <w:rFonts w:ascii="Times New Roman" w:hAnsi="Times New Roman" w:cs="Times New Roman"/>
          <w:sz w:val="28"/>
        </w:rPr>
        <w:t xml:space="preserve"> бос лауазымына конкурс өткізу туралы</w:t>
      </w:r>
    </w:p>
    <w:p w:rsidR="00507A3E" w:rsidRPr="00352235" w:rsidRDefault="00507A3E" w:rsidP="00352235">
      <w:pPr>
        <w:pStyle w:val="a7"/>
        <w:jc w:val="center"/>
        <w:rPr>
          <w:rFonts w:ascii="Times New Roman" w:hAnsi="Times New Roman" w:cs="Times New Roman"/>
          <w:sz w:val="28"/>
        </w:rPr>
      </w:pPr>
    </w:p>
    <w:p w:rsidR="00507A3E" w:rsidRPr="00FE74D0" w:rsidRDefault="006F6969" w:rsidP="00507A3E">
      <w:pPr>
        <w:rPr>
          <w:rFonts w:ascii="Times New Roman" w:hAnsi="Times New Roman" w:cs="Times New Roman"/>
          <w:b/>
          <w:sz w:val="28"/>
          <w:szCs w:val="28"/>
          <w:lang w:val="kk-KZ"/>
        </w:rPr>
      </w:pPr>
      <w:r w:rsidRPr="00EF4B79">
        <w:rPr>
          <w:rFonts w:ascii="Times New Roman" w:hAnsi="Times New Roman" w:cs="Times New Roman"/>
          <w:sz w:val="28"/>
          <w:szCs w:val="28"/>
          <w:lang w:val="kk-KZ"/>
        </w:rPr>
        <w:t xml:space="preserve">                      </w:t>
      </w:r>
      <w:r w:rsidR="00352235" w:rsidRPr="00352235">
        <w:rPr>
          <w:rFonts w:ascii="Times New Roman" w:hAnsi="Times New Roman" w:cs="Times New Roman"/>
          <w:sz w:val="28"/>
          <w:szCs w:val="28"/>
        </w:rPr>
        <w:t xml:space="preserve">              </w:t>
      </w:r>
      <w:r w:rsidRPr="00EF4B79">
        <w:rPr>
          <w:rFonts w:ascii="Times New Roman" w:hAnsi="Times New Roman" w:cs="Times New Roman"/>
          <w:sz w:val="28"/>
          <w:szCs w:val="28"/>
          <w:lang w:val="kk-KZ"/>
        </w:rPr>
        <w:t xml:space="preserve">  </w:t>
      </w:r>
      <w:r w:rsidR="00507A3E" w:rsidRPr="00EF4B79">
        <w:rPr>
          <w:rFonts w:ascii="Times New Roman" w:hAnsi="Times New Roman" w:cs="Times New Roman"/>
          <w:b/>
          <w:sz w:val="28"/>
          <w:szCs w:val="28"/>
          <w:lang w:val="kk-KZ"/>
        </w:rPr>
        <w:t>ХАБАРЛАНДЫРУ</w:t>
      </w:r>
    </w:p>
    <w:p w:rsidR="00507A3E" w:rsidRPr="00FE74D0" w:rsidRDefault="006F6969"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Орналасқан жері: Абай облысы, Ақсуат ауданы,  Ойшілік  ауылы, Байбарақ көшесі ғимарат 23/1, пошталық мекен -жайы, индекс 180606, ұялы телефон87023583961, электрондық пошта aksuat_togas_batir@mail.ru</w:t>
      </w:r>
    </w:p>
    <w:p w:rsidR="00507A3E" w:rsidRPr="00352235" w:rsidRDefault="00507A3E" w:rsidP="00352235">
      <w:pPr>
        <w:pStyle w:val="a7"/>
        <w:rPr>
          <w:rFonts w:ascii="Times New Roman" w:hAnsi="Times New Roman" w:cs="Times New Roman"/>
          <w:sz w:val="28"/>
          <w:lang w:val="kk-KZ"/>
        </w:rPr>
      </w:pPr>
      <w:r w:rsidRPr="00352235">
        <w:rPr>
          <w:rFonts w:ascii="Times New Roman" w:hAnsi="Times New Roman" w:cs="Times New Roman"/>
          <w:sz w:val="28"/>
          <w:lang w:val="kk-KZ"/>
        </w:rPr>
        <w:t xml:space="preserve">     Абай облысы білім басқармасының Ақсуат ауданы білім бөлімінің</w:t>
      </w:r>
    </w:p>
    <w:p w:rsidR="00507A3E" w:rsidRPr="00352235" w:rsidRDefault="00507A3E" w:rsidP="00352235">
      <w:pPr>
        <w:pStyle w:val="a7"/>
        <w:rPr>
          <w:rFonts w:ascii="Times New Roman" w:hAnsi="Times New Roman" w:cs="Times New Roman"/>
          <w:sz w:val="28"/>
          <w:lang w:val="kk-KZ"/>
        </w:rPr>
      </w:pPr>
      <w:r w:rsidRPr="00352235">
        <w:rPr>
          <w:rFonts w:ascii="Times New Roman" w:hAnsi="Times New Roman" w:cs="Times New Roman"/>
          <w:sz w:val="28"/>
          <w:lang w:val="kk-KZ"/>
        </w:rPr>
        <w:t xml:space="preserve">«Тоғас батыр атындағы орта мектебі» коммуналдық  мемлекеттік мекемесі </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2. Барлық мамандықтардың пән мұғалімдері</w:t>
      </w:r>
    </w:p>
    <w:p w:rsidR="00507A3E" w:rsidRPr="00FE74D0"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ЛАУАЗЫМДЫҚ МІНДЕТТЕРІ:</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-білім алушы мен тәрбиеленуші тұлғасының жалпы мәдениетін қалыптастыруға және оны әлеуеттендіруге ықпал етеді, білім алушылардың жеке қабілеттерін анықтайды және дамытуға жәрдемдеседі;</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-білім алушыда педагогқа құрметпен қарауға тәрбиелейді, педагогтың аты мен әкесінің аты бойынша сыпайы қарым – қатынас немесе  «учитель/мұғалім» тікелей қарым – қатынас арқылы қарым – қатынастың іскерлік стилі мен сөйлеу этикетін сақтауға үйретеді;</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507A3E" w:rsidRPr="00EF4B79" w:rsidRDefault="00507A3E" w:rsidP="00507A3E">
      <w:pPr>
        <w:rPr>
          <w:rFonts w:ascii="Times New Roman" w:hAnsi="Times New Roman" w:cs="Times New Roman"/>
          <w:sz w:val="28"/>
          <w:szCs w:val="28"/>
          <w:lang w:val="kk-KZ"/>
        </w:rPr>
      </w:pPr>
      <w:r w:rsidRPr="00EF4B79">
        <w:rPr>
          <w:rFonts w:ascii="Times New Roman" w:hAnsi="Times New Roman" w:cs="Times New Roman"/>
          <w:sz w:val="28"/>
          <w:szCs w:val="28"/>
          <w:lang w:val="kk-KZ"/>
        </w:rPr>
        <w:t xml:space="preserve">    - бөлім бойынша жиынтық бағалауды және тоқсан бойынша жиынтық бағалауды өткізу қорытындысы бойынша талдау жүргізеді;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lang w:val="kk-KZ"/>
        </w:rPr>
        <w:t xml:space="preserve">    </w:t>
      </w:r>
      <w:r w:rsidRPr="00EF4B79">
        <w:rPr>
          <w:rFonts w:ascii="Times New Roman" w:hAnsi="Times New Roman" w:cs="Times New Roman"/>
          <w:sz w:val="28"/>
          <w:szCs w:val="28"/>
        </w:rPr>
        <w:t>-журналдарды (қағаз немесе электрондық) толтырады;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-оқу үрдісінде заманауи ақпараттық -коммуникациялық технологияларды қолданады;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алушылардың, тәрбиеленушілердің жеке қабілеттерін, қызығушылықтарын және бейімділіктерін зерделейді;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-инклюзивті білім беру үшін жағдай жасайды;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-ерекше білім беру қажеттіліктері бар білім алушының жеке қажетттіліктерін ескере отырып, оқу бағдарламаларын бейімдейді;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-арнайы білім беру ұйымдарынада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-интерактивті оқу  материалдары мен цифрлық білім беру ресурстарын пайдалана отырып,қашықтықтан оқыту режимінде сабақтар ұйымдастырады;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-ата - аналарға  арналған педагогикалық консилумдарға қатысады;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-ата - аналарға кеңес береді;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-кәсіби құзыреттілікті арттырады;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-еңбек қауіпсіздігі және еңбекті қорғау, өртке қарсы қорғау қағидаларын сақтайды;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процесі кезеңінде білім алушылардың өмірі мен денсаулығын қорғауды қамтамасыз етеді;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-ата – аналармен немесе олардың орнындағы адамдармен ынтымақтастықты жүзеге асырады;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-тізбесін білім беру саласындағы уәкілетті орган бекіткен құжаттарды толтырады;</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 мен тәрбиленушілер арасында сыбайлас жемқорлыққа қарсы мәдениетті,   Академиялық адалдық қағидаттарын</w:t>
      </w:r>
      <w:r w:rsidR="00352235">
        <w:rPr>
          <w:rFonts w:ascii="Times New Roman" w:hAnsi="Times New Roman" w:cs="Times New Roman"/>
          <w:sz w:val="28"/>
          <w:szCs w:val="28"/>
        </w:rPr>
        <w:t xml:space="preserve"> бойына сіңіреді;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3. Білуге тиіс:</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 – 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 оқу пәнінің мазмұны, оқу -тәрбие процесі, оқыту және бағалау әдістемесі;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педагогика мен психология ;</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-пәнді оқыту әдістемесі, тәрбие жұмысы, оқыту құралдары және олардың дидактикалық мүмкіндіктері;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-педагогикалық этиканың нормалары;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-медиация техникасы және қақтығыстарды шешу мүмкіндігі;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-оқу кабинеттері мен қосалқы үй жайларды жабдықтауға қойылатын талаптар;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құқық негіздері және еңбекті экономиканы ғылыми ұйымдастыру;</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-еңбек заңнамасының негіздері, еңбек қауіпсіздігі және еңбекті қорғау, өртке қарсы қорғау қағидалары, санитариялық қағидалар мен нормалар.</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w:t>
      </w:r>
      <w:r w:rsidR="00FE74D0">
        <w:rPr>
          <w:rFonts w:ascii="Times New Roman" w:hAnsi="Times New Roman" w:cs="Times New Roman"/>
          <w:sz w:val="28"/>
          <w:szCs w:val="28"/>
          <w:lang w:val="kk-KZ"/>
        </w:rPr>
        <w:t>Жаратылыстану</w:t>
      </w:r>
      <w:r w:rsidR="00FE74D0">
        <w:rPr>
          <w:rFonts w:ascii="Times New Roman" w:hAnsi="Times New Roman" w:cs="Times New Roman"/>
          <w:sz w:val="28"/>
          <w:szCs w:val="28"/>
        </w:rPr>
        <w:t>" пәнінің мұғалімі, 8</w:t>
      </w:r>
      <w:bookmarkStart w:id="0" w:name="_GoBack"/>
      <w:bookmarkEnd w:id="0"/>
      <w:r w:rsidRPr="00EF4B79">
        <w:rPr>
          <w:rFonts w:ascii="Times New Roman" w:hAnsi="Times New Roman" w:cs="Times New Roman"/>
          <w:sz w:val="28"/>
          <w:szCs w:val="28"/>
        </w:rPr>
        <w:t xml:space="preserve"> сағаттық жүктеме, лауазымдық еңбекақысы жұмыс өтіліне және санатына байланысты. </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4.  Біліктілікке қойылатын талаптар: </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w:t>
      </w:r>
      <w:r w:rsidRPr="00EF4B79">
        <w:rPr>
          <w:rFonts w:ascii="Times New Roman" w:hAnsi="Times New Roman" w:cs="Times New Roman"/>
          <w:sz w:val="28"/>
          <w:szCs w:val="28"/>
        </w:rPr>
        <w:lastRenderedPageBreak/>
        <w:t>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педагог- зерттеуші үшін – кемінде 4 жыл;</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және (немесе) біліктілігінің жоғары деңгейі болған жағдайда педагог -шебер үшін педагогикалық жұмыс өтілі  - 5 жыл.</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5 .Кәсіби құзыреттілікті айқындай отырып, біліктілікке қойылатын талаптар: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1) "педагог":</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оқу пәнінің мазмұнын, оқу-тәрбие процесін, оқыту және бағалау әдістемесін білуі тиіс;</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алушылардың психологиялық-жас ерекшеліктерін ескере отырып, оқу-тәрбие процесін жоспарлау және ұйымдастыру;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алушының жалпы мәдениетін қалыптастыруға және оны әлеуметтендіруге ықпал ету;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ұйымы деңгейіндегі іс-шараларға қатысу;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алушылардың қажеттіліктерін ескере отырып, тәрбиелеу мен оқытуда жеке тәсілді жүзеге асыру;</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кәсіби-педагогикалық диалог дағдыларын меңгеру, сандық білім беру ресурстарын қолдану;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2) "педагог-модератор":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 біліктілігінің жалпы талаптарына, сондай-ақ:</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оқытудың инновациялық формаларын, әдістері мен құралдарын қолдану;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3) "педагог-сарапшы":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"педагог-модератор" біліктілігінің жалпы талаптарына сәйкес келу, бұдан басқа: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ұйымдастырылған оқу қызметін, оқу-тәрбие процесін талдау дағдыларын меңгеру;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ұйымы деңгейінде өзінің және әріптестерінің кәсіби даму басымдықтарын сындарлы түрде айқындау;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облыстың, елдің телевидениесінде трансляциялау үшін енгізілген бейне -, те</w:t>
      </w:r>
      <w:r w:rsidR="00352235">
        <w:rPr>
          <w:rFonts w:ascii="Times New Roman" w:hAnsi="Times New Roman" w:cs="Times New Roman"/>
          <w:sz w:val="28"/>
          <w:szCs w:val="28"/>
        </w:rPr>
        <w:t>лесабақтар дайындау (Бар болса)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4) "педагог-зерттеуші":</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"педагог-сарапшы" біліктілігінің жалпы талаптарына, сондай-ақ:</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сабақты зерттеу және бағалау құралдарын әзірлеу дағдыларын меңгеру;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алушылардың зерттеу дағдыларын дамытуды қамтамасыз ету;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интернет-ресурстарды пайдалана о</w:t>
      </w:r>
      <w:r w:rsidR="00352235">
        <w:rPr>
          <w:rFonts w:ascii="Times New Roman" w:hAnsi="Times New Roman" w:cs="Times New Roman"/>
          <w:sz w:val="28"/>
          <w:szCs w:val="28"/>
        </w:rPr>
        <w:t>тырып, жұмыс тәжірибесін тарату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5) "педагог-шебер":</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"педагог-зерттеуші" біліктілігінің жалпы талаптарына, сондай-ақ:</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"Қазақстан мұғалімі" ұлттық сыйлығының қатысушысы немесе жүлдегері немесе жеңімпазы, "Үздік педагог" атағының иегері (болған жағдайда) болу;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lastRenderedPageBreak/>
        <w:t xml:space="preserve">  интернет-ресурстарды пайдалана отырып, жұмыс тәжірибесін тарату;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тәлімгерлікті жүзеге асыру және облыс, республика деңгейінде кәсіби қоғамдастық желісін дамытуды жоспарлау (бар болса);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507A3E" w:rsidRPr="00352235"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507A3E" w:rsidRPr="00EF4B79" w:rsidRDefault="00507A3E" w:rsidP="00507A3E">
      <w:pPr>
        <w:rPr>
          <w:rFonts w:ascii="Times New Roman" w:hAnsi="Times New Roman" w:cs="Times New Roman"/>
          <w:sz w:val="28"/>
          <w:szCs w:val="28"/>
        </w:rPr>
      </w:pPr>
      <w:r w:rsidRPr="00EF4B79">
        <w:rPr>
          <w:rFonts w:ascii="Times New Roman" w:hAnsi="Times New Roman" w:cs="Times New Roman"/>
          <w:sz w:val="28"/>
          <w:szCs w:val="28"/>
        </w:rPr>
        <w:t xml:space="preserve"> 6.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lang w:val="kk-KZ"/>
        </w:rPr>
        <w:t>7.</w:t>
      </w:r>
      <w:r w:rsidRPr="00EF4B79">
        <w:rPr>
          <w:sz w:val="28"/>
          <w:szCs w:val="28"/>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1) осы Қағидаларға </w:t>
      </w:r>
      <w:hyperlink r:id="rId5" w:anchor="z197" w:history="1">
        <w:r w:rsidRPr="00EF4B79">
          <w:rPr>
            <w:rStyle w:val="a3"/>
            <w:b/>
            <w:bCs/>
            <w:color w:val="auto"/>
            <w:sz w:val="28"/>
            <w:szCs w:val="28"/>
          </w:rPr>
          <w:t>3-қосымшаға</w:t>
        </w:r>
      </w:hyperlink>
      <w:r w:rsidRPr="00EF4B79">
        <w:rPr>
          <w:sz w:val="28"/>
          <w:szCs w:val="28"/>
        </w:rPr>
        <w:t> сәйкес нысан бойынша қоса берілетін құжаттардың тізбесін көрсете отырып, конкурсқа қатысу туралы өтініш;</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2) жеке басын куәландыратын құжат не цифрлық құжаттар сервисінен алынған электрондық құжат (сәйкестендіру үшін);</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3) кадрларды есепке алу бойынша толтырылған жеке іс парағы (нақты тұрғылықты мекенжайы мен байланыс телефондары көрсетілген – бар болса);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5) еңбек қызметін растайтын құжаттың көшірмесі (бар болса);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EF4B79">
          <w:rPr>
            <w:rStyle w:val="a3"/>
            <w:b/>
            <w:bCs/>
            <w:color w:val="auto"/>
            <w:sz w:val="28"/>
            <w:szCs w:val="28"/>
          </w:rPr>
          <w:t>бұйрығымен</w:t>
        </w:r>
      </w:hyperlink>
      <w:r w:rsidRPr="00EF4B79">
        <w:rPr>
          <w:sz w:val="28"/>
          <w:szCs w:val="28"/>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lastRenderedPageBreak/>
        <w:t>      7) психикалық, мінез-құлықтық бұзылушылықтары бар аурудың динамикалық бақылауда жоқтығы туралы анықтама;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8) наркологиялық аурудың динамикалық бақылауда жоқтығы туралы анықтама;</w:t>
      </w:r>
    </w:p>
    <w:p w:rsidR="00507A3E" w:rsidRPr="00EF4B79" w:rsidRDefault="00507A3E" w:rsidP="00507A3E">
      <w:pPr>
        <w:pStyle w:val="a4"/>
        <w:shd w:val="clear" w:color="auto" w:fill="FFFFFF"/>
        <w:spacing w:before="0" w:beforeAutospacing="0" w:after="150" w:afterAutospacing="0"/>
        <w:rPr>
          <w:sz w:val="28"/>
          <w:szCs w:val="28"/>
        </w:rPr>
      </w:pPr>
      <w:r w:rsidRPr="00EF4B79">
        <w:rPr>
          <w:sz w:val="28"/>
          <w:szCs w:val="28"/>
        </w:rPr>
        <w:t>      9) сертификаттаудан өту нәтижелері туралы сертификат немесе қолданыстағы біліктілік санатының болуы туралы куәлік (бар болса);</w:t>
      </w:r>
    </w:p>
    <w:p w:rsidR="00507A3E" w:rsidRPr="00FE74D0" w:rsidRDefault="00507A3E" w:rsidP="00507A3E">
      <w:pPr>
        <w:pStyle w:val="a4"/>
        <w:shd w:val="clear" w:color="auto" w:fill="FFFFFF"/>
        <w:spacing w:before="0" w:beforeAutospacing="0" w:after="150" w:afterAutospacing="0"/>
        <w:rPr>
          <w:sz w:val="28"/>
          <w:szCs w:val="28"/>
          <w:lang w:val="en-AU"/>
        </w:rPr>
      </w:pPr>
      <w:r w:rsidRPr="00EF4B79">
        <w:rPr>
          <w:sz w:val="28"/>
          <w:szCs w:val="28"/>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E74D0">
        <w:rPr>
          <w:sz w:val="28"/>
          <w:szCs w:val="28"/>
          <w:lang w:val="en-AU"/>
        </w:rPr>
        <w:t xml:space="preserve">Cambridge) PASS A; DELTA (Diploma in English Language Teaching to Adults) Pass and above </w:t>
      </w:r>
      <w:r w:rsidRPr="00EF4B79">
        <w:rPr>
          <w:sz w:val="28"/>
          <w:szCs w:val="28"/>
        </w:rPr>
        <w:t>немесе</w:t>
      </w:r>
      <w:r w:rsidRPr="00FE74D0">
        <w:rPr>
          <w:sz w:val="28"/>
          <w:szCs w:val="28"/>
          <w:lang w:val="en-AU"/>
        </w:rPr>
        <w:t xml:space="preserve"> IELTS (IELTS - </w:t>
      </w:r>
      <w:r w:rsidRPr="00EF4B79">
        <w:rPr>
          <w:sz w:val="28"/>
          <w:szCs w:val="28"/>
        </w:rPr>
        <w:t>айелтс</w:t>
      </w:r>
      <w:r w:rsidRPr="00FE74D0">
        <w:rPr>
          <w:sz w:val="28"/>
          <w:szCs w:val="28"/>
          <w:lang w:val="en-AU"/>
        </w:rPr>
        <w:t xml:space="preserve">) – 6,5 </w:t>
      </w:r>
      <w:r w:rsidRPr="00EF4B79">
        <w:rPr>
          <w:sz w:val="28"/>
          <w:szCs w:val="28"/>
        </w:rPr>
        <w:t>балл</w:t>
      </w:r>
      <w:r w:rsidRPr="00FE74D0">
        <w:rPr>
          <w:sz w:val="28"/>
          <w:szCs w:val="28"/>
          <w:lang w:val="en-AU"/>
        </w:rPr>
        <w:t xml:space="preserve">; </w:t>
      </w:r>
      <w:r w:rsidRPr="00EF4B79">
        <w:rPr>
          <w:sz w:val="28"/>
          <w:szCs w:val="28"/>
        </w:rPr>
        <w:t>немесе</w:t>
      </w:r>
      <w:r w:rsidRPr="00FE74D0">
        <w:rPr>
          <w:sz w:val="28"/>
          <w:szCs w:val="28"/>
          <w:lang w:val="en-AU"/>
        </w:rPr>
        <w:t xml:space="preserve"> </w:t>
      </w:r>
      <w:r w:rsidRPr="00EF4B79">
        <w:rPr>
          <w:sz w:val="28"/>
          <w:szCs w:val="28"/>
        </w:rPr>
        <w:t>тойфл</w:t>
      </w:r>
      <w:r w:rsidRPr="00FE74D0">
        <w:rPr>
          <w:sz w:val="28"/>
          <w:szCs w:val="28"/>
          <w:lang w:val="en-AU"/>
        </w:rPr>
        <w:t xml:space="preserve"> TOEFL (</w:t>
      </w:r>
      <w:r w:rsidRPr="00EF4B79">
        <w:rPr>
          <w:sz w:val="28"/>
          <w:szCs w:val="28"/>
        </w:rPr>
        <w:t>і</w:t>
      </w:r>
      <w:r w:rsidRPr="00FE74D0">
        <w:rPr>
          <w:sz w:val="28"/>
          <w:szCs w:val="28"/>
          <w:lang w:val="en-AU"/>
        </w:rPr>
        <w:t>nternet Based Test (</w:t>
      </w:r>
      <w:r w:rsidRPr="00EF4B79">
        <w:rPr>
          <w:sz w:val="28"/>
          <w:szCs w:val="28"/>
        </w:rPr>
        <w:t>і</w:t>
      </w:r>
      <w:r w:rsidRPr="00FE74D0">
        <w:rPr>
          <w:sz w:val="28"/>
          <w:szCs w:val="28"/>
          <w:lang w:val="en-AU"/>
        </w:rPr>
        <w:t xml:space="preserve">BT)) – 60-65 </w:t>
      </w:r>
      <w:r w:rsidRPr="00EF4B79">
        <w:rPr>
          <w:sz w:val="28"/>
          <w:szCs w:val="28"/>
        </w:rPr>
        <w:t>балл</w:t>
      </w:r>
      <w:r w:rsidRPr="00FE74D0">
        <w:rPr>
          <w:sz w:val="28"/>
          <w:szCs w:val="28"/>
          <w:lang w:val="en-AU"/>
        </w:rPr>
        <w:t xml:space="preserve"> </w:t>
      </w:r>
      <w:r w:rsidRPr="00EF4B79">
        <w:rPr>
          <w:sz w:val="28"/>
          <w:szCs w:val="28"/>
        </w:rPr>
        <w:t>көрсеткіші</w:t>
      </w:r>
      <w:r w:rsidRPr="00FE74D0">
        <w:rPr>
          <w:sz w:val="28"/>
          <w:szCs w:val="28"/>
          <w:lang w:val="en-AU"/>
        </w:rPr>
        <w:t xml:space="preserve"> </w:t>
      </w:r>
      <w:r w:rsidRPr="00EF4B79">
        <w:rPr>
          <w:sz w:val="28"/>
          <w:szCs w:val="28"/>
        </w:rPr>
        <w:t>бар</w:t>
      </w:r>
      <w:r w:rsidRPr="00FE74D0">
        <w:rPr>
          <w:sz w:val="28"/>
          <w:szCs w:val="28"/>
          <w:lang w:val="en-AU"/>
        </w:rPr>
        <w:t xml:space="preserve"> </w:t>
      </w:r>
      <w:r w:rsidRPr="00EF4B79">
        <w:rPr>
          <w:sz w:val="28"/>
          <w:szCs w:val="28"/>
        </w:rPr>
        <w:t>сертификат</w:t>
      </w:r>
      <w:r w:rsidRPr="00FE74D0">
        <w:rPr>
          <w:sz w:val="28"/>
          <w:szCs w:val="28"/>
          <w:lang w:val="en-AU"/>
        </w:rPr>
        <w:t>;</w:t>
      </w:r>
    </w:p>
    <w:p w:rsidR="00507A3E" w:rsidRPr="00FE74D0" w:rsidRDefault="00507A3E" w:rsidP="00507A3E">
      <w:pPr>
        <w:pStyle w:val="a4"/>
        <w:shd w:val="clear" w:color="auto" w:fill="FFFFFF"/>
        <w:spacing w:before="0" w:beforeAutospacing="0" w:after="150" w:afterAutospacing="0"/>
        <w:rPr>
          <w:sz w:val="28"/>
          <w:szCs w:val="28"/>
          <w:lang w:val="en-AU"/>
        </w:rPr>
      </w:pPr>
      <w:r w:rsidRPr="00FE74D0">
        <w:rPr>
          <w:sz w:val="28"/>
          <w:szCs w:val="28"/>
          <w:lang w:val="en-AU"/>
        </w:rPr>
        <w:t xml:space="preserve">      11) </w:t>
      </w:r>
      <w:r w:rsidRPr="00EF4B79">
        <w:rPr>
          <w:sz w:val="28"/>
          <w:szCs w:val="28"/>
        </w:rPr>
        <w:t>осы</w:t>
      </w:r>
      <w:r w:rsidRPr="00FE74D0">
        <w:rPr>
          <w:sz w:val="28"/>
          <w:szCs w:val="28"/>
          <w:lang w:val="en-AU"/>
        </w:rPr>
        <w:t xml:space="preserve"> </w:t>
      </w:r>
      <w:r w:rsidRPr="00EF4B79">
        <w:rPr>
          <w:sz w:val="28"/>
          <w:szCs w:val="28"/>
        </w:rPr>
        <w:t>Қағидаларға</w:t>
      </w:r>
      <w:r w:rsidRPr="00FE74D0">
        <w:rPr>
          <w:sz w:val="28"/>
          <w:szCs w:val="28"/>
          <w:lang w:val="en-AU"/>
        </w:rPr>
        <w:t> </w:t>
      </w:r>
      <w:hyperlink r:id="rId7" w:anchor="z236" w:history="1">
        <w:r w:rsidRPr="00FE74D0">
          <w:rPr>
            <w:rStyle w:val="a3"/>
            <w:b/>
            <w:bCs/>
            <w:color w:val="auto"/>
            <w:sz w:val="28"/>
            <w:szCs w:val="28"/>
            <w:lang w:val="en-AU"/>
          </w:rPr>
          <w:t>12</w:t>
        </w:r>
      </w:hyperlink>
      <w:r w:rsidRPr="00FE74D0">
        <w:rPr>
          <w:sz w:val="28"/>
          <w:szCs w:val="28"/>
          <w:lang w:val="en-AU"/>
        </w:rPr>
        <w:t>, </w:t>
      </w:r>
      <w:hyperlink r:id="rId8" w:anchor="z238" w:history="1">
        <w:r w:rsidRPr="00FE74D0">
          <w:rPr>
            <w:rStyle w:val="a3"/>
            <w:b/>
            <w:bCs/>
            <w:color w:val="auto"/>
            <w:sz w:val="28"/>
            <w:szCs w:val="28"/>
            <w:lang w:val="en-AU"/>
          </w:rPr>
          <w:t>13-</w:t>
        </w:r>
        <w:r w:rsidRPr="00EF4B79">
          <w:rPr>
            <w:rStyle w:val="a3"/>
            <w:b/>
            <w:bCs/>
            <w:color w:val="auto"/>
            <w:sz w:val="28"/>
            <w:szCs w:val="28"/>
          </w:rPr>
          <w:t>қосымшаларға</w:t>
        </w:r>
      </w:hyperlink>
      <w:r w:rsidRPr="00FE74D0">
        <w:rPr>
          <w:sz w:val="28"/>
          <w:szCs w:val="28"/>
          <w:lang w:val="en-AU"/>
        </w:rPr>
        <w:t> </w:t>
      </w:r>
      <w:r w:rsidRPr="00EF4B79">
        <w:rPr>
          <w:sz w:val="28"/>
          <w:szCs w:val="28"/>
        </w:rPr>
        <w:t>сәйкес</w:t>
      </w:r>
      <w:r w:rsidRPr="00FE74D0">
        <w:rPr>
          <w:sz w:val="28"/>
          <w:szCs w:val="28"/>
          <w:lang w:val="en-AU"/>
        </w:rPr>
        <w:t xml:space="preserve"> </w:t>
      </w:r>
      <w:r w:rsidRPr="00EF4B79">
        <w:rPr>
          <w:sz w:val="28"/>
          <w:szCs w:val="28"/>
        </w:rPr>
        <w:t>нысан</w:t>
      </w:r>
      <w:r w:rsidRPr="00FE74D0">
        <w:rPr>
          <w:sz w:val="28"/>
          <w:szCs w:val="28"/>
          <w:lang w:val="en-AU"/>
        </w:rPr>
        <w:t xml:space="preserve"> </w:t>
      </w:r>
      <w:r w:rsidRPr="00EF4B79">
        <w:rPr>
          <w:sz w:val="28"/>
          <w:szCs w:val="28"/>
        </w:rPr>
        <w:t>бойынша</w:t>
      </w:r>
      <w:r w:rsidRPr="00FE74D0">
        <w:rPr>
          <w:sz w:val="28"/>
          <w:szCs w:val="28"/>
          <w:lang w:val="en-AU"/>
        </w:rPr>
        <w:t xml:space="preserve"> </w:t>
      </w:r>
      <w:r w:rsidRPr="00EF4B79">
        <w:rPr>
          <w:sz w:val="28"/>
          <w:szCs w:val="28"/>
        </w:rPr>
        <w:t>педагогтің</w:t>
      </w:r>
      <w:r w:rsidRPr="00FE74D0">
        <w:rPr>
          <w:sz w:val="28"/>
          <w:szCs w:val="28"/>
          <w:lang w:val="en-AU"/>
        </w:rPr>
        <w:t xml:space="preserve"> </w:t>
      </w:r>
      <w:r w:rsidRPr="00EF4B79">
        <w:rPr>
          <w:sz w:val="28"/>
          <w:szCs w:val="28"/>
        </w:rPr>
        <w:t>бос</w:t>
      </w:r>
      <w:r w:rsidRPr="00FE74D0">
        <w:rPr>
          <w:sz w:val="28"/>
          <w:szCs w:val="28"/>
          <w:lang w:val="en-AU"/>
        </w:rPr>
        <w:t xml:space="preserve"> </w:t>
      </w:r>
      <w:r w:rsidRPr="00EF4B79">
        <w:rPr>
          <w:sz w:val="28"/>
          <w:szCs w:val="28"/>
        </w:rPr>
        <w:t>немесе</w:t>
      </w:r>
      <w:r w:rsidRPr="00FE74D0">
        <w:rPr>
          <w:sz w:val="28"/>
          <w:szCs w:val="28"/>
          <w:lang w:val="en-AU"/>
        </w:rPr>
        <w:t xml:space="preserve"> </w:t>
      </w:r>
      <w:r w:rsidRPr="00EF4B79">
        <w:rPr>
          <w:sz w:val="28"/>
          <w:szCs w:val="28"/>
        </w:rPr>
        <w:t>уақытша</w:t>
      </w:r>
      <w:r w:rsidRPr="00FE74D0">
        <w:rPr>
          <w:sz w:val="28"/>
          <w:szCs w:val="28"/>
          <w:lang w:val="en-AU"/>
        </w:rPr>
        <w:t xml:space="preserve"> </w:t>
      </w:r>
      <w:r w:rsidRPr="00EF4B79">
        <w:rPr>
          <w:sz w:val="28"/>
          <w:szCs w:val="28"/>
        </w:rPr>
        <w:t>бос</w:t>
      </w:r>
      <w:r w:rsidRPr="00FE74D0">
        <w:rPr>
          <w:sz w:val="28"/>
          <w:szCs w:val="28"/>
          <w:lang w:val="en-AU"/>
        </w:rPr>
        <w:t xml:space="preserve"> </w:t>
      </w:r>
      <w:r w:rsidRPr="00EF4B79">
        <w:rPr>
          <w:sz w:val="28"/>
          <w:szCs w:val="28"/>
        </w:rPr>
        <w:t>лауазымына</w:t>
      </w:r>
      <w:r w:rsidRPr="00FE74D0">
        <w:rPr>
          <w:sz w:val="28"/>
          <w:szCs w:val="28"/>
          <w:lang w:val="en-AU"/>
        </w:rPr>
        <w:t xml:space="preserve"> </w:t>
      </w:r>
      <w:r w:rsidRPr="00EF4B79">
        <w:rPr>
          <w:sz w:val="28"/>
          <w:szCs w:val="28"/>
        </w:rPr>
        <w:t>кандидаттың</w:t>
      </w:r>
      <w:r w:rsidRPr="00FE74D0">
        <w:rPr>
          <w:sz w:val="28"/>
          <w:szCs w:val="28"/>
          <w:lang w:val="en-AU"/>
        </w:rPr>
        <w:t xml:space="preserve"> </w:t>
      </w:r>
      <w:r w:rsidRPr="00EF4B79">
        <w:rPr>
          <w:sz w:val="28"/>
          <w:szCs w:val="28"/>
        </w:rPr>
        <w:t>толтырылған</w:t>
      </w:r>
      <w:r w:rsidRPr="00FE74D0">
        <w:rPr>
          <w:sz w:val="28"/>
          <w:szCs w:val="28"/>
          <w:lang w:val="en-AU"/>
        </w:rPr>
        <w:t xml:space="preserve"> </w:t>
      </w:r>
      <w:r w:rsidRPr="00EF4B79">
        <w:rPr>
          <w:sz w:val="28"/>
          <w:szCs w:val="28"/>
        </w:rPr>
        <w:t>бағалау</w:t>
      </w:r>
      <w:r w:rsidRPr="00FE74D0">
        <w:rPr>
          <w:sz w:val="28"/>
          <w:szCs w:val="28"/>
          <w:lang w:val="en-AU"/>
        </w:rPr>
        <w:t xml:space="preserve"> </w:t>
      </w:r>
      <w:r w:rsidRPr="00EF4B79">
        <w:rPr>
          <w:sz w:val="28"/>
          <w:szCs w:val="28"/>
        </w:rPr>
        <w:t>парағы</w:t>
      </w:r>
      <w:r w:rsidRPr="00FE74D0">
        <w:rPr>
          <w:sz w:val="28"/>
          <w:szCs w:val="28"/>
          <w:lang w:val="en-AU"/>
        </w:rPr>
        <w:t>;</w:t>
      </w:r>
    </w:p>
    <w:p w:rsidR="00507A3E" w:rsidRPr="00FE74D0" w:rsidRDefault="00507A3E" w:rsidP="00507A3E">
      <w:pPr>
        <w:pStyle w:val="a4"/>
        <w:shd w:val="clear" w:color="auto" w:fill="FFFFFF"/>
        <w:spacing w:before="0" w:beforeAutospacing="0" w:after="150" w:afterAutospacing="0"/>
        <w:rPr>
          <w:sz w:val="28"/>
          <w:szCs w:val="28"/>
          <w:lang w:val="en-AU"/>
        </w:rPr>
      </w:pPr>
      <w:r w:rsidRPr="00FE74D0">
        <w:rPr>
          <w:sz w:val="28"/>
          <w:szCs w:val="28"/>
          <w:lang w:val="en-AU"/>
        </w:rPr>
        <w:t xml:space="preserve">      12) </w:t>
      </w:r>
      <w:r w:rsidRPr="00EF4B79">
        <w:rPr>
          <w:sz w:val="28"/>
          <w:szCs w:val="28"/>
        </w:rPr>
        <w:t>жұмыс</w:t>
      </w:r>
      <w:r w:rsidRPr="00FE74D0">
        <w:rPr>
          <w:sz w:val="28"/>
          <w:szCs w:val="28"/>
          <w:lang w:val="en-AU"/>
        </w:rPr>
        <w:t xml:space="preserve"> </w:t>
      </w:r>
      <w:r w:rsidRPr="00EF4B79">
        <w:rPr>
          <w:sz w:val="28"/>
          <w:szCs w:val="28"/>
        </w:rPr>
        <w:t>орнынан</w:t>
      </w:r>
      <w:r w:rsidRPr="00FE74D0">
        <w:rPr>
          <w:sz w:val="28"/>
          <w:szCs w:val="28"/>
          <w:lang w:val="en-AU"/>
        </w:rPr>
        <w:t xml:space="preserve"> (</w:t>
      </w:r>
      <w:r w:rsidRPr="00EF4B79">
        <w:rPr>
          <w:sz w:val="28"/>
          <w:szCs w:val="28"/>
        </w:rPr>
        <w:t>педагог</w:t>
      </w:r>
      <w:r w:rsidRPr="00FE74D0">
        <w:rPr>
          <w:sz w:val="28"/>
          <w:szCs w:val="28"/>
          <w:lang w:val="en-AU"/>
        </w:rPr>
        <w:t xml:space="preserve"> </w:t>
      </w:r>
      <w:r w:rsidRPr="00EF4B79">
        <w:rPr>
          <w:sz w:val="28"/>
          <w:szCs w:val="28"/>
        </w:rPr>
        <w:t>лауазымы</w:t>
      </w:r>
      <w:r w:rsidRPr="00FE74D0">
        <w:rPr>
          <w:sz w:val="28"/>
          <w:szCs w:val="28"/>
          <w:lang w:val="en-AU"/>
        </w:rPr>
        <w:t xml:space="preserve"> </w:t>
      </w:r>
      <w:r w:rsidRPr="00EF4B79">
        <w:rPr>
          <w:sz w:val="28"/>
          <w:szCs w:val="28"/>
        </w:rPr>
        <w:t>бойынша</w:t>
      </w:r>
      <w:r w:rsidRPr="00FE74D0">
        <w:rPr>
          <w:sz w:val="28"/>
          <w:szCs w:val="28"/>
          <w:lang w:val="en-AU"/>
        </w:rPr>
        <w:t xml:space="preserve">), </w:t>
      </w:r>
      <w:r w:rsidRPr="00EF4B79">
        <w:rPr>
          <w:sz w:val="28"/>
          <w:szCs w:val="28"/>
        </w:rPr>
        <w:t>оқу</w:t>
      </w:r>
      <w:r w:rsidRPr="00FE74D0">
        <w:rPr>
          <w:sz w:val="28"/>
          <w:szCs w:val="28"/>
          <w:lang w:val="en-AU"/>
        </w:rPr>
        <w:t xml:space="preserve"> </w:t>
      </w:r>
      <w:r w:rsidRPr="00EF4B79">
        <w:rPr>
          <w:sz w:val="28"/>
          <w:szCs w:val="28"/>
        </w:rPr>
        <w:t>орнынан</w:t>
      </w:r>
      <w:r w:rsidRPr="00FE74D0">
        <w:rPr>
          <w:sz w:val="28"/>
          <w:szCs w:val="28"/>
          <w:lang w:val="en-AU"/>
        </w:rPr>
        <w:t xml:space="preserve"> </w:t>
      </w:r>
      <w:r w:rsidRPr="00EF4B79">
        <w:rPr>
          <w:sz w:val="28"/>
          <w:szCs w:val="28"/>
        </w:rPr>
        <w:t>ұсыным</w:t>
      </w:r>
      <w:r w:rsidRPr="00FE74D0">
        <w:rPr>
          <w:sz w:val="28"/>
          <w:szCs w:val="28"/>
          <w:lang w:val="en-AU"/>
        </w:rPr>
        <w:t xml:space="preserve"> </w:t>
      </w:r>
      <w:r w:rsidRPr="00EF4B79">
        <w:rPr>
          <w:sz w:val="28"/>
          <w:szCs w:val="28"/>
        </w:rPr>
        <w:t>хат</w:t>
      </w:r>
      <w:r w:rsidRPr="00FE74D0">
        <w:rPr>
          <w:sz w:val="28"/>
          <w:szCs w:val="28"/>
          <w:lang w:val="en-AU"/>
        </w:rPr>
        <w:t>.</w:t>
      </w:r>
    </w:p>
    <w:p w:rsidR="00507A3E" w:rsidRPr="00FE74D0" w:rsidRDefault="006F6969" w:rsidP="00507A3E">
      <w:pPr>
        <w:pStyle w:val="a4"/>
        <w:shd w:val="clear" w:color="auto" w:fill="FFFFFF"/>
        <w:spacing w:before="0" w:beforeAutospacing="0" w:after="150" w:afterAutospacing="0"/>
        <w:rPr>
          <w:sz w:val="28"/>
          <w:szCs w:val="28"/>
          <w:lang w:val="en-AU"/>
        </w:rPr>
      </w:pPr>
      <w:r w:rsidRPr="00FE74D0">
        <w:rPr>
          <w:sz w:val="28"/>
          <w:szCs w:val="28"/>
          <w:lang w:val="en-AU"/>
        </w:rPr>
        <w:t>      1</w:t>
      </w:r>
      <w:r w:rsidRPr="00EF4B79">
        <w:rPr>
          <w:sz w:val="28"/>
          <w:szCs w:val="28"/>
          <w:lang w:val="kk-KZ"/>
        </w:rPr>
        <w:t>3</w:t>
      </w:r>
      <w:r w:rsidR="00507A3E" w:rsidRPr="00FE74D0">
        <w:rPr>
          <w:sz w:val="28"/>
          <w:szCs w:val="28"/>
          <w:lang w:val="en-AU"/>
        </w:rPr>
        <w:t xml:space="preserve">. </w:t>
      </w:r>
      <w:r w:rsidR="00507A3E" w:rsidRPr="00EF4B79">
        <w:rPr>
          <w:sz w:val="28"/>
          <w:szCs w:val="28"/>
        </w:rPr>
        <w:t>Кандидат</w:t>
      </w:r>
      <w:r w:rsidR="00507A3E" w:rsidRPr="00FE74D0">
        <w:rPr>
          <w:sz w:val="28"/>
          <w:szCs w:val="28"/>
          <w:lang w:val="en-AU"/>
        </w:rPr>
        <w:t xml:space="preserve">, </w:t>
      </w:r>
      <w:r w:rsidR="00507A3E" w:rsidRPr="00EF4B79">
        <w:rPr>
          <w:sz w:val="28"/>
          <w:szCs w:val="28"/>
        </w:rPr>
        <w:t>болған</w:t>
      </w:r>
      <w:r w:rsidR="00507A3E" w:rsidRPr="00FE74D0">
        <w:rPr>
          <w:sz w:val="28"/>
          <w:szCs w:val="28"/>
          <w:lang w:val="en-AU"/>
        </w:rPr>
        <w:t xml:space="preserve"> </w:t>
      </w:r>
      <w:r w:rsidR="00507A3E" w:rsidRPr="00EF4B79">
        <w:rPr>
          <w:sz w:val="28"/>
          <w:szCs w:val="28"/>
        </w:rPr>
        <w:t>жағдайда</w:t>
      </w:r>
      <w:r w:rsidR="00507A3E" w:rsidRPr="00FE74D0">
        <w:rPr>
          <w:sz w:val="28"/>
          <w:szCs w:val="28"/>
          <w:lang w:val="en-AU"/>
        </w:rPr>
        <w:t xml:space="preserve">, </w:t>
      </w:r>
      <w:r w:rsidR="00507A3E" w:rsidRPr="00EF4B79">
        <w:rPr>
          <w:sz w:val="28"/>
          <w:szCs w:val="28"/>
        </w:rPr>
        <w:t>біліміне</w:t>
      </w:r>
      <w:r w:rsidR="00507A3E" w:rsidRPr="00FE74D0">
        <w:rPr>
          <w:sz w:val="28"/>
          <w:szCs w:val="28"/>
          <w:lang w:val="en-AU"/>
        </w:rPr>
        <w:t xml:space="preserve">, </w:t>
      </w:r>
      <w:r w:rsidR="00507A3E" w:rsidRPr="00EF4B79">
        <w:rPr>
          <w:sz w:val="28"/>
          <w:szCs w:val="28"/>
        </w:rPr>
        <w:t>жұмыс</w:t>
      </w:r>
      <w:r w:rsidR="00507A3E" w:rsidRPr="00FE74D0">
        <w:rPr>
          <w:sz w:val="28"/>
          <w:szCs w:val="28"/>
          <w:lang w:val="en-AU"/>
        </w:rPr>
        <w:t xml:space="preserve"> </w:t>
      </w:r>
      <w:r w:rsidR="00507A3E" w:rsidRPr="00EF4B79">
        <w:rPr>
          <w:sz w:val="28"/>
          <w:szCs w:val="28"/>
        </w:rPr>
        <w:t>тәжірибесіне</w:t>
      </w:r>
      <w:r w:rsidR="00507A3E" w:rsidRPr="00FE74D0">
        <w:rPr>
          <w:sz w:val="28"/>
          <w:szCs w:val="28"/>
          <w:lang w:val="en-AU"/>
        </w:rPr>
        <w:t xml:space="preserve">, </w:t>
      </w:r>
      <w:r w:rsidR="00507A3E" w:rsidRPr="00EF4B79">
        <w:rPr>
          <w:sz w:val="28"/>
          <w:szCs w:val="28"/>
        </w:rPr>
        <w:t>кәсіби</w:t>
      </w:r>
      <w:r w:rsidR="00507A3E" w:rsidRPr="00FE74D0">
        <w:rPr>
          <w:sz w:val="28"/>
          <w:szCs w:val="28"/>
          <w:lang w:val="en-AU"/>
        </w:rPr>
        <w:t xml:space="preserve"> </w:t>
      </w:r>
      <w:r w:rsidR="00507A3E" w:rsidRPr="00EF4B79">
        <w:rPr>
          <w:sz w:val="28"/>
          <w:szCs w:val="28"/>
        </w:rPr>
        <w:t>деңгейіне</w:t>
      </w:r>
      <w:r w:rsidR="00507A3E" w:rsidRPr="00FE74D0">
        <w:rPr>
          <w:sz w:val="28"/>
          <w:szCs w:val="28"/>
          <w:lang w:val="en-AU"/>
        </w:rPr>
        <w:t xml:space="preserve"> (</w:t>
      </w:r>
      <w:r w:rsidR="00507A3E" w:rsidRPr="00EF4B79">
        <w:rPr>
          <w:sz w:val="28"/>
          <w:szCs w:val="28"/>
        </w:rPr>
        <w:t>біліктілігін</w:t>
      </w:r>
      <w:r w:rsidR="00507A3E" w:rsidRPr="00FE74D0">
        <w:rPr>
          <w:sz w:val="28"/>
          <w:szCs w:val="28"/>
          <w:lang w:val="en-AU"/>
        </w:rPr>
        <w:t xml:space="preserve"> </w:t>
      </w:r>
      <w:r w:rsidR="00507A3E" w:rsidRPr="00EF4B79">
        <w:rPr>
          <w:sz w:val="28"/>
          <w:szCs w:val="28"/>
        </w:rPr>
        <w:t>арттыру</w:t>
      </w:r>
      <w:r w:rsidR="00507A3E" w:rsidRPr="00FE74D0">
        <w:rPr>
          <w:sz w:val="28"/>
          <w:szCs w:val="28"/>
          <w:lang w:val="en-AU"/>
        </w:rPr>
        <w:t xml:space="preserve">, </w:t>
      </w:r>
      <w:r w:rsidR="00507A3E" w:rsidRPr="00EF4B79">
        <w:rPr>
          <w:sz w:val="28"/>
          <w:szCs w:val="28"/>
        </w:rPr>
        <w:t>ғылыми</w:t>
      </w:r>
      <w:r w:rsidR="00507A3E" w:rsidRPr="00FE74D0">
        <w:rPr>
          <w:sz w:val="28"/>
          <w:szCs w:val="28"/>
          <w:lang w:val="en-AU"/>
        </w:rPr>
        <w:t xml:space="preserve"> </w:t>
      </w:r>
      <w:r w:rsidR="00507A3E" w:rsidRPr="00EF4B79">
        <w:rPr>
          <w:sz w:val="28"/>
          <w:szCs w:val="28"/>
        </w:rPr>
        <w:t>атақтар</w:t>
      </w:r>
      <w:r w:rsidR="00507A3E" w:rsidRPr="00FE74D0">
        <w:rPr>
          <w:sz w:val="28"/>
          <w:szCs w:val="28"/>
          <w:lang w:val="en-AU"/>
        </w:rPr>
        <w:t xml:space="preserve">, </w:t>
      </w:r>
      <w:r w:rsidR="00507A3E" w:rsidRPr="00EF4B79">
        <w:rPr>
          <w:sz w:val="28"/>
          <w:szCs w:val="28"/>
        </w:rPr>
        <w:t>ғылыми</w:t>
      </w:r>
      <w:r w:rsidR="00507A3E" w:rsidRPr="00FE74D0">
        <w:rPr>
          <w:sz w:val="28"/>
          <w:szCs w:val="28"/>
          <w:lang w:val="en-AU"/>
        </w:rPr>
        <w:t xml:space="preserve"> </w:t>
      </w:r>
      <w:r w:rsidR="00507A3E" w:rsidRPr="00EF4B79">
        <w:rPr>
          <w:sz w:val="28"/>
          <w:szCs w:val="28"/>
        </w:rPr>
        <w:t>дәрежелер</w:t>
      </w:r>
      <w:r w:rsidR="00507A3E" w:rsidRPr="00FE74D0">
        <w:rPr>
          <w:sz w:val="28"/>
          <w:szCs w:val="28"/>
          <w:lang w:val="en-AU"/>
        </w:rPr>
        <w:t xml:space="preserve"> </w:t>
      </w:r>
      <w:r w:rsidR="00507A3E" w:rsidRPr="00EF4B79">
        <w:rPr>
          <w:sz w:val="28"/>
          <w:szCs w:val="28"/>
        </w:rPr>
        <w:t>және</w:t>
      </w:r>
      <w:r w:rsidR="00507A3E" w:rsidRPr="00FE74D0">
        <w:rPr>
          <w:sz w:val="28"/>
          <w:szCs w:val="28"/>
          <w:lang w:val="en-AU"/>
        </w:rPr>
        <w:t xml:space="preserve"> </w:t>
      </w:r>
      <w:r w:rsidR="00507A3E" w:rsidRPr="00EF4B79">
        <w:rPr>
          <w:sz w:val="28"/>
          <w:szCs w:val="28"/>
        </w:rPr>
        <w:t>дәрежелер</w:t>
      </w:r>
      <w:r w:rsidR="00507A3E" w:rsidRPr="00FE74D0">
        <w:rPr>
          <w:sz w:val="28"/>
          <w:szCs w:val="28"/>
          <w:lang w:val="en-AU"/>
        </w:rPr>
        <w:t xml:space="preserve"> </w:t>
      </w:r>
      <w:r w:rsidR="00507A3E" w:rsidRPr="00EF4B79">
        <w:rPr>
          <w:sz w:val="28"/>
          <w:szCs w:val="28"/>
        </w:rPr>
        <w:t>беру</w:t>
      </w:r>
      <w:r w:rsidR="00507A3E" w:rsidRPr="00FE74D0">
        <w:rPr>
          <w:sz w:val="28"/>
          <w:szCs w:val="28"/>
          <w:lang w:val="en-AU"/>
        </w:rPr>
        <w:t xml:space="preserve">, </w:t>
      </w:r>
      <w:r w:rsidR="00507A3E" w:rsidRPr="00EF4B79">
        <w:rPr>
          <w:sz w:val="28"/>
          <w:szCs w:val="28"/>
        </w:rPr>
        <w:t>ғылыми</w:t>
      </w:r>
      <w:r w:rsidR="00507A3E" w:rsidRPr="00FE74D0">
        <w:rPr>
          <w:sz w:val="28"/>
          <w:szCs w:val="28"/>
          <w:lang w:val="en-AU"/>
        </w:rPr>
        <w:t xml:space="preserve"> </w:t>
      </w:r>
      <w:r w:rsidR="00507A3E" w:rsidRPr="00EF4B79">
        <w:rPr>
          <w:sz w:val="28"/>
          <w:szCs w:val="28"/>
        </w:rPr>
        <w:t>немесе</w:t>
      </w:r>
      <w:r w:rsidR="00507A3E" w:rsidRPr="00FE74D0">
        <w:rPr>
          <w:sz w:val="28"/>
          <w:szCs w:val="28"/>
          <w:lang w:val="en-AU"/>
        </w:rPr>
        <w:t xml:space="preserve"> </w:t>
      </w:r>
      <w:r w:rsidR="00507A3E" w:rsidRPr="00EF4B79">
        <w:rPr>
          <w:sz w:val="28"/>
          <w:szCs w:val="28"/>
        </w:rPr>
        <w:t>әдістемелік</w:t>
      </w:r>
      <w:r w:rsidR="00507A3E" w:rsidRPr="00FE74D0">
        <w:rPr>
          <w:sz w:val="28"/>
          <w:szCs w:val="28"/>
          <w:lang w:val="en-AU"/>
        </w:rPr>
        <w:t xml:space="preserve"> </w:t>
      </w:r>
      <w:r w:rsidR="00507A3E" w:rsidRPr="00EF4B79">
        <w:rPr>
          <w:sz w:val="28"/>
          <w:szCs w:val="28"/>
        </w:rPr>
        <w:t>жарияланымдар</w:t>
      </w:r>
      <w:r w:rsidR="00507A3E" w:rsidRPr="00FE74D0">
        <w:rPr>
          <w:sz w:val="28"/>
          <w:szCs w:val="28"/>
          <w:lang w:val="en-AU"/>
        </w:rPr>
        <w:t xml:space="preserve">, </w:t>
      </w:r>
      <w:r w:rsidR="00507A3E" w:rsidRPr="00EF4B79">
        <w:rPr>
          <w:sz w:val="28"/>
          <w:szCs w:val="28"/>
        </w:rPr>
        <w:t>біліктілік</w:t>
      </w:r>
      <w:r w:rsidR="00507A3E" w:rsidRPr="00FE74D0">
        <w:rPr>
          <w:sz w:val="28"/>
          <w:szCs w:val="28"/>
          <w:lang w:val="en-AU"/>
        </w:rPr>
        <w:t xml:space="preserve"> </w:t>
      </w:r>
      <w:r w:rsidR="00507A3E" w:rsidRPr="00EF4B79">
        <w:rPr>
          <w:sz w:val="28"/>
          <w:szCs w:val="28"/>
        </w:rPr>
        <w:t>санаттары</w:t>
      </w:r>
      <w:r w:rsidR="00507A3E" w:rsidRPr="00FE74D0">
        <w:rPr>
          <w:sz w:val="28"/>
          <w:szCs w:val="28"/>
          <w:lang w:val="en-AU"/>
        </w:rPr>
        <w:t xml:space="preserve"> </w:t>
      </w:r>
      <w:r w:rsidR="00507A3E" w:rsidRPr="00EF4B79">
        <w:rPr>
          <w:sz w:val="28"/>
          <w:szCs w:val="28"/>
        </w:rPr>
        <w:t>туралы</w:t>
      </w:r>
      <w:r w:rsidR="00507A3E" w:rsidRPr="00FE74D0">
        <w:rPr>
          <w:sz w:val="28"/>
          <w:szCs w:val="28"/>
          <w:lang w:val="en-AU"/>
        </w:rPr>
        <w:t xml:space="preserve"> </w:t>
      </w:r>
      <w:r w:rsidR="00507A3E" w:rsidRPr="00EF4B79">
        <w:rPr>
          <w:sz w:val="28"/>
          <w:szCs w:val="28"/>
        </w:rPr>
        <w:t>құжаттардың</w:t>
      </w:r>
      <w:r w:rsidR="00507A3E" w:rsidRPr="00FE74D0">
        <w:rPr>
          <w:sz w:val="28"/>
          <w:szCs w:val="28"/>
          <w:lang w:val="en-AU"/>
        </w:rPr>
        <w:t xml:space="preserve"> </w:t>
      </w:r>
      <w:r w:rsidR="00507A3E" w:rsidRPr="00EF4B79">
        <w:rPr>
          <w:sz w:val="28"/>
          <w:szCs w:val="28"/>
        </w:rPr>
        <w:t>көшірмелері</w:t>
      </w:r>
      <w:r w:rsidR="00507A3E" w:rsidRPr="00FE74D0">
        <w:rPr>
          <w:sz w:val="28"/>
          <w:szCs w:val="28"/>
          <w:lang w:val="en-AU"/>
        </w:rPr>
        <w:t xml:space="preserve">) </w:t>
      </w:r>
      <w:r w:rsidR="00507A3E" w:rsidRPr="00EF4B79">
        <w:rPr>
          <w:sz w:val="28"/>
          <w:szCs w:val="28"/>
        </w:rPr>
        <w:t>қатысты</w:t>
      </w:r>
      <w:r w:rsidR="00507A3E" w:rsidRPr="00FE74D0">
        <w:rPr>
          <w:sz w:val="28"/>
          <w:szCs w:val="28"/>
          <w:lang w:val="en-AU"/>
        </w:rPr>
        <w:t xml:space="preserve"> </w:t>
      </w:r>
      <w:r w:rsidR="00507A3E" w:rsidRPr="00EF4B79">
        <w:rPr>
          <w:sz w:val="28"/>
          <w:szCs w:val="28"/>
        </w:rPr>
        <w:t>қосымша</w:t>
      </w:r>
      <w:r w:rsidR="00507A3E" w:rsidRPr="00FE74D0">
        <w:rPr>
          <w:sz w:val="28"/>
          <w:szCs w:val="28"/>
          <w:lang w:val="en-AU"/>
        </w:rPr>
        <w:t xml:space="preserve"> </w:t>
      </w:r>
      <w:r w:rsidR="00507A3E" w:rsidRPr="00EF4B79">
        <w:rPr>
          <w:sz w:val="28"/>
          <w:szCs w:val="28"/>
        </w:rPr>
        <w:t>ақпарат</w:t>
      </w:r>
      <w:r w:rsidR="00507A3E" w:rsidRPr="00FE74D0">
        <w:rPr>
          <w:sz w:val="28"/>
          <w:szCs w:val="28"/>
          <w:lang w:val="en-AU"/>
        </w:rPr>
        <w:t xml:space="preserve"> </w:t>
      </w:r>
      <w:r w:rsidR="00507A3E" w:rsidRPr="00EF4B79">
        <w:rPr>
          <w:sz w:val="28"/>
          <w:szCs w:val="28"/>
        </w:rPr>
        <w:t>ұсынады</w:t>
      </w:r>
      <w:r w:rsidR="00507A3E" w:rsidRPr="00FE74D0">
        <w:rPr>
          <w:sz w:val="28"/>
          <w:szCs w:val="28"/>
          <w:lang w:val="en-AU"/>
        </w:rPr>
        <w:t>.</w:t>
      </w:r>
    </w:p>
    <w:p w:rsidR="00507A3E" w:rsidRPr="00FE74D0" w:rsidRDefault="006F6969" w:rsidP="00507A3E">
      <w:pPr>
        <w:pStyle w:val="a4"/>
        <w:shd w:val="clear" w:color="auto" w:fill="FFFFFF"/>
        <w:spacing w:before="0" w:beforeAutospacing="0" w:after="150" w:afterAutospacing="0"/>
        <w:rPr>
          <w:sz w:val="28"/>
          <w:szCs w:val="28"/>
          <w:lang w:val="en-AU"/>
        </w:rPr>
      </w:pPr>
      <w:r w:rsidRPr="00FE74D0">
        <w:rPr>
          <w:sz w:val="28"/>
          <w:szCs w:val="28"/>
          <w:lang w:val="en-AU"/>
        </w:rPr>
        <w:t>      1</w:t>
      </w:r>
      <w:r w:rsidRPr="00EF4B79">
        <w:rPr>
          <w:sz w:val="28"/>
          <w:szCs w:val="28"/>
          <w:lang w:val="kk-KZ"/>
        </w:rPr>
        <w:t>4</w:t>
      </w:r>
      <w:r w:rsidR="00507A3E" w:rsidRPr="00FE74D0">
        <w:rPr>
          <w:sz w:val="28"/>
          <w:szCs w:val="28"/>
          <w:lang w:val="en-AU"/>
        </w:rPr>
        <w:t xml:space="preserve">. </w:t>
      </w:r>
      <w:r w:rsidR="00507A3E" w:rsidRPr="00EF4B79">
        <w:rPr>
          <w:sz w:val="28"/>
          <w:szCs w:val="28"/>
        </w:rPr>
        <w:t>Техникалық</w:t>
      </w:r>
      <w:r w:rsidR="00507A3E" w:rsidRPr="00FE74D0">
        <w:rPr>
          <w:sz w:val="28"/>
          <w:szCs w:val="28"/>
          <w:lang w:val="en-AU"/>
        </w:rPr>
        <w:t xml:space="preserve"> </w:t>
      </w:r>
      <w:r w:rsidR="00507A3E" w:rsidRPr="00EF4B79">
        <w:rPr>
          <w:sz w:val="28"/>
          <w:szCs w:val="28"/>
        </w:rPr>
        <w:t>және</w:t>
      </w:r>
      <w:r w:rsidR="00507A3E" w:rsidRPr="00FE74D0">
        <w:rPr>
          <w:sz w:val="28"/>
          <w:szCs w:val="28"/>
          <w:lang w:val="en-AU"/>
        </w:rPr>
        <w:t xml:space="preserve"> </w:t>
      </w:r>
      <w:r w:rsidR="00507A3E" w:rsidRPr="00EF4B79">
        <w:rPr>
          <w:sz w:val="28"/>
          <w:szCs w:val="28"/>
        </w:rPr>
        <w:t>кәсіптік</w:t>
      </w:r>
      <w:r w:rsidR="00507A3E" w:rsidRPr="00FE74D0">
        <w:rPr>
          <w:sz w:val="28"/>
          <w:szCs w:val="28"/>
          <w:lang w:val="en-AU"/>
        </w:rPr>
        <w:t xml:space="preserve">, </w:t>
      </w:r>
      <w:r w:rsidR="00507A3E" w:rsidRPr="00EF4B79">
        <w:rPr>
          <w:sz w:val="28"/>
          <w:szCs w:val="28"/>
        </w:rPr>
        <w:t>орта</w:t>
      </w:r>
      <w:r w:rsidR="00507A3E" w:rsidRPr="00FE74D0">
        <w:rPr>
          <w:sz w:val="28"/>
          <w:szCs w:val="28"/>
          <w:lang w:val="en-AU"/>
        </w:rPr>
        <w:t xml:space="preserve"> </w:t>
      </w:r>
      <w:r w:rsidR="00507A3E" w:rsidRPr="00EF4B79">
        <w:rPr>
          <w:sz w:val="28"/>
          <w:szCs w:val="28"/>
        </w:rPr>
        <w:t>білімнен</w:t>
      </w:r>
      <w:r w:rsidR="00507A3E" w:rsidRPr="00FE74D0">
        <w:rPr>
          <w:sz w:val="28"/>
          <w:szCs w:val="28"/>
          <w:lang w:val="en-AU"/>
        </w:rPr>
        <w:t xml:space="preserve"> </w:t>
      </w:r>
      <w:r w:rsidR="00507A3E" w:rsidRPr="00EF4B79">
        <w:rPr>
          <w:sz w:val="28"/>
          <w:szCs w:val="28"/>
        </w:rPr>
        <w:t>кейінгі</w:t>
      </w:r>
      <w:r w:rsidR="00507A3E" w:rsidRPr="00FE74D0">
        <w:rPr>
          <w:sz w:val="28"/>
          <w:szCs w:val="28"/>
          <w:lang w:val="en-AU"/>
        </w:rPr>
        <w:t xml:space="preserve"> </w:t>
      </w:r>
      <w:r w:rsidR="00507A3E" w:rsidRPr="00EF4B79">
        <w:rPr>
          <w:sz w:val="28"/>
          <w:szCs w:val="28"/>
        </w:rPr>
        <w:t>білім</w:t>
      </w:r>
      <w:r w:rsidR="00507A3E" w:rsidRPr="00FE74D0">
        <w:rPr>
          <w:sz w:val="28"/>
          <w:szCs w:val="28"/>
          <w:lang w:val="en-AU"/>
        </w:rPr>
        <w:t xml:space="preserve"> </w:t>
      </w:r>
      <w:r w:rsidR="00507A3E" w:rsidRPr="00EF4B79">
        <w:rPr>
          <w:sz w:val="28"/>
          <w:szCs w:val="28"/>
        </w:rPr>
        <w:t>беру</w:t>
      </w:r>
      <w:r w:rsidR="00507A3E" w:rsidRPr="00FE74D0">
        <w:rPr>
          <w:sz w:val="28"/>
          <w:szCs w:val="28"/>
          <w:lang w:val="en-AU"/>
        </w:rPr>
        <w:t xml:space="preserve"> </w:t>
      </w:r>
      <w:r w:rsidR="00507A3E" w:rsidRPr="00EF4B79">
        <w:rPr>
          <w:sz w:val="28"/>
          <w:szCs w:val="28"/>
        </w:rPr>
        <w:t>ұйымдарында</w:t>
      </w:r>
      <w:r w:rsidR="00507A3E" w:rsidRPr="00FE74D0">
        <w:rPr>
          <w:sz w:val="28"/>
          <w:szCs w:val="28"/>
          <w:lang w:val="en-AU"/>
        </w:rPr>
        <w:t xml:space="preserve"> </w:t>
      </w:r>
      <w:r w:rsidR="00507A3E" w:rsidRPr="00EF4B79">
        <w:rPr>
          <w:sz w:val="28"/>
          <w:szCs w:val="28"/>
        </w:rPr>
        <w:t>арнайы</w:t>
      </w:r>
      <w:r w:rsidR="00507A3E" w:rsidRPr="00FE74D0">
        <w:rPr>
          <w:sz w:val="28"/>
          <w:szCs w:val="28"/>
          <w:lang w:val="en-AU"/>
        </w:rPr>
        <w:t xml:space="preserve"> </w:t>
      </w:r>
      <w:r w:rsidR="00507A3E" w:rsidRPr="00EF4B79">
        <w:rPr>
          <w:sz w:val="28"/>
          <w:szCs w:val="28"/>
        </w:rPr>
        <w:t>пәндер</w:t>
      </w:r>
      <w:r w:rsidR="00507A3E" w:rsidRPr="00FE74D0">
        <w:rPr>
          <w:sz w:val="28"/>
          <w:szCs w:val="28"/>
          <w:lang w:val="en-AU"/>
        </w:rPr>
        <w:t xml:space="preserve"> </w:t>
      </w:r>
      <w:r w:rsidR="00507A3E" w:rsidRPr="00EF4B79">
        <w:rPr>
          <w:sz w:val="28"/>
          <w:szCs w:val="28"/>
        </w:rPr>
        <w:t>бойынша</w:t>
      </w:r>
      <w:r w:rsidR="00507A3E" w:rsidRPr="00FE74D0">
        <w:rPr>
          <w:sz w:val="28"/>
          <w:szCs w:val="28"/>
          <w:lang w:val="en-AU"/>
        </w:rPr>
        <w:t xml:space="preserve"> </w:t>
      </w:r>
      <w:r w:rsidR="00507A3E" w:rsidRPr="00EF4B79">
        <w:rPr>
          <w:sz w:val="28"/>
          <w:szCs w:val="28"/>
        </w:rPr>
        <w:t>педагогтер</w:t>
      </w:r>
      <w:r w:rsidR="00507A3E" w:rsidRPr="00FE74D0">
        <w:rPr>
          <w:sz w:val="28"/>
          <w:szCs w:val="28"/>
          <w:lang w:val="en-AU"/>
        </w:rPr>
        <w:t xml:space="preserve"> </w:t>
      </w:r>
      <w:r w:rsidR="00507A3E" w:rsidRPr="00EF4B79">
        <w:rPr>
          <w:sz w:val="28"/>
          <w:szCs w:val="28"/>
        </w:rPr>
        <w:t>және</w:t>
      </w:r>
      <w:r w:rsidR="00507A3E" w:rsidRPr="00FE74D0">
        <w:rPr>
          <w:sz w:val="28"/>
          <w:szCs w:val="28"/>
          <w:lang w:val="en-AU"/>
        </w:rPr>
        <w:t xml:space="preserve"> </w:t>
      </w:r>
      <w:r w:rsidR="00507A3E" w:rsidRPr="00EF4B79">
        <w:rPr>
          <w:sz w:val="28"/>
          <w:szCs w:val="28"/>
        </w:rPr>
        <w:t>өндірістік</w:t>
      </w:r>
      <w:r w:rsidR="00507A3E" w:rsidRPr="00FE74D0">
        <w:rPr>
          <w:sz w:val="28"/>
          <w:szCs w:val="28"/>
          <w:lang w:val="en-AU"/>
        </w:rPr>
        <w:t xml:space="preserve"> </w:t>
      </w:r>
      <w:r w:rsidR="00507A3E" w:rsidRPr="00EF4B79">
        <w:rPr>
          <w:sz w:val="28"/>
          <w:szCs w:val="28"/>
        </w:rPr>
        <w:t>оқыту</w:t>
      </w:r>
      <w:r w:rsidR="00507A3E" w:rsidRPr="00FE74D0">
        <w:rPr>
          <w:sz w:val="28"/>
          <w:szCs w:val="28"/>
          <w:lang w:val="en-AU"/>
        </w:rPr>
        <w:t xml:space="preserve"> </w:t>
      </w:r>
      <w:r w:rsidR="00507A3E" w:rsidRPr="00EF4B79">
        <w:rPr>
          <w:sz w:val="28"/>
          <w:szCs w:val="28"/>
        </w:rPr>
        <w:t>шеберлері</w:t>
      </w:r>
      <w:r w:rsidR="00507A3E" w:rsidRPr="00FE74D0">
        <w:rPr>
          <w:sz w:val="28"/>
          <w:szCs w:val="28"/>
          <w:lang w:val="en-AU"/>
        </w:rPr>
        <w:t xml:space="preserve"> </w:t>
      </w:r>
      <w:r w:rsidR="00507A3E" w:rsidRPr="00EF4B79">
        <w:rPr>
          <w:sz w:val="28"/>
          <w:szCs w:val="28"/>
        </w:rPr>
        <w:t>лауазымдарына</w:t>
      </w:r>
      <w:r w:rsidR="00507A3E" w:rsidRPr="00FE74D0">
        <w:rPr>
          <w:sz w:val="28"/>
          <w:szCs w:val="28"/>
          <w:lang w:val="en-AU"/>
        </w:rPr>
        <w:t xml:space="preserve"> </w:t>
      </w:r>
      <w:r w:rsidR="00507A3E" w:rsidRPr="00EF4B79">
        <w:rPr>
          <w:sz w:val="28"/>
          <w:szCs w:val="28"/>
        </w:rPr>
        <w:t>педагогикалық</w:t>
      </w:r>
      <w:r w:rsidR="00507A3E" w:rsidRPr="00FE74D0">
        <w:rPr>
          <w:sz w:val="28"/>
          <w:szCs w:val="28"/>
          <w:lang w:val="en-AU"/>
        </w:rPr>
        <w:t xml:space="preserve"> </w:t>
      </w:r>
      <w:r w:rsidR="00507A3E" w:rsidRPr="00EF4B79">
        <w:rPr>
          <w:sz w:val="28"/>
          <w:szCs w:val="28"/>
        </w:rPr>
        <w:t>қызметке</w:t>
      </w:r>
      <w:r w:rsidR="00507A3E" w:rsidRPr="00FE74D0">
        <w:rPr>
          <w:sz w:val="28"/>
          <w:szCs w:val="28"/>
          <w:lang w:val="en-AU"/>
        </w:rPr>
        <w:t xml:space="preserve"> </w:t>
      </w:r>
      <w:r w:rsidR="00507A3E" w:rsidRPr="00EF4B79">
        <w:rPr>
          <w:sz w:val="28"/>
          <w:szCs w:val="28"/>
        </w:rPr>
        <w:t>кіріскен</w:t>
      </w:r>
      <w:r w:rsidR="00507A3E" w:rsidRPr="00FE74D0">
        <w:rPr>
          <w:sz w:val="28"/>
          <w:szCs w:val="28"/>
          <w:lang w:val="en-AU"/>
        </w:rPr>
        <w:t xml:space="preserve">, </w:t>
      </w:r>
      <w:r w:rsidR="00507A3E" w:rsidRPr="00EF4B79">
        <w:rPr>
          <w:sz w:val="28"/>
          <w:szCs w:val="28"/>
        </w:rPr>
        <w:t>тиісті</w:t>
      </w:r>
      <w:r w:rsidR="00507A3E" w:rsidRPr="00FE74D0">
        <w:rPr>
          <w:sz w:val="28"/>
          <w:szCs w:val="28"/>
          <w:lang w:val="en-AU"/>
        </w:rPr>
        <w:t xml:space="preserve"> </w:t>
      </w:r>
      <w:r w:rsidR="00507A3E" w:rsidRPr="00EF4B79">
        <w:rPr>
          <w:sz w:val="28"/>
          <w:szCs w:val="28"/>
        </w:rPr>
        <w:t>мамандық</w:t>
      </w:r>
      <w:r w:rsidR="00507A3E" w:rsidRPr="00FE74D0">
        <w:rPr>
          <w:sz w:val="28"/>
          <w:szCs w:val="28"/>
          <w:lang w:val="en-AU"/>
        </w:rPr>
        <w:t xml:space="preserve"> </w:t>
      </w:r>
      <w:r w:rsidR="00507A3E" w:rsidRPr="00EF4B79">
        <w:rPr>
          <w:sz w:val="28"/>
          <w:szCs w:val="28"/>
        </w:rPr>
        <w:t>немесе</w:t>
      </w:r>
      <w:r w:rsidR="00507A3E" w:rsidRPr="00FE74D0">
        <w:rPr>
          <w:sz w:val="28"/>
          <w:szCs w:val="28"/>
          <w:lang w:val="en-AU"/>
        </w:rPr>
        <w:t xml:space="preserve"> </w:t>
      </w:r>
      <w:r w:rsidR="00507A3E" w:rsidRPr="00EF4B79">
        <w:rPr>
          <w:sz w:val="28"/>
          <w:szCs w:val="28"/>
        </w:rPr>
        <w:t>бейін</w:t>
      </w:r>
      <w:r w:rsidR="00507A3E" w:rsidRPr="00FE74D0">
        <w:rPr>
          <w:sz w:val="28"/>
          <w:szCs w:val="28"/>
          <w:lang w:val="en-AU"/>
        </w:rPr>
        <w:t xml:space="preserve"> </w:t>
      </w:r>
      <w:r w:rsidR="00507A3E" w:rsidRPr="00EF4B79">
        <w:rPr>
          <w:sz w:val="28"/>
          <w:szCs w:val="28"/>
        </w:rPr>
        <w:t>бойынша</w:t>
      </w:r>
      <w:r w:rsidR="00507A3E" w:rsidRPr="00FE74D0">
        <w:rPr>
          <w:sz w:val="28"/>
          <w:szCs w:val="28"/>
          <w:lang w:val="en-AU"/>
        </w:rPr>
        <w:t xml:space="preserve"> </w:t>
      </w:r>
      <w:r w:rsidR="00507A3E" w:rsidRPr="00EF4B79">
        <w:rPr>
          <w:sz w:val="28"/>
          <w:szCs w:val="28"/>
        </w:rPr>
        <w:t>өндірісте</w:t>
      </w:r>
      <w:r w:rsidR="00507A3E" w:rsidRPr="00FE74D0">
        <w:rPr>
          <w:sz w:val="28"/>
          <w:szCs w:val="28"/>
          <w:lang w:val="en-AU"/>
        </w:rPr>
        <w:t xml:space="preserve"> </w:t>
      </w:r>
      <w:r w:rsidR="00507A3E" w:rsidRPr="00EF4B79">
        <w:rPr>
          <w:sz w:val="28"/>
          <w:szCs w:val="28"/>
        </w:rPr>
        <w:t>кемінде</w:t>
      </w:r>
      <w:r w:rsidR="00507A3E" w:rsidRPr="00FE74D0">
        <w:rPr>
          <w:sz w:val="28"/>
          <w:szCs w:val="28"/>
          <w:lang w:val="en-AU"/>
        </w:rPr>
        <w:t xml:space="preserve"> </w:t>
      </w:r>
      <w:r w:rsidR="00507A3E" w:rsidRPr="00EF4B79">
        <w:rPr>
          <w:sz w:val="28"/>
          <w:szCs w:val="28"/>
        </w:rPr>
        <w:t>екі</w:t>
      </w:r>
      <w:r w:rsidR="00507A3E" w:rsidRPr="00FE74D0">
        <w:rPr>
          <w:sz w:val="28"/>
          <w:szCs w:val="28"/>
          <w:lang w:val="en-AU"/>
        </w:rPr>
        <w:t xml:space="preserve"> </w:t>
      </w:r>
      <w:r w:rsidR="00507A3E" w:rsidRPr="00EF4B79">
        <w:rPr>
          <w:sz w:val="28"/>
          <w:szCs w:val="28"/>
        </w:rPr>
        <w:t>жыл</w:t>
      </w:r>
      <w:r w:rsidR="00507A3E" w:rsidRPr="00FE74D0">
        <w:rPr>
          <w:sz w:val="28"/>
          <w:szCs w:val="28"/>
          <w:lang w:val="en-AU"/>
        </w:rPr>
        <w:t xml:space="preserve"> </w:t>
      </w:r>
      <w:r w:rsidR="00507A3E" w:rsidRPr="00EF4B79">
        <w:rPr>
          <w:sz w:val="28"/>
          <w:szCs w:val="28"/>
        </w:rPr>
        <w:t>жұмыс</w:t>
      </w:r>
      <w:r w:rsidR="00507A3E" w:rsidRPr="00FE74D0">
        <w:rPr>
          <w:sz w:val="28"/>
          <w:szCs w:val="28"/>
          <w:lang w:val="en-AU"/>
        </w:rPr>
        <w:t xml:space="preserve"> </w:t>
      </w:r>
      <w:r w:rsidR="00507A3E" w:rsidRPr="00EF4B79">
        <w:rPr>
          <w:sz w:val="28"/>
          <w:szCs w:val="28"/>
        </w:rPr>
        <w:t>өтілі</w:t>
      </w:r>
      <w:r w:rsidR="00507A3E" w:rsidRPr="00FE74D0">
        <w:rPr>
          <w:sz w:val="28"/>
          <w:szCs w:val="28"/>
          <w:lang w:val="en-AU"/>
        </w:rPr>
        <w:t xml:space="preserve"> </w:t>
      </w:r>
      <w:r w:rsidR="00507A3E" w:rsidRPr="00EF4B79">
        <w:rPr>
          <w:sz w:val="28"/>
          <w:szCs w:val="28"/>
        </w:rPr>
        <w:t>бар</w:t>
      </w:r>
      <w:r w:rsidR="00507A3E" w:rsidRPr="00FE74D0">
        <w:rPr>
          <w:sz w:val="28"/>
          <w:szCs w:val="28"/>
          <w:lang w:val="en-AU"/>
        </w:rPr>
        <w:t xml:space="preserve"> </w:t>
      </w:r>
      <w:r w:rsidR="00507A3E" w:rsidRPr="00EF4B79">
        <w:rPr>
          <w:sz w:val="28"/>
          <w:szCs w:val="28"/>
        </w:rPr>
        <w:t>педагогтер</w:t>
      </w:r>
      <w:r w:rsidR="00507A3E" w:rsidRPr="00FE74D0">
        <w:rPr>
          <w:sz w:val="28"/>
          <w:szCs w:val="28"/>
          <w:lang w:val="en-AU"/>
        </w:rPr>
        <w:t xml:space="preserve"> </w:t>
      </w:r>
      <w:r w:rsidR="00507A3E" w:rsidRPr="00EF4B79">
        <w:rPr>
          <w:sz w:val="28"/>
          <w:szCs w:val="28"/>
        </w:rPr>
        <w:t>сертификаттаудан</w:t>
      </w:r>
      <w:r w:rsidR="00507A3E" w:rsidRPr="00FE74D0">
        <w:rPr>
          <w:sz w:val="28"/>
          <w:szCs w:val="28"/>
          <w:lang w:val="en-AU"/>
        </w:rPr>
        <w:t xml:space="preserve"> </w:t>
      </w:r>
      <w:r w:rsidR="00507A3E" w:rsidRPr="00EF4B79">
        <w:rPr>
          <w:sz w:val="28"/>
          <w:szCs w:val="28"/>
        </w:rPr>
        <w:t>өтуден</w:t>
      </w:r>
      <w:r w:rsidR="00507A3E" w:rsidRPr="00FE74D0">
        <w:rPr>
          <w:sz w:val="28"/>
          <w:szCs w:val="28"/>
          <w:lang w:val="en-AU"/>
        </w:rPr>
        <w:t xml:space="preserve"> </w:t>
      </w:r>
      <w:r w:rsidR="00507A3E" w:rsidRPr="00EF4B79">
        <w:rPr>
          <w:sz w:val="28"/>
          <w:szCs w:val="28"/>
        </w:rPr>
        <w:t>босатылады</w:t>
      </w:r>
      <w:r w:rsidR="00507A3E" w:rsidRPr="00FE74D0">
        <w:rPr>
          <w:sz w:val="28"/>
          <w:szCs w:val="28"/>
          <w:lang w:val="en-AU"/>
        </w:rPr>
        <w:t>.</w:t>
      </w:r>
    </w:p>
    <w:p w:rsidR="00507A3E" w:rsidRPr="00FE74D0" w:rsidRDefault="006F6969" w:rsidP="00507A3E">
      <w:pPr>
        <w:pStyle w:val="a4"/>
        <w:shd w:val="clear" w:color="auto" w:fill="FFFFFF"/>
        <w:spacing w:before="0" w:beforeAutospacing="0" w:after="150" w:afterAutospacing="0"/>
        <w:rPr>
          <w:sz w:val="28"/>
          <w:szCs w:val="28"/>
          <w:lang w:val="en-AU"/>
        </w:rPr>
      </w:pPr>
      <w:r w:rsidRPr="00FE74D0">
        <w:rPr>
          <w:sz w:val="28"/>
          <w:szCs w:val="28"/>
          <w:lang w:val="en-AU"/>
        </w:rPr>
        <w:t>      1</w:t>
      </w:r>
      <w:r w:rsidRPr="00EF4B79">
        <w:rPr>
          <w:sz w:val="28"/>
          <w:szCs w:val="28"/>
          <w:lang w:val="kk-KZ"/>
        </w:rPr>
        <w:t>5</w:t>
      </w:r>
      <w:r w:rsidR="00507A3E" w:rsidRPr="00FE74D0">
        <w:rPr>
          <w:sz w:val="28"/>
          <w:szCs w:val="28"/>
          <w:lang w:val="en-AU"/>
        </w:rPr>
        <w:t xml:space="preserve">. </w:t>
      </w:r>
      <w:r w:rsidR="00507A3E" w:rsidRPr="00EF4B79">
        <w:rPr>
          <w:sz w:val="28"/>
          <w:szCs w:val="28"/>
        </w:rPr>
        <w:t>Осы</w:t>
      </w:r>
      <w:r w:rsidR="00507A3E" w:rsidRPr="00FE74D0">
        <w:rPr>
          <w:sz w:val="28"/>
          <w:szCs w:val="28"/>
          <w:lang w:val="en-AU"/>
        </w:rPr>
        <w:t xml:space="preserve"> </w:t>
      </w:r>
      <w:r w:rsidR="00507A3E" w:rsidRPr="00EF4B79">
        <w:rPr>
          <w:sz w:val="28"/>
          <w:szCs w:val="28"/>
        </w:rPr>
        <w:t>Қағидалардың</w:t>
      </w:r>
      <w:r w:rsidR="00507A3E" w:rsidRPr="00FE74D0">
        <w:rPr>
          <w:sz w:val="28"/>
          <w:szCs w:val="28"/>
          <w:lang w:val="en-AU"/>
        </w:rPr>
        <w:t> </w:t>
      </w:r>
      <w:hyperlink r:id="rId9" w:anchor="z158" w:history="1">
        <w:r w:rsidR="00507A3E" w:rsidRPr="00FE74D0">
          <w:rPr>
            <w:rStyle w:val="a3"/>
            <w:b/>
            <w:bCs/>
            <w:color w:val="auto"/>
            <w:sz w:val="28"/>
            <w:szCs w:val="28"/>
            <w:lang w:val="en-AU"/>
          </w:rPr>
          <w:t>113-</w:t>
        </w:r>
        <w:r w:rsidR="00507A3E" w:rsidRPr="00EF4B79">
          <w:rPr>
            <w:rStyle w:val="a3"/>
            <w:b/>
            <w:bCs/>
            <w:color w:val="auto"/>
            <w:sz w:val="28"/>
            <w:szCs w:val="28"/>
          </w:rPr>
          <w:t>тармағында</w:t>
        </w:r>
      </w:hyperlink>
      <w:r w:rsidR="00507A3E" w:rsidRPr="00FE74D0">
        <w:rPr>
          <w:sz w:val="28"/>
          <w:szCs w:val="28"/>
          <w:lang w:val="en-AU"/>
        </w:rPr>
        <w:t> </w:t>
      </w:r>
      <w:r w:rsidR="00507A3E" w:rsidRPr="00EF4B79">
        <w:rPr>
          <w:sz w:val="28"/>
          <w:szCs w:val="28"/>
        </w:rPr>
        <w:t>көрсетілген</w:t>
      </w:r>
      <w:r w:rsidR="00507A3E" w:rsidRPr="00FE74D0">
        <w:rPr>
          <w:sz w:val="28"/>
          <w:szCs w:val="28"/>
          <w:lang w:val="en-AU"/>
        </w:rPr>
        <w:t xml:space="preserve"> </w:t>
      </w:r>
      <w:r w:rsidR="00507A3E" w:rsidRPr="00EF4B79">
        <w:rPr>
          <w:sz w:val="28"/>
          <w:szCs w:val="28"/>
        </w:rPr>
        <w:t>құжаттардың</w:t>
      </w:r>
      <w:r w:rsidR="00507A3E" w:rsidRPr="00FE74D0">
        <w:rPr>
          <w:sz w:val="28"/>
          <w:szCs w:val="28"/>
          <w:lang w:val="en-AU"/>
        </w:rPr>
        <w:t xml:space="preserve"> </w:t>
      </w:r>
      <w:r w:rsidR="00507A3E" w:rsidRPr="00EF4B79">
        <w:rPr>
          <w:sz w:val="28"/>
          <w:szCs w:val="28"/>
        </w:rPr>
        <w:t>біреуінің</w:t>
      </w:r>
      <w:r w:rsidR="00507A3E" w:rsidRPr="00FE74D0">
        <w:rPr>
          <w:sz w:val="28"/>
          <w:szCs w:val="28"/>
          <w:lang w:val="en-AU"/>
        </w:rPr>
        <w:t xml:space="preserve"> </w:t>
      </w:r>
      <w:r w:rsidR="00507A3E" w:rsidRPr="00EF4B79">
        <w:rPr>
          <w:sz w:val="28"/>
          <w:szCs w:val="28"/>
        </w:rPr>
        <w:t>болмауы</w:t>
      </w:r>
      <w:r w:rsidR="00507A3E" w:rsidRPr="00FE74D0">
        <w:rPr>
          <w:sz w:val="28"/>
          <w:szCs w:val="28"/>
          <w:lang w:val="en-AU"/>
        </w:rPr>
        <w:t xml:space="preserve"> </w:t>
      </w:r>
      <w:r w:rsidR="00507A3E" w:rsidRPr="00EF4B79">
        <w:rPr>
          <w:sz w:val="28"/>
          <w:szCs w:val="28"/>
        </w:rPr>
        <w:t>құжаттарды</w:t>
      </w:r>
      <w:r w:rsidR="00507A3E" w:rsidRPr="00FE74D0">
        <w:rPr>
          <w:sz w:val="28"/>
          <w:szCs w:val="28"/>
          <w:lang w:val="en-AU"/>
        </w:rPr>
        <w:t xml:space="preserve"> </w:t>
      </w:r>
      <w:r w:rsidR="00507A3E" w:rsidRPr="00EF4B79">
        <w:rPr>
          <w:sz w:val="28"/>
          <w:szCs w:val="28"/>
        </w:rPr>
        <w:t>кандидатқа</w:t>
      </w:r>
      <w:r w:rsidR="00507A3E" w:rsidRPr="00FE74D0">
        <w:rPr>
          <w:sz w:val="28"/>
          <w:szCs w:val="28"/>
          <w:lang w:val="en-AU"/>
        </w:rPr>
        <w:t xml:space="preserve"> </w:t>
      </w:r>
      <w:r w:rsidR="00507A3E" w:rsidRPr="00EF4B79">
        <w:rPr>
          <w:sz w:val="28"/>
          <w:szCs w:val="28"/>
        </w:rPr>
        <w:t>қайтаруға</w:t>
      </w:r>
      <w:r w:rsidR="00507A3E" w:rsidRPr="00FE74D0">
        <w:rPr>
          <w:sz w:val="28"/>
          <w:szCs w:val="28"/>
          <w:lang w:val="en-AU"/>
        </w:rPr>
        <w:t xml:space="preserve"> </w:t>
      </w:r>
      <w:r w:rsidR="00507A3E" w:rsidRPr="00EF4B79">
        <w:rPr>
          <w:sz w:val="28"/>
          <w:szCs w:val="28"/>
        </w:rPr>
        <w:t>негіз</w:t>
      </w:r>
      <w:r w:rsidR="00507A3E" w:rsidRPr="00FE74D0">
        <w:rPr>
          <w:sz w:val="28"/>
          <w:szCs w:val="28"/>
          <w:lang w:val="en-AU"/>
        </w:rPr>
        <w:t xml:space="preserve"> </w:t>
      </w:r>
      <w:r w:rsidR="00507A3E" w:rsidRPr="00EF4B79">
        <w:rPr>
          <w:sz w:val="28"/>
          <w:szCs w:val="28"/>
        </w:rPr>
        <w:t>болып</w:t>
      </w:r>
      <w:r w:rsidR="00507A3E" w:rsidRPr="00FE74D0">
        <w:rPr>
          <w:sz w:val="28"/>
          <w:szCs w:val="28"/>
          <w:lang w:val="en-AU"/>
        </w:rPr>
        <w:t xml:space="preserve"> </w:t>
      </w:r>
      <w:r w:rsidR="00507A3E" w:rsidRPr="00EF4B79">
        <w:rPr>
          <w:sz w:val="28"/>
          <w:szCs w:val="28"/>
        </w:rPr>
        <w:t>табылады</w:t>
      </w:r>
      <w:r w:rsidR="00507A3E" w:rsidRPr="00FE74D0">
        <w:rPr>
          <w:sz w:val="28"/>
          <w:szCs w:val="28"/>
          <w:lang w:val="en-AU"/>
        </w:rPr>
        <w:t>.</w:t>
      </w:r>
    </w:p>
    <w:p w:rsidR="00507A3E" w:rsidRPr="00FE74D0" w:rsidRDefault="00507A3E" w:rsidP="00507A3E">
      <w:pPr>
        <w:pStyle w:val="a4"/>
        <w:shd w:val="clear" w:color="auto" w:fill="FFFFFF"/>
        <w:spacing w:before="0" w:beforeAutospacing="0" w:after="150" w:afterAutospacing="0"/>
        <w:rPr>
          <w:sz w:val="28"/>
          <w:szCs w:val="28"/>
          <w:lang w:val="en-AU"/>
        </w:rPr>
      </w:pPr>
      <w:r w:rsidRPr="00FE74D0">
        <w:rPr>
          <w:sz w:val="28"/>
          <w:szCs w:val="28"/>
          <w:lang w:val="en-AU"/>
        </w:rPr>
        <w:t xml:space="preserve">      </w:t>
      </w:r>
    </w:p>
    <w:p w:rsidR="00507A3E" w:rsidRPr="00FE74D0" w:rsidRDefault="00507A3E" w:rsidP="00507A3E">
      <w:pPr>
        <w:rPr>
          <w:rFonts w:ascii="Times New Roman" w:hAnsi="Times New Roman" w:cs="Times New Roman"/>
          <w:sz w:val="28"/>
          <w:szCs w:val="28"/>
          <w:lang w:val="en-AU"/>
        </w:rPr>
      </w:pP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Конкурска</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құжаттарды</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қабылдау</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Абай</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обылысы</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Ақсуат</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ауданы</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Ойшілік</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ауылы</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Байбарақ</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көшесі</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ғимарат</w:t>
      </w:r>
      <w:r w:rsidRPr="00FE74D0">
        <w:rPr>
          <w:rFonts w:ascii="Times New Roman" w:hAnsi="Times New Roman" w:cs="Times New Roman"/>
          <w:sz w:val="28"/>
          <w:szCs w:val="28"/>
          <w:lang w:val="en-AU"/>
        </w:rPr>
        <w:t xml:space="preserve"> 23/1 «</w:t>
      </w:r>
      <w:r w:rsidRPr="00EF4B79">
        <w:rPr>
          <w:rFonts w:ascii="Times New Roman" w:hAnsi="Times New Roman" w:cs="Times New Roman"/>
          <w:sz w:val="28"/>
          <w:szCs w:val="28"/>
        </w:rPr>
        <w:t>Тоғас</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батыр</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атындағы</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орта</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мектебі</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коммуналдық</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мемлекеттік</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мекемесінде</w:t>
      </w:r>
      <w:r w:rsidRPr="00FE74D0">
        <w:rPr>
          <w:rFonts w:ascii="Times New Roman" w:hAnsi="Times New Roman" w:cs="Times New Roman"/>
          <w:sz w:val="28"/>
          <w:szCs w:val="28"/>
          <w:lang w:val="en-AU"/>
        </w:rPr>
        <w:t xml:space="preserve"> </w:t>
      </w:r>
      <w:r w:rsidRPr="00EF4B79">
        <w:rPr>
          <w:rFonts w:ascii="Times New Roman" w:hAnsi="Times New Roman" w:cs="Times New Roman"/>
          <w:sz w:val="28"/>
          <w:szCs w:val="28"/>
        </w:rPr>
        <w:t>қабылданады</w:t>
      </w:r>
      <w:r w:rsidRPr="00FE74D0">
        <w:rPr>
          <w:rFonts w:ascii="Times New Roman" w:hAnsi="Times New Roman" w:cs="Times New Roman"/>
          <w:sz w:val="28"/>
          <w:szCs w:val="28"/>
          <w:lang w:val="en-AU"/>
        </w:rPr>
        <w:t>.</w:t>
      </w:r>
    </w:p>
    <w:sectPr w:rsidR="00507A3E" w:rsidRPr="00FE74D0" w:rsidSect="0035223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A3E"/>
    <w:rsid w:val="002F38D2"/>
    <w:rsid w:val="00352235"/>
    <w:rsid w:val="00507A3E"/>
    <w:rsid w:val="006F6969"/>
    <w:rsid w:val="00895281"/>
    <w:rsid w:val="00BA134F"/>
    <w:rsid w:val="00C6044A"/>
    <w:rsid w:val="00CC7F23"/>
    <w:rsid w:val="00EF4B79"/>
    <w:rsid w:val="00FE7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A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7A3E"/>
    <w:rPr>
      <w:color w:val="0000FF"/>
      <w:u w:val="single"/>
    </w:rPr>
  </w:style>
  <w:style w:type="paragraph" w:styleId="a4">
    <w:name w:val="Normal (Web)"/>
    <w:basedOn w:val="a"/>
    <w:uiPriority w:val="99"/>
    <w:semiHidden/>
    <w:unhideWhenUsed/>
    <w:rsid w:val="00507A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F38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38D2"/>
    <w:rPr>
      <w:rFonts w:ascii="Tahoma" w:hAnsi="Tahoma" w:cs="Tahoma"/>
      <w:sz w:val="16"/>
      <w:szCs w:val="16"/>
    </w:rPr>
  </w:style>
  <w:style w:type="paragraph" w:styleId="a7">
    <w:name w:val="No Spacing"/>
    <w:uiPriority w:val="1"/>
    <w:qFormat/>
    <w:rsid w:val="0035223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A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7A3E"/>
    <w:rPr>
      <w:color w:val="0000FF"/>
      <w:u w:val="single"/>
    </w:rPr>
  </w:style>
  <w:style w:type="paragraph" w:styleId="a4">
    <w:name w:val="Normal (Web)"/>
    <w:basedOn w:val="a"/>
    <w:uiPriority w:val="99"/>
    <w:semiHidden/>
    <w:unhideWhenUsed/>
    <w:rsid w:val="00507A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F38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38D2"/>
    <w:rPr>
      <w:rFonts w:ascii="Tahoma" w:hAnsi="Tahoma" w:cs="Tahoma"/>
      <w:sz w:val="16"/>
      <w:szCs w:val="16"/>
    </w:rPr>
  </w:style>
  <w:style w:type="paragraph" w:styleId="a7">
    <w:name w:val="No Spacing"/>
    <w:uiPriority w:val="1"/>
    <w:qFormat/>
    <w:rsid w:val="003522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9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kaz/docs/V2500035900" TargetMode="External"/><Relationship Id="rId3" Type="http://schemas.openxmlformats.org/officeDocument/2006/relationships/settings" Target="settings.xml"/><Relationship Id="rId7" Type="http://schemas.openxmlformats.org/officeDocument/2006/relationships/hyperlink" Target="https://zakon.uchet.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uchet.kz/kaz/docs/V2000021579" TargetMode="External"/><Relationship Id="rId11" Type="http://schemas.openxmlformats.org/officeDocument/2006/relationships/theme" Target="theme/theme1.xml"/><Relationship Id="rId5" Type="http://schemas.openxmlformats.org/officeDocument/2006/relationships/hyperlink" Target="https://zakon.uchet.kz/kaz/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uchet.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2315</Words>
  <Characters>13201</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Asems</cp:lastModifiedBy>
  <cp:revision>12</cp:revision>
  <cp:lastPrinted>2025-08-25T18:04:00Z</cp:lastPrinted>
  <dcterms:created xsi:type="dcterms:W3CDTF">2025-08-25T06:50:00Z</dcterms:created>
  <dcterms:modified xsi:type="dcterms:W3CDTF">2026-08-25T05:36:00Z</dcterms:modified>
</cp:coreProperties>
</file>