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859" w:rsidRPr="00B93783" w:rsidRDefault="00A80859" w:rsidP="005C6751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B93783">
        <w:rPr>
          <w:rFonts w:ascii="Times New Roman" w:hAnsi="Times New Roman" w:cs="Times New Roman"/>
          <w:b/>
          <w:sz w:val="28"/>
        </w:rPr>
        <w:t>Тергеу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нәтижелері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B93783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B93783">
        <w:rPr>
          <w:rFonts w:ascii="Times New Roman" w:hAnsi="Times New Roman" w:cs="Times New Roman"/>
          <w:b/>
          <w:sz w:val="28"/>
        </w:rPr>
        <w:t>ақпарат</w:t>
      </w:r>
      <w:proofErr w:type="spellEnd"/>
      <w:r w:rsidR="00ED4CB3" w:rsidRPr="00B93783">
        <w:rPr>
          <w:rFonts w:ascii="Times New Roman" w:hAnsi="Times New Roman" w:cs="Times New Roman"/>
          <w:b/>
          <w:sz w:val="28"/>
        </w:rPr>
        <w:t>.</w:t>
      </w:r>
    </w:p>
    <w:p w:rsidR="00E96835" w:rsidRPr="00D71ABF" w:rsidRDefault="00D71ABF" w:rsidP="00D71ABF">
      <w:pPr>
        <w:pStyle w:val="HTML"/>
        <w:ind w:firstLine="708"/>
        <w:jc w:val="both"/>
        <w:rPr>
          <w:rFonts w:ascii="Times New Roman" w:eastAsia="Times New Roman" w:hAnsi="Times New Roman" w:cs="Times New Roman"/>
          <w:color w:val="FF0000"/>
          <w:lang w:val="kk-KZ" w:eastAsia="ru-RU"/>
        </w:rPr>
      </w:pPr>
      <w:r>
        <w:rPr>
          <w:rFonts w:ascii="Times New Roman" w:hAnsi="Times New Roman" w:cs="Times New Roman"/>
          <w:sz w:val="28"/>
        </w:rPr>
        <w:t xml:space="preserve">1. </w:t>
      </w:r>
      <w:proofErr w:type="spellStart"/>
      <w:r w:rsidR="00A80859" w:rsidRPr="00C55A68">
        <w:rPr>
          <w:rFonts w:ascii="Times New Roman" w:hAnsi="Times New Roman" w:cs="Times New Roman"/>
          <w:sz w:val="28"/>
        </w:rPr>
        <w:t>Тергеп-тексеру</w:t>
      </w:r>
      <w:proofErr w:type="spellEnd"/>
      <w:r w:rsidR="00A80859" w:rsidRPr="00C55A6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80859" w:rsidRPr="00C55A68">
        <w:rPr>
          <w:rFonts w:ascii="Times New Roman" w:hAnsi="Times New Roman" w:cs="Times New Roman"/>
          <w:sz w:val="28"/>
        </w:rPr>
        <w:t>жүргізудің</w:t>
      </w:r>
      <w:proofErr w:type="spellEnd"/>
      <w:r w:rsidR="00A80859" w:rsidRPr="00C55A6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80859" w:rsidRPr="00C55A68">
        <w:rPr>
          <w:rFonts w:ascii="Times New Roman" w:hAnsi="Times New Roman" w:cs="Times New Roman"/>
          <w:sz w:val="28"/>
        </w:rPr>
        <w:t>негізі</w:t>
      </w:r>
      <w:proofErr w:type="spellEnd"/>
      <w:r w:rsidR="00A80859" w:rsidRPr="00E96835">
        <w:rPr>
          <w:rFonts w:ascii="Times New Roman" w:hAnsi="Times New Roman" w:cs="Times New Roman"/>
          <w:color w:val="FF0000"/>
          <w:sz w:val="28"/>
        </w:rPr>
        <w:t xml:space="preserve">: </w:t>
      </w:r>
      <w:r w:rsidR="00B93783" w:rsidRPr="006D1100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>МКБ L03.2</w:t>
      </w:r>
      <w:r w:rsidR="00A80859" w:rsidRPr="0042303D">
        <w:rPr>
          <w:rFonts w:ascii="Times New Roman" w:hAnsi="Times New Roman" w:cs="Times New Roman"/>
          <w:sz w:val="28"/>
          <w:u w:val="single"/>
          <w:lang w:val="kk-KZ"/>
        </w:rPr>
        <w:t xml:space="preserve"> жағдай</w:t>
      </w:r>
      <w:r w:rsidR="0042303D">
        <w:rPr>
          <w:rFonts w:ascii="Times New Roman" w:hAnsi="Times New Roman" w:cs="Times New Roman"/>
          <w:sz w:val="28"/>
          <w:u w:val="single"/>
          <w:lang w:val="kk-KZ"/>
        </w:rPr>
        <w:t>ы бойынша шұғыл хабарлама</w:t>
      </w:r>
      <w:r w:rsidR="00B93783" w:rsidRPr="00B93783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B93783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2026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</w:t>
      </w:r>
      <w:r w:rsidR="00B93783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ж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ылдың </w:t>
      </w:r>
      <w:r w:rsidRPr="00B93783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13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шілдеден</w:t>
      </w:r>
      <w:r w:rsidR="00B93783" w:rsidRPr="00B93783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 xml:space="preserve"> №</w:t>
      </w:r>
      <w:r w:rsidR="00B93783" w:rsidRPr="00B93783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93783" w:rsidRPr="00B93783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4313</w:t>
      </w:r>
      <w:r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.</w:t>
      </w:r>
      <w:r w:rsidR="00B93783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</w:p>
    <w:p w:rsidR="0042303D" w:rsidRPr="0042303D" w:rsidRDefault="00E96835" w:rsidP="00D71ABF">
      <w:pPr>
        <w:spacing w:after="0"/>
        <w:ind w:firstLine="708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42303D">
        <w:rPr>
          <w:rFonts w:ascii="Times New Roman" w:hAnsi="Times New Roman" w:cs="Times New Roman"/>
          <w:sz w:val="28"/>
          <w:lang w:val="kk-KZ"/>
        </w:rPr>
        <w:t>2.</w:t>
      </w:r>
      <w:r w:rsidR="00B90ACE" w:rsidRPr="0042303D">
        <w:rPr>
          <w:rFonts w:ascii="Times New Roman" w:hAnsi="Times New Roman" w:cs="Times New Roman"/>
          <w:sz w:val="28"/>
          <w:lang w:val="kk-KZ"/>
        </w:rPr>
        <w:t xml:space="preserve">Тергеу жүргізген бақылау және қадағалау органы: </w:t>
      </w:r>
      <w:r w:rsidR="00B90ACE" w:rsidRPr="0042303D">
        <w:rPr>
          <w:rFonts w:ascii="Times New Roman" w:hAnsi="Times New Roman" w:cs="Times New Roman"/>
          <w:sz w:val="28"/>
          <w:u w:val="single"/>
          <w:lang w:val="kk-KZ"/>
        </w:rPr>
        <w:t>«Павлодар қалалық санитариялық-эпидемиол</w:t>
      </w:r>
      <w:r w:rsidR="0042303D" w:rsidRPr="0042303D">
        <w:rPr>
          <w:rFonts w:ascii="Times New Roman" w:hAnsi="Times New Roman" w:cs="Times New Roman"/>
          <w:sz w:val="28"/>
          <w:u w:val="single"/>
          <w:lang w:val="kk-KZ"/>
        </w:rPr>
        <w:t>огиялық бақылау басқармасы» РММ</w:t>
      </w:r>
    </w:p>
    <w:p w:rsidR="00864A30" w:rsidRPr="00B93783" w:rsidRDefault="0042303D" w:rsidP="00D71ABF">
      <w:pPr>
        <w:spacing w:after="0"/>
        <w:ind w:firstLine="708"/>
        <w:jc w:val="both"/>
        <w:rPr>
          <w:rFonts w:ascii="Times New Roman" w:hAnsi="Times New Roman" w:cs="Times New Roman"/>
          <w:sz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3.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Тартылған сарапшылар (деректерді пайдалануға келісім беру):  </w:t>
      </w:r>
      <w:r w:rsidR="00E93964" w:rsidRPr="0042303D">
        <w:rPr>
          <w:rFonts w:ascii="Times New Roman" w:hAnsi="Times New Roman" w:cs="Times New Roman"/>
          <w:sz w:val="28"/>
          <w:u w:val="single"/>
          <w:lang w:val="kk-KZ"/>
        </w:rPr>
        <w:t>қ</w:t>
      </w:r>
      <w:r w:rsidR="00D71ABF">
        <w:rPr>
          <w:rFonts w:ascii="Times New Roman" w:hAnsi="Times New Roman" w:cs="Times New Roman"/>
          <w:sz w:val="28"/>
          <w:u w:val="single"/>
          <w:lang w:val="kk-KZ"/>
        </w:rPr>
        <w:t>атысқан жоқ.</w:t>
      </w:r>
    </w:p>
    <w:p w:rsidR="00E96835" w:rsidRPr="00B93783" w:rsidRDefault="0042303D" w:rsidP="00D71ABF">
      <w:pPr>
        <w:pStyle w:val="HTM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93783">
        <w:rPr>
          <w:rFonts w:ascii="Times New Roman" w:hAnsi="Times New Roman" w:cs="Times New Roman"/>
          <w:sz w:val="28"/>
          <w:lang w:val="kk-KZ"/>
        </w:rPr>
        <w:t>4.</w:t>
      </w:r>
      <w:r w:rsidR="00B90ACE" w:rsidRPr="00B93783">
        <w:rPr>
          <w:rFonts w:ascii="Times New Roman" w:hAnsi="Times New Roman" w:cs="Times New Roman"/>
          <w:sz w:val="28"/>
          <w:lang w:val="kk-KZ"/>
        </w:rPr>
        <w:t>Терге</w:t>
      </w:r>
      <w:r w:rsidR="00E93964" w:rsidRPr="00B93783">
        <w:rPr>
          <w:rFonts w:ascii="Times New Roman" w:hAnsi="Times New Roman" w:cs="Times New Roman"/>
          <w:sz w:val="28"/>
          <w:lang w:val="kk-KZ"/>
        </w:rPr>
        <w:t>п-тексеру жүргізу мерзімі:</w:t>
      </w:r>
      <w:r w:rsidR="00B93783" w:rsidRPr="00B93783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 xml:space="preserve"> </w:t>
      </w:r>
      <w:r w:rsidR="00B93783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>2026 жыл</w:t>
      </w:r>
      <w:r w:rsidR="00B93783" w:rsidRPr="00B93783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 xml:space="preserve">ғы </w:t>
      </w:r>
      <w:r w:rsidR="00B93783">
        <w:rPr>
          <w:rFonts w:ascii="Times New Roman" w:eastAsia="Times New Roman" w:hAnsi="Times New Roman" w:cs="Times New Roman"/>
          <w:i/>
          <w:sz w:val="28"/>
          <w:u w:val="single"/>
          <w:lang w:val="kk-KZ"/>
        </w:rPr>
        <w:t>15 шілдеден 2026 жылғы 13 тамызға дейін</w:t>
      </w:r>
      <w:r w:rsidR="00D71ABF">
        <w:rPr>
          <w:rFonts w:ascii="Times New Roman" w:hAnsi="Times New Roman" w:cs="Times New Roman"/>
          <w:sz w:val="28"/>
          <w:lang w:val="kk-KZ"/>
        </w:rPr>
        <w:t>.</w:t>
      </w:r>
    </w:p>
    <w:p w:rsidR="0042303D" w:rsidRPr="006D1100" w:rsidRDefault="0042303D" w:rsidP="00D71ABF">
      <w:pPr>
        <w:pStyle w:val="HTML"/>
        <w:ind w:firstLine="708"/>
        <w:jc w:val="both"/>
        <w:rPr>
          <w:rFonts w:ascii="Courier New" w:eastAsia="Times New Roman" w:hAnsi="Courier New" w:cs="Courier New"/>
          <w:i/>
          <w:u w:val="single"/>
          <w:lang w:val="kk-KZ" w:eastAsia="ru-RU"/>
        </w:rPr>
      </w:pPr>
      <w:r w:rsidRPr="00D71ABF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B90ACE" w:rsidRPr="00B93783">
        <w:rPr>
          <w:rFonts w:ascii="Times New Roman" w:hAnsi="Times New Roman" w:cs="Times New Roman"/>
          <w:sz w:val="28"/>
          <w:lang w:val="kk-KZ"/>
        </w:rPr>
        <w:t xml:space="preserve">Тергеп-тексеру жүргізілген жеке және (немесе) </w:t>
      </w:r>
      <w:r w:rsidR="00430056" w:rsidRPr="00B93783">
        <w:rPr>
          <w:rFonts w:ascii="Times New Roman" w:hAnsi="Times New Roman" w:cs="Times New Roman"/>
          <w:sz w:val="28"/>
          <w:u w:val="single"/>
          <w:lang w:val="kk-KZ"/>
        </w:rPr>
        <w:t xml:space="preserve">заңды тұлғалар: </w:t>
      </w:r>
      <w:r w:rsidR="00B93783" w:rsidRPr="006D1100">
        <w:rPr>
          <w:rFonts w:ascii="Times New Roman" w:hAnsi="Times New Roman" w:cs="Times New Roman"/>
          <w:i/>
          <w:sz w:val="28"/>
          <w:u w:val="single"/>
          <w:lang w:val="kk-KZ"/>
        </w:rPr>
        <w:t>ШЖС Ерасыл ПВ</w:t>
      </w:r>
      <w:r w:rsidR="00B93783" w:rsidRPr="006D1100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» </w:t>
      </w:r>
      <w:r w:rsidR="006D1100" w:rsidRPr="006D1100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«Дента Жан» стоматологиялык клиникасы, Павлодар қ., Естай к-сі, 141</w:t>
      </w:r>
      <w:r w:rsidRPr="006D1100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.</w:t>
      </w:r>
    </w:p>
    <w:p w:rsidR="00377255" w:rsidRPr="00D715C4" w:rsidRDefault="0044397A" w:rsidP="00D71ABF">
      <w:pPr>
        <w:pStyle w:val="HTML"/>
        <w:ind w:firstLine="708"/>
        <w:jc w:val="both"/>
        <w:rPr>
          <w:rFonts w:ascii="Times New Roman" w:eastAsia="Times New Roman" w:hAnsi="Times New Roman" w:cs="Times New Roman"/>
          <w:bCs/>
          <w:i/>
          <w:sz w:val="28"/>
          <w:u w:val="single"/>
          <w:lang w:val="kk-KZ"/>
        </w:rPr>
      </w:pPr>
      <w:r w:rsidRPr="00B93783">
        <w:rPr>
          <w:rFonts w:ascii="Times New Roman" w:hAnsi="Times New Roman" w:cs="Times New Roman"/>
          <w:sz w:val="28"/>
          <w:lang w:val="kk-KZ"/>
        </w:rPr>
        <w:t>6.</w:t>
      </w:r>
      <w:r w:rsidR="00B90ACE" w:rsidRPr="00B93783">
        <w:rPr>
          <w:rFonts w:ascii="Times New Roman" w:hAnsi="Times New Roman" w:cs="Times New Roman"/>
          <w:sz w:val="28"/>
          <w:lang w:val="kk-KZ"/>
        </w:rPr>
        <w:t>Халықтың санитар</w:t>
      </w:r>
      <w:r w:rsidR="00E93964" w:rsidRPr="00B93783">
        <w:rPr>
          <w:rFonts w:ascii="Times New Roman" w:hAnsi="Times New Roman" w:cs="Times New Roman"/>
          <w:sz w:val="28"/>
          <w:lang w:val="kk-KZ"/>
        </w:rPr>
        <w:t>ия</w:t>
      </w:r>
      <w:r w:rsidR="00B90ACE" w:rsidRPr="00B93783">
        <w:rPr>
          <w:rFonts w:ascii="Times New Roman" w:hAnsi="Times New Roman" w:cs="Times New Roman"/>
          <w:sz w:val="28"/>
          <w:lang w:val="kk-KZ"/>
        </w:rPr>
        <w:t>лық-эпидемиологиялық салауаттылығы саласындағы нормативтік құқықтық актілердің нормативтік талаптардың анықталған бұзушыл</w:t>
      </w:r>
      <w:r w:rsidR="00D71ABF">
        <w:rPr>
          <w:rFonts w:ascii="Times New Roman" w:hAnsi="Times New Roman" w:cs="Times New Roman"/>
          <w:sz w:val="28"/>
          <w:lang w:val="kk-KZ"/>
        </w:rPr>
        <w:t xml:space="preserve">ықтарының себептері мен сипаты: </w:t>
      </w:r>
      <w:r w:rsidR="00D71ABF" w:rsidRPr="00D71ABF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Дезинфекциялық режимнің бұзылуы, медициналық қалдықтарды жинауға, сақтауға және шығаруға қойылатын талаптардың бұзылуы анықталды. Іріңді-септикалық инфекцияны іске асыру мерзімін ескере отырып: «Жақ асты аймағының солдан одонтогенді флегмоны» тісті алғаннан кейін 2-ші тәулікке, зертханалық расталған жағдай (Staphylococcus haemolyticus анықталды). Бұл жағдай «Ерасыл ПВ» ЖШС «Дента Жан» стоматологиялық клиникасында медициналық көмек көрсетуге байланысты ықтимал инфекция жағдайы ретінде бағаланады.</w:t>
      </w:r>
      <w:r w:rsidR="00234C52" w:rsidRPr="00D715C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 </w:t>
      </w:r>
    </w:p>
    <w:p w:rsidR="00074A05" w:rsidRPr="00D715C4" w:rsidRDefault="0044397A" w:rsidP="00D71ABF">
      <w:pPr>
        <w:pStyle w:val="HTML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</w:pPr>
      <w:r w:rsidRPr="00D715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7.Санитарлық-эпидемиологиялық салауаттылық саласындағы нормативтік талаптарды бұзғаны анықталған жеке және/немесе заңды тұл</w:t>
      </w:r>
      <w:r w:rsidR="00377255" w:rsidRPr="00D715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ғаларға қатысты:</w:t>
      </w:r>
      <w:r w:rsidR="00377255" w:rsidRPr="00D715C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3E46B5" w:rsidRPr="003E46B5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«Ерасыл ПВ» ЖШС «Дента Жан» стоматологиялық клиникасының жеке тұлғасы.</w:t>
      </w:r>
    </w:p>
    <w:p w:rsidR="000F4217" w:rsidRPr="003E46B5" w:rsidRDefault="00D74C33" w:rsidP="003E46B5">
      <w:pPr>
        <w:pStyle w:val="HTM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715C4">
        <w:rPr>
          <w:rFonts w:ascii="Times New Roman" w:eastAsia="Times New Roman" w:hAnsi="Times New Roman" w:cs="Times New Roman"/>
          <w:bCs/>
          <w:sz w:val="28"/>
          <w:lang w:val="kk-KZ"/>
        </w:rPr>
        <w:t>8.</w:t>
      </w:r>
      <w:r w:rsidRPr="00D715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4397A" w:rsidRPr="00D715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Қабылданған шаралар:</w:t>
      </w:r>
      <w:r w:rsidR="003E46B5" w:rsidRPr="003E46B5">
        <w:rPr>
          <w:lang w:val="kk-KZ"/>
        </w:rPr>
        <w:t xml:space="preserve"> </w:t>
      </w:r>
      <w:r w:rsidR="003E46B5" w:rsidRPr="003E46B5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айыппұл салу арқылы әкімшілік құқық бұзушылық туралы хаттама т</w:t>
      </w:r>
      <w:r w:rsidR="003E46B5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олтырылды, с</w:t>
      </w:r>
      <w:r w:rsidR="003E46B5" w:rsidRPr="003E46B5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анитариялық-эпидемияға қарсы (профилактикалық) іс-шаралар жүргізу туралы қаулы берілді</w:t>
      </w:r>
      <w:r w:rsidR="003E46B5"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 w:eastAsia="ru-RU"/>
        </w:rPr>
        <w:t>.</w:t>
      </w:r>
    </w:p>
    <w:p w:rsidR="00A80859" w:rsidRPr="00BD5219" w:rsidRDefault="00A80859" w:rsidP="00A80859">
      <w:pPr>
        <w:jc w:val="both"/>
        <w:rPr>
          <w:lang w:val="kk-KZ"/>
        </w:rPr>
      </w:pPr>
      <w:bookmarkStart w:id="0" w:name="_GoBack"/>
      <w:bookmarkEnd w:id="0"/>
    </w:p>
    <w:sectPr w:rsidR="00A80859" w:rsidRPr="00BD5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42818"/>
    <w:multiLevelType w:val="hybridMultilevel"/>
    <w:tmpl w:val="8F1EF54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41A55C7"/>
    <w:multiLevelType w:val="hybridMultilevel"/>
    <w:tmpl w:val="5A9458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10B"/>
    <w:rsid w:val="000226C6"/>
    <w:rsid w:val="00024619"/>
    <w:rsid w:val="00054E18"/>
    <w:rsid w:val="00074A05"/>
    <w:rsid w:val="00086AB8"/>
    <w:rsid w:val="00094E2B"/>
    <w:rsid w:val="000E786C"/>
    <w:rsid w:val="000F4217"/>
    <w:rsid w:val="00104AD3"/>
    <w:rsid w:val="00111FC5"/>
    <w:rsid w:val="00124818"/>
    <w:rsid w:val="00127215"/>
    <w:rsid w:val="00147B24"/>
    <w:rsid w:val="001B7F69"/>
    <w:rsid w:val="001D2A9B"/>
    <w:rsid w:val="001E01F8"/>
    <w:rsid w:val="00215169"/>
    <w:rsid w:val="0023189C"/>
    <w:rsid w:val="00234C52"/>
    <w:rsid w:val="00260718"/>
    <w:rsid w:val="002A1B52"/>
    <w:rsid w:val="002B1AF2"/>
    <w:rsid w:val="002F696C"/>
    <w:rsid w:val="003137A8"/>
    <w:rsid w:val="00340C35"/>
    <w:rsid w:val="00350944"/>
    <w:rsid w:val="00354742"/>
    <w:rsid w:val="00355A53"/>
    <w:rsid w:val="0036143F"/>
    <w:rsid w:val="00377255"/>
    <w:rsid w:val="00381886"/>
    <w:rsid w:val="003A63D4"/>
    <w:rsid w:val="003C4BA4"/>
    <w:rsid w:val="003E46B5"/>
    <w:rsid w:val="0040110B"/>
    <w:rsid w:val="0041727A"/>
    <w:rsid w:val="0042303D"/>
    <w:rsid w:val="00430056"/>
    <w:rsid w:val="004436DF"/>
    <w:rsid w:val="0044397A"/>
    <w:rsid w:val="004515C4"/>
    <w:rsid w:val="00461F40"/>
    <w:rsid w:val="00471842"/>
    <w:rsid w:val="00481B1C"/>
    <w:rsid w:val="004D41C8"/>
    <w:rsid w:val="00563B05"/>
    <w:rsid w:val="00563CAD"/>
    <w:rsid w:val="005A2CDD"/>
    <w:rsid w:val="005A58A3"/>
    <w:rsid w:val="005C041F"/>
    <w:rsid w:val="005C6751"/>
    <w:rsid w:val="00626824"/>
    <w:rsid w:val="006431E0"/>
    <w:rsid w:val="006508CC"/>
    <w:rsid w:val="00661B84"/>
    <w:rsid w:val="00663C41"/>
    <w:rsid w:val="00667D34"/>
    <w:rsid w:val="00685F80"/>
    <w:rsid w:val="006D1100"/>
    <w:rsid w:val="00731EF0"/>
    <w:rsid w:val="00792242"/>
    <w:rsid w:val="007A15D5"/>
    <w:rsid w:val="007C2831"/>
    <w:rsid w:val="00824A8D"/>
    <w:rsid w:val="00841818"/>
    <w:rsid w:val="00864A30"/>
    <w:rsid w:val="0088740B"/>
    <w:rsid w:val="008A479E"/>
    <w:rsid w:val="0094123A"/>
    <w:rsid w:val="009653E9"/>
    <w:rsid w:val="0098223E"/>
    <w:rsid w:val="009848D6"/>
    <w:rsid w:val="00A578A7"/>
    <w:rsid w:val="00A771C3"/>
    <w:rsid w:val="00A80859"/>
    <w:rsid w:val="00A823CC"/>
    <w:rsid w:val="00AB23C2"/>
    <w:rsid w:val="00AB7400"/>
    <w:rsid w:val="00AC7761"/>
    <w:rsid w:val="00B04BCB"/>
    <w:rsid w:val="00B8020C"/>
    <w:rsid w:val="00B90ACE"/>
    <w:rsid w:val="00B93783"/>
    <w:rsid w:val="00BC4574"/>
    <w:rsid w:val="00BD5219"/>
    <w:rsid w:val="00BF3B45"/>
    <w:rsid w:val="00C119C7"/>
    <w:rsid w:val="00C55A68"/>
    <w:rsid w:val="00CD0FAC"/>
    <w:rsid w:val="00D5184D"/>
    <w:rsid w:val="00D66D49"/>
    <w:rsid w:val="00D715C4"/>
    <w:rsid w:val="00D71ABF"/>
    <w:rsid w:val="00D74C33"/>
    <w:rsid w:val="00DD6076"/>
    <w:rsid w:val="00E26680"/>
    <w:rsid w:val="00E32A58"/>
    <w:rsid w:val="00E53B3B"/>
    <w:rsid w:val="00E93964"/>
    <w:rsid w:val="00E96835"/>
    <w:rsid w:val="00E96959"/>
    <w:rsid w:val="00E97F1C"/>
    <w:rsid w:val="00ED1B18"/>
    <w:rsid w:val="00ED4CB3"/>
    <w:rsid w:val="00F46718"/>
    <w:rsid w:val="00F57861"/>
    <w:rsid w:val="00F620F4"/>
    <w:rsid w:val="00F648DC"/>
    <w:rsid w:val="00F8292B"/>
    <w:rsid w:val="00F84EDB"/>
    <w:rsid w:val="00F972D1"/>
    <w:rsid w:val="00FA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AD68E-165C-432B-9BDC-75291436E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85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FA665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A665C"/>
    <w:rPr>
      <w:rFonts w:ascii="Consolas" w:hAnsi="Consolas"/>
      <w:sz w:val="20"/>
      <w:szCs w:val="20"/>
    </w:rPr>
  </w:style>
  <w:style w:type="character" w:styleId="a4">
    <w:name w:val="Hyperlink"/>
    <w:basedOn w:val="a0"/>
    <w:uiPriority w:val="99"/>
    <w:semiHidden/>
    <w:unhideWhenUsed/>
    <w:rsid w:val="003772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A1B74-F35F-41FF-8357-FE1B94FDF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GULSUM</dc:creator>
  <cp:keywords/>
  <dc:description/>
  <cp:lastModifiedBy>COMP</cp:lastModifiedBy>
  <cp:revision>7</cp:revision>
  <dcterms:created xsi:type="dcterms:W3CDTF">2026-08-21T05:28:00Z</dcterms:created>
  <dcterms:modified xsi:type="dcterms:W3CDTF">2026-08-24T04:36:00Z</dcterms:modified>
</cp:coreProperties>
</file>