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232-НҚ от 12.05.2026</w:t>
      </w:r>
    </w:p>
    <w:p w14:paraId="5A4D20F8" w14:textId="5025719D" w:rsidR="00684E3A" w:rsidRDefault="00DE3DB6" w:rsidP="00E449FC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478469D4" wp14:editId="10C957A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153150" cy="24396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54" t="17828" r="29552" b="55243"/>
                    <a:stretch/>
                  </pic:blipFill>
                  <pic:spPr bwMode="auto">
                    <a:xfrm>
                      <a:off x="0" y="0"/>
                      <a:ext cx="6153150" cy="2439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851BE3" w14:textId="0103C843" w:rsidR="00342CA8" w:rsidRPr="00B459D3" w:rsidRDefault="00272788" w:rsidP="00F979A0">
      <w:pPr>
        <w:spacing w:after="0" w:line="240" w:lineRule="auto"/>
        <w:ind w:right="4548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Дәрілік </w:t>
      </w:r>
      <w:r w:rsidR="00522103">
        <w:rPr>
          <w:rFonts w:ascii="Times New Roman" w:hAnsi="Times New Roman"/>
          <w:b/>
          <w:sz w:val="28"/>
          <w:lang w:val="kk-KZ"/>
        </w:rPr>
        <w:t>заттар</w:t>
      </w:r>
      <w:r w:rsidR="00522103" w:rsidRPr="00700398">
        <w:rPr>
          <w:rFonts w:ascii="Times New Roman" w:hAnsi="Times New Roman"/>
          <w:b/>
          <w:sz w:val="28"/>
          <w:lang w:val="kk-KZ"/>
        </w:rPr>
        <w:t xml:space="preserve">дың </w:t>
      </w:r>
      <w:r w:rsidR="00522103">
        <w:rPr>
          <w:rFonts w:ascii="Times New Roman" w:hAnsi="Times New Roman"/>
          <w:b/>
          <w:sz w:val="28"/>
          <w:lang w:val="kk-KZ"/>
        </w:rPr>
        <w:t>тіркеу куәліктерінің күшін</w:t>
      </w:r>
      <w:r w:rsidR="00522103" w:rsidRPr="005F736A">
        <w:rPr>
          <w:rFonts w:ascii="Times New Roman" w:hAnsi="Times New Roman"/>
          <w:b/>
          <w:sz w:val="28"/>
          <w:lang w:val="kk-KZ"/>
        </w:rPr>
        <w:t xml:space="preserve"> </w:t>
      </w:r>
      <w:r w:rsidR="00522103" w:rsidRPr="00E449FC">
        <w:rPr>
          <w:rFonts w:ascii="Times New Roman" w:hAnsi="Times New Roman"/>
          <w:b/>
          <w:sz w:val="28"/>
          <w:lang w:val="kk-KZ"/>
        </w:rPr>
        <w:t>тоқтата тұру</w:t>
      </w:r>
      <w:r w:rsidR="00522103">
        <w:rPr>
          <w:rFonts w:ascii="Times New Roman" w:hAnsi="Times New Roman"/>
          <w:b/>
          <w:sz w:val="28"/>
          <w:lang w:val="kk-KZ"/>
        </w:rPr>
        <w:t xml:space="preserve"> туралы</w:t>
      </w:r>
    </w:p>
    <w:p w14:paraId="6FFC3C06" w14:textId="77777777" w:rsidR="00342CA8" w:rsidRDefault="00342CA8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14:paraId="75DB130A" w14:textId="77777777" w:rsidR="005F757C" w:rsidRPr="00BE0B44" w:rsidRDefault="005F757C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14:paraId="3A97A5DF" w14:textId="0C073395" w:rsidR="00342CA8" w:rsidRPr="00A567D3" w:rsidRDefault="006E5E79" w:rsidP="00342CA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«Халық денсаулығы және денсаулық сақтау жүйесі туралы» Қазақстан Республикасы Кодексінің </w:t>
      </w:r>
      <w:r w:rsidR="00385FC9">
        <w:rPr>
          <w:rFonts w:ascii="Times New Roman" w:hAnsi="Times New Roman"/>
          <w:sz w:val="28"/>
          <w:szCs w:val="28"/>
          <w:lang w:val="kk-KZ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>-баб</w:t>
      </w:r>
      <w:r w:rsidR="00385FC9">
        <w:rPr>
          <w:rFonts w:ascii="Times New Roman" w:hAnsi="Times New Roman"/>
          <w:sz w:val="28"/>
          <w:szCs w:val="28"/>
          <w:lang w:val="kk-KZ"/>
        </w:rPr>
        <w:t>ы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ның </w:t>
      </w:r>
      <w:r w:rsidR="00700398" w:rsidRPr="00700398">
        <w:rPr>
          <w:rFonts w:ascii="Times New Roman" w:hAnsi="Times New Roman"/>
          <w:sz w:val="28"/>
          <w:szCs w:val="28"/>
          <w:lang w:val="kk-KZ"/>
        </w:rPr>
        <w:t>13</w:t>
      </w:r>
      <w:r w:rsidR="00700398">
        <w:rPr>
          <w:rFonts w:ascii="Times New Roman" w:hAnsi="Times New Roman"/>
          <w:sz w:val="28"/>
          <w:szCs w:val="28"/>
          <w:lang w:val="kk-KZ"/>
        </w:rPr>
        <w:t>) тармақшас</w:t>
      </w:r>
      <w:r w:rsidR="009F0761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="00272788">
        <w:rPr>
          <w:rFonts w:ascii="Times New Roman" w:hAnsi="Times New Roman"/>
          <w:sz w:val="28"/>
          <w:szCs w:val="28"/>
          <w:lang w:val="kk-KZ"/>
        </w:rPr>
        <w:t xml:space="preserve">, 259-бабы </w:t>
      </w:r>
      <w:r w:rsidR="00272788">
        <w:rPr>
          <w:rFonts w:ascii="Times New Roman" w:hAnsi="Times New Roman"/>
          <w:sz w:val="28"/>
          <w:szCs w:val="28"/>
          <w:lang w:val="kk-KZ"/>
        </w:rPr>
        <w:br/>
        <w:t xml:space="preserve">1-тармағының </w:t>
      </w:r>
      <w:r w:rsidR="00E83B85">
        <w:rPr>
          <w:rFonts w:ascii="Times New Roman" w:hAnsi="Times New Roman"/>
          <w:sz w:val="28"/>
          <w:szCs w:val="28"/>
          <w:lang w:val="kk-KZ"/>
        </w:rPr>
        <w:t>2</w:t>
      </w:r>
      <w:r w:rsidR="00272788">
        <w:rPr>
          <w:rFonts w:ascii="Times New Roman" w:hAnsi="Times New Roman"/>
          <w:sz w:val="28"/>
          <w:szCs w:val="28"/>
          <w:lang w:val="kk-KZ"/>
        </w:rPr>
        <w:t xml:space="preserve">) тармақшасына 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және </w:t>
      </w:r>
      <w:r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атқарушының 2020 жылғы 24 желтоқсандағы</w:t>
      </w:r>
      <w:r w:rsidR="000E565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72788">
        <w:rPr>
          <w:rFonts w:ascii="Times New Roman" w:hAnsi="Times New Roman"/>
          <w:sz w:val="28"/>
          <w:szCs w:val="28"/>
          <w:lang w:val="kk-KZ"/>
        </w:rPr>
        <w:br/>
      </w:r>
      <w:r>
        <w:rPr>
          <w:rFonts w:ascii="Times New Roman" w:hAnsi="Times New Roman"/>
          <w:sz w:val="28"/>
          <w:szCs w:val="28"/>
          <w:lang w:val="kk-KZ"/>
        </w:rPr>
        <w:t>№ ҚР ДСМ-322/2020 бұйрығымен бекітілген Дәрілік заттар мен медициналық бұйымдарды айналыстан тоқтата тұру, тыйым салу немесе алып қою н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е қолдануды шектеу </w:t>
      </w:r>
      <w:r w:rsidR="00774BDE">
        <w:rPr>
          <w:rFonts w:ascii="Times New Roman" w:hAnsi="Times New Roman"/>
          <w:sz w:val="28"/>
          <w:szCs w:val="28"/>
          <w:lang w:val="kk-KZ"/>
        </w:rPr>
        <w:t>қағидалары</w:t>
      </w:r>
      <w:r w:rsidR="00F979A0">
        <w:rPr>
          <w:rFonts w:ascii="Times New Roman" w:hAnsi="Times New Roman"/>
          <w:sz w:val="28"/>
          <w:szCs w:val="28"/>
          <w:lang w:val="kk-KZ"/>
        </w:rPr>
        <w:t>ның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B7497">
        <w:rPr>
          <w:rFonts w:ascii="Times New Roman" w:hAnsi="Times New Roman"/>
          <w:sz w:val="28"/>
          <w:szCs w:val="28"/>
          <w:lang w:val="kk-KZ"/>
        </w:rPr>
        <w:t xml:space="preserve">(Нормативтік құқықтық актілерді мемлекеттік тіркеу тізілімінде № 21906 болып тіркелген) </w:t>
      </w:r>
      <w:r w:rsidR="00774BDE" w:rsidRPr="00676397">
        <w:rPr>
          <w:rFonts w:ascii="Times New Roman" w:hAnsi="Times New Roman"/>
          <w:sz w:val="28"/>
          <w:szCs w:val="28"/>
          <w:lang w:val="kk-KZ"/>
        </w:rPr>
        <w:t>3-</w:t>
      </w:r>
      <w:r w:rsidR="00774BDE">
        <w:rPr>
          <w:rFonts w:ascii="Times New Roman" w:hAnsi="Times New Roman"/>
          <w:sz w:val="28"/>
          <w:szCs w:val="28"/>
          <w:lang w:val="kk-KZ"/>
        </w:rPr>
        <w:t>тармағын</w:t>
      </w:r>
      <w:r w:rsidR="006B7497">
        <w:rPr>
          <w:rFonts w:ascii="Times New Roman" w:hAnsi="Times New Roman"/>
          <w:sz w:val="28"/>
          <w:szCs w:val="28"/>
          <w:lang w:val="kk-KZ"/>
        </w:rPr>
        <w:t xml:space="preserve">ың </w:t>
      </w:r>
      <w:r w:rsidR="00272788">
        <w:rPr>
          <w:rFonts w:ascii="Times New Roman" w:hAnsi="Times New Roman"/>
          <w:sz w:val="28"/>
          <w:szCs w:val="28"/>
          <w:lang w:val="kk-KZ"/>
        </w:rPr>
        <w:br/>
      </w:r>
      <w:r w:rsidR="00E83B85">
        <w:rPr>
          <w:rFonts w:ascii="Times New Roman" w:hAnsi="Times New Roman"/>
          <w:sz w:val="28"/>
          <w:szCs w:val="28"/>
          <w:lang w:val="kk-KZ"/>
        </w:rPr>
        <w:t>2</w:t>
      </w:r>
      <w:r w:rsidR="00522103">
        <w:rPr>
          <w:rFonts w:ascii="Times New Roman" w:hAnsi="Times New Roman"/>
          <w:sz w:val="28"/>
          <w:szCs w:val="28"/>
          <w:lang w:val="kk-KZ"/>
        </w:rPr>
        <w:t>) тармақ</w:t>
      </w:r>
      <w:r w:rsidR="002941A5">
        <w:rPr>
          <w:rFonts w:ascii="Times New Roman" w:hAnsi="Times New Roman"/>
          <w:sz w:val="28"/>
          <w:szCs w:val="28"/>
          <w:lang w:val="kk-KZ"/>
        </w:rPr>
        <w:t>шас</w:t>
      </w:r>
      <w:r w:rsidR="006B7497">
        <w:rPr>
          <w:rFonts w:ascii="Times New Roman" w:hAnsi="Times New Roman"/>
          <w:sz w:val="28"/>
          <w:szCs w:val="28"/>
          <w:lang w:val="kk-KZ"/>
        </w:rPr>
        <w:t>ына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сәйкес,</w:t>
      </w:r>
      <w:r w:rsidR="00342CA8" w:rsidRPr="00B459D3">
        <w:rPr>
          <w:rFonts w:ascii="Times New Roman" w:hAnsi="Times New Roman"/>
          <w:sz w:val="28"/>
          <w:lang w:val="kk-KZ"/>
        </w:rPr>
        <w:t xml:space="preserve"> </w:t>
      </w:r>
      <w:r w:rsidR="00342CA8" w:rsidRPr="00B459D3">
        <w:rPr>
          <w:rFonts w:ascii="Times New Roman" w:hAnsi="Times New Roman"/>
          <w:b/>
          <w:sz w:val="28"/>
          <w:lang w:val="kk-KZ"/>
        </w:rPr>
        <w:t>БҰЙЫРАМЫН:</w:t>
      </w:r>
    </w:p>
    <w:p w14:paraId="66C320DE" w14:textId="78E67B6F" w:rsidR="006E5E79" w:rsidRDefault="00272788" w:rsidP="005F6220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Осы бұйрықтың қосымшасына сәйкес </w:t>
      </w:r>
      <w:r w:rsidR="00A466CD" w:rsidRPr="003A3C00">
        <w:rPr>
          <w:rFonts w:ascii="Times New Roman" w:hAnsi="Times New Roman"/>
          <w:sz w:val="28"/>
          <w:lang w:val="kk-KZ"/>
        </w:rPr>
        <w:t xml:space="preserve">дәрілік </w:t>
      </w:r>
      <w:r w:rsidR="00A466CD">
        <w:rPr>
          <w:rFonts w:ascii="Times New Roman" w:hAnsi="Times New Roman"/>
          <w:sz w:val="28"/>
          <w:lang w:val="kk-KZ"/>
        </w:rPr>
        <w:t>заттар</w:t>
      </w:r>
      <w:r w:rsidR="00A466CD" w:rsidRPr="003A3C00">
        <w:rPr>
          <w:rFonts w:ascii="Times New Roman" w:hAnsi="Times New Roman"/>
          <w:sz w:val="28"/>
          <w:lang w:val="kk-KZ"/>
        </w:rPr>
        <w:t xml:space="preserve">дың </w:t>
      </w:r>
      <w:r w:rsidR="00A466CD" w:rsidRPr="008077FB">
        <w:rPr>
          <w:rFonts w:ascii="Times New Roman" w:hAnsi="Times New Roman"/>
          <w:sz w:val="28"/>
          <w:lang w:val="kk-KZ"/>
        </w:rPr>
        <w:t>тіркеу</w:t>
      </w:r>
      <w:r w:rsidR="00A466CD">
        <w:rPr>
          <w:rFonts w:ascii="Times New Roman" w:hAnsi="Times New Roman"/>
          <w:sz w:val="28"/>
          <w:lang w:val="kk-KZ"/>
        </w:rPr>
        <w:t xml:space="preserve"> куәліктерінің қолданылуы</w:t>
      </w:r>
      <w:r w:rsidR="00A466CD" w:rsidRPr="009D2008">
        <w:rPr>
          <w:rFonts w:ascii="Times New Roman" w:hAnsi="Times New Roman"/>
          <w:sz w:val="28"/>
          <w:lang w:val="kk-KZ"/>
        </w:rPr>
        <w:t xml:space="preserve"> </w:t>
      </w:r>
      <w:r w:rsidR="00A466CD" w:rsidRPr="005F736A">
        <w:rPr>
          <w:rFonts w:ascii="Times New Roman" w:hAnsi="Times New Roman"/>
          <w:sz w:val="28"/>
          <w:lang w:val="kk-KZ"/>
        </w:rPr>
        <w:t>тоқтата тұр</w:t>
      </w:r>
      <w:r w:rsidR="00A466CD">
        <w:rPr>
          <w:rFonts w:ascii="Times New Roman" w:hAnsi="Times New Roman"/>
          <w:sz w:val="28"/>
          <w:lang w:val="kk-KZ"/>
        </w:rPr>
        <w:t>ылсын</w:t>
      </w:r>
      <w:r w:rsidR="009F0761">
        <w:rPr>
          <w:rFonts w:ascii="Times New Roman" w:hAnsi="Times New Roman"/>
          <w:sz w:val="28"/>
          <w:lang w:val="kk-KZ"/>
        </w:rPr>
        <w:t>.</w:t>
      </w:r>
    </w:p>
    <w:p w14:paraId="66D0E214" w14:textId="4A78AA04" w:rsidR="006E5E79" w:rsidRPr="006E5E79" w:rsidRDefault="005C797B" w:rsidP="00BF1966">
      <w:pPr>
        <w:pStyle w:val="a9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lang w:val="kk-KZ"/>
        </w:rPr>
      </w:pPr>
      <w:r w:rsidRPr="003A3C00">
        <w:rPr>
          <w:rFonts w:ascii="Times New Roman" w:hAnsi="Times New Roman"/>
          <w:sz w:val="28"/>
          <w:lang w:val="kk-KZ"/>
        </w:rPr>
        <w:t xml:space="preserve">Қазақстан Республикасы Денсаулық сақтау министрлігі Медициналық және фармацевтикалық бақылау комитетінің Фармацевтикалық қызметті </w:t>
      </w:r>
      <w:r w:rsidR="002941A5">
        <w:rPr>
          <w:rFonts w:ascii="Times New Roman" w:hAnsi="Times New Roman"/>
          <w:sz w:val="28"/>
          <w:lang w:val="kk-KZ"/>
        </w:rPr>
        <w:t xml:space="preserve">жоспардан тыс </w:t>
      </w:r>
      <w:r w:rsidRPr="003A3C00">
        <w:rPr>
          <w:rFonts w:ascii="Times New Roman" w:hAnsi="Times New Roman"/>
          <w:sz w:val="28"/>
          <w:lang w:val="kk-KZ"/>
        </w:rPr>
        <w:t xml:space="preserve">бақылау басқармасы (бұдан әрі – Комитет) осы шешім қабылданған күннен бастап 1 (бір) жұмыс күні ішінде Комитеттің аумақтық бөлімшелерін және </w:t>
      </w:r>
      <w:r w:rsidR="000E4341" w:rsidRPr="003A3C00">
        <w:rPr>
          <w:rFonts w:ascii="Times New Roman" w:hAnsi="Times New Roman"/>
          <w:sz w:val="28"/>
          <w:lang w:val="kk-KZ"/>
        </w:rPr>
        <w:t xml:space="preserve">дәрілік </w:t>
      </w:r>
      <w:r w:rsidRPr="003A3C00">
        <w:rPr>
          <w:rFonts w:ascii="Times New Roman" w:hAnsi="Times New Roman"/>
          <w:sz w:val="28"/>
          <w:lang w:val="kk-KZ"/>
        </w:rPr>
        <w:t xml:space="preserve">заттар мен медициналық бұйымдардың айналысы саласындағы мемлекеттік сараптама ұйымын (бұдан әрі – Сараптама ұйымы), «Әлеуметтік медициналық сақтандыру қоры» </w:t>
      </w:r>
      <w:r w:rsidR="009F0761" w:rsidRPr="003A3C00">
        <w:rPr>
          <w:rFonts w:ascii="Times New Roman" w:hAnsi="Times New Roman"/>
          <w:sz w:val="28"/>
          <w:lang w:val="kk-KZ"/>
        </w:rPr>
        <w:t xml:space="preserve">коммерциялық </w:t>
      </w:r>
      <w:r w:rsidR="00BF1966">
        <w:rPr>
          <w:rFonts w:ascii="Times New Roman" w:hAnsi="Times New Roman"/>
          <w:sz w:val="28"/>
          <w:lang w:val="kk-KZ"/>
        </w:rPr>
        <w:t>емес акционерлік қоғамын</w:t>
      </w:r>
      <w:r w:rsidR="00BF1966" w:rsidRPr="00BF1966">
        <w:rPr>
          <w:rFonts w:ascii="Times New Roman" w:hAnsi="Times New Roman"/>
          <w:sz w:val="28"/>
          <w:lang w:val="kk-KZ"/>
        </w:rPr>
        <w:t>,</w:t>
      </w:r>
      <w:r w:rsidR="00BF1966">
        <w:rPr>
          <w:rFonts w:ascii="Times New Roman" w:hAnsi="Times New Roman"/>
          <w:sz w:val="28"/>
          <w:lang w:val="kk-KZ"/>
        </w:rPr>
        <w:t xml:space="preserve"> 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«СҚ-Фармация» </w:t>
      </w:r>
      <w:r w:rsidR="009F0761" w:rsidRPr="003A3C00">
        <w:rPr>
          <w:rFonts w:ascii="Times New Roman" w:hAnsi="Times New Roman"/>
          <w:sz w:val="28"/>
          <w:szCs w:val="28"/>
          <w:lang w:val="kk-KZ"/>
        </w:rPr>
        <w:t xml:space="preserve">жауапкершілігі </w:t>
      </w:r>
      <w:r w:rsidRPr="003A3C00">
        <w:rPr>
          <w:rFonts w:ascii="Times New Roman" w:hAnsi="Times New Roman"/>
          <w:sz w:val="28"/>
          <w:szCs w:val="28"/>
          <w:lang w:val="kk-KZ"/>
        </w:rPr>
        <w:t>шектеулі серіктесті</w:t>
      </w:r>
      <w:r w:rsidR="000166BF">
        <w:rPr>
          <w:rFonts w:ascii="Times New Roman" w:hAnsi="Times New Roman"/>
          <w:sz w:val="28"/>
          <w:szCs w:val="28"/>
          <w:lang w:val="kk-KZ"/>
        </w:rPr>
        <w:t>гін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F1966" w:rsidRPr="003A3C00">
        <w:rPr>
          <w:rFonts w:ascii="Times New Roman" w:hAnsi="Times New Roman"/>
          <w:sz w:val="28"/>
          <w:lang w:val="kk-KZ"/>
        </w:rPr>
        <w:t xml:space="preserve">және </w:t>
      </w:r>
      <w:r w:rsidR="00BF1966" w:rsidRPr="00BF1966"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министрлігі «Салидат Қайырбекова атындағы Ұлттық ғылыми денсаулық сақтауды дамыту орталығы» шаруашылық жүргізу құқығындағы респу</w:t>
      </w:r>
      <w:r w:rsidR="00BF1966">
        <w:rPr>
          <w:rFonts w:ascii="Times New Roman" w:hAnsi="Times New Roman"/>
          <w:sz w:val="28"/>
          <w:szCs w:val="28"/>
          <w:lang w:val="kk-KZ"/>
        </w:rPr>
        <w:t xml:space="preserve">бликалық мемлекеттік кәсіпорнын </w:t>
      </w:r>
      <w:r w:rsidRPr="003A3C00">
        <w:rPr>
          <w:rFonts w:ascii="Times New Roman" w:hAnsi="Times New Roman"/>
          <w:sz w:val="28"/>
          <w:lang w:val="kk-KZ"/>
        </w:rPr>
        <w:t>жазбаша (еркін) түрде хабардар етсін.</w:t>
      </w:r>
      <w:bookmarkStart w:id="0" w:name="_GoBack"/>
      <w:bookmarkEnd w:id="0"/>
    </w:p>
    <w:p w14:paraId="2D3C5BA8" w14:textId="77777777" w:rsidR="00272788" w:rsidRPr="00151904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6E5E79">
        <w:rPr>
          <w:rFonts w:ascii="Times New Roman" w:hAnsi="Times New Roman"/>
          <w:sz w:val="28"/>
          <w:szCs w:val="28"/>
          <w:lang w:val="kk-KZ"/>
        </w:rPr>
        <w:t xml:space="preserve">Комитетінің аумақтық бөлімшелері осы шешім туралы ақпаратты </w:t>
      </w:r>
      <w:r>
        <w:rPr>
          <w:rFonts w:ascii="Times New Roman" w:hAnsi="Times New Roman"/>
          <w:sz w:val="28"/>
          <w:szCs w:val="28"/>
          <w:lang w:val="kk-KZ"/>
        </w:rPr>
        <w:br/>
      </w:r>
      <w:r w:rsidRPr="006E5E79">
        <w:rPr>
          <w:rFonts w:ascii="Times New Roman" w:hAnsi="Times New Roman"/>
          <w:sz w:val="28"/>
          <w:szCs w:val="28"/>
          <w:lang w:val="kk-KZ"/>
        </w:rPr>
        <w:t>алған күннен бастап бір жұмыс күннің ішінде:</w:t>
      </w:r>
    </w:p>
    <w:p w14:paraId="7F950083" w14:textId="77777777" w:rsidR="00272788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 xml:space="preserve">1) облыстардың, республикалық маңызы бар қалалардың және астананың </w:t>
      </w:r>
      <w:r w:rsidRPr="00151904">
        <w:rPr>
          <w:rFonts w:ascii="Times New Roman" w:hAnsi="Times New Roman"/>
          <w:sz w:val="28"/>
          <w:szCs w:val="28"/>
          <w:lang w:val="kk-KZ"/>
        </w:rPr>
        <w:lastRenderedPageBreak/>
        <w:t>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1241A28B" w14:textId="77777777" w:rsidR="00272788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орналастыруды;</w:t>
      </w:r>
    </w:p>
    <w:p w14:paraId="06F1FC39" w14:textId="7B057932" w:rsidR="00151904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3) Комитетке осы тармақтың 1) және 2) тармақшаларында көзделген іс-шаралардың орындалуы туралы мәліметтерді ұсынуды қамтамасыз етсін</w:t>
      </w:r>
      <w:r w:rsidR="00151904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14:paraId="315D8986" w14:textId="77777777" w:rsidR="00272788" w:rsidRPr="00C668D3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бұйрықтың орындалуы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Комитеттің жетекшілік</w:t>
      </w:r>
      <w:r>
        <w:rPr>
          <w:rFonts w:ascii="Times New Roman" w:hAnsi="Times New Roman"/>
          <w:sz w:val="28"/>
          <w:szCs w:val="28"/>
          <w:lang w:val="kk-KZ"/>
        </w:rPr>
        <w:t xml:space="preserve"> ететін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төраға орынбасары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жүктелсін.</w:t>
      </w:r>
    </w:p>
    <w:p w14:paraId="48DF6B02" w14:textId="6C719971" w:rsidR="00342CA8" w:rsidRPr="00151904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Осы бұйрық қол қойылған күннен бастап күшіне енеді</w:t>
      </w:r>
      <w:r w:rsidR="00342CA8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14:paraId="3E18F588" w14:textId="087DA538" w:rsidR="001934C6" w:rsidRPr="00182CC8" w:rsidRDefault="00342CA8" w:rsidP="00E3427C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sz w:val="28"/>
          <w:lang w:val="kk-KZ"/>
        </w:rPr>
      </w:pPr>
      <w:r w:rsidRPr="00182CC8">
        <w:rPr>
          <w:rFonts w:ascii="Times New Roman" w:hAnsi="Times New Roman"/>
          <w:sz w:val="28"/>
          <w:lang w:val="kk-KZ"/>
        </w:rPr>
        <w:tab/>
      </w:r>
      <w:r w:rsidRPr="00182CC8">
        <w:rPr>
          <w:rFonts w:ascii="Times New Roman" w:hAnsi="Times New Roman"/>
          <w:sz w:val="28"/>
          <w:lang w:val="kk-KZ"/>
        </w:rPr>
        <w:tab/>
      </w:r>
      <w:r w:rsidRPr="00182CC8">
        <w:rPr>
          <w:rFonts w:ascii="Times New Roman" w:hAnsi="Times New Roman"/>
          <w:sz w:val="28"/>
          <w:szCs w:val="28"/>
          <w:lang w:val="kk-KZ"/>
        </w:rPr>
        <w:t>Негіздеме:</w:t>
      </w:r>
      <w:r w:rsidRPr="00182CC8">
        <w:rPr>
          <w:rFonts w:ascii="Times New Roman" w:hAnsi="Times New Roman"/>
          <w:sz w:val="28"/>
          <w:lang w:val="kk-KZ"/>
        </w:rPr>
        <w:t xml:space="preserve"> </w:t>
      </w:r>
      <w:r w:rsidR="005B4955">
        <w:rPr>
          <w:rFonts w:ascii="Times New Roman" w:hAnsi="Times New Roman"/>
          <w:color w:val="000000"/>
          <w:sz w:val="28"/>
          <w:szCs w:val="28"/>
          <w:lang w:val="kk-KZ"/>
        </w:rPr>
        <w:t xml:space="preserve">Комитеттің «Дәрілік заттар мен медициналық бұйымдарды сараптау ұлттық орталығы» ШЖҚ РМК-ның 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2026 жылғы </w:t>
      </w:r>
      <w:r w:rsidR="00E83B85">
        <w:rPr>
          <w:rFonts w:ascii="Times New Roman" w:hAnsi="Times New Roman"/>
          <w:color w:val="000000"/>
          <w:sz w:val="28"/>
          <w:szCs w:val="28"/>
          <w:lang w:val="kk-KZ"/>
        </w:rPr>
        <w:t>14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E83B85">
        <w:rPr>
          <w:rFonts w:ascii="Times New Roman" w:hAnsi="Times New Roman"/>
          <w:color w:val="000000"/>
          <w:sz w:val="28"/>
          <w:szCs w:val="28"/>
          <w:lang w:val="kk-KZ"/>
        </w:rPr>
        <w:t>сәуірдегі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E83B85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№ </w:t>
      </w:r>
      <w:r w:rsidR="00E83B85" w:rsidRPr="00E83B85">
        <w:rPr>
          <w:rFonts w:ascii="Times New Roman" w:hAnsi="Times New Roman" w:cs="Times New Roman"/>
          <w:sz w:val="28"/>
          <w:szCs w:val="28"/>
          <w:lang w:val="kk-KZ"/>
        </w:rPr>
        <w:t>25-06-885/И</w:t>
      </w:r>
      <w:r w:rsidR="00DE3DB6" w:rsidRPr="00DE3DB6">
        <w:rPr>
          <w:rFonts w:ascii="Times New Roman" w:hAnsi="Times New Roman"/>
          <w:sz w:val="28"/>
          <w:lang w:val="kk-KZ"/>
        </w:rPr>
        <w:t xml:space="preserve"> </w:t>
      </w:r>
      <w:r w:rsidR="00E83B85">
        <w:rPr>
          <w:rFonts w:ascii="Times New Roman" w:hAnsi="Times New Roman"/>
          <w:color w:val="000000"/>
          <w:sz w:val="28"/>
          <w:szCs w:val="28"/>
          <w:lang w:val="kk-KZ"/>
        </w:rPr>
        <w:t>хат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>ы</w:t>
      </w:r>
      <w:r w:rsidR="009F0761" w:rsidRPr="005D769F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5E903906" w14:textId="77777777" w:rsidR="00342CA8" w:rsidRPr="00182CC8" w:rsidRDefault="00342CA8" w:rsidP="00023824">
      <w:pPr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5DE8741E" w14:textId="77777777" w:rsidR="00342CA8" w:rsidRPr="00182CC8" w:rsidRDefault="00342CA8" w:rsidP="00023824">
      <w:pPr>
        <w:pStyle w:val="a3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74086281" w14:textId="77777777" w:rsidR="00BF1966" w:rsidRPr="00BF1966" w:rsidRDefault="00BF1966" w:rsidP="00BF1966">
      <w:pPr>
        <w:pStyle w:val="a3"/>
        <w:ind w:left="1134" w:hanging="425"/>
        <w:contextualSpacing/>
        <w:rPr>
          <w:rFonts w:ascii="Times New Roman" w:eastAsiaTheme="minorHAnsi" w:hAnsi="Times New Roman"/>
          <w:b/>
          <w:sz w:val="28"/>
          <w:szCs w:val="28"/>
          <w:lang w:val="kk-KZ" w:eastAsia="en-US"/>
        </w:rPr>
      </w:pPr>
      <w:r w:rsidRPr="00BF1966"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>Қазақстан Республикасы</w:t>
      </w:r>
    </w:p>
    <w:p w14:paraId="00B7D465" w14:textId="77777777" w:rsidR="00BF1966" w:rsidRPr="00BF1966" w:rsidRDefault="00BF1966" w:rsidP="00BF1966">
      <w:pPr>
        <w:pStyle w:val="a3"/>
        <w:ind w:left="1134" w:hanging="425"/>
        <w:contextualSpacing/>
        <w:rPr>
          <w:rFonts w:ascii="Times New Roman" w:eastAsiaTheme="minorHAnsi" w:hAnsi="Times New Roman"/>
          <w:b/>
          <w:sz w:val="28"/>
          <w:szCs w:val="28"/>
          <w:lang w:val="kk-KZ" w:eastAsia="en-US"/>
        </w:rPr>
      </w:pPr>
      <w:r w:rsidRPr="00BF1966"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>Денсаулық сақтау министрлігі</w:t>
      </w:r>
    </w:p>
    <w:p w14:paraId="275BDEF7" w14:textId="77777777" w:rsidR="00BF1966" w:rsidRPr="00BF1966" w:rsidRDefault="00BF1966" w:rsidP="00BF1966">
      <w:pPr>
        <w:pStyle w:val="a3"/>
        <w:ind w:left="1134" w:hanging="425"/>
        <w:contextualSpacing/>
        <w:rPr>
          <w:rFonts w:ascii="Times New Roman" w:eastAsiaTheme="minorHAnsi" w:hAnsi="Times New Roman"/>
          <w:b/>
          <w:sz w:val="28"/>
          <w:szCs w:val="28"/>
          <w:lang w:val="kk-KZ" w:eastAsia="en-US"/>
        </w:rPr>
      </w:pPr>
      <w:r w:rsidRPr="00BF1966"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>Медициналық және</w:t>
      </w:r>
    </w:p>
    <w:p w14:paraId="0A856D05" w14:textId="77777777" w:rsidR="00BF1966" w:rsidRPr="00BF1966" w:rsidRDefault="00BF1966" w:rsidP="00BF1966">
      <w:pPr>
        <w:pStyle w:val="a3"/>
        <w:ind w:left="1134" w:hanging="425"/>
        <w:contextualSpacing/>
        <w:rPr>
          <w:rFonts w:ascii="Times New Roman" w:eastAsiaTheme="minorHAnsi" w:hAnsi="Times New Roman"/>
          <w:b/>
          <w:sz w:val="28"/>
          <w:szCs w:val="28"/>
          <w:lang w:val="kk-KZ" w:eastAsia="en-US"/>
        </w:rPr>
      </w:pPr>
      <w:r w:rsidRPr="00BF1966"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 xml:space="preserve">фармацевтикалық бақылау </w:t>
      </w:r>
    </w:p>
    <w:p w14:paraId="26E6FB35" w14:textId="4EE8DB41" w:rsidR="00B64113" w:rsidRDefault="00BF1966" w:rsidP="00BF1966">
      <w:pPr>
        <w:pStyle w:val="a3"/>
        <w:ind w:left="1134" w:hanging="425"/>
        <w:contextualSpacing/>
        <w:rPr>
          <w:rFonts w:ascii="Times New Roman" w:eastAsia="SimSun" w:hAnsi="Times New Roman"/>
          <w:b/>
          <w:sz w:val="28"/>
          <w:szCs w:val="28"/>
          <w:lang w:val="kk-KZ"/>
        </w:rPr>
      </w:pPr>
      <w:r w:rsidRPr="00BF1966"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>комитетінің төрағасы</w:t>
      </w:r>
      <w:r w:rsidR="00DE3DB6">
        <w:rPr>
          <w:rFonts w:ascii="Times New Roman" w:hAnsi="Times New Roman"/>
          <w:b/>
          <w:sz w:val="28"/>
          <w:szCs w:val="28"/>
          <w:lang w:val="kk-KZ"/>
        </w:rPr>
        <w:t xml:space="preserve">                    </w:t>
      </w:r>
      <w:r w:rsidR="00DE3DB6">
        <w:rPr>
          <w:rFonts w:ascii="Times New Roman" w:hAnsi="Times New Roman"/>
          <w:b/>
          <w:sz w:val="28"/>
          <w:lang w:val="kk-KZ"/>
        </w:rPr>
        <w:t xml:space="preserve">                                        </w:t>
      </w:r>
      <w:r w:rsidRPr="00BF1966">
        <w:rPr>
          <w:rFonts w:ascii="Times New Roman" w:hAnsi="Times New Roman"/>
          <w:b/>
          <w:sz w:val="28"/>
          <w:lang w:val="kk-KZ"/>
        </w:rPr>
        <w:t>Б. Жүсіпов</w:t>
      </w:r>
      <w:r w:rsidR="00B64113">
        <w:rPr>
          <w:rFonts w:ascii="Times New Roman" w:eastAsia="SimSun" w:hAnsi="Times New Roman"/>
          <w:b/>
          <w:sz w:val="28"/>
          <w:szCs w:val="28"/>
          <w:lang w:val="kk-KZ" w:eastAsia="en-US"/>
        </w:rPr>
        <w:br w:type="page"/>
      </w:r>
    </w:p>
    <w:p w14:paraId="05DF5369" w14:textId="77777777"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Қазақстан Республикасы</w:t>
      </w:r>
    </w:p>
    <w:p w14:paraId="638F9951" w14:textId="77777777"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Денсаулық сақтау министрлігі</w:t>
      </w:r>
    </w:p>
    <w:p w14:paraId="16F99EC8" w14:textId="77777777"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Медициналық және фармацевтикалық </w:t>
      </w:r>
    </w:p>
    <w:p w14:paraId="014D16C8" w14:textId="32378A3C" w:rsidR="00BF1966" w:rsidRDefault="00BF1966" w:rsidP="00BF1966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бақылау комитетінің төрағасының</w:t>
      </w:r>
    </w:p>
    <w:p w14:paraId="1EDA20C5" w14:textId="77777777" w:rsidR="00BF1966" w:rsidRDefault="00B64113" w:rsidP="00B64113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202</w:t>
      </w:r>
      <w:r w:rsidR="00DE3DB6">
        <w:rPr>
          <w:rFonts w:ascii="Times New Roman" w:hAnsi="Times New Roman"/>
          <w:sz w:val="28"/>
          <w:szCs w:val="28"/>
          <w:lang w:val="kk-KZ"/>
        </w:rPr>
        <w:t>6</w:t>
      </w:r>
      <w:r w:rsidR="00BF1966">
        <w:rPr>
          <w:rFonts w:ascii="Times New Roman" w:hAnsi="Times New Roman"/>
          <w:sz w:val="28"/>
          <w:szCs w:val="28"/>
          <w:lang w:val="kk-KZ"/>
        </w:rPr>
        <w:t xml:space="preserve"> жылғы</w:t>
      </w:r>
      <w:r>
        <w:rPr>
          <w:rFonts w:ascii="Times New Roman" w:hAnsi="Times New Roman"/>
          <w:sz w:val="28"/>
          <w:szCs w:val="28"/>
          <w:lang w:val="kk-KZ"/>
        </w:rPr>
        <w:t xml:space="preserve"> ___ </w:t>
      </w:r>
      <w:r w:rsidR="00BF1966">
        <w:rPr>
          <w:rFonts w:ascii="Times New Roman" w:hAnsi="Times New Roman"/>
          <w:color w:val="000000"/>
          <w:sz w:val="28"/>
          <w:szCs w:val="28"/>
          <w:lang w:val="kk-KZ"/>
        </w:rPr>
        <w:t>мамырдағы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14:paraId="282688CB" w14:textId="3127F750"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№ _____</w:t>
      </w:r>
    </w:p>
    <w:p w14:paraId="695A9E55" w14:textId="77777777" w:rsidR="00B64113" w:rsidRDefault="00B64113" w:rsidP="00B64113">
      <w:pPr>
        <w:spacing w:after="0" w:line="240" w:lineRule="auto"/>
        <w:ind w:left="6946" w:hanging="142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бұйрығына қосымша</w:t>
      </w:r>
    </w:p>
    <w:p w14:paraId="5479017A" w14:textId="77777777"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14:paraId="50BB6231" w14:textId="77777777" w:rsidR="00E83B85" w:rsidRDefault="00E83B85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14:paraId="413A7857" w14:textId="77777777" w:rsidR="00B64113" w:rsidRDefault="00B64113" w:rsidP="00B641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Тоқтатыла тұруға жататын дәрілік заттардың тіркеу куәліктерінің тізбесі</w:t>
      </w:r>
    </w:p>
    <w:p w14:paraId="7B278555" w14:textId="77777777" w:rsidR="00B64113" w:rsidRDefault="00B64113" w:rsidP="00B6411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a"/>
        <w:tblW w:w="993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80"/>
        <w:gridCol w:w="2158"/>
        <w:gridCol w:w="3825"/>
        <w:gridCol w:w="3267"/>
      </w:tblGrid>
      <w:tr w:rsidR="00B64113" w14:paraId="1460159A" w14:textId="77777777" w:rsidTr="00DE3DB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30504" w14:textId="77777777" w:rsidR="00B64113" w:rsidRDefault="00B641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43D19" w14:textId="77777777" w:rsidR="00B64113" w:rsidRDefault="00B641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Тіркеу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куәлігінің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нөмірі</w:t>
            </w:r>
            <w:proofErr w:type="spellEnd"/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8CF55" w14:textId="77777777" w:rsidR="00B64113" w:rsidRDefault="00B641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Дәрілік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6D542" w14:textId="77777777" w:rsidR="00B64113" w:rsidRDefault="00B641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Өндіруші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, ел</w:t>
            </w:r>
          </w:p>
        </w:tc>
      </w:tr>
      <w:tr w:rsidR="00E83B85" w:rsidRPr="00040645" w14:paraId="0723FCDE" w14:textId="77777777" w:rsidTr="00DE3DB6">
        <w:tc>
          <w:tcPr>
            <w:tcW w:w="680" w:type="dxa"/>
            <w:hideMark/>
          </w:tcPr>
          <w:p w14:paraId="6EEA649B" w14:textId="77777777" w:rsidR="00E83B85" w:rsidRDefault="00E83B85" w:rsidP="00E83B8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58" w:type="dxa"/>
          </w:tcPr>
          <w:p w14:paraId="3122818D" w14:textId="7C4727C2" w:rsidR="00E83B85" w:rsidRDefault="00E83B85" w:rsidP="00E83B8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ҚР-ДЗ</w:t>
            </w:r>
            <w:r w:rsidRPr="008C6390">
              <w:rPr>
                <w:rFonts w:ascii="Times New Roman" w:hAnsi="Times New Roman"/>
                <w:sz w:val="24"/>
                <w:szCs w:val="24"/>
              </w:rPr>
              <w:t>-5№</w:t>
            </w:r>
            <w:r w:rsidRPr="00232400">
              <w:rPr>
                <w:rFonts w:ascii="Times New Roman" w:hAnsi="Times New Roman"/>
                <w:sz w:val="24"/>
              </w:rPr>
              <w:t>012008</w:t>
            </w:r>
          </w:p>
        </w:tc>
        <w:tc>
          <w:tcPr>
            <w:tcW w:w="3825" w:type="dxa"/>
          </w:tcPr>
          <w:p w14:paraId="13D0BFCA" w14:textId="3AC1DE1F" w:rsidR="00E83B85" w:rsidRPr="00DE3DB6" w:rsidRDefault="00E83B85" w:rsidP="00E83B8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32400">
              <w:rPr>
                <w:rFonts w:ascii="Times New Roman" w:hAnsi="Times New Roman"/>
                <w:sz w:val="24"/>
              </w:rPr>
              <w:t>Декарис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таблеткалар</w:t>
            </w:r>
            <w:proofErr w:type="spellEnd"/>
            <w:r>
              <w:rPr>
                <w:rFonts w:ascii="Times New Roman" w:hAnsi="Times New Roman"/>
                <w:sz w:val="24"/>
              </w:rPr>
              <w:t>, 50 мг</w:t>
            </w:r>
          </w:p>
        </w:tc>
        <w:tc>
          <w:tcPr>
            <w:tcW w:w="3267" w:type="dxa"/>
          </w:tcPr>
          <w:p w14:paraId="4A5A5963" w14:textId="75C01DE2" w:rsidR="00E83B85" w:rsidRDefault="00E83B85" w:rsidP="00E83B8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232400">
              <w:rPr>
                <w:rFonts w:ascii="Times New Roman" w:hAnsi="Times New Roman"/>
                <w:sz w:val="24"/>
              </w:rPr>
              <w:t>Гедеон</w:t>
            </w:r>
            <w:proofErr w:type="spellEnd"/>
            <w:r w:rsidRPr="00232400">
              <w:rPr>
                <w:rFonts w:ascii="Times New Roman" w:hAnsi="Times New Roman"/>
                <w:sz w:val="24"/>
              </w:rPr>
              <w:t xml:space="preserve"> Рихтер Румыния А.О., Румыния</w:t>
            </w:r>
          </w:p>
        </w:tc>
      </w:tr>
      <w:tr w:rsidR="00E83B85" w:rsidRPr="00040645" w14:paraId="04EDBB61" w14:textId="77777777" w:rsidTr="00DE3DB6">
        <w:tc>
          <w:tcPr>
            <w:tcW w:w="680" w:type="dxa"/>
            <w:hideMark/>
          </w:tcPr>
          <w:p w14:paraId="0AA87238" w14:textId="77777777" w:rsidR="00E83B85" w:rsidRDefault="00E83B85" w:rsidP="00E83B8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58" w:type="dxa"/>
          </w:tcPr>
          <w:p w14:paraId="7B329034" w14:textId="133D3538" w:rsidR="00E83B85" w:rsidRDefault="00E83B85" w:rsidP="00E83B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ҚР-ДЗ</w:t>
            </w:r>
            <w:r w:rsidRPr="008C6390">
              <w:rPr>
                <w:rFonts w:ascii="Times New Roman" w:hAnsi="Times New Roman"/>
                <w:sz w:val="24"/>
                <w:szCs w:val="24"/>
              </w:rPr>
              <w:t>-5№</w:t>
            </w:r>
            <w:r w:rsidRPr="00232400">
              <w:rPr>
                <w:rFonts w:ascii="Times New Roman" w:hAnsi="Times New Roman"/>
                <w:sz w:val="24"/>
              </w:rPr>
              <w:t>012009</w:t>
            </w:r>
          </w:p>
        </w:tc>
        <w:tc>
          <w:tcPr>
            <w:tcW w:w="3825" w:type="dxa"/>
          </w:tcPr>
          <w:p w14:paraId="5DD30E21" w14:textId="244C1485" w:rsidR="00E83B85" w:rsidRPr="00DE3DB6" w:rsidRDefault="00E83B85" w:rsidP="00E83B8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32400">
              <w:rPr>
                <w:rFonts w:ascii="Times New Roman" w:hAnsi="Times New Roman"/>
                <w:sz w:val="24"/>
              </w:rPr>
              <w:t>Декарис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таблеткалар</w:t>
            </w:r>
            <w:proofErr w:type="spellEnd"/>
            <w:r>
              <w:rPr>
                <w:rFonts w:ascii="Times New Roman" w:hAnsi="Times New Roman"/>
                <w:sz w:val="24"/>
              </w:rPr>
              <w:t>, 150 мг</w:t>
            </w:r>
          </w:p>
        </w:tc>
        <w:tc>
          <w:tcPr>
            <w:tcW w:w="3267" w:type="dxa"/>
          </w:tcPr>
          <w:p w14:paraId="04D1EFEB" w14:textId="5B0E1BC5" w:rsidR="00E83B85" w:rsidRDefault="00E83B85" w:rsidP="00E83B8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232400">
              <w:rPr>
                <w:rFonts w:ascii="Times New Roman" w:hAnsi="Times New Roman"/>
                <w:sz w:val="24"/>
              </w:rPr>
              <w:t>Гедеон</w:t>
            </w:r>
            <w:proofErr w:type="spellEnd"/>
            <w:r w:rsidRPr="00232400">
              <w:rPr>
                <w:rFonts w:ascii="Times New Roman" w:hAnsi="Times New Roman"/>
                <w:sz w:val="24"/>
              </w:rPr>
              <w:t xml:space="preserve"> Рихтер Румыния А.О., Румыния</w:t>
            </w:r>
          </w:p>
        </w:tc>
      </w:tr>
      <w:tr w:rsidR="00E83B85" w:rsidRPr="00040645" w14:paraId="522F72FC" w14:textId="77777777" w:rsidTr="00DE3DB6">
        <w:tc>
          <w:tcPr>
            <w:tcW w:w="680" w:type="dxa"/>
            <w:hideMark/>
          </w:tcPr>
          <w:p w14:paraId="2F3A23C6" w14:textId="77777777" w:rsidR="00E83B85" w:rsidRDefault="00E83B85" w:rsidP="00E83B8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58" w:type="dxa"/>
          </w:tcPr>
          <w:p w14:paraId="647B2ADC" w14:textId="6AE4D0C5" w:rsidR="00E83B85" w:rsidRDefault="00E83B85" w:rsidP="00E83B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ҚР-ДЗ</w:t>
            </w:r>
            <w:r w:rsidRPr="008C6390">
              <w:rPr>
                <w:rFonts w:ascii="Times New Roman" w:hAnsi="Times New Roman"/>
                <w:sz w:val="24"/>
                <w:szCs w:val="24"/>
              </w:rPr>
              <w:t>-5№</w:t>
            </w:r>
            <w:r w:rsidRPr="00232400">
              <w:rPr>
                <w:rFonts w:ascii="Times New Roman" w:hAnsi="Times New Roman"/>
                <w:sz w:val="24"/>
              </w:rPr>
              <w:t>024806</w:t>
            </w:r>
          </w:p>
        </w:tc>
        <w:tc>
          <w:tcPr>
            <w:tcW w:w="3825" w:type="dxa"/>
          </w:tcPr>
          <w:p w14:paraId="64282225" w14:textId="6948166B" w:rsidR="00E83B85" w:rsidRPr="0040413D" w:rsidRDefault="00E83B85" w:rsidP="00E83B8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232400">
              <w:rPr>
                <w:rFonts w:ascii="Times New Roman" w:hAnsi="Times New Roman"/>
                <w:sz w:val="24"/>
              </w:rPr>
              <w:t>Гельмидол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таблеткалар</w:t>
            </w:r>
            <w:proofErr w:type="spellEnd"/>
            <w:r>
              <w:rPr>
                <w:rFonts w:ascii="Times New Roman" w:hAnsi="Times New Roman"/>
                <w:sz w:val="24"/>
              </w:rPr>
              <w:t>, 50 мг</w:t>
            </w:r>
          </w:p>
        </w:tc>
        <w:tc>
          <w:tcPr>
            <w:tcW w:w="3267" w:type="dxa"/>
          </w:tcPr>
          <w:p w14:paraId="72B2D8AE" w14:textId="1E8A3DD2" w:rsidR="00E83B85" w:rsidRPr="00E83B85" w:rsidRDefault="00E83B85" w:rsidP="00E83B8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3B85">
              <w:rPr>
                <w:rFonts w:ascii="Times New Roman" w:hAnsi="Times New Roman"/>
                <w:sz w:val="24"/>
                <w:lang w:val="kk-KZ"/>
              </w:rPr>
              <w:t>«ТК Фарм Ақтөбе» ЖШС, Қ</w:t>
            </w:r>
            <w:r>
              <w:rPr>
                <w:rFonts w:ascii="Times New Roman" w:hAnsi="Times New Roman"/>
                <w:sz w:val="24"/>
                <w:lang w:val="kk-KZ"/>
              </w:rPr>
              <w:t>азақстан</w:t>
            </w:r>
          </w:p>
        </w:tc>
      </w:tr>
      <w:tr w:rsidR="00E83B85" w:rsidRPr="00040645" w14:paraId="5FEEBE27" w14:textId="77777777" w:rsidTr="00DE3DB6">
        <w:tc>
          <w:tcPr>
            <w:tcW w:w="680" w:type="dxa"/>
            <w:hideMark/>
          </w:tcPr>
          <w:p w14:paraId="015B1D6B" w14:textId="77777777" w:rsidR="00E83B85" w:rsidRDefault="00E83B85" w:rsidP="00E83B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158" w:type="dxa"/>
          </w:tcPr>
          <w:p w14:paraId="1F844C9E" w14:textId="517A0269" w:rsidR="00E83B85" w:rsidRDefault="00E83B85" w:rsidP="00E83B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ҚР-ДЗ</w:t>
            </w:r>
            <w:r w:rsidRPr="008C6390">
              <w:rPr>
                <w:rFonts w:ascii="Times New Roman" w:hAnsi="Times New Roman"/>
                <w:sz w:val="24"/>
                <w:szCs w:val="24"/>
              </w:rPr>
              <w:t>-5№</w:t>
            </w:r>
            <w:r w:rsidRPr="00232400">
              <w:rPr>
                <w:rFonts w:ascii="Times New Roman" w:hAnsi="Times New Roman"/>
                <w:sz w:val="24"/>
              </w:rPr>
              <w:t>024807</w:t>
            </w:r>
          </w:p>
        </w:tc>
        <w:tc>
          <w:tcPr>
            <w:tcW w:w="3825" w:type="dxa"/>
          </w:tcPr>
          <w:p w14:paraId="317C0C76" w14:textId="0CC3F85E" w:rsidR="00E83B85" w:rsidRDefault="00E83B85" w:rsidP="00E83B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2400">
              <w:rPr>
                <w:rFonts w:ascii="Times New Roman" w:hAnsi="Times New Roman"/>
                <w:sz w:val="24"/>
              </w:rPr>
              <w:t>Гельмидол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таблеткалар</w:t>
            </w:r>
            <w:proofErr w:type="spellEnd"/>
            <w:r>
              <w:rPr>
                <w:rFonts w:ascii="Times New Roman" w:hAnsi="Times New Roman"/>
                <w:sz w:val="24"/>
              </w:rPr>
              <w:t>, 150 мг</w:t>
            </w:r>
          </w:p>
        </w:tc>
        <w:tc>
          <w:tcPr>
            <w:tcW w:w="3267" w:type="dxa"/>
          </w:tcPr>
          <w:p w14:paraId="7EF6DFA5" w14:textId="6D3D0C6F" w:rsidR="00E83B85" w:rsidRDefault="00E83B85" w:rsidP="00E83B8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3B85">
              <w:rPr>
                <w:rFonts w:ascii="Times New Roman" w:hAnsi="Times New Roman"/>
                <w:sz w:val="24"/>
                <w:lang w:val="kk-KZ"/>
              </w:rPr>
              <w:t>«ТК Фарм Ақтөбе» ЖШС, Қ</w:t>
            </w:r>
            <w:r>
              <w:rPr>
                <w:rFonts w:ascii="Times New Roman" w:hAnsi="Times New Roman"/>
                <w:sz w:val="24"/>
                <w:lang w:val="kk-KZ"/>
              </w:rPr>
              <w:t>азақстан</w:t>
            </w:r>
          </w:p>
        </w:tc>
      </w:tr>
    </w:tbl>
    <w:p w14:paraId="1F98A93C" w14:textId="77777777" w:rsidR="00807FBF" w:rsidRPr="00B64113" w:rsidRDefault="00807FBF" w:rsidP="000277FA">
      <w:pPr>
        <w:pStyle w:val="a3"/>
        <w:ind w:left="1134" w:hanging="425"/>
        <w:contextualSpacing/>
        <w:rPr>
          <w:rFonts w:ascii="Times New Roman" w:eastAsia="SimSun" w:hAnsi="Times New Roman"/>
          <w:b/>
          <w:sz w:val="28"/>
          <w:szCs w:val="28"/>
          <w:lang w:eastAsia="en-US"/>
        </w:rPr>
      </w:pPr>
    </w:p>
    <w:sectPr w:rsidR="00807FBF" w:rsidRPr="00B64113" w:rsidSect="00DE3DB6">
      <w:headerReference w:type="default" r:id="rId9"/>
      <w:type w:val="continuous"/>
      <w:pgSz w:w="11920" w:h="16840"/>
      <w:pgMar w:top="1418" w:right="851" w:bottom="1418" w:left="1418" w:header="720" w:footer="720" w:gutter="0"/>
      <w:cols w:space="720"/>
      <w:titlePg/>
      <w:docGrid w:linePitch="299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07:53 Байтубаев Еркебулан Нургалиевич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08:21 Ануарбеков Жанибек Досболович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13:22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14:30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C226EE" w14:textId="77777777" w:rsidR="00560611" w:rsidRDefault="00560611" w:rsidP="00C84D5F">
      <w:pPr>
        <w:spacing w:after="0" w:line="240" w:lineRule="auto"/>
      </w:pPr>
      <w:r>
        <w:separator/>
      </w:r>
    </w:p>
  </w:endnote>
  <w:endnote w:type="continuationSeparator" w:id="0">
    <w:p w14:paraId="25AACDA6" w14:textId="77777777" w:rsidR="00560611" w:rsidRDefault="00560611" w:rsidP="00C8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12.05.2026 15:14.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12.05.2026 15:14.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5B0F4A" w14:textId="77777777" w:rsidR="00560611" w:rsidRDefault="00560611" w:rsidP="00C84D5F">
      <w:pPr>
        <w:spacing w:after="0" w:line="240" w:lineRule="auto"/>
      </w:pPr>
      <w:r>
        <w:separator/>
      </w:r>
    </w:p>
  </w:footnote>
  <w:footnote w:type="continuationSeparator" w:id="0">
    <w:p w14:paraId="3967A431" w14:textId="77777777" w:rsidR="00560611" w:rsidRDefault="00560611" w:rsidP="00C8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94844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29932088" w14:textId="77777777" w:rsidR="002941A5" w:rsidRPr="00DE3DB6" w:rsidRDefault="002941A5" w:rsidP="00D50AEC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DE3DB6">
          <w:rPr>
            <w:rFonts w:ascii="Times New Roman" w:hAnsi="Times New Roman" w:cs="Times New Roman"/>
            <w:sz w:val="24"/>
          </w:rPr>
          <w:fldChar w:fldCharType="begin"/>
        </w:r>
        <w:r w:rsidRPr="00DE3DB6">
          <w:rPr>
            <w:rFonts w:ascii="Times New Roman" w:hAnsi="Times New Roman" w:cs="Times New Roman"/>
            <w:sz w:val="24"/>
          </w:rPr>
          <w:instrText>PAGE   \* MERGEFORMAT</w:instrText>
        </w:r>
        <w:r w:rsidRPr="00DE3DB6">
          <w:rPr>
            <w:rFonts w:ascii="Times New Roman" w:hAnsi="Times New Roman" w:cs="Times New Roman"/>
            <w:sz w:val="24"/>
          </w:rPr>
          <w:fldChar w:fldCharType="separate"/>
        </w:r>
        <w:r w:rsidR="00BF1966" w:rsidRPr="00BF1966">
          <w:rPr>
            <w:rFonts w:ascii="Times New Roman" w:hAnsi="Times New Roman" w:cs="Times New Roman"/>
            <w:noProof/>
            <w:sz w:val="24"/>
            <w:lang w:val="ru-RU"/>
          </w:rPr>
          <w:t>2</w:t>
        </w:r>
        <w:r w:rsidRPr="00DE3DB6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Бексултанов Ж.Е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китова С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D5729"/>
    <w:multiLevelType w:val="hybridMultilevel"/>
    <w:tmpl w:val="892CDE0C"/>
    <w:lvl w:ilvl="0" w:tplc="71A07694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6A25FD5"/>
    <w:multiLevelType w:val="hybridMultilevel"/>
    <w:tmpl w:val="5372CA6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7A15545B"/>
    <w:multiLevelType w:val="hybridMultilevel"/>
    <w:tmpl w:val="44F85736"/>
    <w:lvl w:ilvl="0" w:tplc="CD5CC39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FBA"/>
    <w:rsid w:val="00000E52"/>
    <w:rsid w:val="000069B1"/>
    <w:rsid w:val="00007287"/>
    <w:rsid w:val="000157CA"/>
    <w:rsid w:val="000166BF"/>
    <w:rsid w:val="00022CC7"/>
    <w:rsid w:val="00023824"/>
    <w:rsid w:val="00025EEA"/>
    <w:rsid w:val="000277FA"/>
    <w:rsid w:val="0003130B"/>
    <w:rsid w:val="000316AD"/>
    <w:rsid w:val="00040645"/>
    <w:rsid w:val="000415AD"/>
    <w:rsid w:val="00044189"/>
    <w:rsid w:val="00044583"/>
    <w:rsid w:val="00044865"/>
    <w:rsid w:val="0004510F"/>
    <w:rsid w:val="0005079D"/>
    <w:rsid w:val="00094EEA"/>
    <w:rsid w:val="000A56BE"/>
    <w:rsid w:val="000B3246"/>
    <w:rsid w:val="000C0394"/>
    <w:rsid w:val="000C1BDA"/>
    <w:rsid w:val="000C7E2D"/>
    <w:rsid w:val="000E4341"/>
    <w:rsid w:val="000E565A"/>
    <w:rsid w:val="000E729C"/>
    <w:rsid w:val="000F1CD5"/>
    <w:rsid w:val="0010246B"/>
    <w:rsid w:val="00103220"/>
    <w:rsid w:val="00117447"/>
    <w:rsid w:val="001230F8"/>
    <w:rsid w:val="0012365C"/>
    <w:rsid w:val="001422D4"/>
    <w:rsid w:val="00151904"/>
    <w:rsid w:val="00153889"/>
    <w:rsid w:val="00153AD3"/>
    <w:rsid w:val="00164DB4"/>
    <w:rsid w:val="00165B1D"/>
    <w:rsid w:val="00166D7D"/>
    <w:rsid w:val="001714D9"/>
    <w:rsid w:val="00173F31"/>
    <w:rsid w:val="00192D0A"/>
    <w:rsid w:val="001934C6"/>
    <w:rsid w:val="00193933"/>
    <w:rsid w:val="001948D9"/>
    <w:rsid w:val="001B03B5"/>
    <w:rsid w:val="001D414C"/>
    <w:rsid w:val="001E00E7"/>
    <w:rsid w:val="001E38FC"/>
    <w:rsid w:val="002073E5"/>
    <w:rsid w:val="00223C32"/>
    <w:rsid w:val="0022504F"/>
    <w:rsid w:val="002302A5"/>
    <w:rsid w:val="00231C7F"/>
    <w:rsid w:val="00234942"/>
    <w:rsid w:val="0025398D"/>
    <w:rsid w:val="00255AE1"/>
    <w:rsid w:val="00264221"/>
    <w:rsid w:val="00271526"/>
    <w:rsid w:val="00272788"/>
    <w:rsid w:val="002941A5"/>
    <w:rsid w:val="002A72BE"/>
    <w:rsid w:val="002C2D83"/>
    <w:rsid w:val="002D349E"/>
    <w:rsid w:val="002E195F"/>
    <w:rsid w:val="002E3FBA"/>
    <w:rsid w:val="002F4A34"/>
    <w:rsid w:val="003154F1"/>
    <w:rsid w:val="00317ED1"/>
    <w:rsid w:val="00331490"/>
    <w:rsid w:val="00331C41"/>
    <w:rsid w:val="003347EC"/>
    <w:rsid w:val="00342CA8"/>
    <w:rsid w:val="00354B0F"/>
    <w:rsid w:val="0035573E"/>
    <w:rsid w:val="00356D4E"/>
    <w:rsid w:val="00363314"/>
    <w:rsid w:val="00363F45"/>
    <w:rsid w:val="00367A81"/>
    <w:rsid w:val="00372BE1"/>
    <w:rsid w:val="003772BD"/>
    <w:rsid w:val="003834F0"/>
    <w:rsid w:val="003836AD"/>
    <w:rsid w:val="00385FC9"/>
    <w:rsid w:val="0039075B"/>
    <w:rsid w:val="003A79DB"/>
    <w:rsid w:val="003D1FBE"/>
    <w:rsid w:val="003D67CB"/>
    <w:rsid w:val="003E3D0E"/>
    <w:rsid w:val="003F0FBA"/>
    <w:rsid w:val="0040413D"/>
    <w:rsid w:val="00404A1C"/>
    <w:rsid w:val="00467C0C"/>
    <w:rsid w:val="004706CD"/>
    <w:rsid w:val="004710A1"/>
    <w:rsid w:val="0049146D"/>
    <w:rsid w:val="00491AEA"/>
    <w:rsid w:val="004931D8"/>
    <w:rsid w:val="00493AB4"/>
    <w:rsid w:val="004A4F87"/>
    <w:rsid w:val="004B2941"/>
    <w:rsid w:val="004C3B02"/>
    <w:rsid w:val="004C5CCB"/>
    <w:rsid w:val="004E2E9A"/>
    <w:rsid w:val="004E551E"/>
    <w:rsid w:val="00512438"/>
    <w:rsid w:val="0051362B"/>
    <w:rsid w:val="00515CEF"/>
    <w:rsid w:val="00522103"/>
    <w:rsid w:val="00527B18"/>
    <w:rsid w:val="00530023"/>
    <w:rsid w:val="00530EAF"/>
    <w:rsid w:val="0054480D"/>
    <w:rsid w:val="00560611"/>
    <w:rsid w:val="00592FE4"/>
    <w:rsid w:val="005B2036"/>
    <w:rsid w:val="005B4955"/>
    <w:rsid w:val="005B4975"/>
    <w:rsid w:val="005C3713"/>
    <w:rsid w:val="005C797B"/>
    <w:rsid w:val="005D769F"/>
    <w:rsid w:val="005D7DBB"/>
    <w:rsid w:val="005F360E"/>
    <w:rsid w:val="005F5CB5"/>
    <w:rsid w:val="005F6220"/>
    <w:rsid w:val="005F736A"/>
    <w:rsid w:val="005F757C"/>
    <w:rsid w:val="00601FEF"/>
    <w:rsid w:val="00604DEB"/>
    <w:rsid w:val="0061244A"/>
    <w:rsid w:val="00612F9D"/>
    <w:rsid w:val="00614B79"/>
    <w:rsid w:val="0061691B"/>
    <w:rsid w:val="0062321C"/>
    <w:rsid w:val="006359D6"/>
    <w:rsid w:val="00636766"/>
    <w:rsid w:val="00640561"/>
    <w:rsid w:val="0064483B"/>
    <w:rsid w:val="006470F2"/>
    <w:rsid w:val="00647B42"/>
    <w:rsid w:val="00656BA2"/>
    <w:rsid w:val="0065753E"/>
    <w:rsid w:val="00671A4F"/>
    <w:rsid w:val="00680894"/>
    <w:rsid w:val="00684753"/>
    <w:rsid w:val="00684E3A"/>
    <w:rsid w:val="00691BDE"/>
    <w:rsid w:val="006B7497"/>
    <w:rsid w:val="006C3CCC"/>
    <w:rsid w:val="006D62F8"/>
    <w:rsid w:val="006D7DAE"/>
    <w:rsid w:val="006E5E79"/>
    <w:rsid w:val="00700398"/>
    <w:rsid w:val="00701F28"/>
    <w:rsid w:val="007023A0"/>
    <w:rsid w:val="00703FE3"/>
    <w:rsid w:val="007054B7"/>
    <w:rsid w:val="00711B3C"/>
    <w:rsid w:val="00711D84"/>
    <w:rsid w:val="00714BD2"/>
    <w:rsid w:val="00724738"/>
    <w:rsid w:val="00732208"/>
    <w:rsid w:val="00751940"/>
    <w:rsid w:val="007538FA"/>
    <w:rsid w:val="007629CF"/>
    <w:rsid w:val="007711AA"/>
    <w:rsid w:val="00773DC9"/>
    <w:rsid w:val="0077467F"/>
    <w:rsid w:val="00774BDE"/>
    <w:rsid w:val="00785C3A"/>
    <w:rsid w:val="007952F0"/>
    <w:rsid w:val="007A35DC"/>
    <w:rsid w:val="007B14EE"/>
    <w:rsid w:val="007C01CC"/>
    <w:rsid w:val="007D116E"/>
    <w:rsid w:val="007D5DEA"/>
    <w:rsid w:val="007E0D70"/>
    <w:rsid w:val="007E1D24"/>
    <w:rsid w:val="00805389"/>
    <w:rsid w:val="008077FB"/>
    <w:rsid w:val="00807FBF"/>
    <w:rsid w:val="00810E4A"/>
    <w:rsid w:val="0081131F"/>
    <w:rsid w:val="008439A3"/>
    <w:rsid w:val="008446A8"/>
    <w:rsid w:val="00855B19"/>
    <w:rsid w:val="00861FF5"/>
    <w:rsid w:val="0089134A"/>
    <w:rsid w:val="008A5067"/>
    <w:rsid w:val="008A7BE2"/>
    <w:rsid w:val="008B0BAD"/>
    <w:rsid w:val="008C76A3"/>
    <w:rsid w:val="008D68B6"/>
    <w:rsid w:val="008E00BC"/>
    <w:rsid w:val="008E23F3"/>
    <w:rsid w:val="008E657E"/>
    <w:rsid w:val="008F24FB"/>
    <w:rsid w:val="008F37BE"/>
    <w:rsid w:val="008F46B4"/>
    <w:rsid w:val="009141E1"/>
    <w:rsid w:val="00917238"/>
    <w:rsid w:val="00921493"/>
    <w:rsid w:val="009339C6"/>
    <w:rsid w:val="00940702"/>
    <w:rsid w:val="00950970"/>
    <w:rsid w:val="0098286B"/>
    <w:rsid w:val="0099601C"/>
    <w:rsid w:val="009973BF"/>
    <w:rsid w:val="009A3821"/>
    <w:rsid w:val="009A7DCF"/>
    <w:rsid w:val="009D2B5D"/>
    <w:rsid w:val="009D5905"/>
    <w:rsid w:val="009E4B0C"/>
    <w:rsid w:val="009F070A"/>
    <w:rsid w:val="009F0761"/>
    <w:rsid w:val="009F32CE"/>
    <w:rsid w:val="009F718D"/>
    <w:rsid w:val="00A1202A"/>
    <w:rsid w:val="00A123C3"/>
    <w:rsid w:val="00A12C9A"/>
    <w:rsid w:val="00A15582"/>
    <w:rsid w:val="00A23CD9"/>
    <w:rsid w:val="00A279ED"/>
    <w:rsid w:val="00A41B53"/>
    <w:rsid w:val="00A41C91"/>
    <w:rsid w:val="00A466CD"/>
    <w:rsid w:val="00A54C2B"/>
    <w:rsid w:val="00A57838"/>
    <w:rsid w:val="00A6020E"/>
    <w:rsid w:val="00A73DA1"/>
    <w:rsid w:val="00A82756"/>
    <w:rsid w:val="00A837E1"/>
    <w:rsid w:val="00A85D44"/>
    <w:rsid w:val="00A87BDF"/>
    <w:rsid w:val="00A97F41"/>
    <w:rsid w:val="00AA23F7"/>
    <w:rsid w:val="00AB7077"/>
    <w:rsid w:val="00AB72EC"/>
    <w:rsid w:val="00AC491D"/>
    <w:rsid w:val="00AE0733"/>
    <w:rsid w:val="00AE0F1F"/>
    <w:rsid w:val="00AE3448"/>
    <w:rsid w:val="00AE4DF9"/>
    <w:rsid w:val="00AF25F3"/>
    <w:rsid w:val="00B02B7B"/>
    <w:rsid w:val="00B20D7D"/>
    <w:rsid w:val="00B2155D"/>
    <w:rsid w:val="00B215E2"/>
    <w:rsid w:val="00B24E08"/>
    <w:rsid w:val="00B4557F"/>
    <w:rsid w:val="00B459D3"/>
    <w:rsid w:val="00B63759"/>
    <w:rsid w:val="00B64113"/>
    <w:rsid w:val="00B71E2F"/>
    <w:rsid w:val="00B75DE4"/>
    <w:rsid w:val="00B80059"/>
    <w:rsid w:val="00B90836"/>
    <w:rsid w:val="00B938BB"/>
    <w:rsid w:val="00BB1E2B"/>
    <w:rsid w:val="00BB4255"/>
    <w:rsid w:val="00BC1921"/>
    <w:rsid w:val="00BC24BA"/>
    <w:rsid w:val="00BC41AA"/>
    <w:rsid w:val="00BE0B44"/>
    <w:rsid w:val="00BE275D"/>
    <w:rsid w:val="00BE4C1A"/>
    <w:rsid w:val="00BE555D"/>
    <w:rsid w:val="00BE5BC8"/>
    <w:rsid w:val="00BF1966"/>
    <w:rsid w:val="00BF3C76"/>
    <w:rsid w:val="00C00512"/>
    <w:rsid w:val="00C04CD3"/>
    <w:rsid w:val="00C12AC6"/>
    <w:rsid w:val="00C208DD"/>
    <w:rsid w:val="00C20F71"/>
    <w:rsid w:val="00C322DA"/>
    <w:rsid w:val="00C40732"/>
    <w:rsid w:val="00C4128C"/>
    <w:rsid w:val="00C433F0"/>
    <w:rsid w:val="00C44320"/>
    <w:rsid w:val="00C63332"/>
    <w:rsid w:val="00C727FA"/>
    <w:rsid w:val="00C74245"/>
    <w:rsid w:val="00C84D5F"/>
    <w:rsid w:val="00C93440"/>
    <w:rsid w:val="00CA2B41"/>
    <w:rsid w:val="00CA7047"/>
    <w:rsid w:val="00CB2CC2"/>
    <w:rsid w:val="00CB5BAD"/>
    <w:rsid w:val="00CC46FC"/>
    <w:rsid w:val="00CC571C"/>
    <w:rsid w:val="00CE0467"/>
    <w:rsid w:val="00CE4607"/>
    <w:rsid w:val="00D1595A"/>
    <w:rsid w:val="00D20612"/>
    <w:rsid w:val="00D44C0D"/>
    <w:rsid w:val="00D50AEC"/>
    <w:rsid w:val="00D52A50"/>
    <w:rsid w:val="00D5617D"/>
    <w:rsid w:val="00D63DA6"/>
    <w:rsid w:val="00D66CA2"/>
    <w:rsid w:val="00D90605"/>
    <w:rsid w:val="00DA06A3"/>
    <w:rsid w:val="00DA43B3"/>
    <w:rsid w:val="00DA75DF"/>
    <w:rsid w:val="00DB113B"/>
    <w:rsid w:val="00DB5EF5"/>
    <w:rsid w:val="00DB5FB0"/>
    <w:rsid w:val="00DB61A4"/>
    <w:rsid w:val="00DC6F7E"/>
    <w:rsid w:val="00DC7D70"/>
    <w:rsid w:val="00DD6103"/>
    <w:rsid w:val="00DE3DB6"/>
    <w:rsid w:val="00DE40DC"/>
    <w:rsid w:val="00DE7946"/>
    <w:rsid w:val="00DF7E47"/>
    <w:rsid w:val="00E01D84"/>
    <w:rsid w:val="00E12D48"/>
    <w:rsid w:val="00E154D1"/>
    <w:rsid w:val="00E17084"/>
    <w:rsid w:val="00E2414F"/>
    <w:rsid w:val="00E25EBB"/>
    <w:rsid w:val="00E26127"/>
    <w:rsid w:val="00E3427C"/>
    <w:rsid w:val="00E449FC"/>
    <w:rsid w:val="00E45F03"/>
    <w:rsid w:val="00E62A44"/>
    <w:rsid w:val="00E7095B"/>
    <w:rsid w:val="00E72EE6"/>
    <w:rsid w:val="00E83B85"/>
    <w:rsid w:val="00E850B3"/>
    <w:rsid w:val="00EB5C65"/>
    <w:rsid w:val="00ED105E"/>
    <w:rsid w:val="00F02365"/>
    <w:rsid w:val="00F16E6C"/>
    <w:rsid w:val="00F336BF"/>
    <w:rsid w:val="00F56673"/>
    <w:rsid w:val="00F66EEE"/>
    <w:rsid w:val="00F81EB3"/>
    <w:rsid w:val="00F825AC"/>
    <w:rsid w:val="00F979A0"/>
    <w:rsid w:val="00FB2199"/>
    <w:rsid w:val="00FB39C3"/>
    <w:rsid w:val="00FB5DA3"/>
    <w:rsid w:val="00FC3B9E"/>
    <w:rsid w:val="00FC6146"/>
    <w:rsid w:val="00FC6376"/>
    <w:rsid w:val="00FC7B7D"/>
    <w:rsid w:val="00FD294B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A49F63"/>
  <w15:docId w15:val="{7BA67C0A-49B7-4A30-9877-2A06A5054A2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700398"/>
    <w:pPr>
      <w:widowControl/>
      <w:spacing w:before="300" w:after="40"/>
      <w:outlineLvl w:val="0"/>
    </w:pPr>
    <w:rPr>
      <w:rFonts w:eastAsiaTheme="minorEastAsia"/>
      <w:smallCaps/>
      <w:spacing w:val="5"/>
      <w:sz w:val="32"/>
      <w:szCs w:val="3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4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5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00398"/>
    <w:rPr>
      <w:rFonts w:eastAsiaTheme="minorEastAsia"/>
      <w:smallCaps/>
      <w:spacing w:val="5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B455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934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7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5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24" Type="http://schemas.openxmlformats.org/officeDocument/2006/relationships/image" Target="media/image924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B3026-DE6D-493E-9F1C-4A9907172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3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3137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Zhanibek Beksultanov</cp:lastModifiedBy>
  <cp:revision>165</cp:revision>
  <cp:lastPrinted>2024-10-31T05:33:00Z</cp:lastPrinted>
  <dcterms:created xsi:type="dcterms:W3CDTF">2021-12-29T12:09:00Z</dcterms:created>
  <dcterms:modified xsi:type="dcterms:W3CDTF">2026-05-08T11:08:00Z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