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9A3" w:rsidRDefault="00397D8B" w:rsidP="00397D8B">
      <w:pPr>
        <w:spacing w:after="0"/>
        <w:ind w:left="6372"/>
        <w:rPr>
          <w:color w:val="000000"/>
          <w:sz w:val="20"/>
          <w:szCs w:val="20"/>
          <w:lang w:val="kk-KZ"/>
        </w:rPr>
      </w:pPr>
      <w:bookmarkStart w:id="0" w:name="z415"/>
      <w:bookmarkStart w:id="1" w:name="z403"/>
      <w:r w:rsidRPr="00397D8B">
        <w:rPr>
          <w:color w:val="000000"/>
          <w:sz w:val="20"/>
          <w:szCs w:val="20"/>
          <w:lang w:val="kk-KZ"/>
        </w:rPr>
        <w:t>Халықтың санитариялық-</w:t>
      </w:r>
      <w:r w:rsidRPr="00397D8B">
        <w:rPr>
          <w:sz w:val="20"/>
          <w:szCs w:val="20"/>
          <w:lang w:val="kk-KZ"/>
        </w:rPr>
        <w:br/>
      </w:r>
      <w:r w:rsidRPr="00397D8B">
        <w:rPr>
          <w:color w:val="000000"/>
          <w:sz w:val="20"/>
          <w:szCs w:val="20"/>
          <w:lang w:val="kk-KZ"/>
        </w:rPr>
        <w:t>эпидемиологиялық</w:t>
      </w:r>
      <w:r w:rsidRPr="00397D8B">
        <w:rPr>
          <w:sz w:val="20"/>
          <w:szCs w:val="20"/>
          <w:lang w:val="kk-KZ"/>
        </w:rPr>
        <w:br/>
      </w:r>
      <w:r w:rsidRPr="00397D8B">
        <w:rPr>
          <w:color w:val="000000"/>
          <w:sz w:val="20"/>
          <w:szCs w:val="20"/>
          <w:lang w:val="kk-KZ"/>
        </w:rPr>
        <w:t xml:space="preserve">саламаттығы саласындағы </w:t>
      </w:r>
      <w:r w:rsidRPr="00397D8B">
        <w:rPr>
          <w:sz w:val="20"/>
          <w:szCs w:val="20"/>
          <w:lang w:val="kk-KZ"/>
        </w:rPr>
        <w:br/>
      </w:r>
      <w:r w:rsidRPr="00397D8B">
        <w:rPr>
          <w:color w:val="000000"/>
          <w:sz w:val="20"/>
          <w:szCs w:val="20"/>
          <w:lang w:val="kk-KZ"/>
        </w:rPr>
        <w:t xml:space="preserve">тергеп-тексеру жүргізу </w:t>
      </w:r>
      <w:r w:rsidRPr="00397D8B">
        <w:rPr>
          <w:sz w:val="20"/>
          <w:szCs w:val="20"/>
          <w:lang w:val="kk-KZ"/>
        </w:rPr>
        <w:br/>
      </w:r>
      <w:r w:rsidRPr="00397D8B">
        <w:rPr>
          <w:color w:val="000000"/>
          <w:sz w:val="20"/>
          <w:szCs w:val="20"/>
          <w:lang w:val="kk-KZ"/>
        </w:rPr>
        <w:t>қағидаларына</w:t>
      </w:r>
      <w:r w:rsidRPr="00397D8B">
        <w:rPr>
          <w:sz w:val="20"/>
          <w:szCs w:val="20"/>
          <w:lang w:val="kk-KZ"/>
        </w:rPr>
        <w:br/>
      </w:r>
      <w:r w:rsidRPr="00397D8B">
        <w:rPr>
          <w:color w:val="000000"/>
          <w:sz w:val="20"/>
          <w:szCs w:val="20"/>
          <w:lang w:val="kk-KZ"/>
        </w:rPr>
        <w:t>7-қосымша</w:t>
      </w:r>
    </w:p>
    <w:p w:rsidR="00397D8B" w:rsidRDefault="00397D8B" w:rsidP="00397D8B">
      <w:pPr>
        <w:spacing w:after="0"/>
        <w:ind w:left="6372"/>
        <w:rPr>
          <w:b/>
          <w:color w:val="000000"/>
          <w:sz w:val="28"/>
          <w:szCs w:val="28"/>
          <w:lang w:val="kk-KZ"/>
        </w:rPr>
      </w:pPr>
    </w:p>
    <w:p w:rsidR="00397D8B" w:rsidRDefault="00397D8B" w:rsidP="00397D8B">
      <w:pPr>
        <w:spacing w:after="0"/>
        <w:ind w:left="6372"/>
        <w:rPr>
          <w:b/>
          <w:color w:val="000000"/>
          <w:sz w:val="28"/>
          <w:szCs w:val="28"/>
          <w:lang w:val="kk-KZ"/>
        </w:rPr>
      </w:pPr>
    </w:p>
    <w:p w:rsidR="007D69A3" w:rsidRDefault="007D69A3" w:rsidP="007D69A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7D69A3" w:rsidRDefault="007D69A3" w:rsidP="007D69A3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2" w:name="z404"/>
      <w:bookmarkEnd w:id="1"/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1.Тергеп-тексеру жүргізудің негізі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10.08.2026 жылғы  №40 шұғыл хабархат «Оң өкпенің шоғырлы туберкулезі, МБТ+ жаңа жағдай» тіркелуіне байланысты.</w:t>
      </w:r>
      <w:bookmarkStart w:id="3" w:name="z405"/>
      <w:bookmarkEnd w:id="2"/>
    </w:p>
    <w:p w:rsidR="007D69A3" w:rsidRPr="00397D8B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2.Тергеп-тексеру жүргізетін бақылау және қадағалау органы 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Жаңақорған аудандық санитариялық – эпидемиологиялық бақылау басқармасы</w:t>
      </w:r>
      <w:bookmarkStart w:id="4" w:name="z406"/>
      <w:bookmarkEnd w:id="3"/>
      <w:r w:rsidR="00397D8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(деректерді пайдалануға келісім) </w:t>
      </w:r>
      <w:r w:rsidR="00397D8B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97D8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  <w:r w:rsidR="00397D8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  <w:r w:rsidRPr="00397D8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bookmarkStart w:id="5" w:name="z407"/>
      <w:bookmarkEnd w:id="4"/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 –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12.08.2026 – 19.08.2026 жыл</w:t>
      </w:r>
      <w:r w:rsidR="00397D8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         </w:t>
      </w:r>
      <w:bookmarkStart w:id="6" w:name="z408"/>
      <w:bookmarkEnd w:id="5"/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5.Тергеп-тексеру жүргізілген жеке және (немесе) заңды тұлғалар</w:t>
      </w:r>
      <w:bookmarkEnd w:id="6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Жаңақорған аудандық көп бейінді орталық ауруханасына қарасты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Жаңақорған аудандық орталық емханасы, Жаңақорған кенті, А.Сүлеймен көшесі №1А, БСН – 140740007416.</w:t>
      </w:r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ҚР ДСМ 2020 жылғы 30 қарашадағы «Туберкулез  профилактикасы жөніндегі іс шараларды жүргізу қағидаларын бекіту туралы»  №214/2020 бұйрығының 3 тарауының 67 тармағының бұзылуы және ҚР ДСМ 2022 жылғы 28 наурыздағы «Инфекциялық аурулардың (туберкулез) алдын алу жөніндегі  санитариялық – эпидемияға қарсы,</w:t>
      </w:r>
      <w:r w:rsidR="00397D8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санитариялық – профилактикалық іс шараларды ұйымдастыруға қойылатын  санитариялық эпидемиологиялық талаптар» №29/2022 бұйрығының </w:t>
      </w:r>
      <w:r w:rsidR="00397D8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 тарау </w:t>
      </w:r>
      <w:r w:rsidR="00397D8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13 тармағының бұзылуы</w:t>
      </w:r>
      <w:r w:rsidR="00397D8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D69A3" w:rsidRPr="00397D8B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– </w:t>
      </w:r>
      <w:r w:rsidRPr="00397D8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жеке тұлға</w:t>
      </w:r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ҚР  «Әкімшілік құқық бұзушылық туралы» Кодексінің  425 бабының 1 тармағына  сәйкес  әкімшілік  құқық бұзушылық туралы хаттама толтырылып, әкімшілік айыппұл салынды. </w:t>
      </w:r>
    </w:p>
    <w:p w:rsidR="00397D8B" w:rsidRDefault="00397D8B" w:rsidP="007D69A3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7" w:name="_GoBack"/>
      <w:bookmarkEnd w:id="7"/>
    </w:p>
    <w:bookmarkEnd w:id="0"/>
    <w:p w:rsidR="00BD3126" w:rsidRPr="00965730" w:rsidRDefault="00BD3126" w:rsidP="00BD3126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8550C3">
        <w:rPr>
          <w:sz w:val="28"/>
          <w:szCs w:val="28"/>
          <w:lang w:val="kk-KZ"/>
        </w:rPr>
        <w:br/>
      </w:r>
    </w:p>
    <w:p w:rsidR="00D924A1" w:rsidRPr="005F47E6" w:rsidRDefault="00D924A1">
      <w:pPr>
        <w:rPr>
          <w:sz w:val="28"/>
          <w:szCs w:val="28"/>
          <w:lang w:val="kk-KZ"/>
        </w:rPr>
      </w:pPr>
    </w:p>
    <w:p w:rsidR="005F47E6" w:rsidRPr="005F47E6" w:rsidRDefault="005F47E6">
      <w:pPr>
        <w:rPr>
          <w:sz w:val="28"/>
          <w:szCs w:val="28"/>
          <w:lang w:val="kk-KZ"/>
        </w:rPr>
      </w:pPr>
    </w:p>
    <w:sectPr w:rsidR="005F47E6" w:rsidRPr="005F47E6" w:rsidSect="001E5566">
      <w:headerReference w:type="default" r:id="rId6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4FFD" w:rsidRDefault="00ED4FFD" w:rsidP="00FB1918">
      <w:pPr>
        <w:spacing w:after="0" w:line="240" w:lineRule="auto"/>
      </w:pPr>
      <w:r>
        <w:separator/>
      </w:r>
    </w:p>
  </w:endnote>
  <w:endnote w:type="continuationSeparator" w:id="0">
    <w:p w:rsidR="00ED4FFD" w:rsidRDefault="00ED4FF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4FFD" w:rsidRDefault="00ED4FFD" w:rsidP="00FB1918">
      <w:pPr>
        <w:spacing w:after="0" w:line="240" w:lineRule="auto"/>
      </w:pPr>
      <w:r>
        <w:separator/>
      </w:r>
    </w:p>
  </w:footnote>
  <w:footnote w:type="continuationSeparator" w:id="0">
    <w:p w:rsidR="00ED4FFD" w:rsidRDefault="00ED4FF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ED4FF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Жанакорга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Айдарова.Ш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776"/>
    <w:rsid w:val="00000640"/>
    <w:rsid w:val="00023923"/>
    <w:rsid w:val="0004568A"/>
    <w:rsid w:val="00047839"/>
    <w:rsid w:val="00062294"/>
    <w:rsid w:val="000813E9"/>
    <w:rsid w:val="000905E6"/>
    <w:rsid w:val="00093F23"/>
    <w:rsid w:val="00094910"/>
    <w:rsid w:val="000A6B32"/>
    <w:rsid w:val="000C0D70"/>
    <w:rsid w:val="000D48A3"/>
    <w:rsid w:val="00115B9E"/>
    <w:rsid w:val="001242A4"/>
    <w:rsid w:val="00134159"/>
    <w:rsid w:val="00136BFC"/>
    <w:rsid w:val="001527F7"/>
    <w:rsid w:val="00174776"/>
    <w:rsid w:val="00184989"/>
    <w:rsid w:val="00187D45"/>
    <w:rsid w:val="001D0186"/>
    <w:rsid w:val="001D1EE1"/>
    <w:rsid w:val="001D276B"/>
    <w:rsid w:val="001D7A70"/>
    <w:rsid w:val="001E3AC3"/>
    <w:rsid w:val="001E5566"/>
    <w:rsid w:val="00232AED"/>
    <w:rsid w:val="00244FA0"/>
    <w:rsid w:val="00277F27"/>
    <w:rsid w:val="002F543F"/>
    <w:rsid w:val="003012F4"/>
    <w:rsid w:val="00330E36"/>
    <w:rsid w:val="003363C0"/>
    <w:rsid w:val="00390B68"/>
    <w:rsid w:val="00397D8B"/>
    <w:rsid w:val="003B320B"/>
    <w:rsid w:val="003C2E41"/>
    <w:rsid w:val="00427DED"/>
    <w:rsid w:val="00431DCC"/>
    <w:rsid w:val="00471405"/>
    <w:rsid w:val="00497AE7"/>
    <w:rsid w:val="004A468A"/>
    <w:rsid w:val="004B3A21"/>
    <w:rsid w:val="004E752C"/>
    <w:rsid w:val="0050727B"/>
    <w:rsid w:val="0054556A"/>
    <w:rsid w:val="0058304D"/>
    <w:rsid w:val="00587288"/>
    <w:rsid w:val="0058755E"/>
    <w:rsid w:val="00594610"/>
    <w:rsid w:val="00595099"/>
    <w:rsid w:val="005A0D75"/>
    <w:rsid w:val="005A13BE"/>
    <w:rsid w:val="005B1440"/>
    <w:rsid w:val="005F325B"/>
    <w:rsid w:val="005F47E6"/>
    <w:rsid w:val="00605B6B"/>
    <w:rsid w:val="00663098"/>
    <w:rsid w:val="00687136"/>
    <w:rsid w:val="006976C9"/>
    <w:rsid w:val="006A480B"/>
    <w:rsid w:val="006B1F54"/>
    <w:rsid w:val="006B275D"/>
    <w:rsid w:val="006B488F"/>
    <w:rsid w:val="006E5E44"/>
    <w:rsid w:val="00734195"/>
    <w:rsid w:val="00736B7A"/>
    <w:rsid w:val="00744323"/>
    <w:rsid w:val="00750B55"/>
    <w:rsid w:val="00785F08"/>
    <w:rsid w:val="007919F0"/>
    <w:rsid w:val="007B42B8"/>
    <w:rsid w:val="007D318D"/>
    <w:rsid w:val="007D69A3"/>
    <w:rsid w:val="007E1F0A"/>
    <w:rsid w:val="00803A07"/>
    <w:rsid w:val="00815CCA"/>
    <w:rsid w:val="008173AE"/>
    <w:rsid w:val="00827636"/>
    <w:rsid w:val="00852179"/>
    <w:rsid w:val="008550C3"/>
    <w:rsid w:val="00884317"/>
    <w:rsid w:val="008B6C55"/>
    <w:rsid w:val="008E0C18"/>
    <w:rsid w:val="00910F5E"/>
    <w:rsid w:val="00917F5B"/>
    <w:rsid w:val="00925776"/>
    <w:rsid w:val="00931856"/>
    <w:rsid w:val="0093200A"/>
    <w:rsid w:val="00932C67"/>
    <w:rsid w:val="00965730"/>
    <w:rsid w:val="00980685"/>
    <w:rsid w:val="00987033"/>
    <w:rsid w:val="00996E75"/>
    <w:rsid w:val="009A6493"/>
    <w:rsid w:val="009B5399"/>
    <w:rsid w:val="009E1CE7"/>
    <w:rsid w:val="009F2AC4"/>
    <w:rsid w:val="009F5066"/>
    <w:rsid w:val="00A02377"/>
    <w:rsid w:val="00A11EF2"/>
    <w:rsid w:val="00A61B05"/>
    <w:rsid w:val="00A6630C"/>
    <w:rsid w:val="00A80465"/>
    <w:rsid w:val="00AA5BBC"/>
    <w:rsid w:val="00AB7900"/>
    <w:rsid w:val="00AC05BD"/>
    <w:rsid w:val="00AE4D08"/>
    <w:rsid w:val="00AF247B"/>
    <w:rsid w:val="00B46D35"/>
    <w:rsid w:val="00BB61B6"/>
    <w:rsid w:val="00BD3126"/>
    <w:rsid w:val="00C03EB1"/>
    <w:rsid w:val="00C117E8"/>
    <w:rsid w:val="00C232F9"/>
    <w:rsid w:val="00C5388B"/>
    <w:rsid w:val="00CA56CC"/>
    <w:rsid w:val="00CB71FE"/>
    <w:rsid w:val="00CC0540"/>
    <w:rsid w:val="00CC7083"/>
    <w:rsid w:val="00CD38FB"/>
    <w:rsid w:val="00CE211D"/>
    <w:rsid w:val="00CE2317"/>
    <w:rsid w:val="00D01CFF"/>
    <w:rsid w:val="00D07284"/>
    <w:rsid w:val="00D17ABF"/>
    <w:rsid w:val="00D20723"/>
    <w:rsid w:val="00D46D35"/>
    <w:rsid w:val="00D5365F"/>
    <w:rsid w:val="00D6399B"/>
    <w:rsid w:val="00D64289"/>
    <w:rsid w:val="00D67962"/>
    <w:rsid w:val="00D70866"/>
    <w:rsid w:val="00D72E28"/>
    <w:rsid w:val="00D80999"/>
    <w:rsid w:val="00D924A1"/>
    <w:rsid w:val="00D939ED"/>
    <w:rsid w:val="00D968A1"/>
    <w:rsid w:val="00DA33CB"/>
    <w:rsid w:val="00DF1B1D"/>
    <w:rsid w:val="00E00052"/>
    <w:rsid w:val="00E602C7"/>
    <w:rsid w:val="00E90966"/>
    <w:rsid w:val="00ED2359"/>
    <w:rsid w:val="00ED4FFD"/>
    <w:rsid w:val="00ED76A6"/>
    <w:rsid w:val="00F1512D"/>
    <w:rsid w:val="00F57402"/>
    <w:rsid w:val="00F6326B"/>
    <w:rsid w:val="00F77A92"/>
    <w:rsid w:val="00FA2690"/>
    <w:rsid w:val="00FB06BD"/>
    <w:rsid w:val="00FC6D87"/>
    <w:rsid w:val="00FD2D08"/>
    <w:rsid w:val="00FE041B"/>
    <w:rsid w:val="00FF40B4"/>
    <w:rsid w:val="00FF6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8BB9FC9"/>
  <w15:docId w15:val="{B2E10356-93BF-4831-8074-F955A126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277F2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Nursultanova_Zh</cp:lastModifiedBy>
  <cp:revision>30</cp:revision>
  <dcterms:created xsi:type="dcterms:W3CDTF">2025-09-10T06:08:00Z</dcterms:created>
  <dcterms:modified xsi:type="dcterms:W3CDTF">2026-08-24T06:07:00Z</dcterms:modified>
</cp:coreProperties>
</file>