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E56" w:rsidRPr="00827E56" w:rsidRDefault="00827E56" w:rsidP="00827E56">
      <w:pPr>
        <w:pStyle w:val="a7"/>
        <w:jc w:val="right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27E56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Приложение </w:t>
      </w:r>
      <w:r w:rsidRPr="00827E56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2</w:t>
      </w:r>
      <w:r w:rsidRPr="00827E56">
        <w:rPr>
          <w:rFonts w:ascii="Times New Roman" w:hAnsi="Times New Roman" w:cs="Times New Roman"/>
          <w:i/>
          <w:sz w:val="28"/>
          <w:szCs w:val="28"/>
          <w:lang w:eastAsia="ru-RU"/>
        </w:rPr>
        <w:br/>
        <w:t>к приказу отдела образования</w:t>
      </w:r>
      <w:r w:rsidRPr="00827E56">
        <w:rPr>
          <w:rFonts w:ascii="Times New Roman" w:hAnsi="Times New Roman" w:cs="Times New Roman"/>
          <w:i/>
          <w:sz w:val="28"/>
          <w:szCs w:val="28"/>
          <w:lang w:eastAsia="ru-RU"/>
        </w:rPr>
        <w:br/>
        <w:t>от «___» августа 2026 года № ___</w:t>
      </w:r>
    </w:p>
    <w:p w:rsidR="00827E56" w:rsidRDefault="00827E56" w:rsidP="00827E56">
      <w:pPr>
        <w:pStyle w:val="a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86DD5" w:rsidRPr="00827E56" w:rsidRDefault="00986DD5" w:rsidP="00827E56">
      <w:pPr>
        <w:pStyle w:val="a7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ПАМЯТКА</w:t>
      </w:r>
    </w:p>
    <w:p w:rsidR="00986DD5" w:rsidRDefault="00986DD5" w:rsidP="00827E56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проведению мониторинга готовности организаций образования к 2026–2027 учебному году</w:t>
      </w:r>
    </w:p>
    <w:p w:rsidR="00827E56" w:rsidRPr="00827E56" w:rsidRDefault="00827E56" w:rsidP="00827E56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6DD5" w:rsidRPr="00827E56" w:rsidRDefault="00986DD5" w:rsidP="00827E56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мониторинга членам группы необходимо проверить: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Здание и территория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фасада, кровли, окон и дверей;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коридоров, лестниц, кабинетов и рекреаций;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проведённого ремонта;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и санитарное состояние территории;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опасных участков.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Инженерные системы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системы отопления;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водоснабжения и канализации;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исправность электроснабжения и освещения;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санитарных узлов.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Безопасность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 исправность пожарной сигнализации;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 состояние огнетушителей;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эвакуационных выходов и путей;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планов эвакуации;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 системы видеонаблюдения;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тревожной сигнализации, кнопки вызова и других систем безопасности;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пропускного режима.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Учебный процесс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учебных кабинетов;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мебели и необходимого оборудования;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компьютерной техники и интерактивного оборудования;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учебников и учебно-методических материалов;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спортивного зала и спортивного оборудования;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библиотеки.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Санитарно-бытовые условия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санитарное состояние помещений;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средств гигиены;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пищеблока и столовой;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условий хранения продуктов;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необходимых условий для питьевого режима.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Доступная среда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условий для беспрепятственного доступа лиц с особыми образовательными потребностями;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пандусов, поручней и входных групп;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санитарных помещений.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Документация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документов по подготовке объекта к новому учебному году;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по проведённым ремонтным работам;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по пожарной и общей безопасности;</w:t>
      </w:r>
    </w:p>
    <w:p w:rsidR="00986DD5" w:rsidRPr="00827E56" w:rsidRDefault="00986DD5" w:rsidP="00827E56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ранее выданных рекомендаций.</w:t>
      </w:r>
    </w:p>
    <w:p w:rsidR="00986DD5" w:rsidRPr="00827E56" w:rsidRDefault="00986DD5" w:rsidP="00827E56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 итогам проверки</w:t>
      </w: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Каждое выявленное нарушение или недостаток фиксируется в листе </w:t>
      </w:r>
      <w:r w:rsidR="00827E56"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мониторинга </w:t>
      </w: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указанием:</w:t>
      </w:r>
    </w:p>
    <w:p w:rsidR="00986DD5" w:rsidRPr="00827E56" w:rsidRDefault="00986DD5" w:rsidP="00827E56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конкретного объекта и помещения;</w:t>
      </w:r>
    </w:p>
    <w:p w:rsidR="00986DD5" w:rsidRPr="00827E56" w:rsidRDefault="00986DD5" w:rsidP="00827E56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сути выявленного недостатка;</w:t>
      </w:r>
    </w:p>
    <w:p w:rsidR="00986DD5" w:rsidRPr="00827E56" w:rsidRDefault="00986DD5" w:rsidP="00827E56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 лица;</w:t>
      </w:r>
    </w:p>
    <w:p w:rsidR="00986DD5" w:rsidRPr="00827E56" w:rsidRDefault="00986DD5" w:rsidP="00827E56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устранения;</w:t>
      </w:r>
    </w:p>
    <w:p w:rsidR="00986DD5" w:rsidRPr="00827E56" w:rsidRDefault="00986DD5" w:rsidP="00827E56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отметки об устранении.</w:t>
      </w:r>
    </w:p>
    <w:p w:rsidR="00986DD5" w:rsidRPr="00827E56" w:rsidRDefault="00986DD5" w:rsidP="00827E56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E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мониторинга руководитель группы формирует информацию по каждому объекту и представляет её в отдел образования.</w:t>
      </w:r>
    </w:p>
    <w:p w:rsidR="000C2DA2" w:rsidRPr="00827E56" w:rsidRDefault="000C2DA2" w:rsidP="00827E56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0C2DA2" w:rsidRPr="00827E56" w:rsidSect="00827E56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6146B"/>
    <w:multiLevelType w:val="multilevel"/>
    <w:tmpl w:val="0078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757608"/>
    <w:multiLevelType w:val="multilevel"/>
    <w:tmpl w:val="E1EA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4A698F"/>
    <w:multiLevelType w:val="multilevel"/>
    <w:tmpl w:val="9FFC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8658B8"/>
    <w:multiLevelType w:val="multilevel"/>
    <w:tmpl w:val="A1FE0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1A6DCC"/>
    <w:multiLevelType w:val="multilevel"/>
    <w:tmpl w:val="D30E7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A828EF"/>
    <w:multiLevelType w:val="multilevel"/>
    <w:tmpl w:val="3234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2A365A"/>
    <w:multiLevelType w:val="multilevel"/>
    <w:tmpl w:val="94FAC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B1275D"/>
    <w:multiLevelType w:val="multilevel"/>
    <w:tmpl w:val="9C3C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B6D"/>
    <w:rsid w:val="000C2DA2"/>
    <w:rsid w:val="006B1B6D"/>
    <w:rsid w:val="00827E56"/>
    <w:rsid w:val="0098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45C8B-B7F0-4496-914E-15853269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6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86D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D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6D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986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86DD5"/>
    <w:rPr>
      <w:b/>
      <w:bCs/>
    </w:rPr>
  </w:style>
  <w:style w:type="paragraph" w:styleId="a4">
    <w:name w:val="Normal (Web)"/>
    <w:basedOn w:val="a"/>
    <w:uiPriority w:val="99"/>
    <w:semiHidden/>
    <w:unhideWhenUsed/>
    <w:rsid w:val="00986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7E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7E56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827E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5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2026-08-11T09:31:00Z</dcterms:created>
  <dcterms:modified xsi:type="dcterms:W3CDTF">2026-08-11T10:25:00Z</dcterms:modified>
</cp:coreProperties>
</file>