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0370" w14:textId="77777777" w:rsidR="00AE7622" w:rsidRDefault="005747C7" w:rsidP="00F11C9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AE7622">
        <w:rPr>
          <w:color w:val="3399FF"/>
          <w:lang w:val="kk-KZ"/>
        </w:rPr>
        <w:t>Астрахан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AE7622">
        <w:rPr>
          <w:color w:val="3399FF"/>
          <w:lang w:val="kk-KZ"/>
        </w:rPr>
        <w:t xml:space="preserve">       </w:t>
      </w:r>
      <w:r w:rsidR="00892E1E">
        <w:rPr>
          <w:color w:val="3399FF"/>
          <w:lang w:val="kk-KZ"/>
        </w:rPr>
        <w:t xml:space="preserve"> </w:t>
      </w:r>
      <w:r w:rsidR="00AE7622">
        <w:rPr>
          <w:color w:val="3399FF"/>
          <w:lang w:val="kk-KZ"/>
        </w:rPr>
        <w:t>село Астраханка</w:t>
      </w:r>
      <w:r w:rsidR="00892E1E" w:rsidRPr="00D31102">
        <w:rPr>
          <w:color w:val="3399FF"/>
          <w:lang w:val="kk-KZ"/>
        </w:rPr>
        <w:t xml:space="preserve">  </w:t>
      </w:r>
    </w:p>
    <w:p w14:paraId="77A6A644" w14:textId="77777777" w:rsidR="00AE7622" w:rsidRPr="00AC2490" w:rsidRDefault="00AE7622" w:rsidP="00F11C96">
      <w:pPr>
        <w:rPr>
          <w:color w:val="3399FF"/>
          <w:sz w:val="22"/>
          <w:szCs w:val="22"/>
          <w:lang w:val="kk-KZ"/>
        </w:rPr>
      </w:pPr>
    </w:p>
    <w:p w14:paraId="4F4582F3" w14:textId="77777777" w:rsidR="00AE7622" w:rsidRDefault="00AE7622" w:rsidP="00F11C96">
      <w:pPr>
        <w:rPr>
          <w:color w:val="3399FF"/>
          <w:sz w:val="22"/>
          <w:szCs w:val="22"/>
          <w:lang w:val="kk-KZ"/>
        </w:rPr>
      </w:pPr>
    </w:p>
    <w:p w14:paraId="38BD950C" w14:textId="5C7D55F0" w:rsidR="00F2398A" w:rsidRPr="00AC2490" w:rsidRDefault="00F2398A" w:rsidP="009D2ECE">
      <w:pPr>
        <w:pStyle w:val="a8"/>
        <w:rPr>
          <w:sz w:val="32"/>
          <w:szCs w:val="32"/>
          <w:lang w:val="kk-KZ"/>
        </w:rPr>
      </w:pPr>
    </w:p>
    <w:p w14:paraId="72E98A8D" w14:textId="0EC33C6B" w:rsidR="00E0670F" w:rsidRPr="00AE556A" w:rsidRDefault="00E0670F" w:rsidP="00E0670F">
      <w:pPr>
        <w:jc w:val="center"/>
        <w:rPr>
          <w:b/>
          <w:bCs/>
          <w:sz w:val="28"/>
          <w:szCs w:val="28"/>
          <w:lang w:val="kk-KZ"/>
        </w:rPr>
      </w:pPr>
      <w:bookmarkStart w:id="0" w:name="_Hlk232419756"/>
      <w:r w:rsidRPr="00493ADE">
        <w:rPr>
          <w:b/>
          <w:bCs/>
          <w:sz w:val="28"/>
          <w:szCs w:val="28"/>
          <w:lang w:val="kk-KZ"/>
        </w:rPr>
        <w:t xml:space="preserve">Жергілікті бюджеттен </w:t>
      </w:r>
      <w:r w:rsidR="00AE556A">
        <w:rPr>
          <w:b/>
          <w:bCs/>
          <w:sz w:val="28"/>
          <w:szCs w:val="28"/>
          <w:lang w:val="kk-KZ"/>
        </w:rPr>
        <w:t>қаржыландырылатын ұйымдар қызмет</w:t>
      </w:r>
      <w:r w:rsidRPr="00493ADE">
        <w:rPr>
          <w:b/>
          <w:bCs/>
          <w:sz w:val="28"/>
          <w:szCs w:val="28"/>
          <w:lang w:val="kk-KZ"/>
        </w:rPr>
        <w:t>керлерінің лауазымдық айлықақыларына жергілікті бюджет қаражаты есебінен ынталандыру үстемеақыларын белгілеу туралы</w:t>
      </w:r>
    </w:p>
    <w:bookmarkEnd w:id="0"/>
    <w:p w14:paraId="4F7E0B93" w14:textId="77777777" w:rsidR="00A554F4" w:rsidRDefault="00A554F4" w:rsidP="005269C2">
      <w:pPr>
        <w:ind w:firstLine="567"/>
        <w:jc w:val="both"/>
        <w:rPr>
          <w:b/>
          <w:bCs/>
          <w:sz w:val="28"/>
          <w:szCs w:val="28"/>
          <w:lang w:val="kk-KZ"/>
        </w:rPr>
      </w:pPr>
    </w:p>
    <w:p w14:paraId="318EF2E6" w14:textId="77777777" w:rsidR="00A554F4" w:rsidRDefault="00A554F4" w:rsidP="005269C2">
      <w:pPr>
        <w:ind w:firstLine="567"/>
        <w:jc w:val="both"/>
        <w:rPr>
          <w:b/>
          <w:bCs/>
          <w:sz w:val="28"/>
          <w:szCs w:val="28"/>
          <w:lang w:val="kk-KZ"/>
        </w:rPr>
      </w:pPr>
    </w:p>
    <w:p w14:paraId="35C32AFD" w14:textId="2EBDBA9E" w:rsidR="005269C2" w:rsidRPr="005269C2" w:rsidRDefault="00A554F4" w:rsidP="005269C2">
      <w:pPr>
        <w:ind w:firstLine="567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Pr="00A554F4">
        <w:rPr>
          <w:sz w:val="28"/>
          <w:szCs w:val="28"/>
          <w:lang w:val="kk-KZ"/>
        </w:rPr>
        <w:t xml:space="preserve">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</w:t>
      </w:r>
      <w:r w:rsidR="00AE556A" w:rsidRPr="00A554F4">
        <w:rPr>
          <w:sz w:val="28"/>
          <w:szCs w:val="28"/>
          <w:lang w:val="kk-KZ"/>
        </w:rPr>
        <w:t>Қазақстан Республикасы Үкіметінің 2015 жылғы 31 желтоқсандағы № 1193</w:t>
      </w:r>
      <w:r w:rsidR="00AE556A">
        <w:rPr>
          <w:sz w:val="28"/>
          <w:szCs w:val="28"/>
          <w:lang w:val="kk-KZ"/>
        </w:rPr>
        <w:t xml:space="preserve"> </w:t>
      </w:r>
      <w:r w:rsidRPr="00A554F4">
        <w:rPr>
          <w:sz w:val="28"/>
          <w:szCs w:val="28"/>
          <w:lang w:val="kk-KZ"/>
        </w:rPr>
        <w:t>қаулысының 5-тармағының 3)</w:t>
      </w:r>
      <w:r w:rsidR="00AE556A">
        <w:rPr>
          <w:sz w:val="28"/>
          <w:szCs w:val="28"/>
          <w:lang w:val="kk-KZ"/>
        </w:rPr>
        <w:t xml:space="preserve"> тармақшасына және 2026 жылғы 3</w:t>
      </w:r>
      <w:r w:rsidRPr="00A554F4">
        <w:rPr>
          <w:sz w:val="28"/>
          <w:szCs w:val="28"/>
          <w:lang w:val="kk-KZ"/>
        </w:rPr>
        <w:t xml:space="preserve"> маусымдағы аудандық бюджет қаражаты есебінен қаржыландырылатын ұйымдар қызметкерлерінің лауазымдық айлықақыларына ынталандыру үстемақыларын белгілеу жөніндегі жұмыс тобы отырысының хаттамасына сәйкес, Астрахан аудандық мәслихаты</w:t>
      </w:r>
      <w:r w:rsidR="006A70BF">
        <w:rPr>
          <w:sz w:val="28"/>
          <w:szCs w:val="28"/>
          <w:lang w:val="kk-KZ"/>
        </w:rPr>
        <w:t xml:space="preserve">        </w:t>
      </w:r>
      <w:r>
        <w:rPr>
          <w:sz w:val="24"/>
          <w:szCs w:val="24"/>
          <w:lang w:val="kk-KZ"/>
        </w:rPr>
        <w:t xml:space="preserve"> </w:t>
      </w:r>
      <w:r w:rsidR="00E0670F" w:rsidRPr="00493ADE">
        <w:rPr>
          <w:b/>
          <w:bCs/>
          <w:sz w:val="28"/>
          <w:szCs w:val="28"/>
          <w:lang w:val="kk-KZ"/>
        </w:rPr>
        <w:t>ШЕШІМ ҚАБЫЛДАДЫ</w:t>
      </w:r>
      <w:r w:rsidR="00E0670F" w:rsidRPr="00493ADE">
        <w:rPr>
          <w:sz w:val="28"/>
          <w:szCs w:val="28"/>
          <w:lang w:val="kk-KZ"/>
        </w:rPr>
        <w:t xml:space="preserve">: </w:t>
      </w:r>
    </w:p>
    <w:p w14:paraId="38B3FB67" w14:textId="43D8B4B2" w:rsidR="005269C2" w:rsidRPr="00A554F4" w:rsidRDefault="005269C2" w:rsidP="00AE556A">
      <w:pPr>
        <w:pStyle w:val="a8"/>
        <w:jc w:val="both"/>
        <w:rPr>
          <w:sz w:val="28"/>
          <w:szCs w:val="28"/>
          <w:lang w:val="kk-KZ"/>
        </w:rPr>
      </w:pPr>
      <w:r w:rsidRPr="00A554F4">
        <w:rPr>
          <w:sz w:val="28"/>
          <w:szCs w:val="28"/>
          <w:lang w:val="kk-KZ"/>
        </w:rPr>
        <w:tab/>
      </w:r>
      <w:r w:rsidR="00E0670F" w:rsidRPr="00A554F4">
        <w:rPr>
          <w:sz w:val="28"/>
          <w:szCs w:val="28"/>
          <w:lang w:val="kk-KZ"/>
        </w:rPr>
        <w:t>1.</w:t>
      </w:r>
      <w:r w:rsidR="00A554F4" w:rsidRPr="00A554F4">
        <w:rPr>
          <w:sz w:val="28"/>
          <w:szCs w:val="28"/>
          <w:lang w:val="kk-KZ"/>
        </w:rPr>
        <w:t xml:space="preserve"> Жергілікті бюджет қаражаты есебінен Астрахан ауданының жұмыспен қамту және әлеуметтік бағдарламалар бөлімінің «Отбасын қолдау орталығы» коммуналдық мемлекеттік мекемесінің қызметкерлеріне лауазымдық айлықақының 2</w:t>
      </w:r>
      <w:r w:rsidR="009D2ECE">
        <w:rPr>
          <w:sz w:val="28"/>
          <w:szCs w:val="28"/>
          <w:lang w:val="kk-KZ"/>
        </w:rPr>
        <w:t>5 пайыз</w:t>
      </w:r>
      <w:r w:rsidR="00A554F4" w:rsidRPr="00A554F4">
        <w:rPr>
          <w:sz w:val="28"/>
          <w:szCs w:val="28"/>
          <w:lang w:val="kk-KZ"/>
        </w:rPr>
        <w:t xml:space="preserve"> мөлшерінде ауылдық жерде жұмыс істегені үшін үстемақы және лауазымдық айлықақының 30 </w:t>
      </w:r>
      <w:r w:rsidR="009D2ECE">
        <w:rPr>
          <w:sz w:val="28"/>
          <w:szCs w:val="28"/>
          <w:lang w:val="kk-KZ"/>
        </w:rPr>
        <w:t>пайыз</w:t>
      </w:r>
      <w:r w:rsidR="00A554F4" w:rsidRPr="00A554F4">
        <w:rPr>
          <w:sz w:val="28"/>
          <w:szCs w:val="28"/>
          <w:lang w:val="kk-KZ"/>
        </w:rPr>
        <w:t xml:space="preserve"> мөлшерінде ынталандыру үстемақысы белгіленсін.</w:t>
      </w:r>
    </w:p>
    <w:p w14:paraId="06876C69" w14:textId="56D0DE27" w:rsidR="00E0670F" w:rsidRPr="00A554F4" w:rsidRDefault="00A554F4" w:rsidP="00A554F4">
      <w:pPr>
        <w:pStyle w:val="a8"/>
        <w:jc w:val="both"/>
        <w:rPr>
          <w:sz w:val="28"/>
          <w:szCs w:val="28"/>
          <w:lang w:val="kk-KZ"/>
        </w:rPr>
      </w:pPr>
      <w:r w:rsidRPr="00A554F4">
        <w:rPr>
          <w:sz w:val="28"/>
          <w:szCs w:val="28"/>
          <w:lang w:val="kk-KZ"/>
        </w:rPr>
        <w:tab/>
        <w:t>2</w:t>
      </w:r>
      <w:r w:rsidR="00E0670F" w:rsidRPr="00A554F4">
        <w:rPr>
          <w:sz w:val="28"/>
          <w:szCs w:val="28"/>
          <w:lang w:val="kk-KZ"/>
        </w:rPr>
        <w:t xml:space="preserve">. </w:t>
      </w:r>
      <w:r w:rsidR="005269C2" w:rsidRPr="00A554F4">
        <w:rPr>
          <w:sz w:val="28"/>
          <w:szCs w:val="28"/>
          <w:lang w:val="kk-KZ" w:eastAsia="en-US"/>
        </w:rPr>
        <w:t>Осы шешім оның алғашқы ресми жарияланған күнінен ке</w:t>
      </w:r>
      <w:r w:rsidR="00AE556A">
        <w:rPr>
          <w:sz w:val="28"/>
          <w:szCs w:val="28"/>
          <w:lang w:val="kk-KZ" w:eastAsia="en-US"/>
        </w:rPr>
        <w:t>йін</w:t>
      </w:r>
      <w:r w:rsidR="005269C2" w:rsidRPr="00A554F4">
        <w:rPr>
          <w:sz w:val="28"/>
          <w:szCs w:val="28"/>
          <w:lang w:val="kk-KZ" w:eastAsia="en-US"/>
        </w:rPr>
        <w:t xml:space="preserve"> қолда</w:t>
      </w:r>
      <w:r>
        <w:rPr>
          <w:sz w:val="28"/>
          <w:szCs w:val="28"/>
          <w:lang w:val="kk-KZ" w:eastAsia="en-US"/>
        </w:rPr>
        <w:t xml:space="preserve">нысқа енгізіледі </w:t>
      </w:r>
      <w:r w:rsidR="00AE556A">
        <w:rPr>
          <w:sz w:val="28"/>
          <w:szCs w:val="28"/>
          <w:lang w:val="kk-KZ" w:eastAsia="en-US"/>
        </w:rPr>
        <w:t xml:space="preserve">және 2026 жылғы </w:t>
      </w:r>
      <w:r w:rsidR="005269C2" w:rsidRPr="00A554F4">
        <w:rPr>
          <w:sz w:val="28"/>
          <w:szCs w:val="28"/>
          <w:lang w:val="kk-KZ" w:eastAsia="en-US"/>
        </w:rPr>
        <w:t xml:space="preserve">1 </w:t>
      </w:r>
      <w:r w:rsidR="006B3F69">
        <w:rPr>
          <w:sz w:val="28"/>
          <w:szCs w:val="28"/>
          <w:lang w:val="kk-KZ" w:eastAsia="en-US"/>
        </w:rPr>
        <w:t>қыркүйегіне</w:t>
      </w:r>
      <w:r w:rsidR="005269C2" w:rsidRPr="00A554F4">
        <w:rPr>
          <w:sz w:val="28"/>
          <w:szCs w:val="28"/>
          <w:lang w:val="kk-KZ" w:eastAsia="en-US"/>
        </w:rPr>
        <w:t>н бастап туындаған құқықтық қатынастарға таратылады.</w:t>
      </w:r>
    </w:p>
    <w:p w14:paraId="5BB5C7C3" w14:textId="77777777" w:rsidR="00F2398A" w:rsidRDefault="00F2398A" w:rsidP="00A554F4">
      <w:pPr>
        <w:pStyle w:val="a8"/>
        <w:jc w:val="both"/>
        <w:rPr>
          <w:sz w:val="28"/>
          <w:szCs w:val="28"/>
          <w:lang w:val="kk-KZ"/>
        </w:rPr>
      </w:pPr>
    </w:p>
    <w:p w14:paraId="3FACFEF0" w14:textId="77777777" w:rsidR="006A70BF" w:rsidRPr="00A554F4" w:rsidRDefault="006A70BF" w:rsidP="00A554F4">
      <w:pPr>
        <w:jc w:val="both"/>
        <w:rPr>
          <w:color w:val="3399FF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59DB8841" w14:textId="77777777" w:rsidTr="008858D2">
        <w:tc>
          <w:tcPr>
            <w:tcW w:w="3652" w:type="dxa"/>
            <w:hideMark/>
          </w:tcPr>
          <w:p w14:paraId="5473A567" w14:textId="77777777" w:rsidR="008858D2" w:rsidRDefault="008858D2" w:rsidP="00F11C9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739D3BFA" w14:textId="77777777" w:rsidR="008858D2" w:rsidRDefault="008858D2" w:rsidP="00F11C9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7212E4AC" w14:textId="77777777" w:rsidR="008858D2" w:rsidRDefault="00B2298B" w:rsidP="00F11C9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5607037F" w14:textId="77777777" w:rsidR="00642211" w:rsidRPr="008858D2" w:rsidRDefault="00642211" w:rsidP="00F2398A">
      <w:pPr>
        <w:ind w:firstLine="709"/>
        <w:jc w:val="both"/>
        <w:rPr>
          <w:lang w:val="kk-KZ"/>
        </w:rPr>
      </w:pPr>
    </w:p>
    <w:sectPr w:rsidR="00642211" w:rsidRPr="008858D2" w:rsidSect="00F11C96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52D73" w14:textId="77777777" w:rsidR="002271C8" w:rsidRDefault="002271C8">
      <w:r>
        <w:separator/>
      </w:r>
    </w:p>
  </w:endnote>
  <w:endnote w:type="continuationSeparator" w:id="0">
    <w:p w14:paraId="148904FF" w14:textId="77777777" w:rsidR="002271C8" w:rsidRDefault="0022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A1496" w14:textId="77777777" w:rsidR="002271C8" w:rsidRDefault="002271C8">
      <w:r>
        <w:separator/>
      </w:r>
    </w:p>
  </w:footnote>
  <w:footnote w:type="continuationSeparator" w:id="0">
    <w:p w14:paraId="22E490A4" w14:textId="77777777" w:rsidR="002271C8" w:rsidRDefault="00227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4407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784797C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87E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554F4">
      <w:rPr>
        <w:rStyle w:val="af1"/>
        <w:noProof/>
      </w:rPr>
      <w:t>2</w:t>
    </w:r>
    <w:r>
      <w:rPr>
        <w:rStyle w:val="af1"/>
      </w:rPr>
      <w:fldChar w:fldCharType="end"/>
    </w:r>
  </w:p>
  <w:p w14:paraId="734C265E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65F7D48C" w14:textId="77777777" w:rsidTr="008524CE">
      <w:trPr>
        <w:trHeight w:val="1348"/>
      </w:trPr>
      <w:tc>
        <w:tcPr>
          <w:tcW w:w="4362" w:type="dxa"/>
        </w:tcPr>
        <w:p w14:paraId="110A6E16" w14:textId="77777777" w:rsidR="004B400D" w:rsidRDefault="00AE7622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</w:rPr>
            <w:t>А</w:t>
          </w:r>
          <w:r>
            <w:rPr>
              <w:b/>
              <w:bCs/>
              <w:color w:val="3399FF"/>
              <w:lang w:val="kk-KZ"/>
            </w:rPr>
            <w:t>Қ</w:t>
          </w:r>
          <w:r>
            <w:rPr>
              <w:b/>
              <w:bCs/>
              <w:color w:val="3399FF"/>
            </w:rPr>
            <w:t>МОЛА ОБЛЫСЫ</w:t>
          </w:r>
        </w:p>
        <w:p w14:paraId="582DEF3F" w14:textId="77777777" w:rsidR="00AE7622" w:rsidRDefault="00AE7622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АСТРАХАН АУДАНДЫ</w:t>
          </w:r>
          <w:r>
            <w:rPr>
              <w:b/>
              <w:bCs/>
              <w:color w:val="3399FF"/>
              <w:lang w:val="kk-KZ"/>
            </w:rPr>
            <w:t>Қ</w:t>
          </w:r>
        </w:p>
        <w:p w14:paraId="754038FF" w14:textId="77777777" w:rsidR="00AE7622" w:rsidRPr="00AE7622" w:rsidRDefault="00AE7622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14:paraId="3BD78B2B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74D155E" wp14:editId="73398DD6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702C643" w14:textId="77777777" w:rsidR="004B400D" w:rsidRDefault="00AE7622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АСТРАХАНСКИЙ</w:t>
          </w:r>
        </w:p>
        <w:p w14:paraId="207CE9C9" w14:textId="77777777" w:rsidR="00AE7622" w:rsidRDefault="00AE7622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</w:p>
        <w:p w14:paraId="732177A4" w14:textId="77777777" w:rsidR="00AE7622" w:rsidRPr="00D100F6" w:rsidRDefault="00AE7622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АКМОЛИНСКОЙ ОБЛАСТИ</w:t>
          </w:r>
        </w:p>
      </w:tc>
    </w:tr>
    <w:tr w:rsidR="00642211" w:rsidRPr="00D100F6" w14:paraId="52C72613" w14:textId="77777777" w:rsidTr="008524CE">
      <w:trPr>
        <w:trHeight w:val="591"/>
      </w:trPr>
      <w:tc>
        <w:tcPr>
          <w:tcW w:w="4362" w:type="dxa"/>
        </w:tcPr>
        <w:p w14:paraId="6FA1F65E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375697D" w14:textId="77777777" w:rsidR="00642211" w:rsidRPr="00AE7622" w:rsidRDefault="00AE762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3A5CA545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2035105" wp14:editId="5447CD1C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5746CB7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ALqTKN0AAAAKAQAADwAAAGRycy9kb3du&#10;cmV2LnhtbEyPwU6DQBCG7ya+w2ZMvLVLFVqLLI1p9OallYPHhZ0CkZ1Fdino0zvGQz3O/F/++Sbb&#10;zbYTZxx860jBahmBQKqcaalWULy9LB5A+KDJ6M4RKvhCD7v8+irTqXETHfB8DLXgEvKpVtCE0KdS&#10;+qpBq/3S9UicndxgdeBxqKUZ9MTltpN3UbSWVrfEFxrd477B6uM4WgXrjXfR+F3uD8/F+2cxDb5M&#10;7KtStzfz0yOIgHO4wPCrz+qQs1PpRjJedAoW8Sq5Z5aTeAOCiWQbxyDKv4XMM/n/hfwH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ALqTKN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</w:tcPr>
        <w:p w14:paraId="0F3D1F23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6E037BD" w14:textId="77777777" w:rsidR="00642211" w:rsidRPr="00AE7622" w:rsidRDefault="00AE762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3D0C8DA1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25A23474" w14:textId="77777777" w:rsidR="004B400D" w:rsidRPr="00207569" w:rsidRDefault="000E7CE7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5AC30D3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7E0123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6DEB137F"/>
    <w:multiLevelType w:val="multilevel"/>
    <w:tmpl w:val="3582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798963">
    <w:abstractNumId w:val="1"/>
  </w:num>
  <w:num w:numId="2" w16cid:durableId="7880869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5649033">
    <w:abstractNumId w:val="0"/>
  </w:num>
  <w:num w:numId="4" w16cid:durableId="891622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1EBF"/>
    <w:rsid w:val="0002773D"/>
    <w:rsid w:val="0003131F"/>
    <w:rsid w:val="00037EB0"/>
    <w:rsid w:val="00073119"/>
    <w:rsid w:val="000763E7"/>
    <w:rsid w:val="000870F9"/>
    <w:rsid w:val="000922AA"/>
    <w:rsid w:val="000D4DAC"/>
    <w:rsid w:val="000E7CE7"/>
    <w:rsid w:val="000F48E7"/>
    <w:rsid w:val="001319EE"/>
    <w:rsid w:val="00143292"/>
    <w:rsid w:val="001763DE"/>
    <w:rsid w:val="001A1881"/>
    <w:rsid w:val="001A7299"/>
    <w:rsid w:val="001B61C1"/>
    <w:rsid w:val="001F4925"/>
    <w:rsid w:val="001F64CB"/>
    <w:rsid w:val="002000F4"/>
    <w:rsid w:val="00215995"/>
    <w:rsid w:val="0022101F"/>
    <w:rsid w:val="00224F00"/>
    <w:rsid w:val="002271C8"/>
    <w:rsid w:val="0023374B"/>
    <w:rsid w:val="00251F3F"/>
    <w:rsid w:val="002A394A"/>
    <w:rsid w:val="002D612B"/>
    <w:rsid w:val="002F11B1"/>
    <w:rsid w:val="00341898"/>
    <w:rsid w:val="00364E0B"/>
    <w:rsid w:val="00382C37"/>
    <w:rsid w:val="003D4421"/>
    <w:rsid w:val="003D7A7F"/>
    <w:rsid w:val="003F241E"/>
    <w:rsid w:val="00423754"/>
    <w:rsid w:val="00430E89"/>
    <w:rsid w:val="0044707D"/>
    <w:rsid w:val="004726FE"/>
    <w:rsid w:val="004821F8"/>
    <w:rsid w:val="00486F3C"/>
    <w:rsid w:val="0049623C"/>
    <w:rsid w:val="004B400D"/>
    <w:rsid w:val="004B62FE"/>
    <w:rsid w:val="004C34B8"/>
    <w:rsid w:val="004E055A"/>
    <w:rsid w:val="004E3B00"/>
    <w:rsid w:val="004E49BE"/>
    <w:rsid w:val="004F3375"/>
    <w:rsid w:val="005269C2"/>
    <w:rsid w:val="00547F85"/>
    <w:rsid w:val="00555A1B"/>
    <w:rsid w:val="0055652A"/>
    <w:rsid w:val="005747C7"/>
    <w:rsid w:val="00574B4E"/>
    <w:rsid w:val="00575F4C"/>
    <w:rsid w:val="00584B60"/>
    <w:rsid w:val="005C5F30"/>
    <w:rsid w:val="005C76DA"/>
    <w:rsid w:val="005D4A78"/>
    <w:rsid w:val="005F582C"/>
    <w:rsid w:val="006340C9"/>
    <w:rsid w:val="006406AF"/>
    <w:rsid w:val="00641A47"/>
    <w:rsid w:val="00642211"/>
    <w:rsid w:val="0067240F"/>
    <w:rsid w:val="006A70BF"/>
    <w:rsid w:val="006B0963"/>
    <w:rsid w:val="006B3F69"/>
    <w:rsid w:val="006B6938"/>
    <w:rsid w:val="006F1D4C"/>
    <w:rsid w:val="007006E3"/>
    <w:rsid w:val="007111E8"/>
    <w:rsid w:val="00720FC6"/>
    <w:rsid w:val="00731B2A"/>
    <w:rsid w:val="00740441"/>
    <w:rsid w:val="007702A5"/>
    <w:rsid w:val="007767CD"/>
    <w:rsid w:val="00782A16"/>
    <w:rsid w:val="007B57BB"/>
    <w:rsid w:val="007E588D"/>
    <w:rsid w:val="008052F5"/>
    <w:rsid w:val="0081000A"/>
    <w:rsid w:val="008436CA"/>
    <w:rsid w:val="008524CE"/>
    <w:rsid w:val="00866964"/>
    <w:rsid w:val="00867FA4"/>
    <w:rsid w:val="00870223"/>
    <w:rsid w:val="008858D2"/>
    <w:rsid w:val="00892E1E"/>
    <w:rsid w:val="008962AE"/>
    <w:rsid w:val="008C0A79"/>
    <w:rsid w:val="008C23FF"/>
    <w:rsid w:val="008C3657"/>
    <w:rsid w:val="008D41D8"/>
    <w:rsid w:val="008E4BA5"/>
    <w:rsid w:val="0090136A"/>
    <w:rsid w:val="009139A9"/>
    <w:rsid w:val="00914138"/>
    <w:rsid w:val="00915A4B"/>
    <w:rsid w:val="0092034F"/>
    <w:rsid w:val="00934587"/>
    <w:rsid w:val="0094547D"/>
    <w:rsid w:val="009924CE"/>
    <w:rsid w:val="009970B6"/>
    <w:rsid w:val="009B1B37"/>
    <w:rsid w:val="009B69F4"/>
    <w:rsid w:val="009C4FD7"/>
    <w:rsid w:val="009D0BC9"/>
    <w:rsid w:val="009D2ECE"/>
    <w:rsid w:val="00A10052"/>
    <w:rsid w:val="00A14F15"/>
    <w:rsid w:val="00A17FE7"/>
    <w:rsid w:val="00A338BC"/>
    <w:rsid w:val="00A47D62"/>
    <w:rsid w:val="00A554F4"/>
    <w:rsid w:val="00A746D7"/>
    <w:rsid w:val="00AA225A"/>
    <w:rsid w:val="00AC1EEB"/>
    <w:rsid w:val="00AC2490"/>
    <w:rsid w:val="00AC76FB"/>
    <w:rsid w:val="00AE556A"/>
    <w:rsid w:val="00AE7622"/>
    <w:rsid w:val="00B12C86"/>
    <w:rsid w:val="00B2298B"/>
    <w:rsid w:val="00B23957"/>
    <w:rsid w:val="00B5615F"/>
    <w:rsid w:val="00B6286B"/>
    <w:rsid w:val="00B80E41"/>
    <w:rsid w:val="00B841B2"/>
    <w:rsid w:val="00B86340"/>
    <w:rsid w:val="00B87C2D"/>
    <w:rsid w:val="00B92274"/>
    <w:rsid w:val="00BE3CFA"/>
    <w:rsid w:val="00BE78CA"/>
    <w:rsid w:val="00C33D18"/>
    <w:rsid w:val="00C44E63"/>
    <w:rsid w:val="00C723BA"/>
    <w:rsid w:val="00C7780A"/>
    <w:rsid w:val="00C808A7"/>
    <w:rsid w:val="00CA1875"/>
    <w:rsid w:val="00CC7D90"/>
    <w:rsid w:val="00CD3C51"/>
    <w:rsid w:val="00CE6A1B"/>
    <w:rsid w:val="00CF0A58"/>
    <w:rsid w:val="00D00DB3"/>
    <w:rsid w:val="00D03D0C"/>
    <w:rsid w:val="00D07A9E"/>
    <w:rsid w:val="00D11982"/>
    <w:rsid w:val="00D14F06"/>
    <w:rsid w:val="00D9251F"/>
    <w:rsid w:val="00DD35CD"/>
    <w:rsid w:val="00DF49D3"/>
    <w:rsid w:val="00E0670F"/>
    <w:rsid w:val="00E43190"/>
    <w:rsid w:val="00E57A5B"/>
    <w:rsid w:val="00E66AC8"/>
    <w:rsid w:val="00E866E0"/>
    <w:rsid w:val="00E95B68"/>
    <w:rsid w:val="00EB54A3"/>
    <w:rsid w:val="00EC3C11"/>
    <w:rsid w:val="00ED00EE"/>
    <w:rsid w:val="00ED617A"/>
    <w:rsid w:val="00EE1A39"/>
    <w:rsid w:val="00EE1D8A"/>
    <w:rsid w:val="00EE69B8"/>
    <w:rsid w:val="00F11C96"/>
    <w:rsid w:val="00F11D91"/>
    <w:rsid w:val="00F22932"/>
    <w:rsid w:val="00F2398A"/>
    <w:rsid w:val="00F525B9"/>
    <w:rsid w:val="00F60461"/>
    <w:rsid w:val="00F64017"/>
    <w:rsid w:val="00F93EE0"/>
    <w:rsid w:val="00FB771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6639C2"/>
  <w15:docId w15:val="{F8B69EDC-AA45-4479-AB37-BDF0328F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E76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E762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0136A"/>
  </w:style>
  <w:style w:type="character" w:customStyle="1" w:styleId="a9">
    <w:name w:val="Без интервала Знак"/>
    <w:link w:val="a8"/>
    <w:uiPriority w:val="1"/>
    <w:locked/>
    <w:rsid w:val="00B87C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8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39EE5-E2EC-4C1D-84E7-E9F55A395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67</cp:revision>
  <cp:lastPrinted>2026-06-25T05:14:00Z</cp:lastPrinted>
  <dcterms:created xsi:type="dcterms:W3CDTF">2018-09-21T12:01:00Z</dcterms:created>
  <dcterms:modified xsi:type="dcterms:W3CDTF">2026-08-20T04:44:00Z</dcterms:modified>
</cp:coreProperties>
</file>