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5D8E7" w14:textId="77777777" w:rsidR="00293956" w:rsidRDefault="00293956" w:rsidP="00293956">
      <w:pPr>
        <w:spacing w:after="0"/>
      </w:pPr>
      <w:bookmarkStart w:id="0" w:name="_Hlk236666369"/>
      <w:r>
        <w:rPr>
          <w:noProof/>
        </w:rPr>
        <w:drawing>
          <wp:inline distT="0" distB="0" distL="0" distR="0" wp14:anchorId="70E74F69" wp14:editId="74DE5605">
            <wp:extent cx="2057400" cy="571500"/>
            <wp:effectExtent l="0" t="0" r="0" b="0"/>
            <wp:docPr id="801610031" name="Рисунок 80161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300F0BB5" w14:textId="77777777" w:rsidR="00293956" w:rsidRPr="004E570B" w:rsidRDefault="00293956" w:rsidP="00293956">
      <w:pPr>
        <w:spacing w:after="0"/>
        <w:rPr>
          <w:lang w:val="ru-RU"/>
        </w:rPr>
      </w:pPr>
      <w:r w:rsidRPr="004E570B">
        <w:rPr>
          <w:b/>
          <w:color w:val="000000"/>
          <w:sz w:val="28"/>
          <w:lang w:val="ru-RU"/>
        </w:rPr>
        <w:t>О внесении изменений в приказ Министра сельского хозяйства Республики Казахстан от 1 октября 2020 года № 301 "Об утверждении Правил по оказанию государственных услуг в сфере земельных отношений"</w:t>
      </w:r>
    </w:p>
    <w:p w14:paraId="4C40E6E9" w14:textId="77777777" w:rsidR="00293956" w:rsidRPr="004E570B" w:rsidRDefault="00293956" w:rsidP="00293956">
      <w:pPr>
        <w:spacing w:after="0"/>
        <w:jc w:val="both"/>
        <w:rPr>
          <w:lang w:val="ru-RU"/>
        </w:rPr>
      </w:pPr>
      <w:r w:rsidRPr="004E570B">
        <w:rPr>
          <w:color w:val="000000"/>
          <w:sz w:val="28"/>
          <w:lang w:val="ru-RU"/>
        </w:rPr>
        <w:t>Приказ Министра сельского хозяйства Республики Казахстан от 3 апреля 2026 года № 118. Зарегистрирован в Министерстве юстиции Республики Казахстан 7 апреля 2026 года № 38349</w:t>
      </w:r>
    </w:p>
    <w:tbl>
      <w:tblPr>
        <w:tblW w:w="0" w:type="auto"/>
        <w:tblCellSpacing w:w="0" w:type="auto"/>
        <w:tblLook w:val="04A0" w:firstRow="1" w:lastRow="0" w:firstColumn="1" w:lastColumn="0" w:noHBand="0" w:noVBand="1"/>
      </w:tblPr>
      <w:tblGrid>
        <w:gridCol w:w="5698"/>
        <w:gridCol w:w="3657"/>
      </w:tblGrid>
      <w:tr w:rsidR="00A82105" w:rsidRPr="00CC4024" w14:paraId="6CC9D4D4" w14:textId="77777777" w:rsidTr="00680C75">
        <w:trPr>
          <w:trHeight w:val="30"/>
          <w:tblCellSpacing w:w="0" w:type="auto"/>
        </w:trPr>
        <w:tc>
          <w:tcPr>
            <w:tcW w:w="7780" w:type="dxa"/>
            <w:tcMar>
              <w:top w:w="15" w:type="dxa"/>
              <w:left w:w="15" w:type="dxa"/>
              <w:bottom w:w="15" w:type="dxa"/>
              <w:right w:w="15" w:type="dxa"/>
            </w:tcMar>
            <w:vAlign w:val="center"/>
          </w:tcPr>
          <w:bookmarkEnd w:id="0"/>
          <w:p w14:paraId="292663A0" w14:textId="77777777" w:rsidR="00A82105" w:rsidRPr="00CC4024" w:rsidRDefault="00A8210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0C8A760" w14:textId="77777777" w:rsidR="00A82105" w:rsidRPr="00CC4024" w:rsidRDefault="00A82105" w:rsidP="00680C75">
            <w:pPr>
              <w:spacing w:after="0"/>
              <w:jc w:val="center"/>
              <w:rPr>
                <w:lang w:val="ru-RU"/>
              </w:rPr>
            </w:pPr>
            <w:r w:rsidRPr="00CC4024">
              <w:rPr>
                <w:color w:val="000000"/>
                <w:sz w:val="20"/>
                <w:lang w:val="ru-RU"/>
              </w:rPr>
              <w:t>Приложение 14 к приказу</w:t>
            </w:r>
            <w:r w:rsidRPr="00CC4024">
              <w:rPr>
                <w:lang w:val="ru-RU"/>
              </w:rPr>
              <w:br/>
            </w:r>
            <w:r w:rsidRPr="00CC4024">
              <w:rPr>
                <w:color w:val="000000"/>
                <w:sz w:val="20"/>
                <w:lang w:val="ru-RU"/>
              </w:rPr>
              <w:t>Министр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3 апреля 2026 года № 118</w:t>
            </w:r>
          </w:p>
        </w:tc>
      </w:tr>
      <w:tr w:rsidR="00A82105" w:rsidRPr="00CC4024" w14:paraId="03E186D3" w14:textId="77777777" w:rsidTr="00680C75">
        <w:trPr>
          <w:trHeight w:val="30"/>
          <w:tblCellSpacing w:w="0" w:type="auto"/>
        </w:trPr>
        <w:tc>
          <w:tcPr>
            <w:tcW w:w="7780" w:type="dxa"/>
            <w:tcMar>
              <w:top w:w="15" w:type="dxa"/>
              <w:left w:w="15" w:type="dxa"/>
              <w:bottom w:w="15" w:type="dxa"/>
              <w:right w:w="15" w:type="dxa"/>
            </w:tcMar>
            <w:vAlign w:val="center"/>
          </w:tcPr>
          <w:p w14:paraId="15F6C9BF" w14:textId="77777777" w:rsidR="00A82105" w:rsidRPr="00CC4024" w:rsidRDefault="00A8210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7A65A43" w14:textId="77777777" w:rsidR="00A82105" w:rsidRPr="00CC4024" w:rsidRDefault="00A82105" w:rsidP="00680C75">
            <w:pPr>
              <w:spacing w:after="0"/>
              <w:jc w:val="center"/>
              <w:rPr>
                <w:lang w:val="ru-RU"/>
              </w:rPr>
            </w:pPr>
            <w:r w:rsidRPr="00CC4024">
              <w:rPr>
                <w:color w:val="000000"/>
                <w:sz w:val="20"/>
                <w:lang w:val="ru-RU"/>
              </w:rPr>
              <w:t>Приложение 14 к приказу</w:t>
            </w:r>
            <w:r w:rsidRPr="00CC4024">
              <w:rPr>
                <w:lang w:val="ru-RU"/>
              </w:rPr>
              <w:br/>
            </w:r>
            <w:r w:rsidRPr="00CC4024">
              <w:rPr>
                <w:color w:val="000000"/>
                <w:sz w:val="20"/>
                <w:lang w:val="ru-RU"/>
              </w:rPr>
              <w:t>Министра сельского хозяйства</w:t>
            </w:r>
            <w:r w:rsidRPr="00CC4024">
              <w:rPr>
                <w:lang w:val="ru-RU"/>
              </w:rPr>
              <w:br/>
            </w:r>
            <w:r w:rsidRPr="00CC4024">
              <w:rPr>
                <w:color w:val="000000"/>
                <w:sz w:val="20"/>
                <w:lang w:val="ru-RU"/>
              </w:rPr>
              <w:t>Республики Казахстан</w:t>
            </w:r>
            <w:r w:rsidRPr="00CC4024">
              <w:rPr>
                <w:lang w:val="ru-RU"/>
              </w:rPr>
              <w:br/>
            </w:r>
            <w:r w:rsidRPr="00CC4024">
              <w:rPr>
                <w:color w:val="000000"/>
                <w:sz w:val="20"/>
                <w:lang w:val="ru-RU"/>
              </w:rPr>
              <w:t>от 1 октября 2020 года № 301</w:t>
            </w:r>
          </w:p>
        </w:tc>
      </w:tr>
    </w:tbl>
    <w:p w14:paraId="7DFDEEE4" w14:textId="0B00A9B5" w:rsidR="00A82105" w:rsidRPr="00CC4024" w:rsidRDefault="00A82105" w:rsidP="00A82105">
      <w:pPr>
        <w:spacing w:after="0"/>
        <w:jc w:val="center"/>
        <w:rPr>
          <w:lang w:val="ru-RU"/>
        </w:rPr>
      </w:pPr>
      <w:bookmarkStart w:id="1" w:name="z1858"/>
      <w:r w:rsidRPr="00CC4024">
        <w:rPr>
          <w:b/>
          <w:color w:val="000000"/>
          <w:lang w:val="ru-RU"/>
        </w:rPr>
        <w:t>Правила</w:t>
      </w:r>
      <w:r w:rsidRPr="00CC4024">
        <w:rPr>
          <w:lang w:val="ru-RU"/>
        </w:rPr>
        <w:br/>
      </w:r>
      <w:r w:rsidRPr="00CC4024">
        <w:rPr>
          <w:b/>
          <w:color w:val="000000"/>
          <w:lang w:val="ru-RU"/>
        </w:rPr>
        <w:t>оказания государственной услуги "Продажа земельного участка в частную собственность единовременно либо в рассрочку"</w:t>
      </w:r>
    </w:p>
    <w:p w14:paraId="11C2A169" w14:textId="77777777" w:rsidR="00A82105" w:rsidRPr="00CC4024" w:rsidRDefault="00A82105" w:rsidP="00A82105">
      <w:pPr>
        <w:spacing w:after="0"/>
        <w:rPr>
          <w:lang w:val="ru-RU"/>
        </w:rPr>
      </w:pPr>
      <w:bookmarkStart w:id="2" w:name="z1859"/>
      <w:bookmarkEnd w:id="1"/>
      <w:r w:rsidRPr="00CC4024">
        <w:rPr>
          <w:b/>
          <w:color w:val="000000"/>
          <w:lang w:val="ru-RU"/>
        </w:rPr>
        <w:t xml:space="preserve"> Глава 1. Общие положения</w:t>
      </w:r>
    </w:p>
    <w:p w14:paraId="72B6E0EE" w14:textId="77777777" w:rsidR="00A82105" w:rsidRPr="00CC4024" w:rsidRDefault="00A82105" w:rsidP="00A82105">
      <w:pPr>
        <w:spacing w:after="0"/>
        <w:jc w:val="both"/>
        <w:rPr>
          <w:lang w:val="ru-RU"/>
        </w:rPr>
      </w:pPr>
      <w:bookmarkStart w:id="3" w:name="z1860"/>
      <w:bookmarkEnd w:id="2"/>
      <w:r w:rsidRPr="00CC4024">
        <w:rPr>
          <w:color w:val="000000"/>
          <w:sz w:val="28"/>
          <w:lang w:val="ru-RU"/>
        </w:rPr>
        <w:t xml:space="preserve"> </w:t>
      </w:r>
      <w:r>
        <w:rPr>
          <w:color w:val="000000"/>
          <w:sz w:val="28"/>
        </w:rPr>
        <w:t>     </w:t>
      </w:r>
      <w:r w:rsidRPr="00CC4024">
        <w:rPr>
          <w:color w:val="000000"/>
          <w:sz w:val="28"/>
          <w:lang w:val="ru-RU"/>
        </w:rPr>
        <w:t xml:space="preserve"> 1. Настоящие Правила оказания государственной услуги "Продажа земельного участка в частную собственность единовременно либо в рассрочку" (далее – Правила) разработаны в соответствии с подпунктом 1)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"Продажа земельного участка в частную собственность единовременно либо в рассрочку" (далее – государственная услуга).</w:t>
      </w:r>
    </w:p>
    <w:p w14:paraId="6CDFF59B" w14:textId="77777777" w:rsidR="00A82105" w:rsidRPr="00CC4024" w:rsidRDefault="00A82105" w:rsidP="00A82105">
      <w:pPr>
        <w:spacing w:after="0"/>
        <w:jc w:val="both"/>
        <w:rPr>
          <w:lang w:val="ru-RU"/>
        </w:rPr>
      </w:pPr>
      <w:bookmarkStart w:id="4" w:name="z1861"/>
      <w:bookmarkEnd w:id="3"/>
      <w:r>
        <w:rPr>
          <w:color w:val="000000"/>
          <w:sz w:val="28"/>
        </w:rPr>
        <w:t>     </w:t>
      </w:r>
      <w:r w:rsidRPr="00CC4024">
        <w:rPr>
          <w:color w:val="000000"/>
          <w:sz w:val="28"/>
          <w:lang w:val="ru-RU"/>
        </w:rPr>
        <w:t xml:space="preserve"> 2. В Правилах используются следующие основные понятия:</w:t>
      </w:r>
    </w:p>
    <w:p w14:paraId="66DE31EB" w14:textId="77777777" w:rsidR="00A82105" w:rsidRPr="00CC4024" w:rsidRDefault="00A82105" w:rsidP="00A82105">
      <w:pPr>
        <w:spacing w:after="0"/>
        <w:jc w:val="both"/>
        <w:rPr>
          <w:lang w:val="ru-RU"/>
        </w:rPr>
      </w:pPr>
      <w:bookmarkStart w:id="5" w:name="z1862"/>
      <w:bookmarkEnd w:id="4"/>
      <w:r w:rsidRPr="00CC4024">
        <w:rPr>
          <w:color w:val="000000"/>
          <w:sz w:val="28"/>
          <w:lang w:val="ru-RU"/>
        </w:rPr>
        <w:t xml:space="preserve"> </w:t>
      </w:r>
      <w:r>
        <w:rPr>
          <w:color w:val="000000"/>
          <w:sz w:val="28"/>
        </w:rPr>
        <w:t>     </w:t>
      </w:r>
      <w:r w:rsidRPr="00CC4024">
        <w:rPr>
          <w:color w:val="000000"/>
          <w:sz w:val="28"/>
          <w:lang w:val="ru-RU"/>
        </w:rPr>
        <w:t xml:space="preserve"> 1) земельный участок – выделенная в замкнутых границах часть земли, закрепляемая в установленном Земельным кодексом Республики Казахстан порядке за субъектами земельных отношений;</w:t>
      </w:r>
    </w:p>
    <w:p w14:paraId="752DF2E3" w14:textId="77777777" w:rsidR="00A82105" w:rsidRPr="00CC4024" w:rsidRDefault="00A82105" w:rsidP="00A82105">
      <w:pPr>
        <w:spacing w:after="0"/>
        <w:jc w:val="both"/>
        <w:rPr>
          <w:lang w:val="ru-RU"/>
        </w:rPr>
      </w:pPr>
      <w:bookmarkStart w:id="6" w:name="z1863"/>
      <w:bookmarkEnd w:id="5"/>
      <w:r>
        <w:rPr>
          <w:color w:val="000000"/>
          <w:sz w:val="28"/>
        </w:rPr>
        <w:t>     </w:t>
      </w:r>
      <w:r w:rsidRPr="00CC4024">
        <w:rPr>
          <w:color w:val="000000"/>
          <w:sz w:val="28"/>
          <w:lang w:val="ru-RU"/>
        </w:rPr>
        <w:t xml:space="preserve"> 2)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14:paraId="7ECBEB97" w14:textId="77777777" w:rsidR="00A82105" w:rsidRPr="00CC4024" w:rsidRDefault="00A82105" w:rsidP="00A82105">
      <w:pPr>
        <w:spacing w:after="0"/>
        <w:jc w:val="both"/>
        <w:rPr>
          <w:lang w:val="ru-RU"/>
        </w:rPr>
      </w:pPr>
      <w:bookmarkStart w:id="7" w:name="z1864"/>
      <w:bookmarkEnd w:id="6"/>
      <w:r>
        <w:rPr>
          <w:color w:val="000000"/>
          <w:sz w:val="28"/>
        </w:rPr>
        <w:t>     </w:t>
      </w:r>
      <w:r w:rsidRPr="00CC4024">
        <w:rPr>
          <w:color w:val="000000"/>
          <w:sz w:val="28"/>
          <w:lang w:val="ru-RU"/>
        </w:rPr>
        <w:t xml:space="preserve"> 3) кабинет пользователя на веб-портале "цифрового правительства" (далее – личный кабинет) – компонент веб-портала "цифрового правительства", </w:t>
      </w:r>
      <w:r w:rsidRPr="00CC4024">
        <w:rPr>
          <w:color w:val="000000"/>
          <w:sz w:val="28"/>
          <w:lang w:val="ru-RU"/>
        </w:rPr>
        <w:lastRenderedPageBreak/>
        <w:t>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14:paraId="701A0D3E" w14:textId="77777777" w:rsidR="00A82105" w:rsidRPr="00CC4024" w:rsidRDefault="00A82105" w:rsidP="00A82105">
      <w:pPr>
        <w:spacing w:after="0"/>
        <w:jc w:val="both"/>
        <w:rPr>
          <w:lang w:val="ru-RU"/>
        </w:rPr>
      </w:pPr>
      <w:bookmarkStart w:id="8" w:name="z1865"/>
      <w:bookmarkEnd w:id="7"/>
      <w:r>
        <w:rPr>
          <w:color w:val="000000"/>
          <w:sz w:val="28"/>
        </w:rPr>
        <w:t>     </w:t>
      </w:r>
      <w:r w:rsidRPr="00CC4024">
        <w:rPr>
          <w:color w:val="000000"/>
          <w:sz w:val="28"/>
          <w:lang w:val="ru-RU"/>
        </w:rPr>
        <w:t xml:space="preserve"> 4)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14:paraId="327AFA70" w14:textId="77777777" w:rsidR="00A82105" w:rsidRPr="00CC4024" w:rsidRDefault="00A82105" w:rsidP="00A82105">
      <w:pPr>
        <w:spacing w:after="0"/>
        <w:rPr>
          <w:lang w:val="ru-RU"/>
        </w:rPr>
      </w:pPr>
      <w:bookmarkStart w:id="9" w:name="z1866"/>
      <w:bookmarkEnd w:id="8"/>
      <w:r w:rsidRPr="00CC4024">
        <w:rPr>
          <w:b/>
          <w:color w:val="000000"/>
          <w:lang w:val="ru-RU"/>
        </w:rPr>
        <w:t xml:space="preserve"> Глава 2. Порядок оказания государственной услуги "Продажа земельного участка в частную собственность единовременно либо в рассрочку"</w:t>
      </w:r>
    </w:p>
    <w:p w14:paraId="32E6585B" w14:textId="77777777" w:rsidR="00A82105" w:rsidRPr="00CC4024" w:rsidRDefault="00A82105" w:rsidP="00A82105">
      <w:pPr>
        <w:spacing w:after="0"/>
        <w:jc w:val="both"/>
        <w:rPr>
          <w:lang w:val="ru-RU"/>
        </w:rPr>
      </w:pPr>
      <w:bookmarkStart w:id="10" w:name="z1867"/>
      <w:bookmarkEnd w:id="9"/>
      <w:r>
        <w:rPr>
          <w:color w:val="000000"/>
          <w:sz w:val="28"/>
        </w:rPr>
        <w:t>     </w:t>
      </w:r>
      <w:r w:rsidRPr="00CC4024">
        <w:rPr>
          <w:color w:val="000000"/>
          <w:sz w:val="28"/>
          <w:lang w:val="ru-RU"/>
        </w:rPr>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акимами городов районного значения, поселков, сел, сельских округов (далее – услугодатель) физическим или юридическим лицам (далее – услугополучатель).</w:t>
      </w:r>
    </w:p>
    <w:p w14:paraId="49D86157" w14:textId="77777777" w:rsidR="00A82105" w:rsidRPr="00CC4024" w:rsidRDefault="00A82105" w:rsidP="00A82105">
      <w:pPr>
        <w:spacing w:after="0"/>
        <w:jc w:val="both"/>
        <w:rPr>
          <w:lang w:val="ru-RU"/>
        </w:rPr>
      </w:pPr>
      <w:bookmarkStart w:id="11" w:name="z1868"/>
      <w:bookmarkEnd w:id="10"/>
      <w:r>
        <w:rPr>
          <w:color w:val="000000"/>
          <w:sz w:val="28"/>
        </w:rPr>
        <w:t>     </w:t>
      </w:r>
      <w:r w:rsidRPr="00CC4024">
        <w:rPr>
          <w:color w:val="000000"/>
          <w:sz w:val="28"/>
          <w:lang w:val="ru-RU"/>
        </w:rPr>
        <w:t xml:space="preserve"> Перечень основных требований к оказанию государственной услуги "Продажа земельного участка в частную собственность единовременно либо в рассрочку" указан в приложении 1 к Правилам (далее – Перечень).</w:t>
      </w:r>
    </w:p>
    <w:p w14:paraId="0D1B2EFC" w14:textId="77777777" w:rsidR="00A82105" w:rsidRPr="00CC4024" w:rsidRDefault="00A82105" w:rsidP="00A82105">
      <w:pPr>
        <w:spacing w:after="0"/>
        <w:jc w:val="both"/>
        <w:rPr>
          <w:lang w:val="ru-RU"/>
        </w:rPr>
      </w:pPr>
      <w:bookmarkStart w:id="12" w:name="z1869"/>
      <w:bookmarkEnd w:id="11"/>
      <w:r>
        <w:rPr>
          <w:color w:val="000000"/>
          <w:sz w:val="28"/>
        </w:rPr>
        <w:t>     </w:t>
      </w:r>
      <w:r w:rsidRPr="00CC4024">
        <w:rPr>
          <w:color w:val="000000"/>
          <w:sz w:val="28"/>
          <w:lang w:val="ru-RU"/>
        </w:rPr>
        <w:t xml:space="preserve"> 4. Прием заявления на продажу земельного участка в частную собственность единовременно либо в рассрочку по форме согласно приложению 2 к Правилам (далее – заявление) и документов, указанных в пункте 8 Перечня, осуществляется через услугодателя, либо через портал.</w:t>
      </w:r>
    </w:p>
    <w:p w14:paraId="66E62DFF" w14:textId="77777777" w:rsidR="00A82105" w:rsidRPr="00CC4024" w:rsidRDefault="00A82105" w:rsidP="00A82105">
      <w:pPr>
        <w:spacing w:after="0"/>
        <w:jc w:val="both"/>
        <w:rPr>
          <w:lang w:val="ru-RU"/>
        </w:rPr>
      </w:pPr>
      <w:bookmarkStart w:id="13" w:name="z1870"/>
      <w:bookmarkEnd w:id="12"/>
      <w:r>
        <w:rPr>
          <w:color w:val="000000"/>
          <w:sz w:val="28"/>
        </w:rPr>
        <w:t>     </w:t>
      </w:r>
      <w:r w:rsidRPr="00CC4024">
        <w:rPr>
          <w:color w:val="000000"/>
          <w:sz w:val="28"/>
          <w:lang w:val="ru-RU"/>
        </w:rPr>
        <w:t xml:space="preserve"> В случаях представления услугополучателем неполного пакета документов согласно Перечню, и (или) документов с истекшим сроком действия, услугодатель отказывает в приеме заявления.</w:t>
      </w:r>
    </w:p>
    <w:p w14:paraId="277F6F2C" w14:textId="77777777" w:rsidR="00A82105" w:rsidRPr="00CC4024" w:rsidRDefault="00A82105" w:rsidP="00A82105">
      <w:pPr>
        <w:spacing w:after="0"/>
        <w:jc w:val="both"/>
        <w:rPr>
          <w:lang w:val="ru-RU"/>
        </w:rPr>
      </w:pPr>
      <w:bookmarkStart w:id="14" w:name="z1871"/>
      <w:bookmarkEnd w:id="13"/>
      <w:r>
        <w:rPr>
          <w:color w:val="000000"/>
          <w:sz w:val="28"/>
        </w:rPr>
        <w:t>     </w:t>
      </w:r>
      <w:r w:rsidRPr="00CC4024">
        <w:rPr>
          <w:color w:val="000000"/>
          <w:sz w:val="28"/>
          <w:lang w:val="ru-RU"/>
        </w:rPr>
        <w:t xml:space="preserve"> 5.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14:paraId="5ED8B529" w14:textId="77777777" w:rsidR="00A82105" w:rsidRPr="00CC4024" w:rsidRDefault="00A82105" w:rsidP="00A82105">
      <w:pPr>
        <w:spacing w:after="0"/>
        <w:jc w:val="both"/>
        <w:rPr>
          <w:lang w:val="ru-RU"/>
        </w:rPr>
      </w:pPr>
      <w:bookmarkStart w:id="15" w:name="z1872"/>
      <w:bookmarkEnd w:id="14"/>
      <w:r>
        <w:rPr>
          <w:color w:val="000000"/>
          <w:sz w:val="28"/>
        </w:rPr>
        <w:t>     </w:t>
      </w:r>
      <w:r w:rsidRPr="00CC4024">
        <w:rPr>
          <w:color w:val="000000"/>
          <w:sz w:val="28"/>
          <w:lang w:val="ru-RU"/>
        </w:rPr>
        <w:t xml:space="preserve"> Услугополучателю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14:paraId="3AAADF5B" w14:textId="77777777" w:rsidR="00A82105" w:rsidRPr="00CC4024" w:rsidRDefault="00A82105" w:rsidP="00A82105">
      <w:pPr>
        <w:spacing w:after="0"/>
        <w:jc w:val="both"/>
        <w:rPr>
          <w:lang w:val="ru-RU"/>
        </w:rPr>
      </w:pPr>
      <w:bookmarkStart w:id="16" w:name="z1873"/>
      <w:bookmarkEnd w:id="15"/>
      <w:r>
        <w:rPr>
          <w:color w:val="000000"/>
          <w:sz w:val="28"/>
        </w:rPr>
        <w:t>     </w:t>
      </w:r>
      <w:r w:rsidRPr="00CC4024">
        <w:rPr>
          <w:color w:val="000000"/>
          <w:sz w:val="28"/>
          <w:lang w:val="ru-RU"/>
        </w:rPr>
        <w:t xml:space="preserve">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14:paraId="48476A65" w14:textId="77777777" w:rsidR="00A82105" w:rsidRPr="00CC4024" w:rsidRDefault="00A82105" w:rsidP="00A82105">
      <w:pPr>
        <w:spacing w:after="0"/>
        <w:jc w:val="both"/>
        <w:rPr>
          <w:lang w:val="ru-RU"/>
        </w:rPr>
      </w:pPr>
      <w:bookmarkStart w:id="17" w:name="z1874"/>
      <w:bookmarkEnd w:id="16"/>
      <w:r>
        <w:rPr>
          <w:color w:val="000000"/>
          <w:sz w:val="28"/>
        </w:rPr>
        <w:t>     </w:t>
      </w:r>
      <w:r w:rsidRPr="00CC4024">
        <w:rPr>
          <w:color w:val="000000"/>
          <w:sz w:val="28"/>
          <w:lang w:val="ru-RU"/>
        </w:rPr>
        <w:t xml:space="preserve"> 6. При обращении к услугодателю:</w:t>
      </w:r>
    </w:p>
    <w:p w14:paraId="76C97157" w14:textId="77777777" w:rsidR="00A82105" w:rsidRPr="00CC4024" w:rsidRDefault="00A82105" w:rsidP="00A82105">
      <w:pPr>
        <w:spacing w:after="0"/>
        <w:jc w:val="both"/>
        <w:rPr>
          <w:lang w:val="ru-RU"/>
        </w:rPr>
      </w:pPr>
      <w:bookmarkStart w:id="18" w:name="z1875"/>
      <w:bookmarkEnd w:id="17"/>
      <w:r>
        <w:rPr>
          <w:color w:val="000000"/>
          <w:sz w:val="28"/>
        </w:rPr>
        <w:lastRenderedPageBreak/>
        <w:t>     </w:t>
      </w:r>
      <w:r w:rsidRPr="00CC4024">
        <w:rPr>
          <w:color w:val="000000"/>
          <w:sz w:val="28"/>
          <w:lang w:val="ru-RU"/>
        </w:rPr>
        <w:t xml:space="preserve"> 1) работник канцелярии услугодателя осуществляет прием и регистрацию документов, указанных в Перечне;</w:t>
      </w:r>
    </w:p>
    <w:p w14:paraId="290E0FD7" w14:textId="77777777" w:rsidR="00A82105" w:rsidRPr="00CC4024" w:rsidRDefault="00A82105" w:rsidP="00A82105">
      <w:pPr>
        <w:spacing w:after="0"/>
        <w:jc w:val="both"/>
        <w:rPr>
          <w:lang w:val="ru-RU"/>
        </w:rPr>
      </w:pPr>
      <w:bookmarkStart w:id="19" w:name="z1876"/>
      <w:bookmarkEnd w:id="18"/>
      <w:r>
        <w:rPr>
          <w:color w:val="000000"/>
          <w:sz w:val="28"/>
        </w:rPr>
        <w:t>     </w:t>
      </w:r>
      <w:r w:rsidRPr="00CC4024">
        <w:rPr>
          <w:color w:val="000000"/>
          <w:sz w:val="28"/>
          <w:lang w:val="ru-RU"/>
        </w:rPr>
        <w:t xml:space="preserve"> 2) руководитель услугодателя ознакамливается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14:paraId="1B82810D" w14:textId="77777777" w:rsidR="00A82105" w:rsidRPr="00CC4024" w:rsidRDefault="00A82105" w:rsidP="00A82105">
      <w:pPr>
        <w:spacing w:after="0"/>
        <w:jc w:val="both"/>
        <w:rPr>
          <w:lang w:val="ru-RU"/>
        </w:rPr>
      </w:pPr>
      <w:bookmarkStart w:id="20" w:name="z1877"/>
      <w:bookmarkEnd w:id="19"/>
      <w:r>
        <w:rPr>
          <w:color w:val="000000"/>
          <w:sz w:val="28"/>
        </w:rPr>
        <w:t>     </w:t>
      </w:r>
      <w:r w:rsidRPr="00CC4024">
        <w:rPr>
          <w:color w:val="000000"/>
          <w:sz w:val="28"/>
          <w:lang w:val="ru-RU"/>
        </w:rPr>
        <w:t xml:space="preserve"> 3) руководитель уполномоченного органа по земельным отношениям рассматривает документы и определяет ответственного исполнителя;</w:t>
      </w:r>
    </w:p>
    <w:p w14:paraId="789D904F" w14:textId="77777777" w:rsidR="00A82105" w:rsidRPr="00CC4024" w:rsidRDefault="00A82105" w:rsidP="00A82105">
      <w:pPr>
        <w:spacing w:after="0"/>
        <w:jc w:val="both"/>
        <w:rPr>
          <w:lang w:val="ru-RU"/>
        </w:rPr>
      </w:pPr>
      <w:bookmarkStart w:id="21" w:name="z1878"/>
      <w:bookmarkEnd w:id="20"/>
      <w:r>
        <w:rPr>
          <w:color w:val="000000"/>
          <w:sz w:val="28"/>
        </w:rPr>
        <w:t>     </w:t>
      </w:r>
      <w:r w:rsidRPr="00CC4024">
        <w:rPr>
          <w:color w:val="000000"/>
          <w:sz w:val="28"/>
          <w:lang w:val="ru-RU"/>
        </w:rPr>
        <w:t xml:space="preserve"> 4) ответственный исполнитель уполномоченного органа по земельным отношениям в течение 2 (двух) рабочих дней с момента регистрации документов:</w:t>
      </w:r>
    </w:p>
    <w:p w14:paraId="4FB61691" w14:textId="77777777" w:rsidR="00A82105" w:rsidRPr="00CC4024" w:rsidRDefault="00A82105" w:rsidP="00A82105">
      <w:pPr>
        <w:spacing w:after="0"/>
        <w:jc w:val="both"/>
        <w:rPr>
          <w:lang w:val="ru-RU"/>
        </w:rPr>
      </w:pPr>
      <w:bookmarkStart w:id="22" w:name="z1879"/>
      <w:bookmarkEnd w:id="21"/>
      <w:r>
        <w:rPr>
          <w:color w:val="000000"/>
          <w:sz w:val="28"/>
        </w:rPr>
        <w:t>     </w:t>
      </w:r>
      <w:r w:rsidRPr="00CC4024">
        <w:rPr>
          <w:color w:val="000000"/>
          <w:sz w:val="28"/>
          <w:lang w:val="ru-RU"/>
        </w:rPr>
        <w:t xml:space="preserve"> проверяет достоверность документов, представленных услугополучателем для получения государственной услуги и (или) данных (сведений), содержащихся в них;</w:t>
      </w:r>
    </w:p>
    <w:p w14:paraId="178C99DC" w14:textId="77777777" w:rsidR="00A82105" w:rsidRPr="00CC4024" w:rsidRDefault="00A82105" w:rsidP="00A82105">
      <w:pPr>
        <w:spacing w:after="0"/>
        <w:jc w:val="both"/>
        <w:rPr>
          <w:lang w:val="ru-RU"/>
        </w:rPr>
      </w:pPr>
      <w:bookmarkStart w:id="23" w:name="z1880"/>
      <w:bookmarkEnd w:id="22"/>
      <w:r>
        <w:rPr>
          <w:color w:val="000000"/>
          <w:sz w:val="28"/>
        </w:rPr>
        <w:t>     </w:t>
      </w:r>
      <w:r w:rsidRPr="00CC4024">
        <w:rPr>
          <w:color w:val="000000"/>
          <w:sz w:val="28"/>
          <w:lang w:val="ru-RU"/>
        </w:rPr>
        <w:t xml:space="preserve"> идентифицирует земельный участок по кадастровой документации;</w:t>
      </w:r>
    </w:p>
    <w:p w14:paraId="07F756F4" w14:textId="77777777" w:rsidR="00A82105" w:rsidRPr="00CC4024" w:rsidRDefault="00A82105" w:rsidP="00A82105">
      <w:pPr>
        <w:spacing w:after="0"/>
        <w:jc w:val="both"/>
        <w:rPr>
          <w:lang w:val="ru-RU"/>
        </w:rPr>
      </w:pPr>
      <w:bookmarkStart w:id="24" w:name="z1881"/>
      <w:bookmarkEnd w:id="23"/>
      <w:r>
        <w:rPr>
          <w:color w:val="000000"/>
          <w:sz w:val="28"/>
        </w:rPr>
        <w:t>     </w:t>
      </w:r>
      <w:r w:rsidRPr="00CC4024">
        <w:rPr>
          <w:color w:val="000000"/>
          <w:sz w:val="28"/>
          <w:lang w:val="ru-RU"/>
        </w:rPr>
        <w:t xml:space="preserve">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14:paraId="36CF93CD" w14:textId="77777777" w:rsidR="00A82105" w:rsidRPr="00CC4024" w:rsidRDefault="00A82105" w:rsidP="00A82105">
      <w:pPr>
        <w:spacing w:after="0"/>
        <w:jc w:val="both"/>
        <w:rPr>
          <w:lang w:val="ru-RU"/>
        </w:rPr>
      </w:pPr>
      <w:bookmarkStart w:id="25" w:name="z1882"/>
      <w:bookmarkEnd w:id="24"/>
      <w:r>
        <w:rPr>
          <w:color w:val="000000"/>
          <w:sz w:val="28"/>
        </w:rPr>
        <w:t>     </w:t>
      </w:r>
      <w:r w:rsidRPr="00CC4024">
        <w:rPr>
          <w:color w:val="000000"/>
          <w:sz w:val="28"/>
          <w:lang w:val="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услугодателя;</w:t>
      </w:r>
    </w:p>
    <w:p w14:paraId="5465EC0C" w14:textId="77777777" w:rsidR="00A82105" w:rsidRPr="00CC4024" w:rsidRDefault="00A82105" w:rsidP="00A82105">
      <w:pPr>
        <w:spacing w:after="0"/>
        <w:jc w:val="both"/>
        <w:rPr>
          <w:lang w:val="ru-RU"/>
        </w:rPr>
      </w:pPr>
      <w:bookmarkStart w:id="26" w:name="z1883"/>
      <w:bookmarkEnd w:id="25"/>
      <w:r>
        <w:rPr>
          <w:color w:val="000000"/>
          <w:sz w:val="28"/>
        </w:rPr>
        <w:t>     </w:t>
      </w:r>
      <w:r w:rsidRPr="00CC4024">
        <w:rPr>
          <w:color w:val="000000"/>
          <w:sz w:val="28"/>
          <w:lang w:val="ru-RU"/>
        </w:rPr>
        <w:t xml:space="preserve"> 6) руководитель услугодателя в течение 1 (одного) рабочего дня проверяет и подписывает решение о предоставлении права частной собственности на земельный участок;</w:t>
      </w:r>
    </w:p>
    <w:p w14:paraId="651D7AA0" w14:textId="77777777" w:rsidR="00A82105" w:rsidRPr="00CC4024" w:rsidRDefault="00A82105" w:rsidP="00A82105">
      <w:pPr>
        <w:spacing w:after="0"/>
        <w:jc w:val="both"/>
        <w:rPr>
          <w:lang w:val="ru-RU"/>
        </w:rPr>
      </w:pPr>
      <w:bookmarkStart w:id="27" w:name="z1884"/>
      <w:bookmarkEnd w:id="26"/>
      <w:r>
        <w:rPr>
          <w:color w:val="000000"/>
          <w:sz w:val="28"/>
        </w:rPr>
        <w:t>     </w:t>
      </w:r>
      <w:r w:rsidRPr="00CC4024">
        <w:rPr>
          <w:color w:val="000000"/>
          <w:sz w:val="28"/>
          <w:lang w:val="ru-RU"/>
        </w:rPr>
        <w:t xml:space="preserve"> 7) решение о предоставлении права частной собственности на земельный участок выдается через канцелярию услугополучателю.</w:t>
      </w:r>
    </w:p>
    <w:p w14:paraId="36F6260A" w14:textId="77777777" w:rsidR="00A82105" w:rsidRPr="00CC4024" w:rsidRDefault="00A82105" w:rsidP="00A82105">
      <w:pPr>
        <w:spacing w:after="0"/>
        <w:jc w:val="both"/>
        <w:rPr>
          <w:lang w:val="ru-RU"/>
        </w:rPr>
      </w:pPr>
      <w:bookmarkStart w:id="28" w:name="z1885"/>
      <w:bookmarkEnd w:id="27"/>
      <w:r>
        <w:rPr>
          <w:color w:val="000000"/>
          <w:sz w:val="28"/>
        </w:rPr>
        <w:t>     </w:t>
      </w:r>
      <w:r w:rsidRPr="00CC4024">
        <w:rPr>
          <w:color w:val="000000"/>
          <w:sz w:val="28"/>
          <w:lang w:val="ru-RU"/>
        </w:rPr>
        <w:t xml:space="preserve"> 7. При обращении через портал:</w:t>
      </w:r>
    </w:p>
    <w:p w14:paraId="1C1E2647" w14:textId="77777777" w:rsidR="00A82105" w:rsidRPr="00CC4024" w:rsidRDefault="00A82105" w:rsidP="00A82105">
      <w:pPr>
        <w:spacing w:after="0"/>
        <w:jc w:val="both"/>
        <w:rPr>
          <w:lang w:val="ru-RU"/>
        </w:rPr>
      </w:pPr>
      <w:bookmarkStart w:id="29" w:name="z1886"/>
      <w:bookmarkEnd w:id="28"/>
      <w:r>
        <w:rPr>
          <w:color w:val="000000"/>
          <w:sz w:val="28"/>
        </w:rPr>
        <w:t>     </w:t>
      </w:r>
      <w:r w:rsidRPr="00CC4024">
        <w:rPr>
          <w:color w:val="000000"/>
          <w:sz w:val="28"/>
          <w:lang w:val="ru-RU"/>
        </w:rPr>
        <w:t xml:space="preserve"> 1) заявление поступает руководителю услугодателя;</w:t>
      </w:r>
    </w:p>
    <w:p w14:paraId="4BAF20B3" w14:textId="77777777" w:rsidR="00A82105" w:rsidRPr="00CC4024" w:rsidRDefault="00A82105" w:rsidP="00A82105">
      <w:pPr>
        <w:spacing w:after="0"/>
        <w:jc w:val="both"/>
        <w:rPr>
          <w:lang w:val="ru-RU"/>
        </w:rPr>
      </w:pPr>
      <w:bookmarkStart w:id="30" w:name="z1887"/>
      <w:bookmarkEnd w:id="29"/>
      <w:r>
        <w:rPr>
          <w:color w:val="000000"/>
          <w:sz w:val="28"/>
        </w:rPr>
        <w:t>     </w:t>
      </w:r>
      <w:r w:rsidRPr="00CC4024">
        <w:rPr>
          <w:color w:val="000000"/>
          <w:sz w:val="28"/>
          <w:lang w:val="ru-RU"/>
        </w:rPr>
        <w:t xml:space="preserve"> 2) руководитель услугодателя ознакамливается с содержанием документов, налагает резолюцию и направляет их для исполнения руководителю уполномоченного органа по земельным отношениям в день поступления документов;</w:t>
      </w:r>
    </w:p>
    <w:p w14:paraId="188641A1" w14:textId="77777777" w:rsidR="00A82105" w:rsidRPr="00CC4024" w:rsidRDefault="00A82105" w:rsidP="00A82105">
      <w:pPr>
        <w:spacing w:after="0"/>
        <w:jc w:val="both"/>
        <w:rPr>
          <w:lang w:val="ru-RU"/>
        </w:rPr>
      </w:pPr>
      <w:bookmarkStart w:id="31" w:name="z1888"/>
      <w:bookmarkEnd w:id="30"/>
      <w:r>
        <w:rPr>
          <w:color w:val="000000"/>
          <w:sz w:val="28"/>
        </w:rPr>
        <w:t>     </w:t>
      </w:r>
      <w:r w:rsidRPr="00CC4024">
        <w:rPr>
          <w:color w:val="000000"/>
          <w:sz w:val="28"/>
          <w:lang w:val="ru-RU"/>
        </w:rPr>
        <w:t xml:space="preserve"> 3) руководитель уполномоченного органа по земельным отношениям рассматривает документы и определяет ответственного исполнителя;</w:t>
      </w:r>
    </w:p>
    <w:p w14:paraId="719085B7" w14:textId="77777777" w:rsidR="00A82105" w:rsidRPr="00CC4024" w:rsidRDefault="00A82105" w:rsidP="00A82105">
      <w:pPr>
        <w:spacing w:after="0"/>
        <w:jc w:val="both"/>
        <w:rPr>
          <w:lang w:val="ru-RU"/>
        </w:rPr>
      </w:pPr>
      <w:bookmarkStart w:id="32" w:name="z1889"/>
      <w:bookmarkEnd w:id="31"/>
      <w:r>
        <w:rPr>
          <w:color w:val="000000"/>
          <w:sz w:val="28"/>
        </w:rPr>
        <w:t>     </w:t>
      </w:r>
      <w:r w:rsidRPr="00CC4024">
        <w:rPr>
          <w:color w:val="000000"/>
          <w:sz w:val="28"/>
          <w:lang w:val="ru-RU"/>
        </w:rPr>
        <w:t xml:space="preserve"> 4) ответственный исполнитель уполномоченного органа по земельным отношениям в течение 2 (двух) рабочих дней с момента регистрации документов:</w:t>
      </w:r>
    </w:p>
    <w:p w14:paraId="5066C194" w14:textId="77777777" w:rsidR="00A82105" w:rsidRPr="00CC4024" w:rsidRDefault="00A82105" w:rsidP="00A82105">
      <w:pPr>
        <w:spacing w:after="0"/>
        <w:jc w:val="both"/>
        <w:rPr>
          <w:lang w:val="ru-RU"/>
        </w:rPr>
      </w:pPr>
      <w:bookmarkStart w:id="33" w:name="z1890"/>
      <w:bookmarkEnd w:id="32"/>
      <w:r>
        <w:rPr>
          <w:color w:val="000000"/>
          <w:sz w:val="28"/>
        </w:rPr>
        <w:lastRenderedPageBreak/>
        <w:t>     </w:t>
      </w:r>
      <w:r w:rsidRPr="00CC4024">
        <w:rPr>
          <w:color w:val="000000"/>
          <w:sz w:val="28"/>
          <w:lang w:val="ru-RU"/>
        </w:rPr>
        <w:t xml:space="preserve"> проверяет достоверность документов, представленных услугополучателем для получения государственной услуги и (или) данных (сведений), содержащихся в них;</w:t>
      </w:r>
    </w:p>
    <w:p w14:paraId="111D2D99" w14:textId="77777777" w:rsidR="00A82105" w:rsidRPr="00CC4024" w:rsidRDefault="00A82105" w:rsidP="00A82105">
      <w:pPr>
        <w:spacing w:after="0"/>
        <w:jc w:val="both"/>
        <w:rPr>
          <w:lang w:val="ru-RU"/>
        </w:rPr>
      </w:pPr>
      <w:bookmarkStart w:id="34" w:name="z1891"/>
      <w:bookmarkEnd w:id="33"/>
      <w:r>
        <w:rPr>
          <w:color w:val="000000"/>
          <w:sz w:val="28"/>
        </w:rPr>
        <w:t>     </w:t>
      </w:r>
      <w:r w:rsidRPr="00CC4024">
        <w:rPr>
          <w:color w:val="000000"/>
          <w:sz w:val="28"/>
          <w:lang w:val="ru-RU"/>
        </w:rPr>
        <w:t xml:space="preserve"> идентифицирует земельный участок по кадастровой документации;</w:t>
      </w:r>
    </w:p>
    <w:p w14:paraId="276B1077" w14:textId="77777777" w:rsidR="00A82105" w:rsidRPr="00CC4024" w:rsidRDefault="00A82105" w:rsidP="00A82105">
      <w:pPr>
        <w:spacing w:after="0"/>
        <w:jc w:val="both"/>
        <w:rPr>
          <w:lang w:val="ru-RU"/>
        </w:rPr>
      </w:pPr>
      <w:bookmarkStart w:id="35" w:name="z1892"/>
      <w:bookmarkEnd w:id="34"/>
      <w:r>
        <w:rPr>
          <w:color w:val="000000"/>
          <w:sz w:val="28"/>
        </w:rPr>
        <w:t>     </w:t>
      </w:r>
      <w:r w:rsidRPr="00CC4024">
        <w:rPr>
          <w:color w:val="000000"/>
          <w:sz w:val="28"/>
          <w:lang w:val="ru-RU"/>
        </w:rPr>
        <w:t xml:space="preserve"> при отсутствии оснований для отказа в оказании государственной услуги, подготавливает проект решения о предоставлении права частной собственности на земельный участок и направляет его руководителю уполномоченного органа по земельным отношениям;</w:t>
      </w:r>
    </w:p>
    <w:p w14:paraId="51635C74" w14:textId="77777777" w:rsidR="00A82105" w:rsidRPr="00CC4024" w:rsidRDefault="00A82105" w:rsidP="00A82105">
      <w:pPr>
        <w:spacing w:after="0"/>
        <w:jc w:val="both"/>
        <w:rPr>
          <w:lang w:val="ru-RU"/>
        </w:rPr>
      </w:pPr>
      <w:bookmarkStart w:id="36" w:name="z1893"/>
      <w:bookmarkEnd w:id="35"/>
      <w:r>
        <w:rPr>
          <w:color w:val="000000"/>
          <w:sz w:val="28"/>
        </w:rPr>
        <w:t>     </w:t>
      </w:r>
      <w:r w:rsidRPr="00CC4024">
        <w:rPr>
          <w:color w:val="000000"/>
          <w:sz w:val="28"/>
          <w:lang w:val="ru-RU"/>
        </w:rPr>
        <w:t xml:space="preserve"> 5) руководитель уполномоченного органа по земельным отношениям в течение 1 (одного) рабочего дня согласовывает проект решения о предоставлении права частной собственности на земельный участок и направляет на подпись руководителю услугодателя;</w:t>
      </w:r>
    </w:p>
    <w:p w14:paraId="6BDEA2F5" w14:textId="77777777" w:rsidR="00A82105" w:rsidRPr="00CC4024" w:rsidRDefault="00A82105" w:rsidP="00A82105">
      <w:pPr>
        <w:spacing w:after="0"/>
        <w:jc w:val="both"/>
        <w:rPr>
          <w:lang w:val="ru-RU"/>
        </w:rPr>
      </w:pPr>
      <w:bookmarkStart w:id="37" w:name="z1894"/>
      <w:bookmarkEnd w:id="36"/>
      <w:r>
        <w:rPr>
          <w:color w:val="000000"/>
          <w:sz w:val="28"/>
        </w:rPr>
        <w:t>     </w:t>
      </w:r>
      <w:r w:rsidRPr="00CC4024">
        <w:rPr>
          <w:color w:val="000000"/>
          <w:sz w:val="28"/>
          <w:lang w:val="ru-RU"/>
        </w:rPr>
        <w:t xml:space="preserve"> 6) руководитель услугодателя в течение 1 (одного) рабочего дня проверяет и подписывает решение о предоставлении права частной собственности на земельный участок;</w:t>
      </w:r>
    </w:p>
    <w:p w14:paraId="571E8285" w14:textId="77777777" w:rsidR="00A82105" w:rsidRPr="00CC4024" w:rsidRDefault="00A82105" w:rsidP="00A82105">
      <w:pPr>
        <w:spacing w:after="0"/>
        <w:jc w:val="both"/>
        <w:rPr>
          <w:lang w:val="ru-RU"/>
        </w:rPr>
      </w:pPr>
      <w:bookmarkStart w:id="38" w:name="z1895"/>
      <w:bookmarkEnd w:id="37"/>
      <w:r>
        <w:rPr>
          <w:color w:val="000000"/>
          <w:sz w:val="28"/>
        </w:rPr>
        <w:t>     </w:t>
      </w:r>
      <w:r w:rsidRPr="00CC4024">
        <w:rPr>
          <w:color w:val="000000"/>
          <w:sz w:val="28"/>
          <w:lang w:val="ru-RU"/>
        </w:rPr>
        <w:t xml:space="preserve"> 7) решение о предоставлении права частной собственности на земельный участок направляются посредством портала в личный кабинет услугополучателя в форме электронного документа, подписанного ЭЦП уполномоченного лица услугодателя.</w:t>
      </w:r>
    </w:p>
    <w:p w14:paraId="48820959" w14:textId="77777777" w:rsidR="00A82105" w:rsidRPr="00CC4024" w:rsidRDefault="00A82105" w:rsidP="00A82105">
      <w:pPr>
        <w:spacing w:after="0"/>
        <w:jc w:val="both"/>
        <w:rPr>
          <w:lang w:val="ru-RU"/>
        </w:rPr>
      </w:pPr>
      <w:bookmarkStart w:id="39" w:name="z1896"/>
      <w:bookmarkEnd w:id="38"/>
      <w:r>
        <w:rPr>
          <w:color w:val="000000"/>
          <w:sz w:val="28"/>
        </w:rPr>
        <w:t>     </w:t>
      </w:r>
      <w:r w:rsidRPr="00CC4024">
        <w:rPr>
          <w:color w:val="000000"/>
          <w:sz w:val="28"/>
          <w:lang w:val="ru-RU"/>
        </w:rPr>
        <w:t xml:space="preserve"> 8. При наличии оснований для отказа в оказании государственной услуги, услугополучателю направляется уведомление о предварительном решении об отказе в оказании государственной услуги по форме согласно приложению 3 к настоящим Правилам, где указывается время и место (способ) проведения заслушивания для возможности выразить услугополучателю позицию по предварительному решению.</w:t>
      </w:r>
    </w:p>
    <w:p w14:paraId="3FAD7DCA" w14:textId="77777777" w:rsidR="00A82105" w:rsidRPr="00CC4024" w:rsidRDefault="00A82105" w:rsidP="00A82105">
      <w:pPr>
        <w:spacing w:after="0"/>
        <w:jc w:val="both"/>
        <w:rPr>
          <w:lang w:val="ru-RU"/>
        </w:rPr>
      </w:pPr>
      <w:bookmarkStart w:id="40" w:name="z1897"/>
      <w:bookmarkEnd w:id="39"/>
      <w:r>
        <w:rPr>
          <w:color w:val="000000"/>
          <w:sz w:val="28"/>
        </w:rPr>
        <w:t>     </w:t>
      </w:r>
      <w:r w:rsidRPr="00CC4024">
        <w:rPr>
          <w:color w:val="000000"/>
          <w:sz w:val="28"/>
          <w:lang w:val="ru-RU"/>
        </w:rPr>
        <w:t xml:space="preserve"> Уведомление о заслушивании направляется не позднее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14:paraId="7DBF7BC8" w14:textId="77777777" w:rsidR="00A82105" w:rsidRPr="00CC4024" w:rsidRDefault="00A82105" w:rsidP="00A82105">
      <w:pPr>
        <w:spacing w:after="0"/>
        <w:jc w:val="both"/>
        <w:rPr>
          <w:lang w:val="ru-RU"/>
        </w:rPr>
      </w:pPr>
      <w:bookmarkStart w:id="41" w:name="z1898"/>
      <w:bookmarkEnd w:id="40"/>
      <w:r>
        <w:rPr>
          <w:color w:val="000000"/>
          <w:sz w:val="28"/>
        </w:rPr>
        <w:t>     </w:t>
      </w:r>
      <w:r w:rsidRPr="00CC4024">
        <w:rPr>
          <w:color w:val="000000"/>
          <w:sz w:val="28"/>
          <w:lang w:val="ru-RU"/>
        </w:rPr>
        <w:t xml:space="preserve"> По результатам заслушивания услугодатель принимает решение о предоставлении права частной собственности единовременно либо в рассрочку на земельный участок, либо о мотивированном отказе в оказании государственной услуги.</w:t>
      </w:r>
    </w:p>
    <w:p w14:paraId="35FC99D9" w14:textId="77777777" w:rsidR="00A82105" w:rsidRPr="00CC4024" w:rsidRDefault="00A82105" w:rsidP="00A82105">
      <w:pPr>
        <w:spacing w:after="0"/>
        <w:jc w:val="both"/>
        <w:rPr>
          <w:lang w:val="ru-RU"/>
        </w:rPr>
      </w:pPr>
      <w:bookmarkStart w:id="42" w:name="z1899"/>
      <w:bookmarkEnd w:id="41"/>
      <w:r>
        <w:rPr>
          <w:color w:val="000000"/>
          <w:sz w:val="28"/>
        </w:rPr>
        <w:t>     </w:t>
      </w:r>
      <w:r w:rsidRPr="00CC4024">
        <w:rPr>
          <w:color w:val="000000"/>
          <w:sz w:val="28"/>
          <w:lang w:val="ru-RU"/>
        </w:rPr>
        <w:t xml:space="preserve"> Результат заслушивания направляется в "личный кабинет" услугополучателя в форме электронного документа, подписанного ЭЦП уполномоченного лица услугодателя, либо выдается через услугодателя.</w:t>
      </w:r>
    </w:p>
    <w:p w14:paraId="36A6ECC7" w14:textId="77777777" w:rsidR="00A82105" w:rsidRPr="00CC4024" w:rsidRDefault="00A82105" w:rsidP="00A82105">
      <w:pPr>
        <w:spacing w:after="0"/>
        <w:jc w:val="both"/>
        <w:rPr>
          <w:lang w:val="ru-RU"/>
        </w:rPr>
      </w:pPr>
      <w:bookmarkStart w:id="43" w:name="z1900"/>
      <w:bookmarkEnd w:id="42"/>
      <w:r>
        <w:rPr>
          <w:color w:val="000000"/>
          <w:sz w:val="28"/>
        </w:rPr>
        <w:t>     </w:t>
      </w:r>
      <w:r w:rsidRPr="00CC4024">
        <w:rPr>
          <w:color w:val="000000"/>
          <w:sz w:val="28"/>
          <w:lang w:val="ru-RU"/>
        </w:rPr>
        <w:t xml:space="preserve"> 9. Услугодатель отказывает в оказании государственной услуги по основаниям, указанным в пункте 9 Перечня.</w:t>
      </w:r>
    </w:p>
    <w:p w14:paraId="3CD66B0E" w14:textId="77777777" w:rsidR="00A82105" w:rsidRPr="00CC4024" w:rsidRDefault="00A82105" w:rsidP="00A82105">
      <w:pPr>
        <w:spacing w:after="0"/>
        <w:jc w:val="both"/>
        <w:rPr>
          <w:lang w:val="ru-RU"/>
        </w:rPr>
      </w:pPr>
      <w:bookmarkStart w:id="44" w:name="z1901"/>
      <w:bookmarkEnd w:id="43"/>
      <w:r>
        <w:rPr>
          <w:color w:val="000000"/>
          <w:sz w:val="28"/>
        </w:rPr>
        <w:lastRenderedPageBreak/>
        <w:t>     </w:t>
      </w:r>
      <w:r w:rsidRPr="00CC4024">
        <w:rPr>
          <w:color w:val="000000"/>
          <w:sz w:val="28"/>
          <w:lang w:val="ru-RU"/>
        </w:rPr>
        <w:t xml:space="preserve"> 10. Услугодатель обеспечивает внесение данных в цифровую систему мониторинга оказания государственных услуг о стадии оказания государственной услуги.</w:t>
      </w:r>
    </w:p>
    <w:p w14:paraId="08D5CCFC" w14:textId="77777777" w:rsidR="00A82105" w:rsidRPr="00CC4024" w:rsidRDefault="00A82105" w:rsidP="00A82105">
      <w:pPr>
        <w:spacing w:after="0"/>
        <w:jc w:val="both"/>
        <w:rPr>
          <w:lang w:val="ru-RU"/>
        </w:rPr>
      </w:pPr>
      <w:bookmarkStart w:id="45" w:name="z1902"/>
      <w:bookmarkEnd w:id="44"/>
      <w:r>
        <w:rPr>
          <w:color w:val="000000"/>
          <w:sz w:val="28"/>
        </w:rPr>
        <w:t>     </w:t>
      </w:r>
      <w:r w:rsidRPr="00CC4024">
        <w:rPr>
          <w:color w:val="000000"/>
          <w:sz w:val="28"/>
          <w:lang w:val="ru-RU"/>
        </w:rPr>
        <w:t xml:space="preserve"> 11. Министерство сельского хозяйства Республики Казахстан в течение 3 (трех) рабочих дней с даты утверждения или изменения Правил направляет информацию о внесенных изменениях и (или) дополнениях в Правила оператору цифровой инфраструктуры "цифрового правительства", услугодателю и в Единый контакт-центр.</w:t>
      </w:r>
    </w:p>
    <w:p w14:paraId="0D258B4F" w14:textId="77777777" w:rsidR="00A82105" w:rsidRPr="00CC4024" w:rsidRDefault="00A82105" w:rsidP="00A82105">
      <w:pPr>
        <w:spacing w:after="0"/>
        <w:jc w:val="both"/>
        <w:rPr>
          <w:lang w:val="ru-RU"/>
        </w:rPr>
      </w:pPr>
      <w:bookmarkStart w:id="46" w:name="z1903"/>
      <w:bookmarkEnd w:id="45"/>
      <w:r>
        <w:rPr>
          <w:color w:val="000000"/>
          <w:sz w:val="28"/>
        </w:rPr>
        <w:t>     </w:t>
      </w:r>
      <w:r w:rsidRPr="00CC4024">
        <w:rPr>
          <w:color w:val="000000"/>
          <w:sz w:val="28"/>
          <w:lang w:val="ru-RU"/>
        </w:rPr>
        <w:t xml:space="preserve"> 12. При сбое цифровой системы, услугодатель незамедлительно уведомляет работника структурного подразделения услугодателя, ответственного за цифровую инфраструктуру.</w:t>
      </w:r>
    </w:p>
    <w:p w14:paraId="745E0C2B" w14:textId="77777777" w:rsidR="00A82105" w:rsidRPr="00CC4024" w:rsidRDefault="00A82105" w:rsidP="00A82105">
      <w:pPr>
        <w:spacing w:after="0"/>
        <w:jc w:val="both"/>
        <w:rPr>
          <w:lang w:val="ru-RU"/>
        </w:rPr>
      </w:pPr>
      <w:bookmarkStart w:id="47" w:name="z1904"/>
      <w:bookmarkEnd w:id="46"/>
      <w:r>
        <w:rPr>
          <w:color w:val="000000"/>
          <w:sz w:val="28"/>
        </w:rPr>
        <w:t>     </w:t>
      </w:r>
      <w:r w:rsidRPr="00CC4024">
        <w:rPr>
          <w:color w:val="000000"/>
          <w:sz w:val="28"/>
          <w:lang w:val="ru-RU"/>
        </w:rPr>
        <w:t xml:space="preserve"> Ответственный работник за цифровую инфраструктуру составляет протокол о технической проблеме и подписывает его услугодателем.</w:t>
      </w:r>
    </w:p>
    <w:p w14:paraId="5705CFD8" w14:textId="77777777" w:rsidR="00A82105" w:rsidRPr="00CC4024" w:rsidRDefault="00A82105" w:rsidP="00A82105">
      <w:pPr>
        <w:spacing w:after="0"/>
        <w:rPr>
          <w:lang w:val="ru-RU"/>
        </w:rPr>
      </w:pPr>
      <w:bookmarkStart w:id="48" w:name="z1905"/>
      <w:bookmarkEnd w:id="47"/>
      <w:r w:rsidRPr="00CC4024">
        <w:rPr>
          <w:b/>
          <w:color w:val="000000"/>
          <w:lang w:val="ru-RU"/>
        </w:rPr>
        <w:t xml:space="preserve"> Глава 3. Порядок обжалования решений, действий (бездействия) услугодателей, и (или) их должностных лиц по вопросам оказания государственных услуг</w:t>
      </w:r>
    </w:p>
    <w:p w14:paraId="150385FC" w14:textId="77777777" w:rsidR="00A82105" w:rsidRPr="00CC4024" w:rsidRDefault="00A82105" w:rsidP="00A82105">
      <w:pPr>
        <w:spacing w:after="0"/>
        <w:jc w:val="both"/>
        <w:rPr>
          <w:lang w:val="ru-RU"/>
        </w:rPr>
      </w:pPr>
      <w:bookmarkStart w:id="49" w:name="z1906"/>
      <w:bookmarkEnd w:id="48"/>
      <w:r>
        <w:rPr>
          <w:color w:val="000000"/>
          <w:sz w:val="28"/>
        </w:rPr>
        <w:t>     </w:t>
      </w:r>
      <w:r w:rsidRPr="00CC4024">
        <w:rPr>
          <w:color w:val="000000"/>
          <w:sz w:val="28"/>
          <w:lang w:val="ru-RU"/>
        </w:rPr>
        <w:t xml:space="preserve"> 13. Жалоба на решение, действие (бездействие)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w:t>
      </w:r>
    </w:p>
    <w:p w14:paraId="4337D955" w14:textId="77777777" w:rsidR="00A82105" w:rsidRPr="00CC4024" w:rsidRDefault="00A82105" w:rsidP="00A82105">
      <w:pPr>
        <w:spacing w:after="0"/>
        <w:jc w:val="both"/>
        <w:rPr>
          <w:lang w:val="ru-RU"/>
        </w:rPr>
      </w:pPr>
      <w:bookmarkStart w:id="50" w:name="z1907"/>
      <w:bookmarkEnd w:id="49"/>
      <w:r w:rsidRPr="00CC4024">
        <w:rPr>
          <w:color w:val="000000"/>
          <w:sz w:val="28"/>
          <w:lang w:val="ru-RU"/>
        </w:rPr>
        <w:t xml:space="preserve"> </w:t>
      </w:r>
      <w:r>
        <w:rPr>
          <w:color w:val="000000"/>
          <w:sz w:val="28"/>
        </w:rPr>
        <w:t>     </w:t>
      </w:r>
      <w:r w:rsidRPr="00CC4024">
        <w:rPr>
          <w:color w:val="000000"/>
          <w:sz w:val="28"/>
          <w:lang w:val="ru-RU"/>
        </w:rPr>
        <w:t xml:space="preserve"> В случае поступления жалобы в соответствии со статьей 91 Административного процедурно-процессуального кодекса Республики Казахстан (далее – АППК РК), услугодатель направляет ее в орган, рассматривающий жалобу, в течение 3 (трех) рабочих дней со дня поступления. Жалоба услугодателем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14:paraId="509961FA" w14:textId="77777777" w:rsidR="00A82105" w:rsidRPr="00CC4024" w:rsidRDefault="00A82105" w:rsidP="00A82105">
      <w:pPr>
        <w:spacing w:after="0"/>
        <w:jc w:val="both"/>
        <w:rPr>
          <w:lang w:val="ru-RU"/>
        </w:rPr>
      </w:pPr>
      <w:bookmarkStart w:id="51" w:name="z1908"/>
      <w:bookmarkEnd w:id="50"/>
      <w:r w:rsidRPr="00CC4024">
        <w:rPr>
          <w:color w:val="000000"/>
          <w:sz w:val="28"/>
          <w:lang w:val="ru-RU"/>
        </w:rPr>
        <w:t xml:space="preserve"> </w:t>
      </w:r>
      <w:r>
        <w:rPr>
          <w:color w:val="000000"/>
          <w:sz w:val="28"/>
        </w:rPr>
        <w:t>     </w:t>
      </w:r>
      <w:r w:rsidRPr="00CC4024">
        <w:rPr>
          <w:color w:val="000000"/>
          <w:sz w:val="28"/>
          <w:lang w:val="ru-RU"/>
        </w:rPr>
        <w:t xml:space="preserve"> 14. Жалоба услугополучателя в соответствии с пунктом 2 статьи 25 Закона подлежит рассмотрению:</w:t>
      </w:r>
    </w:p>
    <w:p w14:paraId="27509454" w14:textId="77777777" w:rsidR="00A82105" w:rsidRPr="00CC4024" w:rsidRDefault="00A82105" w:rsidP="00A82105">
      <w:pPr>
        <w:spacing w:after="0"/>
        <w:jc w:val="both"/>
        <w:rPr>
          <w:lang w:val="ru-RU"/>
        </w:rPr>
      </w:pPr>
      <w:bookmarkStart w:id="52" w:name="z1909"/>
      <w:bookmarkEnd w:id="51"/>
      <w:r>
        <w:rPr>
          <w:color w:val="000000"/>
          <w:sz w:val="28"/>
        </w:rPr>
        <w:t>     </w:t>
      </w:r>
      <w:r w:rsidRPr="00CC4024">
        <w:rPr>
          <w:color w:val="000000"/>
          <w:sz w:val="28"/>
          <w:lang w:val="ru-RU"/>
        </w:rPr>
        <w:t xml:space="preserve"> услугодателем – в течение 5 (пяти) рабочих дней со дня ее регистрации;</w:t>
      </w:r>
    </w:p>
    <w:p w14:paraId="5957328E" w14:textId="77777777" w:rsidR="00A82105" w:rsidRPr="00CC4024" w:rsidRDefault="00A82105" w:rsidP="00A82105">
      <w:pPr>
        <w:spacing w:after="0"/>
        <w:jc w:val="both"/>
        <w:rPr>
          <w:lang w:val="ru-RU"/>
        </w:rPr>
      </w:pPr>
      <w:bookmarkStart w:id="53" w:name="z1910"/>
      <w:bookmarkEnd w:id="52"/>
      <w:r>
        <w:rPr>
          <w:color w:val="000000"/>
          <w:sz w:val="28"/>
        </w:rPr>
        <w:t>     </w:t>
      </w:r>
      <w:r w:rsidRPr="00CC4024">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
    <w:p w14:paraId="013B5BD7" w14:textId="77777777" w:rsidR="00A82105" w:rsidRPr="00CC4024" w:rsidRDefault="00A82105" w:rsidP="00A82105">
      <w:pPr>
        <w:spacing w:after="0"/>
        <w:jc w:val="both"/>
        <w:rPr>
          <w:lang w:val="ru-RU"/>
        </w:rPr>
      </w:pPr>
      <w:bookmarkStart w:id="54" w:name="z1911"/>
      <w:bookmarkEnd w:id="53"/>
      <w:r w:rsidRPr="00CC4024">
        <w:rPr>
          <w:color w:val="000000"/>
          <w:sz w:val="28"/>
          <w:lang w:val="ru-RU"/>
        </w:rPr>
        <w:t xml:space="preserve"> </w:t>
      </w:r>
      <w:r>
        <w:rPr>
          <w:color w:val="000000"/>
          <w:sz w:val="28"/>
        </w:rPr>
        <w:t>     </w:t>
      </w:r>
      <w:r w:rsidRPr="00CC4024">
        <w:rPr>
          <w:color w:val="000000"/>
          <w:sz w:val="28"/>
          <w:lang w:val="ru-RU"/>
        </w:rPr>
        <w:t xml:space="preserve"> Срок рассмотрения жалобы услугодателем,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10 (десять) рабочих дней в случаях необходимости:</w:t>
      </w:r>
    </w:p>
    <w:p w14:paraId="5D3EE9F2" w14:textId="77777777" w:rsidR="00A82105" w:rsidRPr="00CC4024" w:rsidRDefault="00A82105" w:rsidP="00A82105">
      <w:pPr>
        <w:spacing w:after="0"/>
        <w:jc w:val="both"/>
        <w:rPr>
          <w:lang w:val="ru-RU"/>
        </w:rPr>
      </w:pPr>
      <w:bookmarkStart w:id="55" w:name="z1912"/>
      <w:bookmarkEnd w:id="54"/>
      <w:r>
        <w:rPr>
          <w:color w:val="000000"/>
          <w:sz w:val="28"/>
        </w:rPr>
        <w:t>     </w:t>
      </w:r>
      <w:r w:rsidRPr="00CC4024">
        <w:rPr>
          <w:color w:val="000000"/>
          <w:sz w:val="28"/>
          <w:lang w:val="ru-RU"/>
        </w:rPr>
        <w:t xml:space="preserve"> 1) проведения дополнительного изучения или проверки по жалобе либо проверки с выездом на место;</w:t>
      </w:r>
    </w:p>
    <w:p w14:paraId="51A1D483" w14:textId="77777777" w:rsidR="00A82105" w:rsidRPr="00CC4024" w:rsidRDefault="00A82105" w:rsidP="00A82105">
      <w:pPr>
        <w:spacing w:after="0"/>
        <w:jc w:val="both"/>
        <w:rPr>
          <w:lang w:val="ru-RU"/>
        </w:rPr>
      </w:pPr>
      <w:bookmarkStart w:id="56" w:name="z1913"/>
      <w:bookmarkEnd w:id="55"/>
      <w:r>
        <w:rPr>
          <w:color w:val="000000"/>
          <w:sz w:val="28"/>
        </w:rPr>
        <w:lastRenderedPageBreak/>
        <w:t>     </w:t>
      </w:r>
      <w:r w:rsidRPr="00CC4024">
        <w:rPr>
          <w:color w:val="000000"/>
          <w:sz w:val="28"/>
          <w:lang w:val="ru-RU"/>
        </w:rPr>
        <w:t xml:space="preserve"> 2) получения дополнительной информации.</w:t>
      </w:r>
    </w:p>
    <w:p w14:paraId="48628499" w14:textId="77777777" w:rsidR="00A82105" w:rsidRPr="00CC4024" w:rsidRDefault="00A82105" w:rsidP="00A82105">
      <w:pPr>
        <w:spacing w:after="0"/>
        <w:jc w:val="both"/>
        <w:rPr>
          <w:lang w:val="ru-RU"/>
        </w:rPr>
      </w:pPr>
      <w:bookmarkStart w:id="57" w:name="z1914"/>
      <w:bookmarkEnd w:id="56"/>
      <w:r>
        <w:rPr>
          <w:color w:val="000000"/>
          <w:sz w:val="28"/>
        </w:rPr>
        <w:t>     </w:t>
      </w:r>
      <w:r w:rsidRPr="00CC4024">
        <w:rPr>
          <w:color w:val="000000"/>
          <w:sz w:val="28"/>
          <w:lang w:val="ru-RU"/>
        </w:rPr>
        <w:t xml:space="preserve"> 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причины продления.</w:t>
      </w:r>
    </w:p>
    <w:p w14:paraId="0685C7B7" w14:textId="77777777" w:rsidR="00A82105" w:rsidRPr="00CC4024" w:rsidRDefault="00A82105" w:rsidP="00A82105">
      <w:pPr>
        <w:spacing w:after="0"/>
        <w:jc w:val="both"/>
        <w:rPr>
          <w:lang w:val="ru-RU"/>
        </w:rPr>
      </w:pPr>
      <w:bookmarkStart w:id="58" w:name="z1915"/>
      <w:bookmarkEnd w:id="57"/>
      <w:r w:rsidRPr="00CC4024">
        <w:rPr>
          <w:color w:val="000000"/>
          <w:sz w:val="28"/>
          <w:lang w:val="ru-RU"/>
        </w:rPr>
        <w:t xml:space="preserve"> </w:t>
      </w:r>
      <w:r>
        <w:rPr>
          <w:color w:val="000000"/>
          <w:sz w:val="28"/>
        </w:rPr>
        <w:t>     </w:t>
      </w:r>
      <w:r w:rsidRPr="00CC4024">
        <w:rPr>
          <w:color w:val="000000"/>
          <w:sz w:val="28"/>
          <w:lang w:val="ru-RU"/>
        </w:rPr>
        <w:t xml:space="preserve"> 15. Если иное не предусмотрено законом, обращение в суд допускается после обжалования в досудебном порядке в соответствии с пунктом 5 статьи 91 АППК РК.</w:t>
      </w:r>
    </w:p>
    <w:tbl>
      <w:tblPr>
        <w:tblW w:w="0" w:type="auto"/>
        <w:tblCellSpacing w:w="0" w:type="auto"/>
        <w:tblLook w:val="04A0" w:firstRow="1" w:lastRow="0" w:firstColumn="1" w:lastColumn="0" w:noHBand="0" w:noVBand="1"/>
      </w:tblPr>
      <w:tblGrid>
        <w:gridCol w:w="5629"/>
        <w:gridCol w:w="3726"/>
      </w:tblGrid>
      <w:tr w:rsidR="00A82105" w:rsidRPr="00CC4024" w14:paraId="181DA5F7" w14:textId="77777777" w:rsidTr="00680C75">
        <w:trPr>
          <w:trHeight w:val="30"/>
          <w:tblCellSpacing w:w="0" w:type="auto"/>
        </w:trPr>
        <w:tc>
          <w:tcPr>
            <w:tcW w:w="7780" w:type="dxa"/>
            <w:tcMar>
              <w:top w:w="15" w:type="dxa"/>
              <w:left w:w="15" w:type="dxa"/>
              <w:bottom w:w="15" w:type="dxa"/>
              <w:right w:w="15" w:type="dxa"/>
            </w:tcMar>
            <w:vAlign w:val="center"/>
          </w:tcPr>
          <w:bookmarkEnd w:id="58"/>
          <w:p w14:paraId="554B5AB2" w14:textId="77777777" w:rsidR="00A82105" w:rsidRPr="00CC4024" w:rsidRDefault="00A8210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6E346BD" w14:textId="77777777" w:rsidR="00A82105" w:rsidRPr="00CC4024" w:rsidRDefault="00A82105" w:rsidP="00680C75">
            <w:pPr>
              <w:spacing w:after="0"/>
              <w:jc w:val="center"/>
              <w:rPr>
                <w:lang w:val="ru-RU"/>
              </w:rPr>
            </w:pPr>
            <w:r w:rsidRPr="00CC4024">
              <w:rPr>
                <w:color w:val="000000"/>
                <w:sz w:val="20"/>
                <w:lang w:val="ru-RU"/>
              </w:rPr>
              <w:t>Приложение 1 к Правилам</w:t>
            </w:r>
            <w:r w:rsidRPr="00CC4024">
              <w:rPr>
                <w:lang w:val="ru-RU"/>
              </w:rPr>
              <w:br/>
            </w:r>
            <w:r w:rsidRPr="00CC4024">
              <w:rPr>
                <w:color w:val="000000"/>
                <w:sz w:val="20"/>
                <w:lang w:val="ru-RU"/>
              </w:rPr>
              <w:t>оказания государственной</w:t>
            </w:r>
            <w:r w:rsidRPr="00CC4024">
              <w:rPr>
                <w:lang w:val="ru-RU"/>
              </w:rPr>
              <w:br/>
            </w:r>
            <w:r w:rsidRPr="00CC4024">
              <w:rPr>
                <w:color w:val="000000"/>
                <w:sz w:val="20"/>
                <w:lang w:val="ru-RU"/>
              </w:rPr>
              <w:t>услуги "Продажа земельного участка</w:t>
            </w:r>
            <w:r w:rsidRPr="00CC4024">
              <w:rPr>
                <w:lang w:val="ru-RU"/>
              </w:rPr>
              <w:br/>
            </w:r>
            <w:r w:rsidRPr="00CC4024">
              <w:rPr>
                <w:color w:val="000000"/>
                <w:sz w:val="20"/>
                <w:lang w:val="ru-RU"/>
              </w:rPr>
              <w:t>в частную собственность</w:t>
            </w:r>
            <w:r w:rsidRPr="00CC4024">
              <w:rPr>
                <w:lang w:val="ru-RU"/>
              </w:rPr>
              <w:br/>
            </w:r>
            <w:r w:rsidRPr="00CC4024">
              <w:rPr>
                <w:color w:val="000000"/>
                <w:sz w:val="20"/>
                <w:lang w:val="ru-RU"/>
              </w:rPr>
              <w:t>единовременно либо в рассрочку"</w:t>
            </w:r>
          </w:p>
        </w:tc>
      </w:tr>
    </w:tbl>
    <w:p w14:paraId="4474BE63" w14:textId="77777777" w:rsidR="00A82105" w:rsidRPr="00CC4024" w:rsidRDefault="00A82105" w:rsidP="00A82105">
      <w:pPr>
        <w:spacing w:after="0"/>
        <w:rPr>
          <w:lang w:val="ru-RU"/>
        </w:rPr>
      </w:pPr>
      <w:bookmarkStart w:id="59" w:name="z1917"/>
      <w:r w:rsidRPr="00CC4024">
        <w:rPr>
          <w:b/>
          <w:color w:val="000000"/>
          <w:lang w:val="ru-RU"/>
        </w:rPr>
        <w:t xml:space="preserve"> Перечень</w:t>
      </w:r>
      <w:r w:rsidRPr="00CC4024">
        <w:rPr>
          <w:lang w:val="ru-RU"/>
        </w:rPr>
        <w:br/>
      </w:r>
      <w:r w:rsidRPr="00CC4024">
        <w:rPr>
          <w:b/>
          <w:color w:val="000000"/>
          <w:lang w:val="ru-RU"/>
        </w:rPr>
        <w:t>основных требований к оказанию государственной услуги "Продажа земельного участка в частную собственность единовременно либо в рассрочку"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72"/>
        <w:gridCol w:w="4100"/>
        <w:gridCol w:w="4100"/>
      </w:tblGrid>
      <w:tr w:rsidR="00A82105" w:rsidRPr="00CC4024" w14:paraId="3657FA31"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59"/>
          <w:p w14:paraId="4DB8A4A5" w14:textId="77777777" w:rsidR="00A82105" w:rsidRDefault="00A82105" w:rsidP="00680C75">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912F20" w14:textId="77777777" w:rsidR="00A82105" w:rsidRDefault="00A82105" w:rsidP="00680C75">
            <w:pPr>
              <w:spacing w:after="20"/>
              <w:ind w:left="20"/>
              <w:jc w:val="both"/>
            </w:pPr>
            <w:r>
              <w:rPr>
                <w:color w:val="000000"/>
                <w:sz w:val="20"/>
              </w:rPr>
              <w:t>Наименование услугодателя</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FC9A8A8" w14:textId="77777777" w:rsidR="00A82105" w:rsidRPr="00CC4024" w:rsidRDefault="00A82105" w:rsidP="00680C75">
            <w:pPr>
              <w:spacing w:after="20"/>
              <w:ind w:left="20"/>
              <w:jc w:val="both"/>
              <w:rPr>
                <w:lang w:val="ru-RU"/>
              </w:rPr>
            </w:pPr>
            <w:r w:rsidRPr="00CC4024">
              <w:rPr>
                <w:color w:val="000000"/>
                <w:sz w:val="20"/>
                <w:lang w:val="ru-RU"/>
              </w:rPr>
              <w:t>Местные исполнительные органы областей, городов Астаны, Алматы и Шымкента, районов, городов областного значения, акимы городов районного значения, поселков, сел, сельских округов (далее – услугодатель).</w:t>
            </w:r>
          </w:p>
        </w:tc>
      </w:tr>
      <w:tr w:rsidR="00A82105" w:rsidRPr="00CC4024" w14:paraId="7A2BF9E9"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25F660" w14:textId="77777777" w:rsidR="00A82105" w:rsidRDefault="00A82105" w:rsidP="00680C75">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369B325" w14:textId="77777777" w:rsidR="00A82105" w:rsidRDefault="00A82105" w:rsidP="00680C75">
            <w:pPr>
              <w:spacing w:after="20"/>
              <w:ind w:left="20"/>
              <w:jc w:val="both"/>
            </w:pPr>
            <w:r>
              <w:rPr>
                <w:color w:val="000000"/>
                <w:sz w:val="20"/>
              </w:rPr>
              <w:t xml:space="preserve"> Способы предоставления государственной услуги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90A45FE" w14:textId="77777777" w:rsidR="00A82105" w:rsidRPr="00CC4024" w:rsidRDefault="00A82105" w:rsidP="00680C75">
            <w:pPr>
              <w:spacing w:after="20"/>
              <w:ind w:left="20"/>
              <w:jc w:val="both"/>
              <w:rPr>
                <w:lang w:val="ru-RU"/>
              </w:rPr>
            </w:pPr>
            <w:r w:rsidRPr="00CC4024">
              <w:rPr>
                <w:color w:val="000000"/>
                <w:sz w:val="20"/>
                <w:lang w:val="ru-RU"/>
              </w:rPr>
              <w:t>Через веб-портал "цифрового правительства" (далее – портал) и канцелярию услугодателя.</w:t>
            </w:r>
          </w:p>
        </w:tc>
      </w:tr>
      <w:tr w:rsidR="00A82105" w14:paraId="2CE45A41"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41F5B48" w14:textId="77777777" w:rsidR="00A82105" w:rsidRDefault="00A82105" w:rsidP="00680C75">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FD818B" w14:textId="77777777" w:rsidR="00A82105" w:rsidRDefault="00A82105" w:rsidP="00680C75">
            <w:pPr>
              <w:spacing w:after="20"/>
              <w:ind w:left="20"/>
              <w:jc w:val="both"/>
            </w:pPr>
            <w:r>
              <w:rPr>
                <w:color w:val="000000"/>
                <w:sz w:val="20"/>
              </w:rPr>
              <w:t>Срок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55F87AA" w14:textId="77777777" w:rsidR="00A82105" w:rsidRDefault="00A82105" w:rsidP="00680C75">
            <w:pPr>
              <w:spacing w:after="20"/>
              <w:ind w:left="20"/>
              <w:jc w:val="both"/>
            </w:pPr>
            <w:r>
              <w:rPr>
                <w:color w:val="000000"/>
                <w:sz w:val="20"/>
              </w:rPr>
              <w:t>5 (пять) рабочих дней.</w:t>
            </w:r>
          </w:p>
        </w:tc>
      </w:tr>
      <w:tr w:rsidR="00A82105" w14:paraId="20044D35"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F672CC1" w14:textId="77777777" w:rsidR="00A82105" w:rsidRDefault="00A82105" w:rsidP="00680C75">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2CCA58" w14:textId="77777777" w:rsidR="00A82105" w:rsidRDefault="00A82105" w:rsidP="00680C75">
            <w:pPr>
              <w:spacing w:after="20"/>
              <w:ind w:left="20"/>
              <w:jc w:val="both"/>
            </w:pPr>
            <w:r>
              <w:rPr>
                <w:color w:val="000000"/>
                <w:sz w:val="20"/>
              </w:rPr>
              <w:t>Форма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55B70D5" w14:textId="77777777" w:rsidR="00A82105" w:rsidRDefault="00A82105" w:rsidP="00680C75">
            <w:pPr>
              <w:spacing w:after="20"/>
              <w:ind w:left="20"/>
              <w:jc w:val="both"/>
            </w:pPr>
            <w:r>
              <w:rPr>
                <w:color w:val="000000"/>
                <w:sz w:val="20"/>
              </w:rPr>
              <w:t>Электронная (частично цифровизированная)/бумажная.</w:t>
            </w:r>
          </w:p>
        </w:tc>
      </w:tr>
      <w:tr w:rsidR="00A82105" w:rsidRPr="00CC4024" w14:paraId="3EA04A60"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012BC13" w14:textId="77777777" w:rsidR="00A82105" w:rsidRDefault="00A82105" w:rsidP="00680C75">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9C60C3A" w14:textId="77777777" w:rsidR="00A82105" w:rsidRDefault="00A82105" w:rsidP="00680C75">
            <w:pPr>
              <w:spacing w:after="20"/>
              <w:ind w:left="20"/>
              <w:jc w:val="both"/>
            </w:pPr>
            <w:r>
              <w:rPr>
                <w:color w:val="000000"/>
                <w:sz w:val="20"/>
              </w:rPr>
              <w:t>Результат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DCFF96B" w14:textId="77777777" w:rsidR="00A82105" w:rsidRPr="00CC4024" w:rsidRDefault="00A82105" w:rsidP="00680C75">
            <w:pPr>
              <w:spacing w:after="20"/>
              <w:ind w:left="20"/>
              <w:jc w:val="both"/>
              <w:rPr>
                <w:lang w:val="ru-RU"/>
              </w:rPr>
            </w:pPr>
            <w:r w:rsidRPr="00CC4024">
              <w:rPr>
                <w:color w:val="000000"/>
                <w:sz w:val="20"/>
                <w:lang w:val="ru-RU"/>
              </w:rPr>
              <w:t>Решение услугодателя о предоставлении права частной собственности на земельный участок, либо мотивированный ответ об отказе в оказании государственной услуги.</w:t>
            </w:r>
          </w:p>
        </w:tc>
      </w:tr>
      <w:tr w:rsidR="00A82105" w14:paraId="0A70649B"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65209D0" w14:textId="77777777" w:rsidR="00A82105" w:rsidRDefault="00A82105" w:rsidP="00680C75">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4F283C" w14:textId="77777777" w:rsidR="00A82105" w:rsidRPr="00CC4024" w:rsidRDefault="00A82105" w:rsidP="00680C75">
            <w:pPr>
              <w:spacing w:after="20"/>
              <w:ind w:left="20"/>
              <w:jc w:val="both"/>
              <w:rPr>
                <w:lang w:val="ru-RU"/>
              </w:rPr>
            </w:pPr>
            <w:r w:rsidRPr="00CC4024">
              <w:rPr>
                <w:color w:val="000000"/>
                <w:sz w:val="20"/>
                <w:lang w:val="ru-RU"/>
              </w:rPr>
              <w:t>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BC75E10" w14:textId="77777777" w:rsidR="00A82105" w:rsidRDefault="00A82105" w:rsidP="00680C75">
            <w:pPr>
              <w:spacing w:after="20"/>
              <w:ind w:left="20"/>
              <w:jc w:val="both"/>
            </w:pPr>
            <w:r>
              <w:rPr>
                <w:color w:val="000000"/>
                <w:sz w:val="20"/>
              </w:rPr>
              <w:t>Бесплатно.</w:t>
            </w:r>
          </w:p>
        </w:tc>
      </w:tr>
      <w:tr w:rsidR="00A82105" w14:paraId="6C93A33F"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4D04B27" w14:textId="77777777" w:rsidR="00A82105" w:rsidRDefault="00A82105" w:rsidP="00680C75">
            <w:pPr>
              <w:spacing w:after="20"/>
              <w:ind w:left="20"/>
              <w:jc w:val="both"/>
            </w:pPr>
            <w:r>
              <w:rPr>
                <w:color w:val="000000"/>
                <w:sz w:val="20"/>
              </w:rPr>
              <w:t>7</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5DFDD87" w14:textId="77777777" w:rsidR="00A82105" w:rsidRPr="00CC4024" w:rsidRDefault="00A82105" w:rsidP="00680C75">
            <w:pPr>
              <w:spacing w:after="20"/>
              <w:ind w:left="20"/>
              <w:jc w:val="both"/>
              <w:rPr>
                <w:lang w:val="ru-RU"/>
              </w:rPr>
            </w:pPr>
            <w:r w:rsidRPr="00CC4024">
              <w:rPr>
                <w:color w:val="000000"/>
                <w:sz w:val="20"/>
                <w:lang w:val="ru-RU"/>
              </w:rPr>
              <w:t>График работы услугодателя и цифровых объектов</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8424D06" w14:textId="77777777" w:rsidR="00A82105" w:rsidRPr="00CC4024" w:rsidRDefault="00A82105" w:rsidP="00680C75">
            <w:pPr>
              <w:spacing w:after="20"/>
              <w:ind w:left="20"/>
              <w:jc w:val="both"/>
              <w:rPr>
                <w:lang w:val="ru-RU"/>
              </w:rPr>
            </w:pPr>
            <w:bookmarkStart w:id="60" w:name="z1918"/>
            <w:r w:rsidRPr="00CC4024">
              <w:rPr>
                <w:color w:val="000000"/>
                <w:sz w:val="20"/>
                <w:lang w:val="ru-RU"/>
              </w:rPr>
              <w:t xml:space="preserve"> 1) услугодателя – с понедельника по пятницу в соответствии с установленным графиком работы с 9.00 до 17.00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 </w:t>
            </w:r>
          </w:p>
          <w:bookmarkEnd w:id="60"/>
          <w:p w14:paraId="3291B5DF" w14:textId="77777777" w:rsidR="00A82105" w:rsidRPr="00CC4024" w:rsidRDefault="00A82105" w:rsidP="00680C75">
            <w:pPr>
              <w:spacing w:after="20"/>
              <w:ind w:left="20"/>
              <w:jc w:val="both"/>
              <w:rPr>
                <w:lang w:val="ru-RU"/>
              </w:rPr>
            </w:pPr>
            <w:r w:rsidRPr="00CC4024">
              <w:rPr>
                <w:color w:val="000000"/>
                <w:sz w:val="20"/>
                <w:lang w:val="ru-RU"/>
              </w:rPr>
              <w:t xml:space="preserve">Прием документов и выдача результата оказания государственной услуги </w:t>
            </w:r>
            <w:r w:rsidRPr="00CC4024">
              <w:rPr>
                <w:color w:val="000000"/>
                <w:sz w:val="20"/>
                <w:lang w:val="ru-RU"/>
              </w:rPr>
              <w:lastRenderedPageBreak/>
              <w:t>осуществляются с 9.00 до 17.00 часов, с перерывом на обед с 13.00 до 14.30 часов;</w:t>
            </w:r>
          </w:p>
          <w:p w14:paraId="1AFB0BEC" w14:textId="77777777" w:rsidR="00A82105" w:rsidRPr="00CC4024" w:rsidRDefault="00A82105" w:rsidP="00680C75">
            <w:pPr>
              <w:spacing w:after="20"/>
              <w:ind w:left="20"/>
              <w:jc w:val="both"/>
              <w:rPr>
                <w:lang w:val="ru-RU"/>
              </w:rPr>
            </w:pPr>
            <w:r w:rsidRPr="00CC4024">
              <w:rPr>
                <w:color w:val="000000"/>
                <w:sz w:val="20"/>
                <w:lang w:val="ru-RU"/>
              </w:rPr>
              <w:t>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p w14:paraId="2C052365" w14:textId="77777777" w:rsidR="00A82105" w:rsidRPr="00CC4024" w:rsidRDefault="00A82105" w:rsidP="00680C75">
            <w:pPr>
              <w:spacing w:after="20"/>
              <w:ind w:left="20"/>
              <w:jc w:val="both"/>
              <w:rPr>
                <w:lang w:val="ru-RU"/>
              </w:rPr>
            </w:pPr>
            <w:r w:rsidRPr="00CC4024">
              <w:rPr>
                <w:color w:val="000000"/>
                <w:sz w:val="20"/>
                <w:lang w:val="ru-RU"/>
              </w:rPr>
              <w:t>Адреса мест оказания государственной услуги размещены на:</w:t>
            </w:r>
          </w:p>
          <w:p w14:paraId="5C2B982E" w14:textId="77777777" w:rsidR="00A82105" w:rsidRPr="00CC4024" w:rsidRDefault="00A82105" w:rsidP="00680C75">
            <w:pPr>
              <w:spacing w:after="20"/>
              <w:ind w:left="20"/>
              <w:jc w:val="both"/>
              <w:rPr>
                <w:lang w:val="ru-RU"/>
              </w:rPr>
            </w:pPr>
            <w:r w:rsidRPr="00CC4024">
              <w:rPr>
                <w:color w:val="000000"/>
                <w:sz w:val="20"/>
                <w:lang w:val="ru-RU"/>
              </w:rPr>
              <w:t xml:space="preserve">1) интернет-ресурсе Министерства сельского хозяйства Республики Казахстан: </w:t>
            </w:r>
            <w:r>
              <w:rPr>
                <w:color w:val="000000"/>
                <w:sz w:val="20"/>
              </w:rPr>
              <w:t>www</w:t>
            </w:r>
            <w:r w:rsidRPr="00CC4024">
              <w:rPr>
                <w:color w:val="000000"/>
                <w:sz w:val="20"/>
                <w:lang w:val="ru-RU"/>
              </w:rPr>
              <w:t>.</w:t>
            </w:r>
            <w:r>
              <w:rPr>
                <w:color w:val="000000"/>
                <w:sz w:val="20"/>
              </w:rPr>
              <w:t>gov</w:t>
            </w:r>
            <w:r w:rsidRPr="00CC4024">
              <w:rPr>
                <w:color w:val="000000"/>
                <w:sz w:val="20"/>
                <w:lang w:val="ru-RU"/>
              </w:rPr>
              <w:t>.</w:t>
            </w:r>
            <w:r>
              <w:rPr>
                <w:color w:val="000000"/>
                <w:sz w:val="20"/>
              </w:rPr>
              <w:t>kz</w:t>
            </w:r>
            <w:r w:rsidRPr="00CC4024">
              <w:rPr>
                <w:color w:val="000000"/>
                <w:sz w:val="20"/>
                <w:lang w:val="ru-RU"/>
              </w:rPr>
              <w:t>;</w:t>
            </w:r>
          </w:p>
          <w:p w14:paraId="0F7A0949" w14:textId="77777777" w:rsidR="00A82105" w:rsidRPr="00CC4024" w:rsidRDefault="00A82105" w:rsidP="00680C75">
            <w:pPr>
              <w:spacing w:after="20"/>
              <w:ind w:left="20"/>
              <w:jc w:val="both"/>
              <w:rPr>
                <w:lang w:val="ru-RU"/>
              </w:rPr>
            </w:pPr>
            <w:r w:rsidRPr="00CC4024">
              <w:rPr>
                <w:color w:val="000000"/>
                <w:sz w:val="20"/>
                <w:lang w:val="ru-RU"/>
              </w:rPr>
              <w:t xml:space="preserve">2) интернет-ресурсе услугодателя: </w:t>
            </w:r>
            <w:r>
              <w:rPr>
                <w:color w:val="000000"/>
                <w:sz w:val="20"/>
              </w:rPr>
              <w:t>www</w:t>
            </w:r>
            <w:r w:rsidRPr="00CC4024">
              <w:rPr>
                <w:color w:val="000000"/>
                <w:sz w:val="20"/>
                <w:lang w:val="ru-RU"/>
              </w:rPr>
              <w:t>.</w:t>
            </w:r>
            <w:r>
              <w:rPr>
                <w:color w:val="000000"/>
                <w:sz w:val="20"/>
              </w:rPr>
              <w:t>gov</w:t>
            </w:r>
            <w:r w:rsidRPr="00CC4024">
              <w:rPr>
                <w:color w:val="000000"/>
                <w:sz w:val="20"/>
                <w:lang w:val="ru-RU"/>
              </w:rPr>
              <w:t>4</w:t>
            </w:r>
            <w:r>
              <w:rPr>
                <w:color w:val="000000"/>
                <w:sz w:val="20"/>
              </w:rPr>
              <w:t>c</w:t>
            </w:r>
            <w:r w:rsidRPr="00CC4024">
              <w:rPr>
                <w:color w:val="000000"/>
                <w:sz w:val="20"/>
                <w:lang w:val="ru-RU"/>
              </w:rPr>
              <w:t>.</w:t>
            </w:r>
            <w:r>
              <w:rPr>
                <w:color w:val="000000"/>
                <w:sz w:val="20"/>
              </w:rPr>
              <w:t>kz</w:t>
            </w:r>
            <w:r w:rsidRPr="00CC4024">
              <w:rPr>
                <w:color w:val="000000"/>
                <w:sz w:val="20"/>
                <w:lang w:val="ru-RU"/>
              </w:rPr>
              <w:t>;</w:t>
            </w:r>
          </w:p>
          <w:p w14:paraId="57C2F090" w14:textId="77777777" w:rsidR="00A82105" w:rsidRDefault="00A82105" w:rsidP="00680C75">
            <w:pPr>
              <w:spacing w:after="20"/>
              <w:ind w:left="20"/>
              <w:jc w:val="both"/>
            </w:pPr>
            <w:r>
              <w:rPr>
                <w:color w:val="000000"/>
                <w:sz w:val="20"/>
              </w:rPr>
              <w:t>3) на портале.</w:t>
            </w:r>
          </w:p>
        </w:tc>
      </w:tr>
      <w:tr w:rsidR="00A82105" w:rsidRPr="00CC4024" w14:paraId="77B83C4F"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6EA870B" w14:textId="77777777" w:rsidR="00A82105" w:rsidRDefault="00A82105" w:rsidP="00680C75">
            <w:pPr>
              <w:spacing w:after="20"/>
              <w:ind w:left="20"/>
              <w:jc w:val="both"/>
            </w:pPr>
            <w:r>
              <w:rPr>
                <w:color w:val="000000"/>
                <w:sz w:val="20"/>
              </w:rPr>
              <w:lastRenderedPageBreak/>
              <w:t>8</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E4BA536" w14:textId="77777777" w:rsidR="00A82105" w:rsidRPr="00CC4024" w:rsidRDefault="00A82105" w:rsidP="00680C75">
            <w:pPr>
              <w:spacing w:after="20"/>
              <w:ind w:left="20"/>
              <w:jc w:val="both"/>
              <w:rPr>
                <w:lang w:val="ru-RU"/>
              </w:rPr>
            </w:pPr>
            <w:r w:rsidRPr="00CC4024">
              <w:rPr>
                <w:color w:val="000000"/>
                <w:sz w:val="20"/>
                <w:lang w:val="ru-RU"/>
              </w:rPr>
              <w:t>Перечень документов и сведений, истребуемых у услугополучателя для оказания государственной услуги</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0DD7F7" w14:textId="77777777" w:rsidR="00A82105" w:rsidRPr="00CC4024" w:rsidRDefault="00A82105" w:rsidP="00680C75">
            <w:pPr>
              <w:spacing w:after="20"/>
              <w:ind w:left="20"/>
              <w:jc w:val="both"/>
              <w:rPr>
                <w:lang w:val="ru-RU"/>
              </w:rPr>
            </w:pPr>
            <w:bookmarkStart w:id="61" w:name="z1924"/>
            <w:r w:rsidRPr="00CC4024">
              <w:rPr>
                <w:color w:val="000000"/>
                <w:sz w:val="20"/>
                <w:lang w:val="ru-RU"/>
              </w:rPr>
              <w:t>Для получения государственной услуги услугополучатель представляет услугодателю:</w:t>
            </w:r>
          </w:p>
          <w:bookmarkEnd w:id="61"/>
          <w:p w14:paraId="49230648" w14:textId="77777777" w:rsidR="00A82105" w:rsidRPr="00CC4024" w:rsidRDefault="00A82105" w:rsidP="00680C75">
            <w:pPr>
              <w:spacing w:after="20"/>
              <w:ind w:left="20"/>
              <w:jc w:val="both"/>
              <w:rPr>
                <w:lang w:val="ru-RU"/>
              </w:rPr>
            </w:pPr>
            <w:r w:rsidRPr="00CC4024">
              <w:rPr>
                <w:color w:val="000000"/>
                <w:sz w:val="20"/>
                <w:lang w:val="ru-RU"/>
              </w:rPr>
              <w:t>1) заявление на продажу земельного участка в частную собственность единовременно либо в рассрочку по форме согласно приложению 2 к Правилам оказания государственной услуги "Продажа земельного участка в частную собственность единовременно либо в рассрочку", утвержденным приказом Министра сельского хозяйства Республики Казахстан от 1 октября 2020 года № 301 (зарегистрированный в Реестре государственной регистрации нормативных правовых актов под № 21366) (далее – Правила);</w:t>
            </w:r>
          </w:p>
          <w:p w14:paraId="5FB4D30B" w14:textId="77777777" w:rsidR="00A82105" w:rsidRPr="00CC4024" w:rsidRDefault="00A82105" w:rsidP="00680C75">
            <w:pPr>
              <w:spacing w:after="20"/>
              <w:ind w:left="20"/>
              <w:jc w:val="both"/>
              <w:rPr>
                <w:lang w:val="ru-RU"/>
              </w:rPr>
            </w:pPr>
            <w:r w:rsidRPr="00CC4024">
              <w:rPr>
                <w:color w:val="000000"/>
                <w:sz w:val="20"/>
                <w:lang w:val="ru-RU"/>
              </w:rPr>
              <w:t>2) удостоверение личности, либо электронный документ из сервиса цифровых документов (для идентификации);</w:t>
            </w:r>
          </w:p>
          <w:p w14:paraId="37113380" w14:textId="77777777" w:rsidR="00A82105" w:rsidRPr="00CC4024" w:rsidRDefault="00A82105" w:rsidP="00680C75">
            <w:pPr>
              <w:spacing w:after="20"/>
              <w:ind w:left="20"/>
              <w:jc w:val="both"/>
              <w:rPr>
                <w:lang w:val="ru-RU"/>
              </w:rPr>
            </w:pPr>
            <w:r w:rsidRPr="00CC4024">
              <w:rPr>
                <w:color w:val="000000"/>
                <w:sz w:val="20"/>
                <w:lang w:val="ru-RU"/>
              </w:rPr>
              <w:t>3) копию акта кадастровой (оценочной) стоимости земельного участка.</w:t>
            </w:r>
          </w:p>
          <w:p w14:paraId="29F17B8F" w14:textId="77777777" w:rsidR="00A82105" w:rsidRPr="00CC4024" w:rsidRDefault="00A82105" w:rsidP="00680C75">
            <w:pPr>
              <w:spacing w:after="20"/>
              <w:ind w:left="20"/>
              <w:jc w:val="both"/>
              <w:rPr>
                <w:lang w:val="ru-RU"/>
              </w:rPr>
            </w:pPr>
            <w:r w:rsidRPr="00CC4024">
              <w:rPr>
                <w:color w:val="000000"/>
                <w:sz w:val="20"/>
                <w:lang w:val="ru-RU"/>
              </w:rPr>
              <w:t>Для получения государственной услуги услугополучатель представляет на портал:</w:t>
            </w:r>
          </w:p>
          <w:p w14:paraId="301DF06C" w14:textId="77777777" w:rsidR="00A82105" w:rsidRPr="00CC4024" w:rsidRDefault="00A82105" w:rsidP="00680C75">
            <w:pPr>
              <w:spacing w:after="20"/>
              <w:ind w:left="20"/>
              <w:jc w:val="both"/>
              <w:rPr>
                <w:lang w:val="ru-RU"/>
              </w:rPr>
            </w:pPr>
            <w:r w:rsidRPr="00CC4024">
              <w:rPr>
                <w:color w:val="000000"/>
                <w:sz w:val="20"/>
                <w:lang w:val="ru-RU"/>
              </w:rPr>
              <w:t>1) заявление на продажу земельного участка в частную собственность единовременно либо в рассрочку по форме согласно приложению 2 к Правилам в форме электронного документа, удостоверенного электронной цифровой подписью услугополучателя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14:paraId="079D200D" w14:textId="77777777" w:rsidR="00A82105" w:rsidRPr="00CC4024" w:rsidRDefault="00A82105" w:rsidP="00680C75">
            <w:pPr>
              <w:spacing w:after="20"/>
              <w:ind w:left="20"/>
              <w:jc w:val="both"/>
              <w:rPr>
                <w:lang w:val="ru-RU"/>
              </w:rPr>
            </w:pPr>
            <w:r w:rsidRPr="00CC4024">
              <w:rPr>
                <w:color w:val="000000"/>
                <w:sz w:val="20"/>
                <w:lang w:val="ru-RU"/>
              </w:rPr>
              <w:t>2) электронную копию акта кадастровой (оценочной) стоимости земельного участка.</w:t>
            </w:r>
          </w:p>
          <w:p w14:paraId="31E34AC5" w14:textId="77777777" w:rsidR="00A82105" w:rsidRPr="00CC4024" w:rsidRDefault="00A82105" w:rsidP="00680C75">
            <w:pPr>
              <w:spacing w:after="20"/>
              <w:ind w:left="20"/>
              <w:jc w:val="both"/>
              <w:rPr>
                <w:lang w:val="ru-RU"/>
              </w:rPr>
            </w:pPr>
            <w:r w:rsidRPr="00CC4024">
              <w:rPr>
                <w:color w:val="000000"/>
                <w:sz w:val="20"/>
                <w:lang w:val="ru-RU"/>
              </w:rPr>
              <w:lastRenderedPageBreak/>
              <w:t>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истребываются услугодателем из соответствующих государственных цифровых систем.</w:t>
            </w:r>
          </w:p>
        </w:tc>
      </w:tr>
      <w:tr w:rsidR="00A82105" w:rsidRPr="00CC4024" w14:paraId="195E26F2"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1EE8D3F" w14:textId="77777777" w:rsidR="00A82105" w:rsidRDefault="00A82105" w:rsidP="00680C75">
            <w:pPr>
              <w:spacing w:after="20"/>
              <w:ind w:left="20"/>
              <w:jc w:val="both"/>
            </w:pPr>
            <w:r>
              <w:rPr>
                <w:color w:val="000000"/>
                <w:sz w:val="20"/>
              </w:rPr>
              <w:lastRenderedPageBreak/>
              <w:t>9</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7AD8F1D" w14:textId="77777777" w:rsidR="00A82105" w:rsidRPr="00CC4024" w:rsidRDefault="00A82105" w:rsidP="00680C75">
            <w:pPr>
              <w:spacing w:after="20"/>
              <w:ind w:left="20"/>
              <w:jc w:val="both"/>
              <w:rPr>
                <w:lang w:val="ru-RU"/>
              </w:rPr>
            </w:pPr>
            <w:r w:rsidRPr="00CC4024">
              <w:rPr>
                <w:color w:val="000000"/>
                <w:sz w:val="20"/>
                <w:lang w:val="ru-RU"/>
              </w:rPr>
              <w:t>Основания для отказа в оказании государственной услуги, установленные законами Республики Казахстан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85834AA" w14:textId="77777777" w:rsidR="00A82105" w:rsidRPr="00CC4024" w:rsidRDefault="00A82105" w:rsidP="00680C75">
            <w:pPr>
              <w:spacing w:after="20"/>
              <w:ind w:left="20"/>
              <w:jc w:val="both"/>
              <w:rPr>
                <w:lang w:val="ru-RU"/>
              </w:rPr>
            </w:pPr>
            <w:bookmarkStart w:id="62" w:name="z1931"/>
            <w:r w:rsidRPr="00CC4024">
              <w:rPr>
                <w:color w:val="000000"/>
                <w:sz w:val="20"/>
                <w:lang w:val="ru-RU"/>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62"/>
          <w:p w14:paraId="3AE90B2A" w14:textId="77777777" w:rsidR="00A82105" w:rsidRPr="00CC4024" w:rsidRDefault="00A82105" w:rsidP="00680C75">
            <w:pPr>
              <w:spacing w:after="20"/>
              <w:ind w:left="20"/>
              <w:jc w:val="both"/>
              <w:rPr>
                <w:lang w:val="ru-RU"/>
              </w:rPr>
            </w:pPr>
            <w:r w:rsidRPr="00CC4024">
              <w:rPr>
                <w:color w:val="000000"/>
                <w:sz w:val="20"/>
                <w:lang w:val="ru-RU"/>
              </w:rPr>
              <w:t>2) несоответствие услугополучателя и (или) представленных данных и сведений, необходимых для оказания государственной услуги требованиям, установленным Правилами.</w:t>
            </w:r>
          </w:p>
        </w:tc>
      </w:tr>
      <w:tr w:rsidR="00A82105" w:rsidRPr="00CC4024" w14:paraId="79F826F2" w14:textId="77777777" w:rsidTr="00A82105">
        <w:trPr>
          <w:trHeight w:val="30"/>
          <w:tblCellSpacing w:w="0" w:type="auto"/>
        </w:trPr>
        <w:tc>
          <w:tcPr>
            <w:tcW w:w="87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08DFD7" w14:textId="77777777" w:rsidR="00A82105" w:rsidRDefault="00A82105" w:rsidP="00680C75">
            <w:pPr>
              <w:spacing w:after="20"/>
              <w:ind w:left="20"/>
              <w:jc w:val="both"/>
            </w:pPr>
            <w:r>
              <w:rPr>
                <w:color w:val="000000"/>
                <w:sz w:val="20"/>
              </w:rPr>
              <w:t>10</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B80115A" w14:textId="77777777" w:rsidR="00A82105" w:rsidRPr="00CC4024" w:rsidRDefault="00A82105" w:rsidP="00680C75">
            <w:pPr>
              <w:spacing w:after="20"/>
              <w:ind w:left="20"/>
              <w:jc w:val="both"/>
              <w:rPr>
                <w:lang w:val="ru-RU"/>
              </w:rPr>
            </w:pPr>
            <w:r w:rsidRPr="00CC4024">
              <w:rPr>
                <w:color w:val="000000"/>
                <w:sz w:val="20"/>
                <w:lang w:val="ru-RU"/>
              </w:rPr>
              <w:t xml:space="preserve"> Иные требования с учетом особенностей оказания государственной услуги, в том числе оказываемой в электронной форме </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B265FCB" w14:textId="77777777" w:rsidR="00A82105" w:rsidRPr="00CC4024" w:rsidRDefault="00A82105" w:rsidP="00680C75">
            <w:pPr>
              <w:spacing w:after="20"/>
              <w:ind w:left="20"/>
              <w:jc w:val="both"/>
              <w:rPr>
                <w:lang w:val="ru-RU"/>
              </w:rPr>
            </w:pPr>
            <w:bookmarkStart w:id="63" w:name="z1932"/>
            <w:r w:rsidRPr="00CC4024">
              <w:rPr>
                <w:color w:val="000000"/>
                <w:sz w:val="20"/>
                <w:lang w:val="ru-RU"/>
              </w:rPr>
              <w:t>Услугополучатель имеет возможность получения государственной услуги в электронной форме через портал при условии наличия электронной цифровой подписи либо посредством одноразового пароля.</w:t>
            </w:r>
          </w:p>
          <w:bookmarkEnd w:id="63"/>
          <w:p w14:paraId="1A35CE22" w14:textId="77777777" w:rsidR="00A82105" w:rsidRPr="00CC4024" w:rsidRDefault="00A82105" w:rsidP="00680C75">
            <w:pPr>
              <w:spacing w:after="20"/>
              <w:ind w:left="20"/>
              <w:jc w:val="both"/>
              <w:rPr>
                <w:lang w:val="ru-RU"/>
              </w:rPr>
            </w:pPr>
            <w:r w:rsidRPr="00CC4024">
              <w:rPr>
                <w:color w:val="000000"/>
                <w:sz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"кабинета пользователя" на веб-портале "цифрового правительства" портала, а также единого контакт-центра.</w:t>
            </w:r>
          </w:p>
          <w:p w14:paraId="1D31AA99" w14:textId="77777777" w:rsidR="00A82105" w:rsidRPr="00CC4024" w:rsidRDefault="00A82105" w:rsidP="00680C75">
            <w:pPr>
              <w:spacing w:after="20"/>
              <w:ind w:left="20"/>
              <w:jc w:val="both"/>
              <w:rPr>
                <w:lang w:val="ru-RU"/>
              </w:rPr>
            </w:pPr>
            <w:r w:rsidRPr="00CC4024">
              <w:rPr>
                <w:color w:val="000000"/>
                <w:sz w:val="20"/>
                <w:lang w:val="ru-RU"/>
              </w:rPr>
              <w:t>В случае, если услугополучатель не обратился за результатом услуги в указанный срок, услугодатель обеспечивает их хранение в течение одного месяца для выдачи, после чего передает их для дальнейшего хранения в отдел систематизации и хранения документов (технический архив).</w:t>
            </w:r>
          </w:p>
          <w:p w14:paraId="156A648F" w14:textId="77777777" w:rsidR="00A82105" w:rsidRPr="00CC4024" w:rsidRDefault="00A82105" w:rsidP="00680C75">
            <w:pPr>
              <w:spacing w:after="20"/>
              <w:ind w:left="20"/>
              <w:jc w:val="both"/>
              <w:rPr>
                <w:lang w:val="ru-RU"/>
              </w:rPr>
            </w:pPr>
            <w:r w:rsidRPr="00CC4024">
              <w:rPr>
                <w:color w:val="000000"/>
                <w:sz w:val="20"/>
                <w:lang w:val="ru-RU"/>
              </w:rP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p>
          <w:p w14:paraId="2DA08589" w14:textId="77777777" w:rsidR="00A82105" w:rsidRPr="00CC4024" w:rsidRDefault="00A82105" w:rsidP="00680C75">
            <w:pPr>
              <w:spacing w:after="20"/>
              <w:ind w:left="20"/>
              <w:jc w:val="both"/>
              <w:rPr>
                <w:lang w:val="ru-RU"/>
              </w:rPr>
            </w:pPr>
            <w:r w:rsidRPr="00CC4024">
              <w:rPr>
                <w:color w:val="000000"/>
                <w:sz w:val="20"/>
                <w:lang w:val="ru-RU"/>
              </w:rPr>
              <w:t>Сервис цифровых документов доступен для пользователей, авторизованных в мобильном приложении.</w:t>
            </w:r>
          </w:p>
          <w:p w14:paraId="022FAC78" w14:textId="77777777" w:rsidR="00A82105" w:rsidRPr="00CC4024" w:rsidRDefault="00A82105" w:rsidP="00680C75">
            <w:pPr>
              <w:spacing w:after="20"/>
              <w:ind w:left="20"/>
              <w:jc w:val="both"/>
              <w:rPr>
                <w:lang w:val="ru-RU"/>
              </w:rPr>
            </w:pPr>
            <w:r w:rsidRPr="00CC4024">
              <w:rPr>
                <w:color w:val="000000"/>
                <w:sz w:val="20"/>
                <w:lang w:val="ru-RU"/>
              </w:rPr>
              <w:t xml:space="preserve">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w:t>
            </w:r>
            <w:r w:rsidRPr="00CC4024">
              <w:rPr>
                <w:color w:val="000000"/>
                <w:sz w:val="20"/>
                <w:lang w:val="ru-RU"/>
              </w:rPr>
              <w:lastRenderedPageBreak/>
              <w:t>далее перейти в раздел "Цифровые документы" и выбрать необходимый документ.</w:t>
            </w:r>
          </w:p>
        </w:tc>
      </w:tr>
    </w:tbl>
    <w:tbl>
      <w:tblPr>
        <w:tblW w:w="0" w:type="auto"/>
        <w:tblCellSpacing w:w="0" w:type="auto"/>
        <w:tblLook w:val="04A0" w:firstRow="1" w:lastRow="0" w:firstColumn="1" w:lastColumn="0" w:noHBand="0" w:noVBand="1"/>
      </w:tblPr>
      <w:tblGrid>
        <w:gridCol w:w="5320"/>
        <w:gridCol w:w="4035"/>
      </w:tblGrid>
      <w:tr w:rsidR="00A82105" w:rsidRPr="00CC4024" w14:paraId="3F8F6019" w14:textId="77777777" w:rsidTr="00680C75">
        <w:trPr>
          <w:trHeight w:val="30"/>
          <w:tblCellSpacing w:w="0" w:type="auto"/>
        </w:trPr>
        <w:tc>
          <w:tcPr>
            <w:tcW w:w="7780" w:type="dxa"/>
            <w:tcMar>
              <w:top w:w="15" w:type="dxa"/>
              <w:left w:w="15" w:type="dxa"/>
              <w:bottom w:w="15" w:type="dxa"/>
              <w:right w:w="15" w:type="dxa"/>
            </w:tcMar>
            <w:vAlign w:val="center"/>
          </w:tcPr>
          <w:p w14:paraId="3FFB0A54" w14:textId="77777777" w:rsidR="00A82105" w:rsidRPr="00CC4024" w:rsidRDefault="00A82105" w:rsidP="00680C75">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14:paraId="1CC7FF07" w14:textId="77777777" w:rsidR="00A82105" w:rsidRPr="00CC4024" w:rsidRDefault="00A82105" w:rsidP="00680C75">
            <w:pPr>
              <w:spacing w:after="0"/>
              <w:jc w:val="center"/>
              <w:rPr>
                <w:lang w:val="ru-RU"/>
              </w:rPr>
            </w:pPr>
            <w:r w:rsidRPr="00CC4024">
              <w:rPr>
                <w:color w:val="000000"/>
                <w:sz w:val="20"/>
                <w:lang w:val="ru-RU"/>
              </w:rPr>
              <w:t>Приложение 2</w:t>
            </w:r>
            <w:r w:rsidRPr="00CC4024">
              <w:rPr>
                <w:lang w:val="ru-RU"/>
              </w:rPr>
              <w:br/>
            </w:r>
            <w:r w:rsidRPr="00CC4024">
              <w:rPr>
                <w:color w:val="000000"/>
                <w:sz w:val="20"/>
                <w:lang w:val="ru-RU"/>
              </w:rPr>
              <w:t>к Правилам оказания</w:t>
            </w:r>
            <w:r w:rsidRPr="00CC4024">
              <w:rPr>
                <w:lang w:val="ru-RU"/>
              </w:rPr>
              <w:br/>
            </w:r>
            <w:r w:rsidRPr="00CC4024">
              <w:rPr>
                <w:color w:val="000000"/>
                <w:sz w:val="20"/>
                <w:lang w:val="ru-RU"/>
              </w:rPr>
              <w:t>государственной услуги</w:t>
            </w:r>
            <w:r w:rsidRPr="00CC4024">
              <w:rPr>
                <w:lang w:val="ru-RU"/>
              </w:rPr>
              <w:br/>
            </w:r>
            <w:r w:rsidRPr="00CC4024">
              <w:rPr>
                <w:color w:val="000000"/>
                <w:sz w:val="20"/>
                <w:lang w:val="ru-RU"/>
              </w:rPr>
              <w:t xml:space="preserve">"Продажа земельного участка в </w:t>
            </w:r>
            <w:r w:rsidRPr="00CC4024">
              <w:rPr>
                <w:lang w:val="ru-RU"/>
              </w:rPr>
              <w:br/>
            </w:r>
            <w:r w:rsidRPr="00CC4024">
              <w:rPr>
                <w:color w:val="000000"/>
                <w:sz w:val="20"/>
                <w:lang w:val="ru-RU"/>
              </w:rPr>
              <w:t xml:space="preserve">частную собственность </w:t>
            </w:r>
            <w:r w:rsidRPr="00CC4024">
              <w:rPr>
                <w:lang w:val="ru-RU"/>
              </w:rPr>
              <w:br/>
            </w:r>
            <w:r w:rsidRPr="00CC4024">
              <w:rPr>
                <w:color w:val="000000"/>
                <w:sz w:val="20"/>
                <w:lang w:val="ru-RU"/>
              </w:rPr>
              <w:t>единовременно либо в рассрочку"</w:t>
            </w:r>
            <w:r w:rsidRPr="00CC4024">
              <w:rPr>
                <w:lang w:val="ru-RU"/>
              </w:rPr>
              <w:br/>
            </w:r>
            <w:r w:rsidRPr="00CC4024">
              <w:rPr>
                <w:color w:val="000000"/>
                <w:sz w:val="20"/>
                <w:lang w:val="ru-RU"/>
              </w:rPr>
              <w:t>Форма</w:t>
            </w:r>
          </w:p>
        </w:tc>
      </w:tr>
      <w:tr w:rsidR="00A82105" w:rsidRPr="00CC4024" w14:paraId="71D4DAF0" w14:textId="77777777" w:rsidTr="00680C75">
        <w:trPr>
          <w:trHeight w:val="30"/>
          <w:tblCellSpacing w:w="0" w:type="auto"/>
        </w:trPr>
        <w:tc>
          <w:tcPr>
            <w:tcW w:w="7780" w:type="dxa"/>
            <w:tcMar>
              <w:top w:w="15" w:type="dxa"/>
              <w:left w:w="15" w:type="dxa"/>
              <w:bottom w:w="15" w:type="dxa"/>
              <w:right w:w="15" w:type="dxa"/>
            </w:tcMar>
            <w:vAlign w:val="center"/>
          </w:tcPr>
          <w:p w14:paraId="7A666D87" w14:textId="77777777" w:rsidR="00A82105" w:rsidRPr="00CC4024" w:rsidRDefault="00A8210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4684DB10" w14:textId="77777777" w:rsidR="00A82105" w:rsidRPr="00CC4024" w:rsidRDefault="00A82105" w:rsidP="00680C75">
            <w:pPr>
              <w:spacing w:after="0"/>
              <w:jc w:val="center"/>
              <w:rPr>
                <w:lang w:val="ru-RU"/>
              </w:rPr>
            </w:pPr>
            <w:r w:rsidRPr="00CC4024">
              <w:rPr>
                <w:color w:val="000000"/>
                <w:sz w:val="20"/>
                <w:lang w:val="ru-RU"/>
              </w:rPr>
              <w:t>Акиму 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(области, города</w:t>
            </w:r>
            <w:r w:rsidRPr="00CC4024">
              <w:rPr>
                <w:lang w:val="ru-RU"/>
              </w:rPr>
              <w:br/>
            </w:r>
            <w:r w:rsidRPr="00CC4024">
              <w:rPr>
                <w:color w:val="000000"/>
                <w:sz w:val="20"/>
                <w:lang w:val="ru-RU"/>
              </w:rPr>
              <w:t>республиканского значения,</w:t>
            </w:r>
            <w:r w:rsidRPr="00CC4024">
              <w:rPr>
                <w:lang w:val="ru-RU"/>
              </w:rPr>
              <w:br/>
            </w:r>
            <w:r w:rsidRPr="00CC4024">
              <w:rPr>
                <w:color w:val="000000"/>
                <w:sz w:val="20"/>
                <w:lang w:val="ru-RU"/>
              </w:rPr>
              <w:t>столицы, района, города</w:t>
            </w:r>
            <w:r w:rsidRPr="00CC4024">
              <w:rPr>
                <w:lang w:val="ru-RU"/>
              </w:rPr>
              <w:br/>
            </w:r>
            <w:r w:rsidRPr="00CC4024">
              <w:rPr>
                <w:color w:val="000000"/>
                <w:sz w:val="20"/>
                <w:lang w:val="ru-RU"/>
              </w:rPr>
              <w:t>областного и районного</w:t>
            </w:r>
            <w:r w:rsidRPr="00CC4024">
              <w:rPr>
                <w:lang w:val="ru-RU"/>
              </w:rPr>
              <w:br/>
            </w:r>
            <w:r w:rsidRPr="00CC4024">
              <w:rPr>
                <w:color w:val="000000"/>
                <w:sz w:val="20"/>
                <w:lang w:val="ru-RU"/>
              </w:rPr>
              <w:t>значения, поселка, села,</w:t>
            </w:r>
            <w:r w:rsidRPr="00CC4024">
              <w:rPr>
                <w:lang w:val="ru-RU"/>
              </w:rPr>
              <w:br/>
            </w:r>
            <w:r w:rsidRPr="00CC4024">
              <w:rPr>
                <w:color w:val="000000"/>
                <w:sz w:val="20"/>
                <w:lang w:val="ru-RU"/>
              </w:rPr>
              <w:t>сельского округа)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t>от _________________________</w:t>
            </w:r>
            <w:r w:rsidRPr="00CC4024">
              <w:rPr>
                <w:lang w:val="ru-RU"/>
              </w:rPr>
              <w:br/>
            </w:r>
            <w:r w:rsidRPr="00CC4024">
              <w:rPr>
                <w:color w:val="000000"/>
                <w:sz w:val="20"/>
                <w:lang w:val="ru-RU"/>
              </w:rPr>
              <w:t>(фамилия, имя, отчество</w:t>
            </w:r>
            <w:r w:rsidRPr="00CC4024">
              <w:rPr>
                <w:lang w:val="ru-RU"/>
              </w:rPr>
              <w:br/>
            </w:r>
            <w:r w:rsidRPr="00CC4024">
              <w:rPr>
                <w:color w:val="000000"/>
                <w:sz w:val="20"/>
                <w:lang w:val="ru-RU"/>
              </w:rPr>
              <w:t>(при его наличии)</w:t>
            </w:r>
            <w:r w:rsidRPr="00CC4024">
              <w:rPr>
                <w:lang w:val="ru-RU"/>
              </w:rPr>
              <w:br/>
            </w:r>
            <w:r w:rsidRPr="00CC4024">
              <w:rPr>
                <w:color w:val="000000"/>
                <w:sz w:val="20"/>
                <w:lang w:val="ru-RU"/>
              </w:rPr>
              <w:t>физического лица,</w:t>
            </w:r>
            <w:r w:rsidRPr="00CC4024">
              <w:rPr>
                <w:lang w:val="ru-RU"/>
              </w:rPr>
              <w:br/>
            </w:r>
            <w:r w:rsidRPr="00CC4024">
              <w:rPr>
                <w:color w:val="000000"/>
                <w:sz w:val="20"/>
                <w:lang w:val="ru-RU"/>
              </w:rPr>
              <w:t>либо полное наименование</w:t>
            </w:r>
            <w:r w:rsidRPr="00CC4024">
              <w:rPr>
                <w:lang w:val="ru-RU"/>
              </w:rPr>
              <w:br/>
            </w:r>
            <w:r w:rsidRPr="00CC4024">
              <w:rPr>
                <w:color w:val="000000"/>
                <w:sz w:val="20"/>
                <w:lang w:val="ru-RU"/>
              </w:rPr>
              <w:t>юридического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(индивидуальный</w:t>
            </w:r>
            <w:r w:rsidRPr="00CC4024">
              <w:rPr>
                <w:lang w:val="ru-RU"/>
              </w:rPr>
              <w:br/>
            </w:r>
            <w:r w:rsidRPr="00CC4024">
              <w:rPr>
                <w:color w:val="000000"/>
                <w:sz w:val="20"/>
                <w:lang w:val="ru-RU"/>
              </w:rPr>
              <w:t>идентификационный номер,</w:t>
            </w:r>
            <w:r w:rsidRPr="00CC4024">
              <w:rPr>
                <w:lang w:val="ru-RU"/>
              </w:rPr>
              <w:br/>
            </w:r>
            <w:r w:rsidRPr="00CC4024">
              <w:rPr>
                <w:color w:val="000000"/>
                <w:sz w:val="20"/>
                <w:lang w:val="ru-RU"/>
              </w:rPr>
              <w:t>либо бизнес-</w:t>
            </w:r>
            <w:r w:rsidRPr="00CC4024">
              <w:rPr>
                <w:lang w:val="ru-RU"/>
              </w:rPr>
              <w:br/>
            </w:r>
            <w:r w:rsidRPr="00CC4024">
              <w:rPr>
                <w:color w:val="000000"/>
                <w:sz w:val="20"/>
                <w:lang w:val="ru-RU"/>
              </w:rPr>
              <w:t>идентификационный номер)</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(реквизиты документа,</w:t>
            </w:r>
            <w:r w:rsidRPr="00CC4024">
              <w:rPr>
                <w:lang w:val="ru-RU"/>
              </w:rPr>
              <w:br/>
            </w:r>
            <w:r w:rsidRPr="00CC4024">
              <w:rPr>
                <w:color w:val="000000"/>
                <w:sz w:val="20"/>
                <w:lang w:val="ru-RU"/>
              </w:rPr>
              <w:t>удостоверяющего личность</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физического лица или</w:t>
            </w:r>
            <w:r w:rsidRPr="00CC4024">
              <w:rPr>
                <w:lang w:val="ru-RU"/>
              </w:rPr>
              <w:br/>
            </w:r>
            <w:r w:rsidRPr="00CC4024">
              <w:rPr>
                <w:color w:val="000000"/>
                <w:sz w:val="20"/>
                <w:lang w:val="ru-RU"/>
              </w:rPr>
              <w:t>представителя физического</w:t>
            </w:r>
            <w:r w:rsidRPr="00CC4024">
              <w:rPr>
                <w:lang w:val="ru-RU"/>
              </w:rPr>
              <w:br/>
            </w:r>
            <w:r w:rsidRPr="00CC4024">
              <w:rPr>
                <w:color w:val="000000"/>
                <w:sz w:val="20"/>
                <w:lang w:val="ru-RU"/>
              </w:rPr>
              <w:t>или юридического лица,</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___________________________</w:t>
            </w:r>
            <w:r w:rsidRPr="00CC4024">
              <w:rPr>
                <w:lang w:val="ru-RU"/>
              </w:rPr>
              <w:br/>
            </w:r>
            <w:r w:rsidRPr="00CC4024">
              <w:rPr>
                <w:color w:val="000000"/>
                <w:sz w:val="20"/>
                <w:lang w:val="ru-RU"/>
              </w:rPr>
              <w:t>контактный телефон</w:t>
            </w:r>
            <w:r w:rsidRPr="00CC4024">
              <w:rPr>
                <w:lang w:val="ru-RU"/>
              </w:rPr>
              <w:br/>
            </w:r>
            <w:r w:rsidRPr="00CC4024">
              <w:rPr>
                <w:color w:val="000000"/>
                <w:sz w:val="20"/>
                <w:lang w:val="ru-RU"/>
              </w:rPr>
              <w:t>(при наличии),</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адрес местонахождения</w:t>
            </w:r>
            <w:r w:rsidRPr="00CC4024">
              <w:rPr>
                <w:lang w:val="ru-RU"/>
              </w:rPr>
              <w:br/>
            </w:r>
            <w:r w:rsidRPr="00CC4024">
              <w:rPr>
                <w:color w:val="000000"/>
                <w:sz w:val="20"/>
                <w:lang w:val="ru-RU"/>
              </w:rPr>
              <w:t>(для юридических лиц)</w:t>
            </w:r>
            <w:r w:rsidRPr="00CC4024">
              <w:rPr>
                <w:lang w:val="ru-RU"/>
              </w:rPr>
              <w:br/>
            </w:r>
            <w:r w:rsidRPr="00CC4024">
              <w:rPr>
                <w:color w:val="000000"/>
                <w:sz w:val="20"/>
                <w:lang w:val="ru-RU"/>
              </w:rPr>
              <w:t>____________________________</w:t>
            </w:r>
            <w:r w:rsidRPr="00CC4024">
              <w:rPr>
                <w:lang w:val="ru-RU"/>
              </w:rPr>
              <w:br/>
            </w:r>
            <w:r w:rsidRPr="00CC4024">
              <w:rPr>
                <w:color w:val="000000"/>
                <w:sz w:val="20"/>
                <w:lang w:val="ru-RU"/>
              </w:rPr>
              <w:t>либо адрес регистрации</w:t>
            </w:r>
            <w:r w:rsidRPr="00CC4024">
              <w:rPr>
                <w:lang w:val="ru-RU"/>
              </w:rPr>
              <w:br/>
            </w:r>
            <w:r w:rsidRPr="00CC4024">
              <w:rPr>
                <w:color w:val="000000"/>
                <w:sz w:val="20"/>
                <w:lang w:val="ru-RU"/>
              </w:rPr>
              <w:t>(для физических лиц))</w:t>
            </w:r>
          </w:p>
        </w:tc>
      </w:tr>
    </w:tbl>
    <w:p w14:paraId="0DE01922" w14:textId="77777777" w:rsidR="00A82105" w:rsidRPr="00CC4024" w:rsidRDefault="00A82105" w:rsidP="00A82105">
      <w:pPr>
        <w:spacing w:after="0"/>
        <w:rPr>
          <w:lang w:val="ru-RU"/>
        </w:rPr>
      </w:pPr>
      <w:bookmarkStart w:id="64" w:name="z1939"/>
      <w:r w:rsidRPr="00CC4024">
        <w:rPr>
          <w:b/>
          <w:color w:val="000000"/>
          <w:lang w:val="ru-RU"/>
        </w:rPr>
        <w:t xml:space="preserve"> Заявление на продажу земельного участка в частную собственность единовременно либо в рассрочку</w:t>
      </w:r>
    </w:p>
    <w:p w14:paraId="6930EF36" w14:textId="77777777" w:rsidR="00A82105" w:rsidRPr="00CC4024" w:rsidRDefault="00A82105" w:rsidP="00A82105">
      <w:pPr>
        <w:spacing w:after="0"/>
        <w:jc w:val="both"/>
        <w:rPr>
          <w:lang w:val="ru-RU"/>
        </w:rPr>
      </w:pPr>
      <w:bookmarkStart w:id="65" w:name="z1940"/>
      <w:bookmarkEnd w:id="64"/>
      <w:r>
        <w:rPr>
          <w:color w:val="000000"/>
          <w:sz w:val="28"/>
        </w:rPr>
        <w:lastRenderedPageBreak/>
        <w:t>     </w:t>
      </w:r>
      <w:r w:rsidRPr="00CC4024">
        <w:rPr>
          <w:color w:val="000000"/>
          <w:sz w:val="28"/>
          <w:lang w:val="ru-RU"/>
        </w:rPr>
        <w:t xml:space="preserve"> Прошу предоставить право частной собственности на земельный участок, единовременно либо в рассрочку, расположенный по адресу</w:t>
      </w:r>
    </w:p>
    <w:bookmarkEnd w:id="65"/>
    <w:p w14:paraId="1555DDDC" w14:textId="77777777" w:rsidR="00A82105" w:rsidRPr="00CC4024" w:rsidRDefault="00A82105" w:rsidP="00A82105">
      <w:pPr>
        <w:spacing w:after="0"/>
        <w:jc w:val="both"/>
        <w:rPr>
          <w:lang w:val="ru-RU"/>
        </w:rPr>
      </w:pPr>
      <w:r w:rsidRPr="00CC4024">
        <w:rPr>
          <w:color w:val="000000"/>
          <w:sz w:val="28"/>
          <w:lang w:val="ru-RU"/>
        </w:rPr>
        <w:t>__________________________________________________________________________</w:t>
      </w:r>
    </w:p>
    <w:p w14:paraId="1A2D0256" w14:textId="77777777" w:rsidR="00A82105" w:rsidRPr="00CC4024" w:rsidRDefault="00A82105" w:rsidP="00A8210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(адрес (местоположение) земельного участка)</w:t>
      </w:r>
    </w:p>
    <w:p w14:paraId="4BBF66AC" w14:textId="77777777" w:rsidR="00A82105" w:rsidRPr="00CC4024" w:rsidRDefault="00A82105" w:rsidP="00A82105">
      <w:pPr>
        <w:spacing w:after="0"/>
        <w:jc w:val="both"/>
        <w:rPr>
          <w:lang w:val="ru-RU"/>
        </w:rPr>
      </w:pPr>
      <w:r w:rsidRPr="00CC4024">
        <w:rPr>
          <w:color w:val="000000"/>
          <w:sz w:val="28"/>
          <w:lang w:val="ru-RU"/>
        </w:rPr>
        <w:t>площадью _________________ гектар, для _________________________________.</w:t>
      </w:r>
    </w:p>
    <w:p w14:paraId="08D2AEA0" w14:textId="77777777" w:rsidR="00A82105" w:rsidRPr="00CC4024" w:rsidRDefault="00A82105" w:rsidP="00A8210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(целевое назначение земельного участка)</w:t>
      </w:r>
    </w:p>
    <w:p w14:paraId="1581F74F" w14:textId="77777777" w:rsidR="00A82105" w:rsidRPr="00CC4024" w:rsidRDefault="00A82105" w:rsidP="00A82105">
      <w:pPr>
        <w:spacing w:after="0"/>
        <w:jc w:val="both"/>
        <w:rPr>
          <w:lang w:val="ru-RU"/>
        </w:rPr>
      </w:pPr>
      <w:bookmarkStart w:id="66" w:name="z1941"/>
      <w:r w:rsidRPr="00CC4024">
        <w:rPr>
          <w:color w:val="000000"/>
          <w:sz w:val="28"/>
          <w:lang w:val="ru-RU"/>
        </w:rPr>
        <w:t xml:space="preserve"> </w:t>
      </w:r>
      <w:r>
        <w:rPr>
          <w:color w:val="000000"/>
          <w:sz w:val="28"/>
        </w:rPr>
        <w:t>     </w:t>
      </w:r>
      <w:r w:rsidRPr="00CC4024">
        <w:rPr>
          <w:color w:val="000000"/>
          <w:sz w:val="28"/>
          <w:lang w:val="ru-RU"/>
        </w:rPr>
        <w:t xml:space="preserve"> Даю согласие на сбор и обработку моих персональных данных, необходимых для получения государственной услуги "Продажа земельного участка в частную собственность единовременно либо в рассрочку", в соответствии со статьей 8 Закона Республики Казахстан "О персональных данных и их защите".</w:t>
      </w:r>
    </w:p>
    <w:p w14:paraId="35F95A9B" w14:textId="77777777" w:rsidR="00A82105" w:rsidRPr="00CC4024" w:rsidRDefault="00A82105" w:rsidP="00A82105">
      <w:pPr>
        <w:spacing w:after="0"/>
        <w:jc w:val="both"/>
        <w:rPr>
          <w:lang w:val="ru-RU"/>
        </w:rPr>
      </w:pPr>
      <w:bookmarkStart w:id="67" w:name="z1942"/>
      <w:bookmarkEnd w:id="66"/>
      <w:r>
        <w:rPr>
          <w:color w:val="000000"/>
          <w:sz w:val="28"/>
        </w:rPr>
        <w:t>     </w:t>
      </w:r>
      <w:r w:rsidRPr="00CC4024">
        <w:rPr>
          <w:color w:val="000000"/>
          <w:sz w:val="28"/>
          <w:lang w:val="ru-RU"/>
        </w:rPr>
        <w:t xml:space="preserve">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14:paraId="3A15BC08" w14:textId="77777777" w:rsidR="00A82105" w:rsidRPr="00CC4024" w:rsidRDefault="00A82105" w:rsidP="00A82105">
      <w:pPr>
        <w:spacing w:after="0"/>
        <w:jc w:val="both"/>
        <w:rPr>
          <w:lang w:val="ru-RU"/>
        </w:rPr>
      </w:pPr>
      <w:bookmarkStart w:id="68" w:name="z1943"/>
      <w:bookmarkEnd w:id="67"/>
      <w:r>
        <w:rPr>
          <w:color w:val="000000"/>
          <w:sz w:val="28"/>
        </w:rPr>
        <w:t>     </w:t>
      </w:r>
      <w:r w:rsidRPr="00CC4024">
        <w:rPr>
          <w:color w:val="000000"/>
          <w:sz w:val="28"/>
          <w:lang w:val="ru-RU"/>
        </w:rPr>
        <w:t xml:space="preserve"> 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
    <w:p w14:paraId="6EDB62EF" w14:textId="77777777" w:rsidR="00A82105" w:rsidRPr="00CC4024" w:rsidRDefault="00A82105" w:rsidP="00A82105">
      <w:pPr>
        <w:spacing w:after="0"/>
        <w:jc w:val="both"/>
        <w:rPr>
          <w:lang w:val="ru-RU"/>
        </w:rPr>
      </w:pPr>
      <w:bookmarkStart w:id="69" w:name="z1944"/>
      <w:bookmarkEnd w:id="68"/>
      <w:r>
        <w:rPr>
          <w:color w:val="000000"/>
          <w:sz w:val="28"/>
        </w:rPr>
        <w:t>     </w:t>
      </w:r>
      <w:r w:rsidRPr="00CC4024">
        <w:rPr>
          <w:color w:val="000000"/>
          <w:sz w:val="28"/>
          <w:lang w:val="ru-RU"/>
        </w:rPr>
        <w:t xml:space="preserve"> Услугополучатель ______________________________________________</w:t>
      </w:r>
    </w:p>
    <w:bookmarkEnd w:id="69"/>
    <w:p w14:paraId="716F5778" w14:textId="77777777" w:rsidR="00A82105" w:rsidRPr="00CC4024" w:rsidRDefault="00A82105" w:rsidP="00A8210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(фамилия, имя, отчество (при его наличии), подпись/электронная</w:t>
      </w:r>
    </w:p>
    <w:p w14:paraId="577B7F1E" w14:textId="77777777" w:rsidR="00A82105" w:rsidRDefault="00A82105" w:rsidP="00A82105">
      <w:pPr>
        <w:spacing w:after="0"/>
        <w:jc w:val="both"/>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цифровая подпись услугополучателя)</w:t>
      </w:r>
    </w:p>
    <w:p w14:paraId="37C88AB9" w14:textId="77777777" w:rsidR="00A82105" w:rsidRDefault="00A82105" w:rsidP="00A82105">
      <w:pPr>
        <w:spacing w:after="0"/>
        <w:jc w:val="both"/>
      </w:pPr>
      <w:bookmarkStart w:id="70" w:name="z1945"/>
      <w:r>
        <w:rPr>
          <w:color w:val="000000"/>
          <w:sz w:val="28"/>
        </w:rPr>
        <w:t>      "____" __________20__ года.</w:t>
      </w:r>
    </w:p>
    <w:tbl>
      <w:tblPr>
        <w:tblW w:w="0" w:type="auto"/>
        <w:tblCellSpacing w:w="0" w:type="auto"/>
        <w:tblLook w:val="04A0" w:firstRow="1" w:lastRow="0" w:firstColumn="1" w:lastColumn="0" w:noHBand="0" w:noVBand="1"/>
      </w:tblPr>
      <w:tblGrid>
        <w:gridCol w:w="5629"/>
        <w:gridCol w:w="3726"/>
      </w:tblGrid>
      <w:tr w:rsidR="00A82105" w:rsidRPr="00CC4024" w14:paraId="7A28F6D7" w14:textId="77777777" w:rsidTr="00680C75">
        <w:trPr>
          <w:trHeight w:val="30"/>
          <w:tblCellSpacing w:w="0" w:type="auto"/>
        </w:trPr>
        <w:tc>
          <w:tcPr>
            <w:tcW w:w="7780" w:type="dxa"/>
            <w:tcMar>
              <w:top w:w="15" w:type="dxa"/>
              <w:left w:w="15" w:type="dxa"/>
              <w:bottom w:w="15" w:type="dxa"/>
              <w:right w:w="15" w:type="dxa"/>
            </w:tcMar>
            <w:vAlign w:val="center"/>
          </w:tcPr>
          <w:bookmarkEnd w:id="70"/>
          <w:p w14:paraId="237EB978" w14:textId="77777777" w:rsidR="00A82105" w:rsidRDefault="00A82105" w:rsidP="00680C75">
            <w:pPr>
              <w:spacing w:after="0"/>
              <w:jc w:val="center"/>
            </w:pPr>
            <w:r>
              <w:rPr>
                <w:color w:val="000000"/>
                <w:sz w:val="20"/>
              </w:rPr>
              <w:t> </w:t>
            </w:r>
          </w:p>
        </w:tc>
        <w:tc>
          <w:tcPr>
            <w:tcW w:w="4600" w:type="dxa"/>
            <w:tcMar>
              <w:top w:w="15" w:type="dxa"/>
              <w:left w:w="15" w:type="dxa"/>
              <w:bottom w:w="15" w:type="dxa"/>
              <w:right w:w="15" w:type="dxa"/>
            </w:tcMar>
            <w:vAlign w:val="center"/>
          </w:tcPr>
          <w:p w14:paraId="4F9DF766" w14:textId="77777777" w:rsidR="00A82105" w:rsidRPr="00CC4024" w:rsidRDefault="00A82105" w:rsidP="00680C75">
            <w:pPr>
              <w:spacing w:after="0"/>
              <w:jc w:val="center"/>
              <w:rPr>
                <w:lang w:val="ru-RU"/>
              </w:rPr>
            </w:pPr>
            <w:r w:rsidRPr="00CC4024">
              <w:rPr>
                <w:color w:val="000000"/>
                <w:sz w:val="20"/>
                <w:lang w:val="ru-RU"/>
              </w:rPr>
              <w:t>Приложение 3</w:t>
            </w:r>
            <w:r w:rsidRPr="00CC4024">
              <w:rPr>
                <w:lang w:val="ru-RU"/>
              </w:rPr>
              <w:br/>
            </w:r>
            <w:r w:rsidRPr="00CC4024">
              <w:rPr>
                <w:color w:val="000000"/>
                <w:sz w:val="20"/>
                <w:lang w:val="ru-RU"/>
              </w:rPr>
              <w:t>к Правилам оказания государственной</w:t>
            </w:r>
            <w:r w:rsidRPr="00CC4024">
              <w:rPr>
                <w:lang w:val="ru-RU"/>
              </w:rPr>
              <w:br/>
            </w:r>
            <w:r w:rsidRPr="00CC4024">
              <w:rPr>
                <w:color w:val="000000"/>
                <w:sz w:val="20"/>
                <w:lang w:val="ru-RU"/>
              </w:rPr>
              <w:t>услуги "Продажа земельного участка</w:t>
            </w:r>
            <w:r w:rsidRPr="00CC4024">
              <w:rPr>
                <w:lang w:val="ru-RU"/>
              </w:rPr>
              <w:br/>
            </w:r>
            <w:r w:rsidRPr="00CC4024">
              <w:rPr>
                <w:color w:val="000000"/>
                <w:sz w:val="20"/>
                <w:lang w:val="ru-RU"/>
              </w:rPr>
              <w:t>в частную собственность</w:t>
            </w:r>
            <w:r w:rsidRPr="00CC4024">
              <w:rPr>
                <w:lang w:val="ru-RU"/>
              </w:rPr>
              <w:br/>
            </w:r>
            <w:r w:rsidRPr="00CC4024">
              <w:rPr>
                <w:color w:val="000000"/>
                <w:sz w:val="20"/>
                <w:lang w:val="ru-RU"/>
              </w:rPr>
              <w:t>единовременно либо</w:t>
            </w:r>
            <w:r w:rsidRPr="00CC4024">
              <w:rPr>
                <w:lang w:val="ru-RU"/>
              </w:rPr>
              <w:br/>
            </w:r>
            <w:r w:rsidRPr="00CC4024">
              <w:rPr>
                <w:color w:val="000000"/>
                <w:sz w:val="20"/>
                <w:lang w:val="ru-RU"/>
              </w:rPr>
              <w:t>в рассрочку"</w:t>
            </w:r>
          </w:p>
        </w:tc>
      </w:tr>
      <w:tr w:rsidR="00A82105" w14:paraId="105AAC78" w14:textId="77777777" w:rsidTr="00680C75">
        <w:trPr>
          <w:trHeight w:val="30"/>
          <w:tblCellSpacing w:w="0" w:type="auto"/>
        </w:trPr>
        <w:tc>
          <w:tcPr>
            <w:tcW w:w="7780" w:type="dxa"/>
            <w:tcMar>
              <w:top w:w="15" w:type="dxa"/>
              <w:left w:w="15" w:type="dxa"/>
              <w:bottom w:w="15" w:type="dxa"/>
              <w:right w:w="15" w:type="dxa"/>
            </w:tcMar>
            <w:vAlign w:val="center"/>
          </w:tcPr>
          <w:p w14:paraId="1092A0CD" w14:textId="77777777" w:rsidR="00A82105" w:rsidRPr="00CC4024" w:rsidRDefault="00A82105" w:rsidP="00680C75">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642F9457" w14:textId="77777777" w:rsidR="00A82105" w:rsidRDefault="00A82105" w:rsidP="00680C75">
            <w:pPr>
              <w:spacing w:after="0"/>
              <w:jc w:val="center"/>
            </w:pPr>
            <w:r>
              <w:rPr>
                <w:color w:val="000000"/>
                <w:sz w:val="20"/>
              </w:rPr>
              <w:t>Форма</w:t>
            </w:r>
          </w:p>
        </w:tc>
      </w:tr>
    </w:tbl>
    <w:p w14:paraId="0197296D" w14:textId="77777777" w:rsidR="00A82105" w:rsidRPr="00CC4024" w:rsidRDefault="00A82105" w:rsidP="00A82105">
      <w:pPr>
        <w:spacing w:after="0"/>
        <w:rPr>
          <w:lang w:val="ru-RU"/>
        </w:rPr>
      </w:pPr>
      <w:bookmarkStart w:id="71" w:name="z1948"/>
      <w:r w:rsidRPr="00CC4024">
        <w:rPr>
          <w:b/>
          <w:color w:val="000000"/>
          <w:lang w:val="ru-RU"/>
        </w:rPr>
        <w:t xml:space="preserve"> Уведомление о предварительном решении об отказе в оказании государственной услуги</w:t>
      </w:r>
    </w:p>
    <w:p w14:paraId="1F1CE60F" w14:textId="77777777" w:rsidR="00A82105" w:rsidRPr="00CC4024" w:rsidRDefault="00A82105" w:rsidP="00A82105">
      <w:pPr>
        <w:spacing w:after="0"/>
        <w:jc w:val="both"/>
        <w:rPr>
          <w:lang w:val="ru-RU"/>
        </w:rPr>
      </w:pPr>
      <w:bookmarkStart w:id="72" w:name="z1949"/>
      <w:bookmarkEnd w:id="71"/>
      <w:r>
        <w:rPr>
          <w:color w:val="000000"/>
          <w:sz w:val="28"/>
        </w:rPr>
        <w:t>     </w:t>
      </w:r>
      <w:r w:rsidRPr="00CC4024">
        <w:rPr>
          <w:color w:val="000000"/>
          <w:sz w:val="28"/>
          <w:lang w:val="ru-RU"/>
        </w:rPr>
        <w:t xml:space="preserve"> Уважаемый (ая) _______________</w:t>
      </w:r>
    </w:p>
    <w:p w14:paraId="32B28E6A" w14:textId="77777777" w:rsidR="00A82105" w:rsidRPr="00CC4024" w:rsidRDefault="00A82105" w:rsidP="00A82105">
      <w:pPr>
        <w:spacing w:after="0"/>
        <w:jc w:val="both"/>
        <w:rPr>
          <w:lang w:val="ru-RU"/>
        </w:rPr>
      </w:pPr>
      <w:bookmarkStart w:id="73" w:name="z1950"/>
      <w:bookmarkEnd w:id="72"/>
      <w:r w:rsidRPr="00CC4024">
        <w:rPr>
          <w:color w:val="000000"/>
          <w:sz w:val="28"/>
          <w:lang w:val="ru-RU"/>
        </w:rPr>
        <w:t xml:space="preserve"> </w:t>
      </w:r>
      <w:r>
        <w:rPr>
          <w:color w:val="000000"/>
          <w:sz w:val="28"/>
        </w:rPr>
        <w:t>     </w:t>
      </w:r>
      <w:r w:rsidRPr="00CC4024">
        <w:rPr>
          <w:color w:val="000000"/>
          <w:sz w:val="28"/>
          <w:lang w:val="ru-RU"/>
        </w:rPr>
        <w:t xml:space="preserve"> Согласно пункту 1 статьи 73 Административного процедурно-процессуального кодекса Республики Казахстан, настоящим уведомлением информируем о том, что Вам будет отказано оказание государственной услуги "Продажа земельного участка в частную собственность единовременно либо в рассрочку", так как:</w:t>
      </w:r>
    </w:p>
    <w:p w14:paraId="070E49FF" w14:textId="77777777" w:rsidR="00A82105" w:rsidRPr="00CC4024" w:rsidRDefault="00A82105" w:rsidP="00A82105">
      <w:pPr>
        <w:spacing w:after="0"/>
        <w:jc w:val="both"/>
        <w:rPr>
          <w:lang w:val="ru-RU"/>
        </w:rPr>
      </w:pPr>
      <w:bookmarkStart w:id="74" w:name="z1951"/>
      <w:bookmarkEnd w:id="73"/>
      <w:r>
        <w:rPr>
          <w:color w:val="000000"/>
          <w:sz w:val="28"/>
        </w:rPr>
        <w:t>     </w:t>
      </w:r>
      <w:r w:rsidRPr="00CC4024">
        <w:rPr>
          <w:color w:val="000000"/>
          <w:sz w:val="28"/>
          <w:lang w:val="ru-RU"/>
        </w:rPr>
        <w:t xml:space="preserve"> ____________________________________________________________________</w:t>
      </w:r>
    </w:p>
    <w:bookmarkEnd w:id="74"/>
    <w:p w14:paraId="4A39706C" w14:textId="77777777" w:rsidR="00A82105" w:rsidRPr="00CC4024" w:rsidRDefault="00A82105" w:rsidP="00A8210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(причины отказа)</w:t>
      </w:r>
    </w:p>
    <w:p w14:paraId="189ACAF2" w14:textId="77777777" w:rsidR="00A82105" w:rsidRPr="00CC4024" w:rsidRDefault="00A82105" w:rsidP="00A82105">
      <w:pPr>
        <w:spacing w:after="0"/>
        <w:jc w:val="both"/>
        <w:rPr>
          <w:lang w:val="ru-RU"/>
        </w:rPr>
      </w:pPr>
      <w:bookmarkStart w:id="75" w:name="z1952"/>
      <w:r>
        <w:rPr>
          <w:color w:val="000000"/>
          <w:sz w:val="28"/>
        </w:rPr>
        <w:lastRenderedPageBreak/>
        <w:t>     </w:t>
      </w:r>
      <w:r w:rsidRPr="00CC4024">
        <w:rPr>
          <w:color w:val="000000"/>
          <w:sz w:val="28"/>
          <w:lang w:val="ru-RU"/>
        </w:rPr>
        <w:t xml:space="preserve">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14:paraId="056870B2" w14:textId="77777777" w:rsidR="00A82105" w:rsidRPr="00CC4024" w:rsidRDefault="00A82105" w:rsidP="00A82105">
      <w:pPr>
        <w:spacing w:after="0"/>
        <w:jc w:val="both"/>
        <w:rPr>
          <w:lang w:val="ru-RU"/>
        </w:rPr>
      </w:pPr>
      <w:bookmarkStart w:id="76" w:name="z1953"/>
      <w:bookmarkEnd w:id="75"/>
      <w:r>
        <w:rPr>
          <w:color w:val="000000"/>
          <w:sz w:val="28"/>
        </w:rPr>
        <w:t>     </w:t>
      </w:r>
      <w:r w:rsidRPr="00CC4024">
        <w:rPr>
          <w:color w:val="000000"/>
          <w:sz w:val="28"/>
          <w:lang w:val="ru-RU"/>
        </w:rPr>
        <w:t xml:space="preserve"> ____________________________________________________________________</w:t>
      </w:r>
    </w:p>
    <w:bookmarkEnd w:id="76"/>
    <w:p w14:paraId="12B81AC8" w14:textId="77777777" w:rsidR="00A82105" w:rsidRPr="00CC4024" w:rsidRDefault="00A82105" w:rsidP="00A8210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(дата и время проведения заслушивания, место (способ) проведения заслушивания:</w:t>
      </w:r>
    </w:p>
    <w:p w14:paraId="3BE83463" w14:textId="77777777" w:rsidR="00A82105" w:rsidRPr="00CC4024" w:rsidRDefault="00A82105" w:rsidP="00A8210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в здании по адресу:/посредством видеоконференцсвязи/иных средств коммуникации)</w:t>
      </w:r>
    </w:p>
    <w:p w14:paraId="562E899D" w14:textId="77777777" w:rsidR="00A82105" w:rsidRPr="00CC4024" w:rsidRDefault="00A82105" w:rsidP="00A82105">
      <w:pPr>
        <w:spacing w:after="0"/>
        <w:jc w:val="both"/>
        <w:rPr>
          <w:lang w:val="ru-RU"/>
        </w:rPr>
      </w:pPr>
      <w:bookmarkStart w:id="77" w:name="z1954"/>
      <w:r>
        <w:rPr>
          <w:color w:val="000000"/>
          <w:sz w:val="28"/>
        </w:rPr>
        <w:t>     </w:t>
      </w:r>
      <w:r w:rsidRPr="00CC4024">
        <w:rPr>
          <w:color w:val="000000"/>
          <w:sz w:val="28"/>
          <w:lang w:val="ru-RU"/>
        </w:rPr>
        <w:t xml:space="preserve"> Услугодатель__________________________________________________________</w:t>
      </w:r>
    </w:p>
    <w:bookmarkEnd w:id="77"/>
    <w:p w14:paraId="52622918" w14:textId="77777777" w:rsidR="00A82105" w:rsidRPr="00CC4024" w:rsidRDefault="00A82105" w:rsidP="00A82105">
      <w:pPr>
        <w:spacing w:after="0"/>
        <w:jc w:val="both"/>
        <w:rPr>
          <w:lang w:val="ru-RU"/>
        </w:rPr>
      </w:pP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w:t>
      </w:r>
      <w:r>
        <w:rPr>
          <w:color w:val="000000"/>
          <w:sz w:val="28"/>
        </w:rPr>
        <w:t>     </w:t>
      </w:r>
      <w:r w:rsidRPr="00CC4024">
        <w:rPr>
          <w:color w:val="000000"/>
          <w:sz w:val="28"/>
          <w:lang w:val="ru-RU"/>
        </w:rPr>
        <w:t xml:space="preserve"> (подпись, фамилия, имя, отчество (при его наличии) руководителя)</w:t>
      </w:r>
    </w:p>
    <w:p w14:paraId="1ACF6E7D" w14:textId="77777777" w:rsidR="00A82105" w:rsidRDefault="00A82105" w:rsidP="00A82105">
      <w:pPr>
        <w:spacing w:after="0"/>
        <w:jc w:val="both"/>
      </w:pPr>
      <w:bookmarkStart w:id="78" w:name="z1955"/>
      <w:r>
        <w:rPr>
          <w:color w:val="000000"/>
          <w:sz w:val="28"/>
        </w:rPr>
        <w:t>     </w:t>
      </w:r>
      <w:r w:rsidRPr="00CC4024">
        <w:rPr>
          <w:color w:val="000000"/>
          <w:sz w:val="28"/>
          <w:lang w:val="ru-RU"/>
        </w:rPr>
        <w:t xml:space="preserve"> </w:t>
      </w:r>
      <w:r>
        <w:rPr>
          <w:color w:val="000000"/>
          <w:sz w:val="28"/>
        </w:rPr>
        <w:t>"____" _______20___ года</w:t>
      </w:r>
    </w:p>
    <w:bookmarkEnd w:id="78"/>
    <w:p w14:paraId="68669B9D" w14:textId="77777777" w:rsidR="00810270" w:rsidRDefault="00810270"/>
    <w:sectPr w:rsidR="008102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7A"/>
    <w:rsid w:val="00293956"/>
    <w:rsid w:val="00463950"/>
    <w:rsid w:val="006C417A"/>
    <w:rsid w:val="00810270"/>
    <w:rsid w:val="00A82105"/>
    <w:rsid w:val="00C81A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94E3AA-371C-4564-8C29-E92FC98ED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395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uiPriority w:val="9"/>
    <w:qFormat/>
    <w:rsid w:val="006C417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ru-RU"/>
      <w14:ligatures w14:val="standardContextual"/>
    </w:rPr>
  </w:style>
  <w:style w:type="paragraph" w:styleId="2">
    <w:name w:val="heading 2"/>
    <w:basedOn w:val="a"/>
    <w:next w:val="a"/>
    <w:link w:val="20"/>
    <w:uiPriority w:val="9"/>
    <w:semiHidden/>
    <w:unhideWhenUsed/>
    <w:qFormat/>
    <w:rsid w:val="006C417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semiHidden/>
    <w:unhideWhenUsed/>
    <w:qFormat/>
    <w:rsid w:val="006C417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ru-RU"/>
      <w14:ligatures w14:val="standardContextual"/>
    </w:rPr>
  </w:style>
  <w:style w:type="paragraph" w:styleId="4">
    <w:name w:val="heading 4"/>
    <w:basedOn w:val="a"/>
    <w:next w:val="a"/>
    <w:link w:val="40"/>
    <w:uiPriority w:val="9"/>
    <w:semiHidden/>
    <w:unhideWhenUsed/>
    <w:qFormat/>
    <w:rsid w:val="006C417A"/>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val="ru-RU"/>
      <w14:ligatures w14:val="standardContextual"/>
    </w:rPr>
  </w:style>
  <w:style w:type="paragraph" w:styleId="5">
    <w:name w:val="heading 5"/>
    <w:basedOn w:val="a"/>
    <w:next w:val="a"/>
    <w:link w:val="50"/>
    <w:uiPriority w:val="9"/>
    <w:semiHidden/>
    <w:unhideWhenUsed/>
    <w:qFormat/>
    <w:rsid w:val="006C417A"/>
    <w:pPr>
      <w:keepNext/>
      <w:keepLines/>
      <w:spacing w:before="80" w:after="40" w:line="259"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6C417A"/>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6C417A"/>
    <w:pPr>
      <w:keepNext/>
      <w:keepLines/>
      <w:spacing w:before="40" w:after="0" w:line="259"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6C417A"/>
    <w:pPr>
      <w:keepNext/>
      <w:keepLines/>
      <w:spacing w:after="0" w:line="259"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semiHidden/>
    <w:unhideWhenUsed/>
    <w:qFormat/>
    <w:rsid w:val="006C417A"/>
    <w:pPr>
      <w:keepNext/>
      <w:keepLines/>
      <w:spacing w:after="0" w:line="259" w:lineRule="auto"/>
      <w:outlineLvl w:val="8"/>
    </w:pPr>
    <w:rPr>
      <w:rFonts w:asciiTheme="minorHAnsi" w:eastAsiaTheme="majorEastAsia" w:hAnsiTheme="minorHAnsi" w:cstheme="majorBidi"/>
      <w:color w:val="272727" w:themeColor="text1" w:themeTint="D8"/>
      <w:kern w:val="2"/>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417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C417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C417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C417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C417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C417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C417A"/>
    <w:rPr>
      <w:rFonts w:eastAsiaTheme="majorEastAsia" w:cstheme="majorBidi"/>
      <w:color w:val="595959" w:themeColor="text1" w:themeTint="A6"/>
    </w:rPr>
  </w:style>
  <w:style w:type="character" w:customStyle="1" w:styleId="80">
    <w:name w:val="Заголовок 8 Знак"/>
    <w:basedOn w:val="a0"/>
    <w:link w:val="8"/>
    <w:uiPriority w:val="9"/>
    <w:semiHidden/>
    <w:rsid w:val="006C417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C417A"/>
    <w:rPr>
      <w:rFonts w:eastAsiaTheme="majorEastAsia" w:cstheme="majorBidi"/>
      <w:color w:val="272727" w:themeColor="text1" w:themeTint="D8"/>
    </w:rPr>
  </w:style>
  <w:style w:type="paragraph" w:styleId="a3">
    <w:name w:val="Title"/>
    <w:basedOn w:val="a"/>
    <w:next w:val="a"/>
    <w:link w:val="a4"/>
    <w:uiPriority w:val="10"/>
    <w:qFormat/>
    <w:rsid w:val="006C417A"/>
    <w:pPr>
      <w:spacing w:after="80" w:line="240" w:lineRule="auto"/>
      <w:contextualSpacing/>
    </w:pPr>
    <w:rPr>
      <w:rFonts w:asciiTheme="majorHAnsi" w:eastAsiaTheme="majorEastAsia" w:hAnsiTheme="majorHAnsi" w:cstheme="majorBidi"/>
      <w:spacing w:val="-10"/>
      <w:kern w:val="28"/>
      <w:sz w:val="56"/>
      <w:szCs w:val="56"/>
      <w:lang w:val="ru-RU"/>
      <w14:ligatures w14:val="standardContextual"/>
    </w:rPr>
  </w:style>
  <w:style w:type="character" w:customStyle="1" w:styleId="a4">
    <w:name w:val="Заголовок Знак"/>
    <w:basedOn w:val="a0"/>
    <w:link w:val="a3"/>
    <w:uiPriority w:val="10"/>
    <w:rsid w:val="006C41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C417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6">
    <w:name w:val="Подзаголовок Знак"/>
    <w:basedOn w:val="a0"/>
    <w:link w:val="a5"/>
    <w:uiPriority w:val="11"/>
    <w:rsid w:val="006C41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C417A"/>
    <w:pPr>
      <w:spacing w:before="160" w:after="160" w:line="259"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2">
    <w:name w:val="Цитата 2 Знак"/>
    <w:basedOn w:val="a0"/>
    <w:link w:val="21"/>
    <w:uiPriority w:val="29"/>
    <w:rsid w:val="006C417A"/>
    <w:rPr>
      <w:i/>
      <w:iCs/>
      <w:color w:val="404040" w:themeColor="text1" w:themeTint="BF"/>
    </w:rPr>
  </w:style>
  <w:style w:type="paragraph" w:styleId="a7">
    <w:name w:val="List Paragraph"/>
    <w:basedOn w:val="a"/>
    <w:uiPriority w:val="34"/>
    <w:qFormat/>
    <w:rsid w:val="006C417A"/>
    <w:pPr>
      <w:spacing w:after="160" w:line="259" w:lineRule="auto"/>
      <w:ind w:left="720"/>
      <w:contextualSpacing/>
    </w:pPr>
    <w:rPr>
      <w:rFonts w:asciiTheme="minorHAnsi" w:eastAsiaTheme="minorHAnsi" w:hAnsiTheme="minorHAnsi" w:cstheme="minorBidi"/>
      <w:kern w:val="2"/>
      <w:lang w:val="ru-RU"/>
      <w14:ligatures w14:val="standardContextual"/>
    </w:rPr>
  </w:style>
  <w:style w:type="character" w:styleId="a8">
    <w:name w:val="Intense Emphasis"/>
    <w:basedOn w:val="a0"/>
    <w:uiPriority w:val="21"/>
    <w:qFormat/>
    <w:rsid w:val="006C417A"/>
    <w:rPr>
      <w:i/>
      <w:iCs/>
      <w:color w:val="2F5496" w:themeColor="accent1" w:themeShade="BF"/>
    </w:rPr>
  </w:style>
  <w:style w:type="paragraph" w:styleId="a9">
    <w:name w:val="Intense Quote"/>
    <w:basedOn w:val="a"/>
    <w:next w:val="a"/>
    <w:link w:val="aa"/>
    <w:uiPriority w:val="30"/>
    <w:qFormat/>
    <w:rsid w:val="006C417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a">
    <w:name w:val="Выделенная цитата Знак"/>
    <w:basedOn w:val="a0"/>
    <w:link w:val="a9"/>
    <w:uiPriority w:val="30"/>
    <w:rsid w:val="006C417A"/>
    <w:rPr>
      <w:i/>
      <w:iCs/>
      <w:color w:val="2F5496" w:themeColor="accent1" w:themeShade="BF"/>
    </w:rPr>
  </w:style>
  <w:style w:type="character" w:styleId="ab">
    <w:name w:val="Intense Reference"/>
    <w:basedOn w:val="a0"/>
    <w:uiPriority w:val="32"/>
    <w:qFormat/>
    <w:rsid w:val="006C41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3239</Words>
  <Characters>18464</Characters>
  <Application>Microsoft Office Word</Application>
  <DocSecurity>0</DocSecurity>
  <Lines>153</Lines>
  <Paragraphs>43</Paragraphs>
  <ScaleCrop>false</ScaleCrop>
  <Company/>
  <LinksUpToDate>false</LinksUpToDate>
  <CharactersWithSpaces>21660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77784180510</dc:creator>
  <cp:keywords/>
  <dc:description/>
  <cp:lastModifiedBy>77784180510</cp:lastModifiedBy>
  <cp:revision>3</cp:revision>
  <dcterms:created xsi:type="dcterms:W3CDTF">2026-08-03T12:08:00Z</dcterms:created>
  <dcterms:modified xsi:type="dcterms:W3CDTF">2026-08-03T12:09:00Z</dcterms:modified>
</cp:coreProperties>
</file>