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604" w:rsidRPr="007C0604" w:rsidRDefault="007C0604" w:rsidP="007C060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F1F1F"/>
          <w:kern w:val="0"/>
          <w:sz w:val="28"/>
          <w:szCs w:val="28"/>
          <w:lang w:val="kk-KZ" w:eastAsia="ru-RU"/>
          <w14:ligatures w14:val="none"/>
        </w:rPr>
      </w:pPr>
      <w:r w:rsidRPr="007C0604">
        <w:rPr>
          <w:rFonts w:ascii="Times New Roman" w:eastAsia="Times New Roman" w:hAnsi="Times New Roman" w:cs="Times New Roman"/>
          <w:b/>
          <w:color w:val="1F1F1F"/>
          <w:kern w:val="0"/>
          <w:sz w:val="28"/>
          <w:szCs w:val="28"/>
          <w:lang w:val="kk-KZ" w:eastAsia="ru-RU"/>
          <w14:ligatures w14:val="none"/>
        </w:rPr>
        <w:t>Ақмола облысы</w:t>
      </w:r>
      <w:r w:rsidRPr="007C0604">
        <w:rPr>
          <w:rFonts w:ascii="Times New Roman" w:eastAsia="Times New Roman" w:hAnsi="Times New Roman" w:cs="Times New Roman"/>
          <w:b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r w:rsidRPr="007C0604">
        <w:rPr>
          <w:rFonts w:ascii="Times New Roman" w:eastAsia="Times New Roman" w:hAnsi="Times New Roman" w:cs="Times New Roman"/>
          <w:b/>
          <w:color w:val="1F1F1F"/>
          <w:kern w:val="0"/>
          <w:sz w:val="28"/>
          <w:szCs w:val="28"/>
          <w:lang w:val="kk-KZ" w:eastAsia="ru-RU"/>
          <w14:ligatures w14:val="none"/>
        </w:rPr>
        <w:t>Целиноград</w:t>
      </w:r>
      <w:r w:rsidRPr="007C0604">
        <w:rPr>
          <w:rFonts w:ascii="Times New Roman" w:eastAsia="Times New Roman" w:hAnsi="Times New Roman" w:cs="Times New Roman"/>
          <w:b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C0604">
        <w:rPr>
          <w:rFonts w:ascii="Times New Roman" w:eastAsia="Times New Roman" w:hAnsi="Times New Roman" w:cs="Times New Roman"/>
          <w:b/>
          <w:color w:val="1F1F1F"/>
          <w:kern w:val="0"/>
          <w:sz w:val="28"/>
          <w:szCs w:val="28"/>
          <w:lang w:eastAsia="ru-RU"/>
          <w14:ligatures w14:val="none"/>
        </w:rPr>
        <w:t>ауданы</w:t>
      </w:r>
      <w:proofErr w:type="spellEnd"/>
      <w:r w:rsidRPr="007C0604">
        <w:rPr>
          <w:rFonts w:ascii="Times New Roman" w:eastAsia="Times New Roman" w:hAnsi="Times New Roman" w:cs="Times New Roman"/>
          <w:b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r w:rsidR="004B1F06">
        <w:rPr>
          <w:rFonts w:ascii="Times New Roman" w:eastAsia="Times New Roman" w:hAnsi="Times New Roman" w:cs="Times New Roman"/>
          <w:b/>
          <w:color w:val="1F1F1F"/>
          <w:kern w:val="0"/>
          <w:sz w:val="28"/>
          <w:szCs w:val="28"/>
          <w:lang w:val="kk-KZ" w:eastAsia="ru-RU"/>
          <w14:ligatures w14:val="none"/>
        </w:rPr>
        <w:t>Қоянды</w:t>
      </w:r>
      <w:r w:rsidRPr="007C0604">
        <w:rPr>
          <w:rFonts w:ascii="Times New Roman" w:eastAsia="Times New Roman" w:hAnsi="Times New Roman" w:cs="Times New Roman"/>
          <w:b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C0604">
        <w:rPr>
          <w:rFonts w:ascii="Times New Roman" w:eastAsia="Times New Roman" w:hAnsi="Times New Roman" w:cs="Times New Roman"/>
          <w:b/>
          <w:color w:val="1F1F1F"/>
          <w:kern w:val="0"/>
          <w:sz w:val="28"/>
          <w:szCs w:val="28"/>
          <w:lang w:eastAsia="ru-RU"/>
          <w14:ligatures w14:val="none"/>
        </w:rPr>
        <w:t>ауылы</w:t>
      </w:r>
      <w:proofErr w:type="spellEnd"/>
      <w:r w:rsidR="004B1F06">
        <w:rPr>
          <w:rFonts w:ascii="Times New Roman" w:eastAsia="Times New Roman" w:hAnsi="Times New Roman" w:cs="Times New Roman"/>
          <w:b/>
          <w:color w:val="1F1F1F"/>
          <w:kern w:val="0"/>
          <w:sz w:val="28"/>
          <w:szCs w:val="28"/>
          <w:lang w:val="kk-KZ" w:eastAsia="ru-RU"/>
          <w14:ligatures w14:val="none"/>
        </w:rPr>
        <w:t>ның</w:t>
      </w:r>
      <w:r w:rsidRPr="007C0604">
        <w:rPr>
          <w:rFonts w:ascii="Times New Roman" w:eastAsia="Times New Roman" w:hAnsi="Times New Roman" w:cs="Times New Roman"/>
          <w:b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F12193">
        <w:rPr>
          <w:rFonts w:ascii="Times New Roman" w:eastAsia="Times New Roman" w:hAnsi="Times New Roman" w:cs="Times New Roman"/>
          <w:b/>
          <w:color w:val="1F1F1F"/>
          <w:kern w:val="0"/>
          <w:sz w:val="28"/>
          <w:szCs w:val="28"/>
          <w:lang w:eastAsia="ru-RU"/>
          <w14:ligatures w14:val="none"/>
        </w:rPr>
        <w:t>әкімі</w:t>
      </w:r>
      <w:proofErr w:type="spellEnd"/>
      <w:r w:rsidR="00F12193">
        <w:rPr>
          <w:rFonts w:ascii="Times New Roman" w:eastAsia="Times New Roman" w:hAnsi="Times New Roman" w:cs="Times New Roman"/>
          <w:b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F12193">
        <w:rPr>
          <w:rFonts w:ascii="Times New Roman" w:eastAsia="Times New Roman" w:hAnsi="Times New Roman" w:cs="Times New Roman"/>
          <w:b/>
          <w:color w:val="1F1F1F"/>
          <w:kern w:val="0"/>
          <w:sz w:val="28"/>
          <w:szCs w:val="28"/>
          <w:lang w:eastAsia="ru-RU"/>
          <w14:ligatures w14:val="none"/>
        </w:rPr>
        <w:t>болуға</w:t>
      </w:r>
      <w:proofErr w:type="spellEnd"/>
      <w:r w:rsidRPr="007C0604">
        <w:rPr>
          <w:rFonts w:ascii="Times New Roman" w:eastAsia="Times New Roman" w:hAnsi="Times New Roman" w:cs="Times New Roman"/>
          <w:b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C0604">
        <w:rPr>
          <w:rFonts w:ascii="Times New Roman" w:eastAsia="Times New Roman" w:hAnsi="Times New Roman" w:cs="Times New Roman"/>
          <w:b/>
          <w:color w:val="1F1F1F"/>
          <w:kern w:val="0"/>
          <w:sz w:val="28"/>
          <w:szCs w:val="28"/>
          <w:lang w:eastAsia="ru-RU"/>
          <w14:ligatures w14:val="none"/>
        </w:rPr>
        <w:t>кандидаттарды</w:t>
      </w:r>
      <w:proofErr w:type="spellEnd"/>
      <w:r w:rsidRPr="007C0604">
        <w:rPr>
          <w:rFonts w:ascii="Times New Roman" w:eastAsia="Times New Roman" w:hAnsi="Times New Roman" w:cs="Times New Roman"/>
          <w:b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C0604">
        <w:rPr>
          <w:rFonts w:ascii="Times New Roman" w:eastAsia="Times New Roman" w:hAnsi="Times New Roman" w:cs="Times New Roman"/>
          <w:b/>
          <w:color w:val="1F1F1F"/>
          <w:kern w:val="0"/>
          <w:sz w:val="28"/>
          <w:szCs w:val="28"/>
          <w:lang w:eastAsia="ru-RU"/>
          <w14:ligatures w14:val="none"/>
        </w:rPr>
        <w:t>ұсыну</w:t>
      </w:r>
      <w:proofErr w:type="spellEnd"/>
      <w:r w:rsidRPr="007C0604">
        <w:rPr>
          <w:rFonts w:ascii="Times New Roman" w:eastAsia="Times New Roman" w:hAnsi="Times New Roman" w:cs="Times New Roman"/>
          <w:b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C0604">
        <w:rPr>
          <w:rFonts w:ascii="Times New Roman" w:eastAsia="Times New Roman" w:hAnsi="Times New Roman" w:cs="Times New Roman"/>
          <w:b/>
          <w:color w:val="1F1F1F"/>
          <w:kern w:val="0"/>
          <w:sz w:val="28"/>
          <w:szCs w:val="28"/>
          <w:lang w:eastAsia="ru-RU"/>
          <w14:ligatures w14:val="none"/>
        </w:rPr>
        <w:t>қорытындылары</w:t>
      </w:r>
      <w:proofErr w:type="spellEnd"/>
      <w:r w:rsidRPr="007C0604">
        <w:rPr>
          <w:rFonts w:ascii="Times New Roman" w:eastAsia="Times New Roman" w:hAnsi="Times New Roman" w:cs="Times New Roman"/>
          <w:b/>
          <w:color w:val="1F1F1F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7C0604">
        <w:rPr>
          <w:rFonts w:ascii="Times New Roman" w:eastAsia="Times New Roman" w:hAnsi="Times New Roman" w:cs="Times New Roman"/>
          <w:b/>
          <w:color w:val="1F1F1F"/>
          <w:kern w:val="0"/>
          <w:sz w:val="28"/>
          <w:szCs w:val="28"/>
          <w:lang w:eastAsia="ru-RU"/>
          <w14:ligatures w14:val="none"/>
        </w:rPr>
        <w:t>туралы</w:t>
      </w:r>
      <w:proofErr w:type="spellEnd"/>
      <w:r w:rsidRPr="007C0604">
        <w:rPr>
          <w:rFonts w:ascii="Times New Roman" w:eastAsia="Times New Roman" w:hAnsi="Times New Roman" w:cs="Times New Roman"/>
          <w:b/>
          <w:color w:val="1F1F1F"/>
          <w:kern w:val="0"/>
          <w:sz w:val="28"/>
          <w:szCs w:val="28"/>
          <w:lang w:val="kk-KZ" w:eastAsia="ru-RU"/>
          <w14:ligatures w14:val="none"/>
        </w:rPr>
        <w:t xml:space="preserve"> хабарлама</w:t>
      </w:r>
    </w:p>
    <w:p w:rsidR="007C0604" w:rsidRPr="007C0604" w:rsidRDefault="007C0604" w:rsidP="007C0604">
      <w:pPr>
        <w:pStyle w:val="ac"/>
        <w:shd w:val="clear" w:color="auto" w:fill="FFFFFF"/>
        <w:spacing w:before="0" w:beforeAutospacing="0"/>
        <w:jc w:val="both"/>
        <w:rPr>
          <w:color w:val="1F1F1F"/>
          <w:sz w:val="28"/>
          <w:szCs w:val="28"/>
          <w:lang w:val="kk-KZ"/>
        </w:rPr>
      </w:pPr>
    </w:p>
    <w:p w:rsidR="007C0604" w:rsidRPr="007C0604" w:rsidRDefault="004B1F06" w:rsidP="007C0604">
      <w:pPr>
        <w:pStyle w:val="ac"/>
        <w:shd w:val="clear" w:color="auto" w:fill="FFFFFF"/>
        <w:spacing w:before="0" w:beforeAutospacing="0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2026 жылғы 18</w:t>
      </w:r>
      <w:r w:rsidR="007C0604" w:rsidRPr="007C0604">
        <w:rPr>
          <w:color w:val="1F1F1F"/>
          <w:sz w:val="28"/>
          <w:szCs w:val="28"/>
          <w:lang w:val="kk-KZ"/>
        </w:rPr>
        <w:t xml:space="preserve"> </w:t>
      </w:r>
      <w:r>
        <w:rPr>
          <w:color w:val="1F1F1F"/>
          <w:sz w:val="28"/>
          <w:szCs w:val="28"/>
          <w:lang w:val="kk-KZ"/>
        </w:rPr>
        <w:t>тамыз</w:t>
      </w:r>
      <w:r w:rsidR="007C0604" w:rsidRPr="007C0604">
        <w:rPr>
          <w:color w:val="1F1F1F"/>
          <w:sz w:val="28"/>
          <w:szCs w:val="28"/>
          <w:lang w:val="kk-KZ"/>
        </w:rPr>
        <w:t xml:space="preserve">да сағат 18.00-де Целиноград ауданы </w:t>
      </w:r>
      <w:r>
        <w:rPr>
          <w:color w:val="1F1F1F"/>
          <w:sz w:val="28"/>
          <w:szCs w:val="28"/>
          <w:lang w:val="kk-KZ"/>
        </w:rPr>
        <w:t>Қоянды</w:t>
      </w:r>
      <w:r w:rsidR="007C0604" w:rsidRPr="007C0604">
        <w:rPr>
          <w:b/>
          <w:color w:val="1F1F1F"/>
          <w:sz w:val="28"/>
          <w:szCs w:val="28"/>
          <w:lang w:val="kk-KZ"/>
        </w:rPr>
        <w:t xml:space="preserve"> </w:t>
      </w:r>
      <w:r w:rsidR="00F12193">
        <w:rPr>
          <w:color w:val="1F1F1F"/>
          <w:sz w:val="28"/>
          <w:szCs w:val="28"/>
          <w:lang w:val="kk-KZ"/>
        </w:rPr>
        <w:t>ауылы</w:t>
      </w:r>
      <w:r>
        <w:rPr>
          <w:color w:val="1F1F1F"/>
          <w:sz w:val="28"/>
          <w:szCs w:val="28"/>
          <w:lang w:val="kk-KZ"/>
        </w:rPr>
        <w:t>ның</w:t>
      </w:r>
      <w:r w:rsidR="00F12193">
        <w:rPr>
          <w:color w:val="1F1F1F"/>
          <w:sz w:val="28"/>
          <w:szCs w:val="28"/>
          <w:lang w:val="kk-KZ"/>
        </w:rPr>
        <w:t xml:space="preserve"> әкімі болуға</w:t>
      </w:r>
      <w:r w:rsidR="007C0604" w:rsidRPr="007C0604">
        <w:rPr>
          <w:color w:val="1F1F1F"/>
          <w:sz w:val="28"/>
          <w:szCs w:val="28"/>
          <w:lang w:val="kk-KZ"/>
        </w:rPr>
        <w:t xml:space="preserve"> кандидаттарды ұсыну кезеңі аяқталды.</w:t>
      </w:r>
    </w:p>
    <w:p w:rsidR="007C0604" w:rsidRPr="007C0604" w:rsidRDefault="004B1F06" w:rsidP="008E6799">
      <w:pPr>
        <w:pStyle w:val="ac"/>
        <w:shd w:val="clear" w:color="auto" w:fill="FFFFFF"/>
        <w:spacing w:before="0" w:beforeAutospacing="0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Барлығы 5</w:t>
      </w:r>
      <w:r w:rsidR="007C0604" w:rsidRPr="007C0604">
        <w:rPr>
          <w:color w:val="1F1F1F"/>
          <w:sz w:val="28"/>
          <w:szCs w:val="28"/>
          <w:lang w:val="kk-KZ"/>
        </w:rPr>
        <w:t xml:space="preserve"> кандидат ұсынылды, </w:t>
      </w:r>
      <w:r>
        <w:rPr>
          <w:color w:val="1F1F1F"/>
          <w:sz w:val="28"/>
          <w:szCs w:val="28"/>
          <w:lang w:val="kk-KZ"/>
        </w:rPr>
        <w:t>барлығы 5</w:t>
      </w:r>
      <w:r w:rsidR="007C0604" w:rsidRPr="007C0604">
        <w:rPr>
          <w:color w:val="1F1F1F"/>
          <w:sz w:val="28"/>
          <w:szCs w:val="28"/>
          <w:lang w:val="kk-KZ"/>
        </w:rPr>
        <w:t xml:space="preserve"> (</w:t>
      </w:r>
      <w:r w:rsidR="008E6799">
        <w:rPr>
          <w:color w:val="1F1F1F"/>
          <w:sz w:val="28"/>
          <w:szCs w:val="28"/>
          <w:lang w:val="kk-KZ"/>
        </w:rPr>
        <w:t>100 %) - өзін-өзі ұсынуымен.</w:t>
      </w:r>
      <w:r w:rsidR="007C0604">
        <w:rPr>
          <w:color w:val="1F1F1F"/>
          <w:sz w:val="28"/>
          <w:szCs w:val="28"/>
          <w:lang w:val="kk-KZ"/>
        </w:rPr>
        <w:t xml:space="preserve">              </w:t>
      </w:r>
      <w:r w:rsidR="007C0604" w:rsidRPr="007C0604">
        <w:rPr>
          <w:color w:val="1F1F1F"/>
          <w:sz w:val="28"/>
          <w:szCs w:val="28"/>
          <w:lang w:val="kk-KZ"/>
        </w:rPr>
        <w:t xml:space="preserve"> </w:t>
      </w:r>
    </w:p>
    <w:p w:rsidR="007C0604" w:rsidRPr="007C0604" w:rsidRDefault="007C0604" w:rsidP="007C0604">
      <w:pPr>
        <w:pStyle w:val="ac"/>
        <w:shd w:val="clear" w:color="auto" w:fill="FFFFFF"/>
        <w:spacing w:before="0" w:beforeAutospacing="0"/>
        <w:jc w:val="both"/>
        <w:rPr>
          <w:color w:val="1F1F1F"/>
          <w:sz w:val="28"/>
          <w:szCs w:val="28"/>
          <w:lang w:val="kk-KZ"/>
        </w:rPr>
      </w:pPr>
      <w:r w:rsidRPr="007C0604">
        <w:rPr>
          <w:color w:val="1F1F1F"/>
          <w:sz w:val="28"/>
          <w:szCs w:val="28"/>
          <w:lang w:val="kk-KZ"/>
        </w:rPr>
        <w:t xml:space="preserve">Қазіргі уақытта ұсынылған кандидаттардың заңнамаға сәйкестігін анықтау және оларды тіркеу іс-шаралары жүргізіліп жатыр, тіркеу 2026 жылғы </w:t>
      </w:r>
      <w:r>
        <w:rPr>
          <w:color w:val="1F1F1F"/>
          <w:sz w:val="28"/>
          <w:szCs w:val="28"/>
          <w:lang w:val="kk-KZ"/>
        </w:rPr>
        <w:t xml:space="preserve">                 </w:t>
      </w:r>
      <w:r w:rsidR="008E6799">
        <w:rPr>
          <w:color w:val="1F1F1F"/>
          <w:sz w:val="28"/>
          <w:szCs w:val="28"/>
          <w:lang w:val="kk-KZ"/>
        </w:rPr>
        <w:t>2</w:t>
      </w:r>
      <w:r w:rsidR="004B1F06">
        <w:rPr>
          <w:color w:val="1F1F1F"/>
          <w:sz w:val="28"/>
          <w:szCs w:val="28"/>
          <w:lang w:val="kk-KZ"/>
        </w:rPr>
        <w:t>3</w:t>
      </w:r>
      <w:r w:rsidRPr="007C0604">
        <w:rPr>
          <w:color w:val="1F1F1F"/>
          <w:sz w:val="28"/>
          <w:szCs w:val="28"/>
          <w:lang w:val="kk-KZ"/>
        </w:rPr>
        <w:t xml:space="preserve"> </w:t>
      </w:r>
      <w:r w:rsidR="004B1F06">
        <w:rPr>
          <w:color w:val="1F1F1F"/>
          <w:sz w:val="28"/>
          <w:szCs w:val="28"/>
          <w:lang w:val="kk-KZ"/>
        </w:rPr>
        <w:t>тамыз</w:t>
      </w:r>
      <w:r w:rsidRPr="007C0604">
        <w:rPr>
          <w:color w:val="1F1F1F"/>
          <w:sz w:val="28"/>
          <w:szCs w:val="28"/>
          <w:lang w:val="kk-KZ"/>
        </w:rPr>
        <w:t>да сағат 18.00-де аяқталады.</w:t>
      </w:r>
    </w:p>
    <w:p w:rsidR="007C0604" w:rsidRPr="007C0604" w:rsidRDefault="007C0604" w:rsidP="007C0604">
      <w:pPr>
        <w:pStyle w:val="ac"/>
        <w:shd w:val="clear" w:color="auto" w:fill="FFFFFF"/>
        <w:spacing w:before="0" w:beforeAutospacing="0"/>
        <w:jc w:val="both"/>
        <w:rPr>
          <w:color w:val="1F1F1F"/>
          <w:sz w:val="28"/>
          <w:szCs w:val="28"/>
          <w:lang w:val="kk-KZ"/>
        </w:rPr>
      </w:pPr>
      <w:r w:rsidRPr="007C0604">
        <w:rPr>
          <w:color w:val="1F1F1F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113-5 бабы 9 тармағына сәйкес кандидаттарды тіркеу қорытындысы туралы ақпарат ресми бұқаралық ақпарат құралдарында жарияланады.</w:t>
      </w:r>
    </w:p>
    <w:p w:rsidR="007C0604" w:rsidRDefault="007C0604" w:rsidP="00E00A55">
      <w:pPr>
        <w:pStyle w:val="ac"/>
        <w:shd w:val="clear" w:color="auto" w:fill="FFFFFF"/>
        <w:spacing w:before="0" w:beforeAutospacing="0"/>
        <w:jc w:val="center"/>
        <w:rPr>
          <w:b/>
          <w:color w:val="1F1F1F"/>
          <w:sz w:val="28"/>
          <w:szCs w:val="28"/>
          <w:lang w:val="kk-KZ"/>
        </w:rPr>
      </w:pPr>
    </w:p>
    <w:p w:rsidR="007C0604" w:rsidRPr="007C0604" w:rsidRDefault="007C0604" w:rsidP="00E00A55">
      <w:pPr>
        <w:pStyle w:val="ac"/>
        <w:shd w:val="clear" w:color="auto" w:fill="FFFFFF"/>
        <w:spacing w:before="0" w:beforeAutospacing="0"/>
        <w:jc w:val="center"/>
        <w:rPr>
          <w:b/>
          <w:color w:val="1F1F1F"/>
          <w:sz w:val="28"/>
          <w:szCs w:val="28"/>
          <w:lang w:val="kk-KZ"/>
        </w:rPr>
      </w:pPr>
      <w:bookmarkStart w:id="0" w:name="_GoBack"/>
      <w:bookmarkEnd w:id="0"/>
    </w:p>
    <w:sectPr w:rsidR="007C0604" w:rsidRPr="007C0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C09"/>
    <w:rsid w:val="000C1A21"/>
    <w:rsid w:val="000D7394"/>
    <w:rsid w:val="00161361"/>
    <w:rsid w:val="00304457"/>
    <w:rsid w:val="00412B4A"/>
    <w:rsid w:val="004B1F06"/>
    <w:rsid w:val="006F1C09"/>
    <w:rsid w:val="007C0604"/>
    <w:rsid w:val="008E6799"/>
    <w:rsid w:val="00B31827"/>
    <w:rsid w:val="00E00A55"/>
    <w:rsid w:val="00F1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B4A"/>
  </w:style>
  <w:style w:type="paragraph" w:styleId="1">
    <w:name w:val="heading 1"/>
    <w:basedOn w:val="a"/>
    <w:next w:val="a"/>
    <w:link w:val="10"/>
    <w:uiPriority w:val="9"/>
    <w:qFormat/>
    <w:rsid w:val="00412B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2B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2B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2B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2B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2B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2B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2B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2B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2B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2B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2B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2B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2B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2B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2B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2B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2B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2B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12B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2B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2B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412B4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12B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2B4A"/>
    <w:rPr>
      <w:i/>
      <w:iCs/>
      <w:color w:val="404040" w:themeColor="text1" w:themeTint="BF"/>
    </w:rPr>
  </w:style>
  <w:style w:type="paragraph" w:styleId="a8">
    <w:name w:val="Intense Quote"/>
    <w:basedOn w:val="a"/>
    <w:next w:val="a"/>
    <w:link w:val="a9"/>
    <w:uiPriority w:val="30"/>
    <w:qFormat/>
    <w:rsid w:val="00412B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412B4A"/>
    <w:rPr>
      <w:i/>
      <w:iCs/>
      <w:color w:val="2F5496" w:themeColor="accent1" w:themeShade="BF"/>
    </w:rPr>
  </w:style>
  <w:style w:type="character" w:styleId="aa">
    <w:name w:val="Intense Emphasis"/>
    <w:basedOn w:val="a0"/>
    <w:uiPriority w:val="21"/>
    <w:qFormat/>
    <w:rsid w:val="00412B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12B4A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E00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B4A"/>
  </w:style>
  <w:style w:type="paragraph" w:styleId="1">
    <w:name w:val="heading 1"/>
    <w:basedOn w:val="a"/>
    <w:next w:val="a"/>
    <w:link w:val="10"/>
    <w:uiPriority w:val="9"/>
    <w:qFormat/>
    <w:rsid w:val="00412B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2B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2B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2B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2B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2B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2B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2B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2B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2B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2B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2B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2B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2B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2B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2B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2B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2B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2B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12B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2B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2B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412B4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12B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2B4A"/>
    <w:rPr>
      <w:i/>
      <w:iCs/>
      <w:color w:val="404040" w:themeColor="text1" w:themeTint="BF"/>
    </w:rPr>
  </w:style>
  <w:style w:type="paragraph" w:styleId="a8">
    <w:name w:val="Intense Quote"/>
    <w:basedOn w:val="a"/>
    <w:next w:val="a"/>
    <w:link w:val="a9"/>
    <w:uiPriority w:val="30"/>
    <w:qFormat/>
    <w:rsid w:val="00412B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412B4A"/>
    <w:rPr>
      <w:i/>
      <w:iCs/>
      <w:color w:val="2F5496" w:themeColor="accent1" w:themeShade="BF"/>
    </w:rPr>
  </w:style>
  <w:style w:type="character" w:styleId="aa">
    <w:name w:val="Intense Emphasis"/>
    <w:basedOn w:val="a0"/>
    <w:uiPriority w:val="21"/>
    <w:qFormat/>
    <w:rsid w:val="00412B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12B4A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E00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27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Бекентаева</dc:creator>
  <cp:keywords/>
  <dc:description/>
  <cp:lastModifiedBy>1</cp:lastModifiedBy>
  <cp:revision>3</cp:revision>
  <dcterms:created xsi:type="dcterms:W3CDTF">2026-08-22T08:49:00Z</dcterms:created>
  <dcterms:modified xsi:type="dcterms:W3CDTF">2026-08-23T15:03:00Z</dcterms:modified>
</cp:coreProperties>
</file>