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32D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80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E32D65"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B5E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5D44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5022E9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proofErr w:type="spellStart"/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</w:rPr>
        <w:t>ию</w:t>
      </w:r>
      <w:proofErr w:type="spellEnd"/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</w:t>
      </w:r>
      <w:r w:rsidR="00596519" w:rsidRPr="00646ADB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6336A6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 w:rsidRPr="00646AD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CC37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646AD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 w:rsidRPr="00646AD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D4427" w:rsidRDefault="00332897" w:rsidP="005D4427">
      <w:pPr>
        <w:pStyle w:val="a7"/>
        <w:spacing w:before="0" w:beforeAutospacing="0" w:after="0" w:afterAutospacing="0"/>
        <w:jc w:val="both"/>
        <w:rPr>
          <w:b/>
          <w:bCs/>
          <w:szCs w:val="26"/>
          <w:lang w:val="kk-KZ"/>
        </w:rPr>
      </w:pPr>
      <w:r w:rsidRPr="007556A5">
        <w:t xml:space="preserve"> 5. Физические и (или) юридические лица, в отношении которых проводилось</w:t>
      </w:r>
      <w:r w:rsidR="0009540D" w:rsidRPr="007556A5">
        <w:t xml:space="preserve"> </w:t>
      </w:r>
      <w:r w:rsidR="00BB3DFA" w:rsidRPr="007556A5">
        <w:t>расследование</w:t>
      </w:r>
      <w:r w:rsidR="0009540D" w:rsidRPr="007556A5">
        <w:t>:</w:t>
      </w:r>
      <w:r w:rsidR="00CE1357" w:rsidRPr="007556A5">
        <w:t xml:space="preserve"> </w:t>
      </w:r>
      <w:r w:rsidR="005D4427" w:rsidRPr="005D4427">
        <w:rPr>
          <w:b/>
          <w:szCs w:val="28"/>
          <w:u w:val="single"/>
          <w:lang w:val="kk-KZ"/>
        </w:rPr>
        <w:t>КГП на ПХВ «Поликлиника №1 города Усть-Каменогорска» УЗ ВКО</w:t>
      </w:r>
      <w:r w:rsidR="005D4427" w:rsidRPr="005D4427">
        <w:rPr>
          <w:b/>
          <w:szCs w:val="28"/>
          <w:u w:val="single"/>
        </w:rPr>
        <w:t>.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E32D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32D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80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46ADB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5D44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CC37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46ADB" w:rsidRPr="00CC377D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тамыз</w:t>
      </w:r>
      <w:r w:rsidR="00646ADB" w:rsidRPr="00646ADB">
        <w:rPr>
          <w:color w:val="000000"/>
          <w:lang w:val="kk-KZ"/>
        </w:rPr>
        <w:t xml:space="preserve"> 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аралығында</w:t>
      </w:r>
      <w:r w:rsidR="00AB0B78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15261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Өскемен қаласының </w:t>
      </w:r>
      <w:r w:rsidR="0015261B" w:rsidRPr="0015261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№ </w:t>
      </w:r>
      <w:r w:rsidR="00CC377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1</w:t>
      </w:r>
      <w:bookmarkStart w:id="0" w:name="_GoBack"/>
      <w:bookmarkEnd w:id="0"/>
      <w:r w:rsidR="0015261B" w:rsidRPr="0015261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емханасы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117855"/>
    <w:rsid w:val="0015261B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427"/>
    <w:rsid w:val="005D47EC"/>
    <w:rsid w:val="005F44AD"/>
    <w:rsid w:val="00600695"/>
    <w:rsid w:val="00603A74"/>
    <w:rsid w:val="00621A44"/>
    <w:rsid w:val="00627D61"/>
    <w:rsid w:val="006336A6"/>
    <w:rsid w:val="00646ADB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C377D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D65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autoRedefine/>
    <w:rsid w:val="005D4427"/>
    <w:pPr>
      <w:spacing w:after="160" w:line="240" w:lineRule="exact"/>
    </w:pPr>
    <w:rPr>
      <w:rFonts w:ascii="Calibri" w:eastAsia="SimSun" w:hAnsi="Calibri" w:cs="Times New Roman"/>
      <w:b/>
      <w:sz w:val="28"/>
      <w:szCs w:val="24"/>
      <w:lang w:val="en-US" w:bidi="en-US"/>
    </w:rPr>
  </w:style>
  <w:style w:type="paragraph" w:styleId="a7">
    <w:name w:val="Normal (Web)"/>
    <w:basedOn w:val="a"/>
    <w:uiPriority w:val="99"/>
    <w:unhideWhenUsed/>
    <w:rsid w:val="005D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5D44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autoRedefine/>
    <w:rsid w:val="005D4427"/>
    <w:pPr>
      <w:spacing w:after="160" w:line="240" w:lineRule="exact"/>
    </w:pPr>
    <w:rPr>
      <w:rFonts w:ascii="Calibri" w:eastAsia="SimSun" w:hAnsi="Calibri" w:cs="Times New Roman"/>
      <w:b/>
      <w:sz w:val="28"/>
      <w:szCs w:val="24"/>
      <w:lang w:val="en-US" w:bidi="en-US"/>
    </w:rPr>
  </w:style>
  <w:style w:type="paragraph" w:styleId="a7">
    <w:name w:val="Normal (Web)"/>
    <w:basedOn w:val="a"/>
    <w:uiPriority w:val="99"/>
    <w:unhideWhenUsed/>
    <w:rsid w:val="005D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5D44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2026-04-29T06:07:00Z</cp:lastPrinted>
  <dcterms:created xsi:type="dcterms:W3CDTF">2024-11-01T05:04:00Z</dcterms:created>
  <dcterms:modified xsi:type="dcterms:W3CDTF">2026-08-19T07:37:00Z</dcterms:modified>
</cp:coreProperties>
</file>