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1196" w14:textId="77777777" w:rsidR="009E46F2" w:rsidRPr="00EB73EA" w:rsidRDefault="009E46F2">
      <w:pPr>
        <w:rPr>
          <w:sz w:val="28"/>
          <w:szCs w:val="28"/>
        </w:rPr>
      </w:pPr>
    </w:p>
    <w:p w14:paraId="22C76F6D" w14:textId="77777777" w:rsidR="009E46F2" w:rsidRDefault="009E46F2">
      <w:pPr>
        <w:rPr>
          <w:sz w:val="28"/>
          <w:szCs w:val="28"/>
          <w:lang w:val="kk-KZ"/>
        </w:rPr>
      </w:pPr>
    </w:p>
    <w:p w14:paraId="7994092B" w14:textId="77777777" w:rsidR="00F42DA4" w:rsidRDefault="00FC7F40" w:rsidP="0056386B">
      <w:pPr>
        <w:jc w:val="center"/>
        <w:rPr>
          <w:b/>
          <w:sz w:val="28"/>
          <w:szCs w:val="28"/>
          <w:lang w:val="kk-KZ"/>
        </w:rPr>
      </w:pPr>
      <w:r w:rsidRPr="00FC7F40">
        <w:rPr>
          <w:b/>
          <w:sz w:val="28"/>
          <w:szCs w:val="28"/>
          <w:lang w:val="kk-KZ"/>
        </w:rPr>
        <w:t xml:space="preserve">Успен аудандық мәслихатының </w:t>
      </w:r>
      <w:r>
        <w:rPr>
          <w:b/>
          <w:sz w:val="28"/>
          <w:szCs w:val="28"/>
          <w:lang w:val="kk-KZ"/>
        </w:rPr>
        <w:t>«</w:t>
      </w:r>
      <w:r w:rsidRPr="00FC7F40">
        <w:rPr>
          <w:b/>
          <w:sz w:val="28"/>
          <w:szCs w:val="28"/>
          <w:lang w:val="kk-KZ"/>
        </w:rPr>
        <w:t>Успен аудандық мәслихатының 2026 жылғы 9 сәуірдегі</w:t>
      </w:r>
      <w:r w:rsidR="00F42DA4">
        <w:rPr>
          <w:b/>
          <w:sz w:val="28"/>
          <w:szCs w:val="28"/>
          <w:lang w:val="kk-KZ"/>
        </w:rPr>
        <w:t xml:space="preserve"> «</w:t>
      </w:r>
      <w:r w:rsidR="00F42DA4" w:rsidRPr="00FC7F40">
        <w:rPr>
          <w:b/>
          <w:sz w:val="28"/>
          <w:szCs w:val="28"/>
          <w:lang w:val="kk-KZ"/>
        </w:rPr>
        <w:t xml:space="preserve">Успен ауданының </w:t>
      </w:r>
      <w:r w:rsidR="00F42DA4">
        <w:rPr>
          <w:b/>
          <w:sz w:val="28"/>
          <w:szCs w:val="28"/>
          <w:lang w:val="kk-KZ"/>
        </w:rPr>
        <w:t xml:space="preserve"> </w:t>
      </w:r>
      <w:r w:rsidRPr="00FC7F40">
        <w:rPr>
          <w:b/>
          <w:sz w:val="28"/>
          <w:szCs w:val="28"/>
          <w:lang w:val="kk-KZ"/>
        </w:rPr>
        <w:t>әлеуметтік көмек көрсету</w:t>
      </w:r>
      <w:r w:rsidR="00F42DA4" w:rsidRPr="00AF01E3">
        <w:rPr>
          <w:b/>
          <w:sz w:val="28"/>
          <w:szCs w:val="28"/>
          <w:lang w:val="kk-KZ"/>
        </w:rPr>
        <w:t>д</w:t>
      </w:r>
      <w:r w:rsidR="00F42DA4">
        <w:rPr>
          <w:b/>
          <w:sz w:val="28"/>
          <w:szCs w:val="28"/>
          <w:lang w:val="kk-KZ"/>
        </w:rPr>
        <w:t>ің</w:t>
      </w:r>
      <w:r w:rsidRPr="00FC7F40">
        <w:rPr>
          <w:b/>
          <w:sz w:val="28"/>
          <w:szCs w:val="28"/>
          <w:lang w:val="kk-KZ"/>
        </w:rPr>
        <w:t>, оның мөлшерін белгілеу</w:t>
      </w:r>
      <w:r w:rsidR="00F42DA4">
        <w:rPr>
          <w:b/>
          <w:sz w:val="28"/>
          <w:szCs w:val="28"/>
          <w:lang w:val="kk-KZ"/>
        </w:rPr>
        <w:t>дің</w:t>
      </w:r>
      <w:r w:rsidRPr="00FC7F40">
        <w:rPr>
          <w:b/>
          <w:sz w:val="28"/>
          <w:szCs w:val="28"/>
          <w:lang w:val="kk-KZ"/>
        </w:rPr>
        <w:t xml:space="preserve"> және мұқтаж азаматта</w:t>
      </w:r>
      <w:r w:rsidR="00F42DA4">
        <w:rPr>
          <w:b/>
          <w:sz w:val="28"/>
          <w:szCs w:val="28"/>
          <w:lang w:val="kk-KZ"/>
        </w:rPr>
        <w:t>рдың</w:t>
      </w:r>
      <w:r w:rsidRPr="00FC7F40">
        <w:rPr>
          <w:b/>
          <w:sz w:val="28"/>
          <w:szCs w:val="28"/>
          <w:lang w:val="kk-KZ"/>
        </w:rPr>
        <w:t xml:space="preserve"> жекелеген санаттарының тізбесін айқындау</w:t>
      </w:r>
      <w:r w:rsidR="00F42DA4">
        <w:rPr>
          <w:b/>
          <w:sz w:val="28"/>
          <w:szCs w:val="28"/>
          <w:lang w:val="kk-KZ"/>
        </w:rPr>
        <w:t>дың</w:t>
      </w:r>
      <w:r w:rsidRPr="00FC7F40">
        <w:rPr>
          <w:b/>
          <w:sz w:val="28"/>
          <w:szCs w:val="28"/>
          <w:lang w:val="kk-KZ"/>
        </w:rPr>
        <w:t xml:space="preserve"> қағидаларын бекіту туралы</w:t>
      </w:r>
      <w:r w:rsidR="00F42DA4">
        <w:rPr>
          <w:b/>
          <w:sz w:val="28"/>
          <w:szCs w:val="28"/>
          <w:lang w:val="kk-KZ"/>
        </w:rPr>
        <w:t xml:space="preserve">» </w:t>
      </w:r>
    </w:p>
    <w:p w14:paraId="4AE4F602" w14:textId="45B712C8" w:rsidR="00FC7F40" w:rsidRDefault="00F42DA4" w:rsidP="0056386B">
      <w:pPr>
        <w:jc w:val="center"/>
        <w:rPr>
          <w:b/>
          <w:sz w:val="28"/>
          <w:szCs w:val="28"/>
          <w:lang w:val="kk-KZ"/>
        </w:rPr>
      </w:pPr>
      <w:r w:rsidRPr="00FC7F40">
        <w:rPr>
          <w:b/>
          <w:sz w:val="28"/>
          <w:szCs w:val="28"/>
          <w:lang w:val="kk-KZ"/>
        </w:rPr>
        <w:t>№ 223/50</w:t>
      </w:r>
      <w:r>
        <w:rPr>
          <w:b/>
          <w:sz w:val="28"/>
          <w:szCs w:val="28"/>
          <w:lang w:val="kk-KZ"/>
        </w:rPr>
        <w:t xml:space="preserve"> </w:t>
      </w:r>
      <w:r w:rsidR="00FC7F40" w:rsidRPr="00FC7F40">
        <w:rPr>
          <w:b/>
          <w:sz w:val="28"/>
          <w:szCs w:val="28"/>
          <w:lang w:val="kk-KZ"/>
        </w:rPr>
        <w:t>шешіміне өзгеріс енгізу туралы</w:t>
      </w:r>
      <w:r>
        <w:rPr>
          <w:b/>
          <w:sz w:val="28"/>
          <w:szCs w:val="28"/>
          <w:lang w:val="kk-KZ"/>
        </w:rPr>
        <w:t xml:space="preserve">» </w:t>
      </w:r>
      <w:r w:rsidR="00FC7F40" w:rsidRPr="00FC7F40">
        <w:rPr>
          <w:b/>
          <w:sz w:val="28"/>
          <w:szCs w:val="28"/>
          <w:lang w:val="kk-KZ"/>
        </w:rPr>
        <w:t>шешімінің жобасына БАСПАСӨЗ РЕЛИЗІ</w:t>
      </w:r>
    </w:p>
    <w:p w14:paraId="4232F465" w14:textId="77777777" w:rsidR="00FC7F40" w:rsidRDefault="00FC7F40" w:rsidP="0056386B">
      <w:pPr>
        <w:jc w:val="center"/>
        <w:rPr>
          <w:b/>
          <w:sz w:val="28"/>
          <w:szCs w:val="28"/>
          <w:lang w:val="kk-KZ"/>
        </w:rPr>
      </w:pPr>
    </w:p>
    <w:p w14:paraId="3DC58B01" w14:textId="2BD5EB25" w:rsidR="00FC7F40" w:rsidRDefault="00F42DA4" w:rsidP="005A3198">
      <w:pPr>
        <w:jc w:val="right"/>
        <w:rPr>
          <w:sz w:val="28"/>
          <w:szCs w:val="28"/>
          <w:lang w:val="kk-KZ"/>
        </w:rPr>
      </w:pPr>
      <w:r w:rsidRPr="00AF01E3">
        <w:rPr>
          <w:sz w:val="28"/>
          <w:szCs w:val="28"/>
          <w:lang w:val="kk-KZ"/>
        </w:rPr>
        <w:t>2026 ж</w:t>
      </w:r>
      <w:r>
        <w:rPr>
          <w:sz w:val="28"/>
          <w:szCs w:val="28"/>
          <w:lang w:val="kk-KZ"/>
        </w:rPr>
        <w:t xml:space="preserve">ылғы </w:t>
      </w:r>
      <w:r w:rsidR="005A3198">
        <w:rPr>
          <w:sz w:val="28"/>
          <w:szCs w:val="28"/>
          <w:lang w:val="kk-KZ"/>
        </w:rPr>
        <w:t>21</w:t>
      </w:r>
      <w:r w:rsidRPr="00AF01E3">
        <w:rPr>
          <w:sz w:val="28"/>
          <w:szCs w:val="28"/>
          <w:lang w:val="kk-KZ"/>
        </w:rPr>
        <w:t xml:space="preserve"> </w:t>
      </w:r>
      <w:r w:rsidR="005A3198">
        <w:rPr>
          <w:sz w:val="28"/>
          <w:szCs w:val="28"/>
          <w:lang w:val="kk-KZ"/>
        </w:rPr>
        <w:t>тамыз</w:t>
      </w:r>
    </w:p>
    <w:p w14:paraId="408B0D55" w14:textId="77777777" w:rsidR="005A3198" w:rsidRDefault="005A3198" w:rsidP="005A3198">
      <w:pPr>
        <w:jc w:val="right"/>
        <w:rPr>
          <w:b/>
          <w:sz w:val="28"/>
          <w:szCs w:val="28"/>
          <w:lang w:val="kk-KZ"/>
        </w:rPr>
      </w:pPr>
    </w:p>
    <w:p w14:paraId="0465DB9E" w14:textId="3A8612EB" w:rsidR="003864B9" w:rsidRPr="003864B9" w:rsidRDefault="00772E4D" w:rsidP="003864B9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«</w:t>
      </w:r>
      <w:r w:rsidR="003864B9" w:rsidRPr="003864B9">
        <w:rPr>
          <w:bCs/>
          <w:sz w:val="28"/>
          <w:szCs w:val="28"/>
          <w:lang w:val="kk-KZ"/>
        </w:rPr>
        <w:t>Успен ауданының жұмыспен қамту және әлеуметтік бағдарламалар бөлімі</w:t>
      </w:r>
      <w:r>
        <w:rPr>
          <w:bCs/>
          <w:sz w:val="28"/>
          <w:szCs w:val="28"/>
          <w:lang w:val="kk-KZ"/>
        </w:rPr>
        <w:t xml:space="preserve">» </w:t>
      </w:r>
      <w:r w:rsidR="003864B9" w:rsidRPr="003864B9">
        <w:rPr>
          <w:bCs/>
          <w:sz w:val="28"/>
          <w:szCs w:val="28"/>
          <w:lang w:val="kk-KZ"/>
        </w:rPr>
        <w:t xml:space="preserve">ММ Успен аудандық мәслихатының </w:t>
      </w:r>
      <w:r>
        <w:rPr>
          <w:bCs/>
          <w:sz w:val="28"/>
          <w:szCs w:val="28"/>
          <w:lang w:val="kk-KZ"/>
        </w:rPr>
        <w:t>«</w:t>
      </w:r>
      <w:r w:rsidR="003864B9" w:rsidRPr="003864B9">
        <w:rPr>
          <w:bCs/>
          <w:sz w:val="28"/>
          <w:szCs w:val="28"/>
          <w:lang w:val="kk-KZ"/>
        </w:rPr>
        <w:t xml:space="preserve">Успен аудандық мәслихатының 2026 жылғы 9 сәуірдегі </w:t>
      </w:r>
      <w:r w:rsidR="005602EC">
        <w:rPr>
          <w:bCs/>
          <w:sz w:val="28"/>
          <w:szCs w:val="28"/>
          <w:lang w:val="kk-KZ"/>
        </w:rPr>
        <w:t>«</w:t>
      </w:r>
      <w:r w:rsidR="005602EC" w:rsidRPr="003864B9">
        <w:rPr>
          <w:bCs/>
          <w:sz w:val="28"/>
          <w:szCs w:val="28"/>
          <w:lang w:val="kk-KZ"/>
        </w:rPr>
        <w:t xml:space="preserve">Успен ауданының </w:t>
      </w:r>
      <w:r w:rsidR="003864B9" w:rsidRPr="003864B9">
        <w:rPr>
          <w:bCs/>
          <w:sz w:val="28"/>
          <w:szCs w:val="28"/>
          <w:lang w:val="kk-KZ"/>
        </w:rPr>
        <w:t>әлеуметтік көмек көрсету</w:t>
      </w:r>
      <w:r w:rsidR="005602EC">
        <w:rPr>
          <w:bCs/>
          <w:sz w:val="28"/>
          <w:szCs w:val="28"/>
          <w:lang w:val="kk-KZ"/>
        </w:rPr>
        <w:t>дің</w:t>
      </w:r>
      <w:r w:rsidR="003864B9" w:rsidRPr="003864B9">
        <w:rPr>
          <w:bCs/>
          <w:sz w:val="28"/>
          <w:szCs w:val="28"/>
          <w:lang w:val="kk-KZ"/>
        </w:rPr>
        <w:t>, оның мөлшерін белгілеу</w:t>
      </w:r>
      <w:r w:rsidR="005602EC">
        <w:rPr>
          <w:bCs/>
          <w:sz w:val="28"/>
          <w:szCs w:val="28"/>
          <w:lang w:val="kk-KZ"/>
        </w:rPr>
        <w:t>дің</w:t>
      </w:r>
      <w:r w:rsidR="003864B9" w:rsidRPr="003864B9">
        <w:rPr>
          <w:bCs/>
          <w:sz w:val="28"/>
          <w:szCs w:val="28"/>
          <w:lang w:val="kk-KZ"/>
        </w:rPr>
        <w:t xml:space="preserve"> және мұқтаж азаматтар</w:t>
      </w:r>
      <w:r w:rsidR="001B1FB2">
        <w:rPr>
          <w:bCs/>
          <w:sz w:val="28"/>
          <w:szCs w:val="28"/>
          <w:lang w:val="kk-KZ"/>
        </w:rPr>
        <w:t>дың</w:t>
      </w:r>
      <w:r w:rsidR="003864B9" w:rsidRPr="003864B9">
        <w:rPr>
          <w:bCs/>
          <w:sz w:val="28"/>
          <w:szCs w:val="28"/>
          <w:lang w:val="kk-KZ"/>
        </w:rPr>
        <w:t xml:space="preserve"> жекелеген санаттарының тізбесін айқындау</w:t>
      </w:r>
      <w:r w:rsidR="001B1FB2">
        <w:rPr>
          <w:bCs/>
          <w:sz w:val="28"/>
          <w:szCs w:val="28"/>
          <w:lang w:val="kk-KZ"/>
        </w:rPr>
        <w:t xml:space="preserve">дың </w:t>
      </w:r>
      <w:r w:rsidR="003864B9" w:rsidRPr="003864B9">
        <w:rPr>
          <w:bCs/>
          <w:sz w:val="28"/>
          <w:szCs w:val="28"/>
          <w:lang w:val="kk-KZ"/>
        </w:rPr>
        <w:t>қағидаларын бекіту туралы</w:t>
      </w:r>
      <w:r w:rsidR="001B1FB2">
        <w:rPr>
          <w:bCs/>
          <w:sz w:val="28"/>
          <w:szCs w:val="28"/>
          <w:lang w:val="kk-KZ"/>
        </w:rPr>
        <w:t>»</w:t>
      </w:r>
      <w:r w:rsidR="003864B9" w:rsidRPr="003864B9">
        <w:rPr>
          <w:bCs/>
          <w:sz w:val="28"/>
          <w:szCs w:val="28"/>
          <w:lang w:val="kk-KZ"/>
        </w:rPr>
        <w:t xml:space="preserve"> </w:t>
      </w:r>
      <w:r w:rsidR="005602EC" w:rsidRPr="003864B9">
        <w:rPr>
          <w:bCs/>
          <w:sz w:val="28"/>
          <w:szCs w:val="28"/>
          <w:lang w:val="kk-KZ"/>
        </w:rPr>
        <w:t xml:space="preserve">№ 223/50 </w:t>
      </w:r>
      <w:r w:rsidR="005602EC">
        <w:rPr>
          <w:bCs/>
          <w:sz w:val="28"/>
          <w:szCs w:val="28"/>
          <w:lang w:val="kk-KZ"/>
        </w:rPr>
        <w:t xml:space="preserve"> </w:t>
      </w:r>
      <w:r w:rsidR="003864B9" w:rsidRPr="003864B9">
        <w:rPr>
          <w:bCs/>
          <w:sz w:val="28"/>
          <w:szCs w:val="28"/>
          <w:lang w:val="kk-KZ"/>
        </w:rPr>
        <w:t>шешіміне өзгеріс енгізу туралы</w:t>
      </w:r>
      <w:r w:rsidR="001B1FB2">
        <w:rPr>
          <w:bCs/>
          <w:sz w:val="28"/>
          <w:szCs w:val="28"/>
          <w:lang w:val="kk-KZ"/>
        </w:rPr>
        <w:t xml:space="preserve">» </w:t>
      </w:r>
      <w:r w:rsidR="003864B9" w:rsidRPr="003864B9">
        <w:rPr>
          <w:bCs/>
          <w:sz w:val="28"/>
          <w:szCs w:val="28"/>
          <w:lang w:val="kk-KZ"/>
        </w:rPr>
        <w:t>шешімінің жобасы (бұдан әрі – шешім жобасы) әзірленді.</w:t>
      </w:r>
    </w:p>
    <w:p w14:paraId="52A6DD4B" w14:textId="667E88BF" w:rsidR="003864B9" w:rsidRPr="003864B9" w:rsidRDefault="000945AB" w:rsidP="003864B9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</w:t>
      </w:r>
      <w:r w:rsidR="003864B9" w:rsidRPr="003864B9">
        <w:rPr>
          <w:bCs/>
          <w:sz w:val="28"/>
          <w:szCs w:val="28"/>
          <w:lang w:val="kk-KZ"/>
        </w:rPr>
        <w:t>Аталған шешім жобасын қабылдаудың мақсаты Қазақстан Республикасының қолданыстағы заңнамасына сәйкес келтіру болып табылады.</w:t>
      </w:r>
    </w:p>
    <w:p w14:paraId="6684561E" w14:textId="0236623E" w:rsidR="003864B9" w:rsidRPr="003864B9" w:rsidRDefault="004D230A" w:rsidP="003864B9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</w:t>
      </w:r>
      <w:r w:rsidR="003864B9" w:rsidRPr="003864B9">
        <w:rPr>
          <w:bCs/>
          <w:sz w:val="28"/>
          <w:szCs w:val="28"/>
          <w:lang w:val="kk-KZ"/>
        </w:rPr>
        <w:t>Шешім жобасын қабылдау теріс әлеуметтік-экономикалық және/немесе құқықтық салдарға әкеп соқпайды.</w:t>
      </w:r>
    </w:p>
    <w:p w14:paraId="68BAA8BE" w14:textId="1584AE84" w:rsidR="00FC7F40" w:rsidRPr="003864B9" w:rsidRDefault="004D230A" w:rsidP="003864B9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</w:t>
      </w:r>
      <w:r w:rsidR="003864B9" w:rsidRPr="003864B9">
        <w:rPr>
          <w:bCs/>
          <w:sz w:val="28"/>
          <w:szCs w:val="28"/>
          <w:lang w:val="kk-KZ"/>
        </w:rPr>
        <w:t xml:space="preserve">Шешім жобасы 2026 жылғы </w:t>
      </w:r>
      <w:r w:rsidR="005A3198">
        <w:rPr>
          <w:bCs/>
          <w:sz w:val="28"/>
          <w:szCs w:val="28"/>
          <w:lang w:val="kk-KZ"/>
        </w:rPr>
        <w:t>21 тамыз</w:t>
      </w:r>
      <w:r w:rsidR="003864B9" w:rsidRPr="003864B9">
        <w:rPr>
          <w:bCs/>
          <w:sz w:val="28"/>
          <w:szCs w:val="28"/>
          <w:lang w:val="kk-KZ"/>
        </w:rPr>
        <w:t>да Успен ауданы әкімдігінің ресми сайтында орналастырылды.</w:t>
      </w:r>
    </w:p>
    <w:p w14:paraId="7F7C1937" w14:textId="77777777" w:rsidR="00FC7F40" w:rsidRPr="003864B9" w:rsidRDefault="00FC7F40" w:rsidP="003864B9">
      <w:pPr>
        <w:jc w:val="both"/>
        <w:rPr>
          <w:bCs/>
          <w:sz w:val="28"/>
          <w:szCs w:val="28"/>
          <w:lang w:val="kk-KZ"/>
        </w:rPr>
      </w:pPr>
    </w:p>
    <w:p w14:paraId="77C159C9" w14:textId="77777777" w:rsidR="00FC7F40" w:rsidRPr="003864B9" w:rsidRDefault="00FC7F40" w:rsidP="003864B9">
      <w:pPr>
        <w:jc w:val="both"/>
        <w:rPr>
          <w:bCs/>
          <w:sz w:val="28"/>
          <w:szCs w:val="28"/>
          <w:lang w:val="kk-KZ"/>
        </w:rPr>
      </w:pPr>
    </w:p>
    <w:p w14:paraId="0B3CB322" w14:textId="77777777" w:rsidR="00FC7F40" w:rsidRDefault="00FC7F40" w:rsidP="0056386B">
      <w:pPr>
        <w:jc w:val="center"/>
        <w:rPr>
          <w:b/>
          <w:sz w:val="28"/>
          <w:szCs w:val="28"/>
          <w:lang w:val="kk-KZ"/>
        </w:rPr>
      </w:pPr>
    </w:p>
    <w:p w14:paraId="1B6D4BA1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1EE7EA53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4311A37A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5DB8816C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50DE0F22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3BC970C6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01D1DCA4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7F44898D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46631E11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0ACDB21F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2A203672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085A0DAA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60203B45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2E880539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4D4A9865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458E564D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6FF36378" w14:textId="77777777" w:rsidR="004D230A" w:rsidRDefault="004D230A" w:rsidP="0056386B">
      <w:pPr>
        <w:jc w:val="center"/>
        <w:rPr>
          <w:b/>
          <w:sz w:val="28"/>
          <w:szCs w:val="28"/>
          <w:lang w:val="kk-KZ"/>
        </w:rPr>
      </w:pPr>
    </w:p>
    <w:p w14:paraId="47D39B50" w14:textId="77777777" w:rsidR="00FC7F40" w:rsidRDefault="00FC7F40" w:rsidP="0056386B">
      <w:pPr>
        <w:jc w:val="center"/>
        <w:rPr>
          <w:b/>
          <w:sz w:val="28"/>
          <w:szCs w:val="28"/>
          <w:lang w:val="kk-KZ"/>
        </w:rPr>
      </w:pPr>
    </w:p>
    <w:p w14:paraId="6DB4A2B6" w14:textId="77777777" w:rsidR="00AF01E3" w:rsidRPr="00E41E92" w:rsidRDefault="00AF01E3" w:rsidP="0056386B">
      <w:pPr>
        <w:jc w:val="center"/>
        <w:rPr>
          <w:b/>
          <w:sz w:val="28"/>
          <w:szCs w:val="28"/>
          <w:lang w:val="kk-KZ"/>
        </w:rPr>
      </w:pPr>
    </w:p>
    <w:p w14:paraId="580A6A75" w14:textId="52645242" w:rsidR="0056386B" w:rsidRPr="0056386B" w:rsidRDefault="009E46F2" w:rsidP="00563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 РЕЛИЗ к проекту решения Успенского районного маслихата</w:t>
      </w:r>
      <w:r w:rsidR="00B520DB" w:rsidRPr="00B520DB">
        <w:t xml:space="preserve"> </w:t>
      </w:r>
    </w:p>
    <w:p w14:paraId="22A2FDBF" w14:textId="77777777" w:rsidR="0056386B" w:rsidRDefault="0056386B" w:rsidP="00563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56386B">
        <w:rPr>
          <w:b/>
          <w:sz w:val="28"/>
          <w:szCs w:val="28"/>
        </w:rPr>
        <w:t>О внесении изменения в решение Успенского районного маслихата от 9 апреля 2026 года № 223/50 «Об утверждении Правил оказания социальной помощи, установления ее размеров и определения перечня отдельных категорий нуждающихся граждан Успенского района»</w:t>
      </w:r>
    </w:p>
    <w:p w14:paraId="61ED49CC" w14:textId="77777777" w:rsidR="0056386B" w:rsidRDefault="0056386B" w:rsidP="0056386B">
      <w:pPr>
        <w:jc w:val="center"/>
        <w:rPr>
          <w:b/>
          <w:sz w:val="28"/>
          <w:szCs w:val="28"/>
        </w:rPr>
      </w:pPr>
    </w:p>
    <w:p w14:paraId="673506E6" w14:textId="7910F1C9" w:rsidR="009E46F2" w:rsidRDefault="005A3198" w:rsidP="0056386B">
      <w:pPr>
        <w:jc w:val="right"/>
        <w:rPr>
          <w:sz w:val="28"/>
          <w:szCs w:val="28"/>
        </w:rPr>
      </w:pPr>
      <w:r>
        <w:rPr>
          <w:sz w:val="28"/>
          <w:szCs w:val="28"/>
          <w:lang w:val="kk-KZ"/>
        </w:rPr>
        <w:t>21</w:t>
      </w:r>
      <w:r w:rsidR="009E46F2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август</w:t>
      </w:r>
      <w:r w:rsidR="009E46F2">
        <w:rPr>
          <w:sz w:val="28"/>
          <w:szCs w:val="28"/>
        </w:rPr>
        <w:t xml:space="preserve"> 202</w:t>
      </w:r>
      <w:r w:rsidR="00EB73EA">
        <w:rPr>
          <w:sz w:val="28"/>
          <w:szCs w:val="28"/>
        </w:rPr>
        <w:t>6</w:t>
      </w:r>
      <w:r w:rsidR="009E46F2">
        <w:rPr>
          <w:sz w:val="28"/>
          <w:szCs w:val="28"/>
        </w:rPr>
        <w:t xml:space="preserve"> года</w:t>
      </w:r>
    </w:p>
    <w:p w14:paraId="7856A60E" w14:textId="77777777" w:rsidR="009E46F2" w:rsidRDefault="009E46F2">
      <w:pPr>
        <w:rPr>
          <w:sz w:val="28"/>
          <w:szCs w:val="28"/>
        </w:rPr>
      </w:pPr>
    </w:p>
    <w:p w14:paraId="2F2D54A2" w14:textId="77777777" w:rsidR="009E46F2" w:rsidRDefault="009E46F2" w:rsidP="00563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 «Отдел </w:t>
      </w:r>
      <w:r w:rsidR="00EB73EA">
        <w:rPr>
          <w:sz w:val="28"/>
          <w:szCs w:val="28"/>
        </w:rPr>
        <w:t>занятости и социальных программ</w:t>
      </w:r>
      <w:r>
        <w:rPr>
          <w:sz w:val="28"/>
          <w:szCs w:val="28"/>
        </w:rPr>
        <w:t xml:space="preserve"> Успенского района</w:t>
      </w:r>
      <w:r w:rsidR="00EB73EA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 проект решения Успенского районного маслихата </w:t>
      </w:r>
      <w:r w:rsidR="0056386B">
        <w:rPr>
          <w:sz w:val="28"/>
          <w:szCs w:val="28"/>
        </w:rPr>
        <w:t>«</w:t>
      </w:r>
      <w:r w:rsidR="0056386B" w:rsidRPr="0056386B">
        <w:rPr>
          <w:sz w:val="28"/>
          <w:szCs w:val="28"/>
        </w:rPr>
        <w:t xml:space="preserve">О внесении изменения в решение Успенского районного маслихата от 9 апреля 2026 года № 223/50 «Об утверждении Правил оказания социальной помощи, установления ее размеров и определения перечня отдельных категорий нуждающихся граждан Успенского района» </w:t>
      </w:r>
      <w:r>
        <w:rPr>
          <w:sz w:val="28"/>
          <w:szCs w:val="28"/>
        </w:rPr>
        <w:t>(далее – проект решения).</w:t>
      </w:r>
    </w:p>
    <w:p w14:paraId="791493C1" w14:textId="77777777" w:rsidR="009E46F2" w:rsidRPr="0088570C" w:rsidRDefault="009E46F2" w:rsidP="0088570C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Целью принятия указанного проекта решения является </w:t>
      </w:r>
      <w:r w:rsidR="00B520DB" w:rsidRPr="00B520DB">
        <w:rPr>
          <w:sz w:val="28"/>
          <w:szCs w:val="28"/>
        </w:rPr>
        <w:t>приведение в соответствие с действующим законодательством Республики Казахстан</w:t>
      </w:r>
      <w:r>
        <w:rPr>
          <w:sz w:val="28"/>
          <w:szCs w:val="28"/>
        </w:rPr>
        <w:t>.</w:t>
      </w:r>
    </w:p>
    <w:p w14:paraId="25754934" w14:textId="77777777" w:rsidR="009E46F2" w:rsidRDefault="009E4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решения не повлечет за собой негативных социально-экономических и/или правовых последствий.</w:t>
      </w:r>
    </w:p>
    <w:p w14:paraId="1F860D8F" w14:textId="6CAD7A17" w:rsidR="009E46F2" w:rsidRDefault="009E4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решения размещен на официальном сайте </w:t>
      </w:r>
      <w:r w:rsidR="00957345">
        <w:rPr>
          <w:sz w:val="28"/>
          <w:szCs w:val="28"/>
          <w:lang w:val="kk-KZ"/>
        </w:rPr>
        <w:t xml:space="preserve">Акимата </w:t>
      </w:r>
      <w:r>
        <w:rPr>
          <w:sz w:val="28"/>
          <w:szCs w:val="28"/>
        </w:rPr>
        <w:t>Успенского район</w:t>
      </w:r>
      <w:r w:rsidR="00957345"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 xml:space="preserve"> </w:t>
      </w:r>
      <w:r w:rsidR="005A3198">
        <w:rPr>
          <w:sz w:val="28"/>
          <w:szCs w:val="28"/>
          <w:lang w:val="kk-KZ"/>
        </w:rPr>
        <w:t>21 августа</w:t>
      </w:r>
      <w:r>
        <w:rPr>
          <w:sz w:val="28"/>
          <w:szCs w:val="28"/>
        </w:rPr>
        <w:t xml:space="preserve"> 202</w:t>
      </w:r>
      <w:r w:rsidR="00EB73E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74C2ED3B" w14:textId="77777777" w:rsidR="009E46F2" w:rsidRDefault="009E46F2"/>
    <w:sectPr w:rsidR="009E46F2">
      <w:pgSz w:w="11906" w:h="16838"/>
      <w:pgMar w:top="1418" w:right="851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7C"/>
    <w:rsid w:val="000406AE"/>
    <w:rsid w:val="000762EE"/>
    <w:rsid w:val="00083B82"/>
    <w:rsid w:val="000945AB"/>
    <w:rsid w:val="000D26B5"/>
    <w:rsid w:val="000E55F4"/>
    <w:rsid w:val="000F4AF6"/>
    <w:rsid w:val="00130449"/>
    <w:rsid w:val="001768CB"/>
    <w:rsid w:val="001B1FB2"/>
    <w:rsid w:val="001E389E"/>
    <w:rsid w:val="002072CC"/>
    <w:rsid w:val="00232DBA"/>
    <w:rsid w:val="0025595A"/>
    <w:rsid w:val="00286C28"/>
    <w:rsid w:val="002A097A"/>
    <w:rsid w:val="002B34BD"/>
    <w:rsid w:val="002C36D8"/>
    <w:rsid w:val="002D0F39"/>
    <w:rsid w:val="002E70BD"/>
    <w:rsid w:val="002F21C1"/>
    <w:rsid w:val="002F69BB"/>
    <w:rsid w:val="00326BC6"/>
    <w:rsid w:val="0035458A"/>
    <w:rsid w:val="003864B9"/>
    <w:rsid w:val="0039464D"/>
    <w:rsid w:val="003A561F"/>
    <w:rsid w:val="003D358C"/>
    <w:rsid w:val="003E7B79"/>
    <w:rsid w:val="003F6595"/>
    <w:rsid w:val="003F7471"/>
    <w:rsid w:val="00407A6A"/>
    <w:rsid w:val="004575D4"/>
    <w:rsid w:val="00470E98"/>
    <w:rsid w:val="004C2D37"/>
    <w:rsid w:val="004C6993"/>
    <w:rsid w:val="004D230A"/>
    <w:rsid w:val="00532E0E"/>
    <w:rsid w:val="00557EC6"/>
    <w:rsid w:val="005602EC"/>
    <w:rsid w:val="0056386B"/>
    <w:rsid w:val="005A3198"/>
    <w:rsid w:val="005B2482"/>
    <w:rsid w:val="005B34D3"/>
    <w:rsid w:val="005C5934"/>
    <w:rsid w:val="005E712B"/>
    <w:rsid w:val="00623E75"/>
    <w:rsid w:val="00637BC4"/>
    <w:rsid w:val="00640C04"/>
    <w:rsid w:val="00686D04"/>
    <w:rsid w:val="006C37A7"/>
    <w:rsid w:val="006C3DCE"/>
    <w:rsid w:val="006D0766"/>
    <w:rsid w:val="00700270"/>
    <w:rsid w:val="007146B2"/>
    <w:rsid w:val="00733A17"/>
    <w:rsid w:val="0076057B"/>
    <w:rsid w:val="00772E4D"/>
    <w:rsid w:val="007A5F50"/>
    <w:rsid w:val="0081613A"/>
    <w:rsid w:val="008430F1"/>
    <w:rsid w:val="00873423"/>
    <w:rsid w:val="00880B0F"/>
    <w:rsid w:val="0088570C"/>
    <w:rsid w:val="008952A5"/>
    <w:rsid w:val="008C443D"/>
    <w:rsid w:val="008F3D30"/>
    <w:rsid w:val="00901FDA"/>
    <w:rsid w:val="00940FBD"/>
    <w:rsid w:val="00957345"/>
    <w:rsid w:val="009603EC"/>
    <w:rsid w:val="00966892"/>
    <w:rsid w:val="009862A0"/>
    <w:rsid w:val="009904C0"/>
    <w:rsid w:val="009B14A4"/>
    <w:rsid w:val="009C3ADF"/>
    <w:rsid w:val="009C5CA4"/>
    <w:rsid w:val="009E46F2"/>
    <w:rsid w:val="009F7021"/>
    <w:rsid w:val="00A25D5B"/>
    <w:rsid w:val="00A53484"/>
    <w:rsid w:val="00A55D5D"/>
    <w:rsid w:val="00A62EAE"/>
    <w:rsid w:val="00A75529"/>
    <w:rsid w:val="00A82079"/>
    <w:rsid w:val="00AD18D2"/>
    <w:rsid w:val="00AF01E3"/>
    <w:rsid w:val="00B273B5"/>
    <w:rsid w:val="00B50853"/>
    <w:rsid w:val="00B520DB"/>
    <w:rsid w:val="00B858EF"/>
    <w:rsid w:val="00B966C5"/>
    <w:rsid w:val="00BB3155"/>
    <w:rsid w:val="00BC47EC"/>
    <w:rsid w:val="00C13BF6"/>
    <w:rsid w:val="00C31D27"/>
    <w:rsid w:val="00C41F3C"/>
    <w:rsid w:val="00C51F0D"/>
    <w:rsid w:val="00CA1833"/>
    <w:rsid w:val="00CE04B1"/>
    <w:rsid w:val="00CF006B"/>
    <w:rsid w:val="00D057D0"/>
    <w:rsid w:val="00D07477"/>
    <w:rsid w:val="00D16A60"/>
    <w:rsid w:val="00D30AB4"/>
    <w:rsid w:val="00D5436D"/>
    <w:rsid w:val="00D724A0"/>
    <w:rsid w:val="00DC3760"/>
    <w:rsid w:val="00DD3D7D"/>
    <w:rsid w:val="00E1690A"/>
    <w:rsid w:val="00E41E92"/>
    <w:rsid w:val="00E5727C"/>
    <w:rsid w:val="00E8354B"/>
    <w:rsid w:val="00EA7046"/>
    <w:rsid w:val="00EB73EA"/>
    <w:rsid w:val="00ED518D"/>
    <w:rsid w:val="00F22CCE"/>
    <w:rsid w:val="00F26223"/>
    <w:rsid w:val="00F42DA4"/>
    <w:rsid w:val="00F4577D"/>
    <w:rsid w:val="00F83299"/>
    <w:rsid w:val="00F94013"/>
    <w:rsid w:val="00FC688A"/>
    <w:rsid w:val="00FC7EB9"/>
    <w:rsid w:val="00FC7F40"/>
    <w:rsid w:val="00FD0B9D"/>
    <w:rsid w:val="00FD36F6"/>
    <w:rsid w:val="00FD5A86"/>
    <w:rsid w:val="00FF6A6A"/>
    <w:rsid w:val="1B93108A"/>
    <w:rsid w:val="3D64509D"/>
    <w:rsid w:val="6E1E7E92"/>
    <w:rsid w:val="7765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96153"/>
  <w15:chartTrackingRefBased/>
  <w15:docId w15:val="{1CDEA43D-501D-E04A-ADB4-7985D2AA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11">
    <w:name w:val="toc 1"/>
    <w:basedOn w:val="a"/>
    <w:next w:val="a"/>
    <w:uiPriority w:val="39"/>
    <w:unhideWhenUsed/>
    <w:qFormat/>
    <w:pPr>
      <w:spacing w:after="100"/>
    </w:pPr>
    <w:rPr>
      <w:rFonts w:eastAsia="SimSun"/>
    </w:rPr>
  </w:style>
  <w:style w:type="paragraph" w:styleId="3">
    <w:name w:val="toc 3"/>
    <w:basedOn w:val="a"/>
    <w:next w:val="a"/>
    <w:uiPriority w:val="39"/>
    <w:unhideWhenUsed/>
    <w:qFormat/>
    <w:pPr>
      <w:spacing w:after="100"/>
      <w:ind w:left="440"/>
    </w:pPr>
    <w:rPr>
      <w:rFonts w:eastAsia="SimSun"/>
    </w:rPr>
  </w:style>
  <w:style w:type="paragraph" w:styleId="21">
    <w:name w:val="toc 2"/>
    <w:basedOn w:val="a"/>
    <w:next w:val="a"/>
    <w:uiPriority w:val="39"/>
    <w:unhideWhenUsed/>
    <w:qFormat/>
    <w:pPr>
      <w:spacing w:after="100"/>
      <w:ind w:left="220"/>
    </w:pPr>
    <w:rPr>
      <w:rFonts w:eastAsia="SimSun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link w:val="a6"/>
    <w:uiPriority w:val="1"/>
    <w:qFormat/>
    <w:rPr>
      <w:rFonts w:ascii="Calibr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qFormat/>
    <w:locked/>
    <w:rPr>
      <w:rFonts w:ascii="Calibri" w:hAnsi="Calibri" w:cs="Times New Roman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keepNext/>
      <w:keepLines/>
      <w:spacing w:before="480" w:beforeAutospacing="0" w:after="0" w:afterAutospacing="0" w:line="276" w:lineRule="auto"/>
      <w:outlineLvl w:val="9"/>
    </w:pPr>
    <w:rPr>
      <w:rFonts w:ascii="Arial" w:eastAsia="SimHei" w:hAnsi="Arial"/>
      <w:color w:val="366091"/>
      <w:kern w:val="0"/>
      <w:sz w:val="28"/>
      <w:szCs w:val="28"/>
      <w:lang w:eastAsia="en-US"/>
    </w:rPr>
  </w:style>
  <w:style w:type="paragraph" w:customStyle="1" w:styleId="rtejustify">
    <w:name w:val="rtejustify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Пользователь</cp:lastModifiedBy>
  <cp:revision>6</cp:revision>
  <dcterms:created xsi:type="dcterms:W3CDTF">2026-06-04T11:26:00Z</dcterms:created>
  <dcterms:modified xsi:type="dcterms:W3CDTF">2026-08-21T11:32:00Z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947E80A0B8624DAE893D8875C926A489_13</vt:lpwstr>
  </property>
</Properties>
</file>