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031781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9C3C22" w:rsidRPr="007043B2" w:rsidRDefault="009C3C22" w:rsidP="009C3C22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0F2648" w:rsidRPr="00D668C1" w:rsidRDefault="000F2648" w:rsidP="00A440C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Pr="00BC02B2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A440C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z405"/>
      <w:bookmarkEnd w:id="1"/>
      <w:r w:rsidR="00020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30</w:t>
      </w:r>
      <w:r w:rsidR="00A440C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.07.2026ж.</w:t>
      </w:r>
      <w:r w:rsidRPr="00D668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  <w:r w:rsidR="00020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«В 05.8. Қызылша</w:t>
      </w:r>
      <w:r w:rsidRPr="00D668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</w:t>
      </w:r>
      <w:r w:rsidR="00A440C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диагнозымен </w:t>
      </w:r>
      <w:r w:rsidRPr="00D668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20F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№147</w:t>
      </w:r>
      <w:r w:rsidR="00A440C6" w:rsidRPr="00D668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</w:t>
      </w:r>
    </w:p>
    <w:p w:rsidR="000F2648" w:rsidRPr="0025192E" w:rsidRDefault="000F2648" w:rsidP="00A440C6">
      <w:pPr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2.</w:t>
      </w:r>
      <w:r w:rsidRPr="00964060">
        <w:rPr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bookmarkStart w:id="3" w:name="z406"/>
      <w:bookmarkEnd w:id="2"/>
      <w:r w:rsidRPr="0025192E">
        <w:rPr>
          <w:b/>
          <w:sz w:val="28"/>
          <w:szCs w:val="28"/>
          <w:u w:val="single" w:color="000000"/>
          <w:lang w:val="kk-KZ" w:eastAsia="en-US"/>
        </w:rPr>
        <w:t xml:space="preserve">Қазақстан Республикасының Денсаулық </w:t>
      </w:r>
      <w:r>
        <w:rPr>
          <w:b/>
          <w:sz w:val="28"/>
          <w:szCs w:val="28"/>
          <w:u w:val="single" w:color="000000"/>
          <w:lang w:val="kk-KZ" w:eastAsia="en-US"/>
        </w:rPr>
        <w:t>сақтау министрлігі Санитариялық-</w:t>
      </w:r>
      <w:r w:rsidRPr="0025192E">
        <w:rPr>
          <w:b/>
          <w:sz w:val="28"/>
          <w:szCs w:val="28"/>
          <w:u w:val="single" w:color="000000"/>
          <w:lang w:val="kk-KZ" w:eastAsia="en-US"/>
        </w:rPr>
        <w:t>эпидемиологиялық бақылау комитеті Қызылорда облысы санитариялық-эпидемиологиялық</w:t>
      </w:r>
      <w:r>
        <w:rPr>
          <w:b/>
          <w:sz w:val="28"/>
          <w:szCs w:val="28"/>
          <w:u w:val="single" w:color="000000"/>
          <w:lang w:val="kk-KZ" w:eastAsia="en-US"/>
        </w:rPr>
        <w:t xml:space="preserve"> </w:t>
      </w:r>
      <w:r w:rsidRPr="0025192E">
        <w:rPr>
          <w:b/>
          <w:sz w:val="28"/>
          <w:szCs w:val="28"/>
          <w:u w:val="single" w:color="000000"/>
          <w:lang w:val="kk-KZ" w:eastAsia="en-US"/>
        </w:rPr>
        <w:t xml:space="preserve">бақылау департаментінің </w:t>
      </w:r>
      <w:r w:rsidR="00020FAB">
        <w:rPr>
          <w:b/>
          <w:sz w:val="28"/>
          <w:szCs w:val="28"/>
          <w:u w:val="single" w:color="000000"/>
          <w:lang w:val="kk-KZ" w:eastAsia="en-US"/>
        </w:rPr>
        <w:t>Жалағаш</w:t>
      </w:r>
      <w:r>
        <w:rPr>
          <w:b/>
          <w:sz w:val="28"/>
          <w:szCs w:val="28"/>
          <w:u w:val="single"/>
          <w:lang w:val="kk-KZ" w:eastAsia="en-US"/>
        </w:rPr>
        <w:t xml:space="preserve"> аудандық </w:t>
      </w:r>
      <w:r w:rsidRPr="0025192E">
        <w:rPr>
          <w:b/>
          <w:sz w:val="28"/>
          <w:szCs w:val="28"/>
          <w:u w:val="single"/>
          <w:lang w:val="kk-KZ" w:eastAsia="en-US"/>
        </w:rPr>
        <w:t xml:space="preserve">санитариялық-эпидемиологиялық бақылау басқармасы </w:t>
      </w:r>
    </w:p>
    <w:p w:rsidR="000F2648" w:rsidRPr="007A18F4" w:rsidRDefault="000F2648" w:rsidP="00A440C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Pr="007A18F4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келісім):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0F2648" w:rsidRPr="00964060" w:rsidRDefault="000F2648" w:rsidP="00A440C6">
      <w:pPr>
        <w:jc w:val="both"/>
        <w:rPr>
          <w:lang w:val="kk-KZ"/>
        </w:rPr>
      </w:pPr>
      <w:bookmarkStart w:id="4" w:name="z407"/>
      <w:bookmarkEnd w:id="3"/>
      <w:r>
        <w:rPr>
          <w:color w:val="000000"/>
          <w:sz w:val="28"/>
          <w:lang w:val="kk-KZ"/>
        </w:rPr>
        <w:t>4.</w:t>
      </w:r>
      <w:r w:rsidRPr="00964060">
        <w:rPr>
          <w:color w:val="000000"/>
          <w:sz w:val="28"/>
          <w:lang w:val="kk-KZ"/>
        </w:rPr>
        <w:t>Тергеп-тексеру жүргізу мерзімі:</w:t>
      </w:r>
      <w:r w:rsidR="00020FAB">
        <w:rPr>
          <w:b/>
          <w:color w:val="000000"/>
          <w:sz w:val="28"/>
          <w:u w:val="single"/>
          <w:lang w:val="kk-KZ"/>
        </w:rPr>
        <w:t>03</w:t>
      </w:r>
      <w:r>
        <w:rPr>
          <w:b/>
          <w:color w:val="000000"/>
          <w:sz w:val="28"/>
          <w:u w:val="single"/>
          <w:lang w:val="kk-KZ"/>
        </w:rPr>
        <w:t>.0</w:t>
      </w:r>
      <w:r w:rsidR="00020FAB">
        <w:rPr>
          <w:b/>
          <w:color w:val="000000"/>
          <w:sz w:val="28"/>
          <w:u w:val="single"/>
          <w:lang w:val="kk-KZ"/>
        </w:rPr>
        <w:t>8</w:t>
      </w:r>
      <w:r>
        <w:rPr>
          <w:b/>
          <w:color w:val="000000"/>
          <w:sz w:val="28"/>
          <w:u w:val="single"/>
          <w:lang w:val="kk-KZ"/>
        </w:rPr>
        <w:t>.2026 -</w:t>
      </w:r>
      <w:r w:rsidR="00020FAB">
        <w:rPr>
          <w:b/>
          <w:color w:val="000000"/>
          <w:sz w:val="28"/>
          <w:u w:val="single"/>
          <w:lang w:val="kk-KZ"/>
        </w:rPr>
        <w:t xml:space="preserve"> 20</w:t>
      </w:r>
      <w:r>
        <w:rPr>
          <w:b/>
          <w:color w:val="000000"/>
          <w:sz w:val="28"/>
          <w:u w:val="single"/>
          <w:lang w:val="kk-KZ"/>
        </w:rPr>
        <w:t>.08.2026 жыл</w:t>
      </w:r>
      <w:r w:rsidR="00A440C6">
        <w:rPr>
          <w:b/>
          <w:color w:val="000000"/>
          <w:sz w:val="28"/>
          <w:u w:val="single"/>
          <w:lang w:val="kk-KZ"/>
        </w:rPr>
        <w:t xml:space="preserve"> аралығы</w:t>
      </w:r>
    </w:p>
    <w:bookmarkEnd w:id="4"/>
    <w:p w:rsidR="000F2648" w:rsidRDefault="000F2648" w:rsidP="00A440C6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5.</w:t>
      </w:r>
      <w:bookmarkStart w:id="5" w:name="z408"/>
      <w:r>
        <w:rPr>
          <w:color w:val="000000"/>
          <w:sz w:val="28"/>
          <w:lang w:val="kk-KZ"/>
        </w:rPr>
        <w:t>Тергеп-тексеру жүргізілген жеке және (немесе) заңды тұлғалар:</w:t>
      </w:r>
      <w:bookmarkEnd w:id="5"/>
    </w:p>
    <w:p w:rsidR="00020FAB" w:rsidRDefault="00020FAB" w:rsidP="00A440C6">
      <w:pPr>
        <w:jc w:val="both"/>
        <w:rPr>
          <w:b/>
          <w:sz w:val="28"/>
          <w:szCs w:val="28"/>
          <w:u w:val="single"/>
          <w:lang w:val="kk-KZ"/>
        </w:rPr>
      </w:pPr>
      <w:r w:rsidRPr="00020FAB">
        <w:rPr>
          <w:b/>
          <w:sz w:val="28"/>
          <w:szCs w:val="28"/>
          <w:u w:val="single"/>
          <w:lang w:val="kk-KZ"/>
        </w:rPr>
        <w:t>«Қызылорда облысының денсаулық басқармасының «Жалағаш аудандық ауруханасына қарасты аудандық емхана» шаруашылық жүргізу құқығындағы коммуналдық мемлекеттік кәсіпорны, Жалағаш ауданы, Жалағаш кенті, Н. Мырзалиев көшесі №73 үй, БСН 140840001094.</w:t>
      </w:r>
    </w:p>
    <w:p w:rsidR="00020FAB" w:rsidRPr="00020FAB" w:rsidRDefault="000F2648" w:rsidP="00020FAB">
      <w:pPr>
        <w:spacing w:line="276" w:lineRule="auto"/>
        <w:jc w:val="both"/>
        <w:rPr>
          <w:b/>
          <w:color w:val="000000"/>
          <w:sz w:val="28"/>
          <w:szCs w:val="22"/>
          <w:u w:val="single"/>
          <w:lang w:val="kk-KZ" w:eastAsia="en-US"/>
        </w:rPr>
      </w:pPr>
      <w:r>
        <w:rPr>
          <w:sz w:val="28"/>
          <w:szCs w:val="28"/>
          <w:lang w:val="kk-KZ"/>
        </w:rPr>
        <w:t>6.</w:t>
      </w:r>
      <w:r>
        <w:rPr>
          <w:sz w:val="28"/>
          <w:szCs w:val="28"/>
          <w:lang w:val="kk-KZ"/>
        </w:rPr>
        <w:tab/>
      </w:r>
      <w:r>
        <w:rPr>
          <w:color w:val="000000"/>
          <w:sz w:val="28"/>
          <w:lang w:val="kk-KZ"/>
        </w:rPr>
        <w:t>Халықтың санитариялық-эпидемиологиялық саламаттылығы саласындағы   нормативтік  құқықтық актілер талаптарының  анықталған бұзушылықтарының   себептері мен сипаты:</w:t>
      </w:r>
      <w:r>
        <w:rPr>
          <w:b/>
          <w:color w:val="000000"/>
          <w:sz w:val="28"/>
          <w:lang w:val="kk-KZ"/>
        </w:rPr>
        <w:t xml:space="preserve"> </w:t>
      </w:r>
      <w:r w:rsidR="00020FAB" w:rsidRPr="00020FAB">
        <w:rPr>
          <w:b/>
          <w:color w:val="000000"/>
          <w:sz w:val="28"/>
          <w:szCs w:val="22"/>
          <w:u w:val="single"/>
          <w:lang w:val="kk-KZ" w:eastAsia="en-US"/>
        </w:rPr>
        <w:t>қызылша жағдайына тергеп-тексеру кезінде науқаспен байланыста болған адамдарды аурудың соңғы жағдайы анықталған сәттен бастап 21 тәулік бойы күнделікті медициналық бақылауға алынбаған.</w:t>
      </w:r>
      <w:r w:rsidR="00020FAB">
        <w:rPr>
          <w:b/>
          <w:color w:val="000000"/>
          <w:sz w:val="28"/>
          <w:szCs w:val="22"/>
          <w:u w:val="single"/>
          <w:lang w:val="kk-KZ" w:eastAsia="en-US"/>
        </w:rPr>
        <w:t xml:space="preserve"> Яғни, </w:t>
      </w:r>
      <w:r w:rsidR="00020FAB" w:rsidRPr="00020FAB">
        <w:rPr>
          <w:b/>
          <w:color w:val="000000"/>
          <w:sz w:val="28"/>
          <w:szCs w:val="22"/>
          <w:u w:val="single"/>
          <w:lang w:val="kk-KZ" w:eastAsia="en-US"/>
        </w:rPr>
        <w:t xml:space="preserve">Қазақстан Республикасының Денсаулық сақтау министірлігінің 2021 жылғы 2 </w:t>
      </w:r>
      <w:r w:rsidR="00020FAB">
        <w:rPr>
          <w:b/>
          <w:color w:val="000000"/>
          <w:sz w:val="28"/>
          <w:szCs w:val="22"/>
          <w:u w:val="single"/>
          <w:lang w:val="kk-KZ" w:eastAsia="en-US"/>
        </w:rPr>
        <w:t>ақп</w:t>
      </w:r>
      <w:r w:rsidR="00020FAB" w:rsidRPr="00020FAB">
        <w:rPr>
          <w:b/>
          <w:color w:val="000000"/>
          <w:sz w:val="28"/>
          <w:szCs w:val="22"/>
          <w:u w:val="single"/>
          <w:lang w:val="kk-KZ" w:eastAsia="en-US"/>
        </w:rPr>
        <w:t>андағы</w:t>
      </w:r>
      <w:r w:rsidR="00020FAB">
        <w:rPr>
          <w:b/>
          <w:color w:val="000000"/>
          <w:sz w:val="28"/>
          <w:szCs w:val="22"/>
          <w:u w:val="single"/>
          <w:lang w:val="kk-KZ" w:eastAsia="en-US"/>
        </w:rPr>
        <w:t xml:space="preserve"> «Қ</w:t>
      </w:r>
      <w:r w:rsidR="00020FAB" w:rsidRPr="00020FAB">
        <w:rPr>
          <w:b/>
          <w:color w:val="000000"/>
          <w:sz w:val="28"/>
          <w:szCs w:val="22"/>
          <w:u w:val="single"/>
          <w:lang w:val="kk-KZ" w:eastAsia="en-US"/>
        </w:rPr>
        <w:t>арсы профилактикалық егулер жүргізілетін инфекциялық аурулармен ауыратын науқастарға қатысты санитариялық-эпидемияға қарсы және санитариялық-профилактикалық іс-шараларды ұйымдастыруға және өткізуге қойылатын санитариялық-эпидемиологиялық талаптар санитариялық қағидаларын бекіту туралы</w:t>
      </w:r>
      <w:r w:rsidR="00020FAB">
        <w:rPr>
          <w:b/>
          <w:color w:val="000000"/>
          <w:sz w:val="28"/>
          <w:szCs w:val="22"/>
          <w:u w:val="single"/>
          <w:lang w:val="kk-KZ" w:eastAsia="en-US"/>
        </w:rPr>
        <w:t>»</w:t>
      </w:r>
      <w:r w:rsidR="00020FAB" w:rsidRPr="00020FAB">
        <w:rPr>
          <w:b/>
          <w:color w:val="000000"/>
          <w:sz w:val="28"/>
          <w:szCs w:val="22"/>
          <w:u w:val="single"/>
          <w:lang w:val="kk-KZ" w:eastAsia="en-US"/>
        </w:rPr>
        <w:t xml:space="preserve">  №ҚР ДСМ-13 бұйрығының 33</w:t>
      </w:r>
      <w:r w:rsidR="00020FAB">
        <w:rPr>
          <w:b/>
          <w:color w:val="000000"/>
          <w:sz w:val="28"/>
          <w:szCs w:val="22"/>
          <w:u w:val="single"/>
          <w:lang w:val="kk-KZ" w:eastAsia="en-US"/>
        </w:rPr>
        <w:t>-</w:t>
      </w:r>
      <w:r w:rsidR="00020FAB" w:rsidRPr="00020FAB">
        <w:rPr>
          <w:b/>
          <w:color w:val="000000"/>
          <w:sz w:val="28"/>
          <w:szCs w:val="22"/>
          <w:u w:val="single"/>
          <w:lang w:val="kk-KZ" w:eastAsia="en-US"/>
        </w:rPr>
        <w:t>тармағының 3</w:t>
      </w:r>
      <w:r w:rsidR="00020FAB">
        <w:rPr>
          <w:b/>
          <w:color w:val="000000"/>
          <w:sz w:val="28"/>
          <w:szCs w:val="22"/>
          <w:u w:val="single"/>
          <w:lang w:val="kk-KZ" w:eastAsia="en-US"/>
        </w:rPr>
        <w:t>-</w:t>
      </w:r>
      <w:r w:rsidR="00020FAB" w:rsidRPr="00020FAB">
        <w:rPr>
          <w:b/>
          <w:color w:val="000000"/>
          <w:sz w:val="28"/>
          <w:szCs w:val="22"/>
          <w:u w:val="single"/>
          <w:lang w:val="kk-KZ" w:eastAsia="en-US"/>
        </w:rPr>
        <w:t>тармақшасына сәйкес</w:t>
      </w:r>
      <w:r w:rsidR="00020FAB">
        <w:rPr>
          <w:b/>
          <w:color w:val="000000"/>
          <w:sz w:val="28"/>
          <w:szCs w:val="22"/>
          <w:u w:val="single"/>
          <w:lang w:val="kk-KZ" w:eastAsia="en-US"/>
        </w:rPr>
        <w:t xml:space="preserve"> талаптар бұзылған. </w:t>
      </w:r>
      <w:r w:rsidR="00020FAB" w:rsidRPr="00020FAB">
        <w:rPr>
          <w:b/>
          <w:color w:val="000000"/>
          <w:sz w:val="28"/>
          <w:szCs w:val="22"/>
          <w:u w:val="single"/>
          <w:lang w:val="kk-KZ" w:eastAsia="en-US"/>
        </w:rPr>
        <w:t xml:space="preserve"> </w:t>
      </w:r>
    </w:p>
    <w:p w:rsidR="000F2648" w:rsidRPr="003F3AC7" w:rsidRDefault="000F2648" w:rsidP="00A440C6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>7.</w:t>
      </w:r>
      <w:r>
        <w:rPr>
          <w:color w:val="000000"/>
          <w:sz w:val="28"/>
          <w:lang w:val="kk-KZ"/>
        </w:rPr>
        <w:tab/>
        <w:t xml:space="preserve">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bookmarkStart w:id="6" w:name="z415"/>
      <w:r>
        <w:rPr>
          <w:color w:val="000000"/>
          <w:sz w:val="28"/>
          <w:lang w:val="kk-KZ"/>
        </w:rPr>
        <w:t xml:space="preserve">тұлға: </w:t>
      </w:r>
      <w:r w:rsidRPr="00D668C1">
        <w:rPr>
          <w:b/>
          <w:color w:val="000000"/>
          <w:sz w:val="28"/>
          <w:u w:val="single"/>
          <w:lang w:val="kk-KZ"/>
        </w:rPr>
        <w:t>жеке тұлға</w:t>
      </w:r>
    </w:p>
    <w:p w:rsidR="000F2648" w:rsidRPr="009F634A" w:rsidRDefault="000F2648" w:rsidP="00A440C6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 8. Қабылданған шаралар</w:t>
      </w:r>
      <w:bookmarkEnd w:id="6"/>
      <w:r>
        <w:rPr>
          <w:b/>
          <w:color w:val="000000"/>
          <w:sz w:val="28"/>
          <w:u w:val="single"/>
          <w:lang w:val="kk-KZ"/>
        </w:rPr>
        <w:t xml:space="preserve"> </w:t>
      </w:r>
      <w:r w:rsidRPr="00D668C1">
        <w:rPr>
          <w:b/>
          <w:color w:val="000000"/>
          <w:sz w:val="28"/>
          <w:u w:val="single"/>
          <w:lang w:val="kk-KZ"/>
        </w:rPr>
        <w:t>жауапты тұлғаға Қазақстан Респубикасы Әкімшілік құқық бұзушылық туралы Кодексінде көзделген 425 бабының 1 ші бөлігі бойынша әкімшілік шара көрілді.</w:t>
      </w:r>
    </w:p>
    <w:p w:rsidR="00031781" w:rsidRDefault="00031781" w:rsidP="00031781">
      <w:pPr>
        <w:ind w:left="4938"/>
        <w:rPr>
          <w:b/>
          <w:sz w:val="28"/>
          <w:szCs w:val="28"/>
          <w:lang w:val="kk-KZ"/>
        </w:rPr>
      </w:pPr>
      <w:bookmarkStart w:id="7" w:name="_GoBack"/>
      <w:bookmarkEnd w:id="7"/>
    </w:p>
    <w:p w:rsidR="00031781" w:rsidRDefault="00031781" w:rsidP="00031781">
      <w:pPr>
        <w:ind w:left="4938"/>
        <w:rPr>
          <w:b/>
          <w:sz w:val="28"/>
          <w:szCs w:val="28"/>
          <w:lang w:val="kk-KZ"/>
        </w:rPr>
      </w:pPr>
    </w:p>
    <w:p w:rsidR="00031781" w:rsidRDefault="00031781" w:rsidP="00031781">
      <w:pPr>
        <w:ind w:left="4938"/>
        <w:rPr>
          <w:b/>
          <w:sz w:val="28"/>
          <w:szCs w:val="28"/>
          <w:lang w:val="kk-KZ"/>
        </w:rPr>
      </w:pPr>
    </w:p>
    <w:p w:rsidR="00031781" w:rsidRDefault="00031781" w:rsidP="00031781">
      <w:pPr>
        <w:ind w:left="4938"/>
        <w:rPr>
          <w:b/>
          <w:sz w:val="28"/>
          <w:szCs w:val="28"/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2648" w:rsidRDefault="000F2648" w:rsidP="00A440C6">
      <w:pPr>
        <w:jc w:val="both"/>
        <w:rPr>
          <w:lang w:val="kk-KZ"/>
        </w:rPr>
      </w:pPr>
    </w:p>
    <w:p w:rsidR="000F0A1D" w:rsidRDefault="000F0A1D" w:rsidP="0027575A">
      <w:pPr>
        <w:ind w:left="4938"/>
        <w:rPr>
          <w:b/>
          <w:sz w:val="28"/>
          <w:szCs w:val="28"/>
          <w:lang w:val="kk-KZ"/>
        </w:rPr>
      </w:pPr>
    </w:p>
    <w:sectPr w:rsidR="000F0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76405"/>
    <w:multiLevelType w:val="hybridMultilevel"/>
    <w:tmpl w:val="B3DA63C2"/>
    <w:lvl w:ilvl="0" w:tplc="810415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20FAB"/>
    <w:rsid w:val="00031781"/>
    <w:rsid w:val="000732F6"/>
    <w:rsid w:val="00082C08"/>
    <w:rsid w:val="000F0A1D"/>
    <w:rsid w:val="000F2648"/>
    <w:rsid w:val="0012140D"/>
    <w:rsid w:val="0027575A"/>
    <w:rsid w:val="002B2010"/>
    <w:rsid w:val="002B3374"/>
    <w:rsid w:val="002F1141"/>
    <w:rsid w:val="003243EA"/>
    <w:rsid w:val="0034538A"/>
    <w:rsid w:val="00446BC1"/>
    <w:rsid w:val="00517269"/>
    <w:rsid w:val="005F4CAC"/>
    <w:rsid w:val="00657870"/>
    <w:rsid w:val="00732121"/>
    <w:rsid w:val="008646D8"/>
    <w:rsid w:val="008E1D06"/>
    <w:rsid w:val="009C3C22"/>
    <w:rsid w:val="00A440C6"/>
    <w:rsid w:val="00B51123"/>
    <w:rsid w:val="00C35066"/>
    <w:rsid w:val="00CB26FC"/>
    <w:rsid w:val="00E747CF"/>
    <w:rsid w:val="00EC3E16"/>
    <w:rsid w:val="00ED2FD0"/>
    <w:rsid w:val="00F3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B6E8E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2026-08-21T11:45:00Z</dcterms:created>
  <dcterms:modified xsi:type="dcterms:W3CDTF">2026-08-21T11:49:00Z</dcterms:modified>
</cp:coreProperties>
</file>