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840AF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2B9BFD5D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0F04E8B4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2E1E3D1F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6ADD2B0A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2E12A35F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15042F3F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5D04519E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0E2A9095" w14:textId="77777777" w:rsidR="008F434C" w:rsidRDefault="008F434C" w:rsidP="008F434C">
      <w:pPr>
        <w:rPr>
          <w:b/>
          <w:bCs/>
          <w:sz w:val="28"/>
          <w:szCs w:val="28"/>
          <w:lang w:val="kk-KZ"/>
        </w:rPr>
      </w:pPr>
    </w:p>
    <w:p w14:paraId="64CCC047" w14:textId="09BC0C25" w:rsidR="00700A4E" w:rsidRPr="00576D9E" w:rsidRDefault="00576D9E" w:rsidP="008F434C">
      <w:pPr>
        <w:rPr>
          <w:b/>
          <w:bCs/>
          <w:sz w:val="28"/>
          <w:szCs w:val="28"/>
          <w:lang w:val="kk-KZ"/>
        </w:rPr>
      </w:pPr>
      <w:bookmarkStart w:id="0" w:name="_GoBack"/>
      <w:bookmarkEnd w:id="0"/>
      <w:r w:rsidRPr="00576D9E">
        <w:rPr>
          <w:b/>
          <w:bCs/>
          <w:sz w:val="28"/>
          <w:szCs w:val="28"/>
          <w:lang w:val="kk-KZ"/>
        </w:rPr>
        <w:t>О внесени</w:t>
      </w:r>
      <w:r>
        <w:rPr>
          <w:b/>
          <w:bCs/>
          <w:sz w:val="28"/>
          <w:szCs w:val="28"/>
          <w:lang w:val="kk-KZ"/>
        </w:rPr>
        <w:t>и</w:t>
      </w:r>
      <w:r w:rsidRPr="00576D9E">
        <w:rPr>
          <w:b/>
          <w:bCs/>
          <w:sz w:val="28"/>
          <w:szCs w:val="28"/>
          <w:lang w:val="kk-KZ"/>
        </w:rPr>
        <w:t xml:space="preserve"> изменений в решение</w:t>
      </w:r>
    </w:p>
    <w:p w14:paraId="50C0632C" w14:textId="23838254" w:rsidR="00576D9E" w:rsidRPr="00576D9E" w:rsidRDefault="00576D9E" w:rsidP="008F434C">
      <w:pPr>
        <w:rPr>
          <w:b/>
          <w:bCs/>
          <w:sz w:val="28"/>
          <w:szCs w:val="28"/>
          <w:lang w:val="kk-KZ"/>
        </w:rPr>
      </w:pPr>
      <w:r w:rsidRPr="00576D9E">
        <w:rPr>
          <w:b/>
          <w:bCs/>
          <w:sz w:val="28"/>
          <w:szCs w:val="28"/>
          <w:lang w:val="kk-KZ"/>
        </w:rPr>
        <w:t>Астраханского районного маслихата</w:t>
      </w:r>
    </w:p>
    <w:p w14:paraId="05BAFB7D" w14:textId="1C3AF3D8" w:rsidR="00576D9E" w:rsidRPr="00576D9E" w:rsidRDefault="00576D9E" w:rsidP="008F434C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</w:t>
      </w:r>
      <w:r w:rsidRPr="00576D9E">
        <w:rPr>
          <w:b/>
          <w:bCs/>
          <w:sz w:val="28"/>
          <w:szCs w:val="28"/>
          <w:lang w:val="kk-KZ"/>
        </w:rPr>
        <w:t>т 19 декабря 2025 года № 8С-45-2</w:t>
      </w:r>
    </w:p>
    <w:p w14:paraId="1C06C266" w14:textId="0B465A73" w:rsidR="00392DC5" w:rsidRPr="00576D9E" w:rsidRDefault="00576D9E" w:rsidP="008F434C">
      <w:pPr>
        <w:rPr>
          <w:b/>
          <w:bCs/>
          <w:sz w:val="28"/>
          <w:szCs w:val="28"/>
          <w:lang w:val="kk-KZ"/>
        </w:rPr>
      </w:pPr>
      <w:r w:rsidRPr="00576D9E">
        <w:rPr>
          <w:b/>
          <w:bCs/>
          <w:sz w:val="28"/>
          <w:szCs w:val="28"/>
          <w:lang w:val="kk-KZ"/>
        </w:rPr>
        <w:t xml:space="preserve">«О районном </w:t>
      </w:r>
      <w:r w:rsidR="00392DC5" w:rsidRPr="00576D9E">
        <w:rPr>
          <w:b/>
          <w:bCs/>
          <w:sz w:val="28"/>
          <w:szCs w:val="28"/>
        </w:rPr>
        <w:t>бюджете</w:t>
      </w:r>
      <w:r w:rsidRPr="00576D9E">
        <w:rPr>
          <w:b/>
          <w:bCs/>
          <w:sz w:val="28"/>
          <w:szCs w:val="28"/>
          <w:lang w:val="kk-KZ"/>
        </w:rPr>
        <w:t xml:space="preserve"> </w:t>
      </w:r>
      <w:r w:rsidR="00392DC5" w:rsidRPr="00576D9E">
        <w:rPr>
          <w:b/>
          <w:bCs/>
          <w:sz w:val="28"/>
          <w:szCs w:val="28"/>
        </w:rPr>
        <w:t>на 202</w:t>
      </w:r>
      <w:r w:rsidR="004C397F" w:rsidRPr="00576D9E">
        <w:rPr>
          <w:b/>
          <w:bCs/>
          <w:sz w:val="28"/>
          <w:szCs w:val="28"/>
          <w:lang w:val="kk-KZ"/>
        </w:rPr>
        <w:t>6</w:t>
      </w:r>
      <w:r w:rsidR="00392DC5" w:rsidRPr="00576D9E">
        <w:rPr>
          <w:b/>
          <w:bCs/>
          <w:sz w:val="28"/>
          <w:szCs w:val="28"/>
        </w:rPr>
        <w:t>-202</w:t>
      </w:r>
      <w:r w:rsidR="004C397F" w:rsidRPr="00576D9E">
        <w:rPr>
          <w:b/>
          <w:bCs/>
          <w:sz w:val="28"/>
          <w:szCs w:val="28"/>
          <w:lang w:val="kk-KZ"/>
        </w:rPr>
        <w:t>8</w:t>
      </w:r>
      <w:r w:rsidR="00392DC5" w:rsidRPr="00576D9E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  <w:lang w:val="kk-KZ"/>
        </w:rPr>
        <w:t>»</w:t>
      </w:r>
    </w:p>
    <w:p w14:paraId="4A5C7F99" w14:textId="77777777" w:rsidR="00392DC5" w:rsidRPr="00576D9E" w:rsidRDefault="00392DC5" w:rsidP="00392DC5">
      <w:pPr>
        <w:rPr>
          <w:b/>
          <w:bCs/>
          <w:sz w:val="28"/>
          <w:szCs w:val="28"/>
          <w:lang w:val="ru-MD"/>
        </w:rPr>
      </w:pPr>
    </w:p>
    <w:p w14:paraId="5997E16E" w14:textId="77777777" w:rsidR="00910CBD" w:rsidRPr="00200C19" w:rsidRDefault="00910CBD" w:rsidP="00392DC5">
      <w:pPr>
        <w:rPr>
          <w:b/>
          <w:sz w:val="28"/>
          <w:szCs w:val="28"/>
          <w:lang w:val="ru-MD"/>
        </w:rPr>
      </w:pPr>
    </w:p>
    <w:p w14:paraId="32B0126D" w14:textId="25089890" w:rsidR="00392DC5" w:rsidRPr="00E90889" w:rsidRDefault="00392DC5" w:rsidP="00392DC5">
      <w:pPr>
        <w:pStyle w:val="a4"/>
        <w:ind w:firstLine="709"/>
        <w:rPr>
          <w:b/>
          <w:sz w:val="28"/>
          <w:szCs w:val="28"/>
        </w:rPr>
      </w:pPr>
      <w:r w:rsidRPr="00E90889">
        <w:rPr>
          <w:sz w:val="28"/>
          <w:szCs w:val="28"/>
        </w:rPr>
        <w:t xml:space="preserve">Астраханский районный маслихат </w:t>
      </w:r>
      <w:r w:rsidRPr="00E90889">
        <w:rPr>
          <w:b/>
          <w:sz w:val="28"/>
          <w:szCs w:val="28"/>
        </w:rPr>
        <w:t>РЕШИЛ:</w:t>
      </w:r>
    </w:p>
    <w:p w14:paraId="6A7606B5" w14:textId="687C0FCC" w:rsidR="00576D9E" w:rsidRPr="00E90889" w:rsidRDefault="00576D9E" w:rsidP="00576D9E">
      <w:pPr>
        <w:pStyle w:val="a4"/>
        <w:spacing w:line="216" w:lineRule="auto"/>
        <w:ind w:firstLine="708"/>
        <w:rPr>
          <w:sz w:val="28"/>
          <w:szCs w:val="28"/>
        </w:rPr>
      </w:pPr>
      <w:r w:rsidRPr="00E90889">
        <w:rPr>
          <w:sz w:val="28"/>
          <w:szCs w:val="28"/>
          <w:lang w:val="ru-RU"/>
        </w:rPr>
        <w:t>1</w:t>
      </w:r>
      <w:r w:rsidRPr="00E90889">
        <w:rPr>
          <w:sz w:val="28"/>
          <w:szCs w:val="28"/>
        </w:rPr>
        <w:t>. Внести в решение Астраханского районного маслихата «О районном бюджете на 202</w:t>
      </w:r>
      <w:r w:rsidR="00DC4A64" w:rsidRPr="00E90889">
        <w:rPr>
          <w:sz w:val="28"/>
          <w:szCs w:val="28"/>
        </w:rPr>
        <w:t>6</w:t>
      </w:r>
      <w:r w:rsidRPr="00E90889">
        <w:rPr>
          <w:sz w:val="28"/>
          <w:szCs w:val="28"/>
        </w:rPr>
        <w:t>-202</w:t>
      </w:r>
      <w:r w:rsidR="00DC4A64" w:rsidRPr="00E90889">
        <w:rPr>
          <w:sz w:val="28"/>
          <w:szCs w:val="28"/>
        </w:rPr>
        <w:t>8</w:t>
      </w:r>
      <w:r w:rsidRPr="00E90889">
        <w:rPr>
          <w:sz w:val="28"/>
          <w:szCs w:val="28"/>
        </w:rPr>
        <w:t xml:space="preserve"> годы» от </w:t>
      </w:r>
      <w:r w:rsidR="00DC4A64" w:rsidRPr="00E90889">
        <w:rPr>
          <w:sz w:val="28"/>
          <w:szCs w:val="28"/>
        </w:rPr>
        <w:t>19</w:t>
      </w:r>
      <w:r w:rsidRPr="00E90889">
        <w:rPr>
          <w:sz w:val="28"/>
          <w:szCs w:val="28"/>
        </w:rPr>
        <w:t xml:space="preserve"> декабря 202</w:t>
      </w:r>
      <w:r w:rsidR="00DC4A64" w:rsidRPr="00E90889">
        <w:rPr>
          <w:sz w:val="28"/>
          <w:szCs w:val="28"/>
        </w:rPr>
        <w:t>5</w:t>
      </w:r>
      <w:r w:rsidRPr="00E90889">
        <w:rPr>
          <w:sz w:val="28"/>
          <w:szCs w:val="28"/>
        </w:rPr>
        <w:t xml:space="preserve"> года № 8С-</w:t>
      </w:r>
      <w:r w:rsidR="00DC4A64" w:rsidRPr="00E90889">
        <w:rPr>
          <w:sz w:val="28"/>
          <w:szCs w:val="28"/>
        </w:rPr>
        <w:t>45</w:t>
      </w:r>
      <w:r w:rsidRPr="00E90889">
        <w:rPr>
          <w:sz w:val="28"/>
          <w:szCs w:val="28"/>
        </w:rPr>
        <w:t>-2 следующие изменения</w:t>
      </w:r>
      <w:r w:rsidR="00202BD7">
        <w:rPr>
          <w:sz w:val="28"/>
          <w:szCs w:val="28"/>
          <w:lang w:val="ru-RU"/>
        </w:rPr>
        <w:t xml:space="preserve"> и дополнения</w:t>
      </w:r>
      <w:r w:rsidRPr="00E90889">
        <w:rPr>
          <w:sz w:val="28"/>
          <w:szCs w:val="28"/>
        </w:rPr>
        <w:t>:</w:t>
      </w:r>
    </w:p>
    <w:p w14:paraId="4CEC4B42" w14:textId="77777777" w:rsidR="00576D9E" w:rsidRPr="00E90889" w:rsidRDefault="00576D9E" w:rsidP="00576D9E">
      <w:pPr>
        <w:pStyle w:val="a4"/>
        <w:spacing w:line="216" w:lineRule="auto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>пункт 1</w:t>
      </w:r>
      <w:r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изложить в новой редакции:</w:t>
      </w:r>
    </w:p>
    <w:p w14:paraId="27BFB4CB" w14:textId="544814A4" w:rsidR="00392DC5" w:rsidRPr="00E90889" w:rsidRDefault="00DC4A64" w:rsidP="00392DC5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>«</w:t>
      </w:r>
      <w:r w:rsidR="00392DC5" w:rsidRPr="00E90889">
        <w:rPr>
          <w:sz w:val="28"/>
          <w:szCs w:val="28"/>
        </w:rPr>
        <w:t>1. Утвердить районный бюджет на 202</w:t>
      </w:r>
      <w:r w:rsidR="004C397F" w:rsidRPr="00E90889">
        <w:rPr>
          <w:sz w:val="28"/>
          <w:szCs w:val="28"/>
        </w:rPr>
        <w:t>6</w:t>
      </w:r>
      <w:r w:rsidR="00392DC5" w:rsidRPr="00E90889">
        <w:rPr>
          <w:sz w:val="28"/>
          <w:szCs w:val="28"/>
        </w:rPr>
        <w:t xml:space="preserve"> – 202</w:t>
      </w:r>
      <w:r w:rsidR="004C397F" w:rsidRPr="00E90889">
        <w:rPr>
          <w:sz w:val="28"/>
          <w:szCs w:val="28"/>
        </w:rPr>
        <w:t>8</w:t>
      </w:r>
      <w:r w:rsidR="00392DC5" w:rsidRPr="00E90889">
        <w:rPr>
          <w:sz w:val="28"/>
          <w:szCs w:val="28"/>
        </w:rPr>
        <w:t xml:space="preserve"> годы, согласно приложениям 1,</w:t>
      </w:r>
      <w:r w:rsidR="002D5101" w:rsidRPr="00E90889">
        <w:rPr>
          <w:sz w:val="28"/>
          <w:szCs w:val="28"/>
        </w:rPr>
        <w:t xml:space="preserve"> </w:t>
      </w:r>
      <w:r w:rsidR="00392DC5" w:rsidRPr="00E90889">
        <w:rPr>
          <w:sz w:val="28"/>
          <w:szCs w:val="28"/>
        </w:rPr>
        <w:t>2</w:t>
      </w:r>
      <w:r w:rsidR="00A75B40" w:rsidRPr="00E90889">
        <w:rPr>
          <w:sz w:val="28"/>
          <w:szCs w:val="28"/>
          <w:lang w:val="ru-RU"/>
        </w:rPr>
        <w:t xml:space="preserve"> и 3</w:t>
      </w:r>
      <w:r w:rsidR="00392DC5" w:rsidRPr="00E90889">
        <w:rPr>
          <w:sz w:val="28"/>
          <w:szCs w:val="28"/>
        </w:rPr>
        <w:t xml:space="preserve"> соответственно, в том числе на 202</w:t>
      </w:r>
      <w:r w:rsidR="004C397F" w:rsidRPr="00E90889">
        <w:rPr>
          <w:sz w:val="28"/>
          <w:szCs w:val="28"/>
        </w:rPr>
        <w:t>6</w:t>
      </w:r>
      <w:r w:rsidR="00392DC5" w:rsidRPr="00E90889">
        <w:rPr>
          <w:sz w:val="28"/>
          <w:szCs w:val="28"/>
        </w:rPr>
        <w:t xml:space="preserve"> год в следующих объемах:</w:t>
      </w:r>
    </w:p>
    <w:p w14:paraId="3758A819" w14:textId="71F773B5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1) доходы </w:t>
      </w:r>
      <w:r w:rsidRPr="00E90889">
        <w:rPr>
          <w:sz w:val="28"/>
          <w:szCs w:val="28"/>
          <w:lang w:val="ru-RU"/>
        </w:rPr>
        <w:t xml:space="preserve">– </w:t>
      </w:r>
      <w:r w:rsidR="003A7995" w:rsidRPr="00E90889">
        <w:rPr>
          <w:sz w:val="28"/>
          <w:szCs w:val="28"/>
          <w:lang w:val="ru-RU"/>
        </w:rPr>
        <w:t>2765216,6</w:t>
      </w:r>
      <w:r w:rsidRPr="00E90889">
        <w:rPr>
          <w:sz w:val="28"/>
          <w:szCs w:val="28"/>
        </w:rPr>
        <w:t xml:space="preserve"> тысяч тенге, в том числе: </w:t>
      </w:r>
    </w:p>
    <w:p w14:paraId="5F3588DE" w14:textId="61AF6371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налоговые поступления </w:t>
      </w:r>
      <w:r w:rsidR="00DC4A64"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  <w:lang w:val="ru-RU"/>
        </w:rPr>
        <w:t xml:space="preserve"> </w:t>
      </w:r>
      <w:r w:rsidR="003A7995" w:rsidRPr="00E90889">
        <w:rPr>
          <w:sz w:val="28"/>
          <w:szCs w:val="28"/>
          <w:lang w:val="ru-RU"/>
        </w:rPr>
        <w:t>2004520,5</w:t>
      </w:r>
      <w:r w:rsidRPr="00E90889">
        <w:rPr>
          <w:sz w:val="28"/>
          <w:szCs w:val="28"/>
        </w:rPr>
        <w:t xml:space="preserve"> тысяч тенге;</w:t>
      </w:r>
    </w:p>
    <w:p w14:paraId="23D098EC" w14:textId="6EDAE436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неналоговые поступления </w:t>
      </w:r>
      <w:r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="003A7995" w:rsidRPr="00E90889">
        <w:rPr>
          <w:sz w:val="28"/>
          <w:szCs w:val="28"/>
          <w:lang w:val="ru-RU"/>
        </w:rPr>
        <w:t>67585,6</w:t>
      </w:r>
      <w:r w:rsidR="004C397F" w:rsidRPr="00E90889">
        <w:rPr>
          <w:sz w:val="28"/>
          <w:szCs w:val="28"/>
        </w:rPr>
        <w:t xml:space="preserve"> </w:t>
      </w:r>
      <w:r w:rsidRPr="00E90889">
        <w:rPr>
          <w:sz w:val="28"/>
          <w:szCs w:val="28"/>
        </w:rPr>
        <w:t>тысяч тенге;</w:t>
      </w:r>
    </w:p>
    <w:p w14:paraId="14875B45" w14:textId="4F8B35D6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поступления от продажи основного капитала </w:t>
      </w:r>
      <w:r w:rsidR="00DC4A64"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  <w:lang w:val="ru-RU"/>
        </w:rPr>
        <w:t xml:space="preserve"> </w:t>
      </w:r>
      <w:r w:rsidR="004C397F" w:rsidRPr="00E90889">
        <w:rPr>
          <w:sz w:val="28"/>
          <w:szCs w:val="28"/>
          <w:lang w:val="ru-RU"/>
        </w:rPr>
        <w:t>2</w:t>
      </w:r>
      <w:r w:rsidR="003A7995" w:rsidRPr="00E90889">
        <w:rPr>
          <w:sz w:val="28"/>
          <w:szCs w:val="28"/>
          <w:lang w:val="ru-RU"/>
        </w:rPr>
        <w:t>6410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тысяч тенге;</w:t>
      </w:r>
    </w:p>
    <w:p w14:paraId="4B2DA8D4" w14:textId="691E45DB" w:rsidR="004C397F" w:rsidRPr="00E90889" w:rsidRDefault="004C397F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>специальные поступления- 0</w:t>
      </w:r>
      <w:r w:rsidR="00DC4A64" w:rsidRPr="00E90889">
        <w:rPr>
          <w:sz w:val="28"/>
          <w:szCs w:val="28"/>
        </w:rPr>
        <w:t>,0</w:t>
      </w:r>
      <w:r w:rsidRPr="00E90889">
        <w:rPr>
          <w:sz w:val="28"/>
          <w:szCs w:val="28"/>
        </w:rPr>
        <w:t xml:space="preserve"> тысяч тенге;</w:t>
      </w:r>
    </w:p>
    <w:p w14:paraId="27C52F20" w14:textId="6C483057" w:rsidR="00E725B3" w:rsidRPr="00E90889" w:rsidRDefault="00E725B3" w:rsidP="00E725B3">
      <w:pPr>
        <w:pStyle w:val="a4"/>
        <w:ind w:firstLine="709"/>
        <w:rPr>
          <w:sz w:val="28"/>
          <w:szCs w:val="28"/>
          <w:lang w:val="ru-RU"/>
        </w:rPr>
      </w:pPr>
      <w:r w:rsidRPr="00E90889">
        <w:rPr>
          <w:sz w:val="28"/>
          <w:szCs w:val="28"/>
        </w:rPr>
        <w:t xml:space="preserve">поступления трансфертов </w:t>
      </w:r>
      <w:r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="00DC4A64" w:rsidRPr="00E90889">
        <w:rPr>
          <w:sz w:val="28"/>
          <w:szCs w:val="28"/>
        </w:rPr>
        <w:t>666</w:t>
      </w:r>
      <w:r w:rsidR="003A7995" w:rsidRPr="00E90889">
        <w:rPr>
          <w:sz w:val="28"/>
          <w:szCs w:val="28"/>
          <w:lang w:val="ru-RU"/>
        </w:rPr>
        <w:t>700</w:t>
      </w:r>
      <w:r w:rsidR="00DC4A64" w:rsidRPr="00E90889">
        <w:rPr>
          <w:sz w:val="28"/>
          <w:szCs w:val="28"/>
        </w:rPr>
        <w:t>,5</w:t>
      </w:r>
      <w:r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тысяч тенге;</w:t>
      </w:r>
    </w:p>
    <w:p w14:paraId="52AD95EC" w14:textId="464B5831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2) затраты </w:t>
      </w:r>
      <w:r w:rsidRPr="00E90889">
        <w:rPr>
          <w:sz w:val="28"/>
          <w:szCs w:val="28"/>
          <w:lang w:val="ru-RU"/>
        </w:rPr>
        <w:t xml:space="preserve">– </w:t>
      </w:r>
      <w:r w:rsidR="00897A6B" w:rsidRPr="00E90889">
        <w:rPr>
          <w:sz w:val="28"/>
          <w:szCs w:val="28"/>
          <w:lang w:val="ru-RU"/>
        </w:rPr>
        <w:t>3980624,1</w:t>
      </w:r>
      <w:r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тысяч тенге;</w:t>
      </w:r>
    </w:p>
    <w:p w14:paraId="685D5A85" w14:textId="012DF1D6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3) чистое бюджетное кредитование </w:t>
      </w:r>
      <w:r w:rsidR="00DC4A64" w:rsidRPr="00E90889">
        <w:rPr>
          <w:sz w:val="28"/>
          <w:szCs w:val="28"/>
          <w:lang w:val="ru-RU"/>
        </w:rPr>
        <w:t>–</w:t>
      </w:r>
      <w:r w:rsidR="00922145" w:rsidRPr="00E90889">
        <w:rPr>
          <w:sz w:val="28"/>
          <w:szCs w:val="28"/>
          <w:lang w:val="ru-RU"/>
        </w:rPr>
        <w:t xml:space="preserve"> </w:t>
      </w:r>
      <w:r w:rsidR="004C397F" w:rsidRPr="00E90889">
        <w:rPr>
          <w:sz w:val="28"/>
          <w:szCs w:val="28"/>
          <w:lang w:val="ru-RU"/>
        </w:rPr>
        <w:t>178328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тысяч тенге, в том числе:</w:t>
      </w:r>
    </w:p>
    <w:p w14:paraId="60668DB6" w14:textId="44CA14B5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бюджетные кредиты </w:t>
      </w:r>
      <w:r w:rsidR="004C397F" w:rsidRPr="00E90889">
        <w:rPr>
          <w:sz w:val="28"/>
          <w:szCs w:val="28"/>
          <w:lang w:val="ru-RU"/>
        </w:rPr>
        <w:t>–</w:t>
      </w:r>
      <w:r w:rsidR="00D907DE" w:rsidRPr="00E90889">
        <w:rPr>
          <w:sz w:val="28"/>
          <w:szCs w:val="28"/>
          <w:lang w:val="ru-RU"/>
        </w:rPr>
        <w:t xml:space="preserve"> </w:t>
      </w:r>
      <w:r w:rsidR="004C397F" w:rsidRPr="00E90889">
        <w:rPr>
          <w:sz w:val="28"/>
          <w:szCs w:val="28"/>
          <w:lang w:val="ru-RU"/>
        </w:rPr>
        <w:t>216250</w:t>
      </w:r>
      <w:r w:rsidR="00DC4A64" w:rsidRPr="00E90889">
        <w:rPr>
          <w:sz w:val="28"/>
          <w:szCs w:val="28"/>
          <w:lang w:val="ru-RU"/>
        </w:rPr>
        <w:t>,0</w:t>
      </w:r>
      <w:r w:rsidR="004C397F" w:rsidRPr="00E90889">
        <w:rPr>
          <w:sz w:val="28"/>
          <w:szCs w:val="28"/>
          <w:lang w:val="ru-RU"/>
        </w:rPr>
        <w:t xml:space="preserve"> </w:t>
      </w:r>
      <w:r w:rsidRPr="00E90889">
        <w:rPr>
          <w:sz w:val="28"/>
          <w:szCs w:val="28"/>
        </w:rPr>
        <w:t>тысяч тенге;</w:t>
      </w:r>
    </w:p>
    <w:p w14:paraId="59576073" w14:textId="09C74278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погашение бюджетных кредитов </w:t>
      </w:r>
      <w:r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="00922145" w:rsidRPr="00E90889">
        <w:rPr>
          <w:sz w:val="28"/>
          <w:szCs w:val="28"/>
          <w:lang w:val="ru-RU"/>
        </w:rPr>
        <w:t>37</w:t>
      </w:r>
      <w:r w:rsidR="004C397F" w:rsidRPr="00E90889">
        <w:rPr>
          <w:sz w:val="28"/>
          <w:szCs w:val="28"/>
          <w:lang w:val="ru-RU"/>
        </w:rPr>
        <w:t>922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</w:rPr>
        <w:t xml:space="preserve"> тысяч тенге;</w:t>
      </w:r>
    </w:p>
    <w:p w14:paraId="081BF3BF" w14:textId="47F24524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4) сальдо по операциям с финансовыми активами </w:t>
      </w:r>
      <w:r w:rsidR="00DC4A64"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Pr="00E90889">
        <w:rPr>
          <w:sz w:val="28"/>
          <w:szCs w:val="28"/>
          <w:lang w:val="ru-RU"/>
        </w:rPr>
        <w:t>0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</w:rPr>
        <w:t xml:space="preserve"> тысяч тенге:</w:t>
      </w:r>
    </w:p>
    <w:p w14:paraId="3362A34E" w14:textId="7DC29583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 xml:space="preserve">приобретение финансовых активов </w:t>
      </w:r>
      <w:r w:rsidR="00DC4A64"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Pr="00E90889">
        <w:rPr>
          <w:sz w:val="28"/>
          <w:szCs w:val="28"/>
          <w:lang w:val="ru-RU"/>
        </w:rPr>
        <w:t>0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</w:rPr>
        <w:t xml:space="preserve"> тысяч тенге;</w:t>
      </w:r>
    </w:p>
    <w:p w14:paraId="6A1FB4A9" w14:textId="399FB6EA" w:rsidR="00E725B3" w:rsidRPr="00E90889" w:rsidRDefault="00E725B3" w:rsidP="00E725B3">
      <w:pPr>
        <w:pStyle w:val="a4"/>
        <w:ind w:firstLine="708"/>
        <w:rPr>
          <w:sz w:val="28"/>
          <w:szCs w:val="28"/>
        </w:rPr>
      </w:pPr>
      <w:r w:rsidRPr="00E90889">
        <w:rPr>
          <w:sz w:val="28"/>
          <w:szCs w:val="28"/>
        </w:rPr>
        <w:t xml:space="preserve">поступления от продажи финансовых активов государства </w:t>
      </w:r>
      <w:r w:rsidR="00DC4A64" w:rsidRPr="00E90889">
        <w:rPr>
          <w:sz w:val="28"/>
          <w:szCs w:val="28"/>
          <w:lang w:val="ru-RU"/>
        </w:rPr>
        <w:t>–</w:t>
      </w:r>
      <w:r w:rsidRPr="00E90889">
        <w:rPr>
          <w:sz w:val="28"/>
          <w:szCs w:val="28"/>
        </w:rPr>
        <w:t xml:space="preserve"> </w:t>
      </w:r>
      <w:r w:rsidRPr="00E90889">
        <w:rPr>
          <w:sz w:val="28"/>
          <w:szCs w:val="28"/>
          <w:lang w:val="ru-RU"/>
        </w:rPr>
        <w:t>0</w:t>
      </w:r>
      <w:r w:rsidR="00DC4A64" w:rsidRPr="00E90889">
        <w:rPr>
          <w:sz w:val="28"/>
          <w:szCs w:val="28"/>
          <w:lang w:val="ru-RU"/>
        </w:rPr>
        <w:t>,0</w:t>
      </w:r>
      <w:r w:rsidRPr="00E90889">
        <w:rPr>
          <w:sz w:val="28"/>
          <w:szCs w:val="28"/>
        </w:rPr>
        <w:t xml:space="preserve"> тысяч тенге;</w:t>
      </w:r>
    </w:p>
    <w:p w14:paraId="5D62A29E" w14:textId="1497AC4F" w:rsidR="00E725B3" w:rsidRPr="00E90889" w:rsidRDefault="00E725B3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>5</w:t>
      </w:r>
      <w:r w:rsidR="009F4CA2" w:rsidRPr="00E90889">
        <w:rPr>
          <w:sz w:val="28"/>
          <w:szCs w:val="28"/>
        </w:rPr>
        <w:t xml:space="preserve">) дефицит (профицит) бюджета – </w:t>
      </w:r>
      <w:r w:rsidR="00922145" w:rsidRPr="00E90889">
        <w:rPr>
          <w:sz w:val="28"/>
          <w:szCs w:val="28"/>
          <w:lang w:val="ru-RU"/>
        </w:rPr>
        <w:t>-</w:t>
      </w:r>
      <w:r w:rsidR="00E90889" w:rsidRPr="00E90889">
        <w:rPr>
          <w:sz w:val="28"/>
          <w:szCs w:val="28"/>
          <w:lang w:val="ru-RU"/>
        </w:rPr>
        <w:t>1393735,5</w:t>
      </w:r>
      <w:r w:rsidRPr="00E90889">
        <w:rPr>
          <w:sz w:val="28"/>
          <w:szCs w:val="28"/>
        </w:rPr>
        <w:t xml:space="preserve"> тысяч тенге;</w:t>
      </w:r>
    </w:p>
    <w:p w14:paraId="30C82AE3" w14:textId="41CD19D0" w:rsidR="004C397F" w:rsidRPr="00E90889" w:rsidRDefault="004C397F" w:rsidP="00E725B3">
      <w:pPr>
        <w:pStyle w:val="a4"/>
        <w:ind w:firstLine="709"/>
        <w:rPr>
          <w:sz w:val="28"/>
          <w:szCs w:val="28"/>
        </w:rPr>
      </w:pPr>
      <w:r w:rsidRPr="00E90889">
        <w:rPr>
          <w:sz w:val="28"/>
          <w:szCs w:val="28"/>
        </w:rPr>
        <w:t>6) ненефтяной дефецит (профицит) бюджета – 0</w:t>
      </w:r>
      <w:r w:rsidR="00DC4A64" w:rsidRPr="00E90889">
        <w:rPr>
          <w:sz w:val="28"/>
          <w:szCs w:val="28"/>
        </w:rPr>
        <w:t>,0</w:t>
      </w:r>
      <w:r w:rsidRPr="00E90889">
        <w:rPr>
          <w:sz w:val="28"/>
          <w:szCs w:val="28"/>
        </w:rPr>
        <w:t xml:space="preserve"> тысяч тенге;</w:t>
      </w:r>
    </w:p>
    <w:p w14:paraId="228E2D7C" w14:textId="2FFEE60C" w:rsidR="00392DC5" w:rsidRDefault="002F765D" w:rsidP="00E725B3">
      <w:pPr>
        <w:pStyle w:val="a4"/>
        <w:ind w:firstLine="708"/>
        <w:rPr>
          <w:sz w:val="28"/>
          <w:szCs w:val="28"/>
        </w:rPr>
      </w:pPr>
      <w:r>
        <w:rPr>
          <w:sz w:val="28"/>
          <w:szCs w:val="28"/>
        </w:rPr>
        <w:t>7</w:t>
      </w:r>
      <w:r w:rsidR="00E725B3" w:rsidRPr="00E90889">
        <w:rPr>
          <w:sz w:val="28"/>
          <w:szCs w:val="28"/>
        </w:rPr>
        <w:t xml:space="preserve">) финансирование дефицита (использование профицита) бюджета </w:t>
      </w:r>
      <w:r w:rsidR="00DC4A64" w:rsidRPr="00E90889">
        <w:rPr>
          <w:sz w:val="28"/>
          <w:szCs w:val="28"/>
          <w:lang w:val="ru-RU"/>
        </w:rPr>
        <w:t>–</w:t>
      </w:r>
      <w:r w:rsidR="00E725B3" w:rsidRPr="00E90889">
        <w:rPr>
          <w:sz w:val="28"/>
          <w:szCs w:val="28"/>
        </w:rPr>
        <w:t xml:space="preserve"> </w:t>
      </w:r>
      <w:r w:rsidR="00DC4A64" w:rsidRPr="00E90889">
        <w:rPr>
          <w:sz w:val="28"/>
          <w:szCs w:val="28"/>
        </w:rPr>
        <w:t>1</w:t>
      </w:r>
      <w:r w:rsidR="00E90889" w:rsidRPr="00E90889">
        <w:rPr>
          <w:sz w:val="28"/>
          <w:szCs w:val="28"/>
          <w:lang w:val="ru-RU"/>
        </w:rPr>
        <w:t>393735</w:t>
      </w:r>
      <w:r w:rsidR="00DC4A64" w:rsidRPr="00E90889">
        <w:rPr>
          <w:sz w:val="28"/>
          <w:szCs w:val="28"/>
        </w:rPr>
        <w:t>,5</w:t>
      </w:r>
      <w:r w:rsidR="00E725B3" w:rsidRPr="00E90889">
        <w:rPr>
          <w:sz w:val="28"/>
          <w:szCs w:val="28"/>
        </w:rPr>
        <w:t xml:space="preserve"> тысяч тенге</w:t>
      </w:r>
      <w:r w:rsidR="00840531" w:rsidRPr="00E90889">
        <w:rPr>
          <w:sz w:val="28"/>
          <w:szCs w:val="28"/>
        </w:rPr>
        <w:t>.</w:t>
      </w:r>
      <w:r w:rsidR="00DC4A64" w:rsidRPr="00E90889">
        <w:rPr>
          <w:sz w:val="28"/>
          <w:szCs w:val="28"/>
        </w:rPr>
        <w:t>»;</w:t>
      </w:r>
    </w:p>
    <w:p w14:paraId="4417C6AB" w14:textId="77777777" w:rsidR="002F765D" w:rsidRPr="000F0A76" w:rsidRDefault="002F765D" w:rsidP="002F765D">
      <w:pPr>
        <w:pStyle w:val="a4"/>
        <w:ind w:firstLine="720"/>
        <w:rPr>
          <w:sz w:val="28"/>
          <w:szCs w:val="28"/>
          <w:lang w:val="ru-RU"/>
        </w:rPr>
      </w:pPr>
      <w:r w:rsidRPr="000F0A76">
        <w:rPr>
          <w:sz w:val="28"/>
          <w:szCs w:val="28"/>
          <w:lang w:val="ru-RU"/>
        </w:rPr>
        <w:t>пункт 11 изложить в новой редакции:</w:t>
      </w:r>
    </w:p>
    <w:p w14:paraId="5F2D5DEB" w14:textId="6A78EB5E" w:rsidR="002F765D" w:rsidRPr="000F0A76" w:rsidRDefault="002F765D" w:rsidP="002F765D">
      <w:pPr>
        <w:pStyle w:val="a4"/>
        <w:ind w:firstLine="720"/>
        <w:rPr>
          <w:sz w:val="28"/>
          <w:szCs w:val="28"/>
          <w:lang w:val="ru-RU"/>
        </w:rPr>
      </w:pPr>
      <w:r w:rsidRPr="000F0A76">
        <w:rPr>
          <w:sz w:val="28"/>
          <w:szCs w:val="28"/>
          <w:lang w:val="ru-RU"/>
        </w:rPr>
        <w:t>«11</w:t>
      </w:r>
      <w:r w:rsidRPr="000F0A76">
        <w:rPr>
          <w:sz w:val="28"/>
          <w:szCs w:val="28"/>
        </w:rPr>
        <w:t xml:space="preserve">. </w:t>
      </w:r>
      <w:r w:rsidRPr="000F0A76">
        <w:rPr>
          <w:sz w:val="28"/>
          <w:szCs w:val="28"/>
          <w:lang w:val="ru-RU"/>
        </w:rPr>
        <w:t>Р</w:t>
      </w:r>
      <w:r w:rsidRPr="000F0A76">
        <w:rPr>
          <w:sz w:val="28"/>
          <w:szCs w:val="28"/>
        </w:rPr>
        <w:t xml:space="preserve">езерв местного исполнительного органа района на 2026 год </w:t>
      </w:r>
      <w:r w:rsidRPr="000F0A76">
        <w:rPr>
          <w:sz w:val="28"/>
          <w:szCs w:val="28"/>
          <w:lang w:val="ru-RU"/>
        </w:rPr>
        <w:t>не предусматривать.»;</w:t>
      </w:r>
      <w:r>
        <w:rPr>
          <w:sz w:val="28"/>
          <w:szCs w:val="28"/>
          <w:lang w:val="ru-RU"/>
        </w:rPr>
        <w:t xml:space="preserve"> </w:t>
      </w:r>
    </w:p>
    <w:p w14:paraId="0B4E74CC" w14:textId="406D191C" w:rsidR="0012039D" w:rsidRPr="00E73481" w:rsidRDefault="0012039D" w:rsidP="0012039D">
      <w:pPr>
        <w:pStyle w:val="a4"/>
        <w:ind w:firstLine="720"/>
        <w:rPr>
          <w:sz w:val="28"/>
          <w:szCs w:val="28"/>
        </w:rPr>
      </w:pPr>
      <w:r w:rsidRPr="000F0A76">
        <w:rPr>
          <w:sz w:val="28"/>
          <w:szCs w:val="28"/>
        </w:rPr>
        <w:lastRenderedPageBreak/>
        <w:t>приложения 1, 5 к указанн</w:t>
      </w:r>
      <w:r w:rsidRPr="00E73481">
        <w:rPr>
          <w:sz w:val="28"/>
          <w:szCs w:val="28"/>
        </w:rPr>
        <w:t>ому решению изложить в новой редакции, согласно приложениям 1, 2 к настоящему решению</w:t>
      </w:r>
      <w:r>
        <w:rPr>
          <w:sz w:val="28"/>
          <w:szCs w:val="28"/>
          <w:lang w:val="ru-RU"/>
        </w:rPr>
        <w:t>;</w:t>
      </w:r>
      <w:r w:rsidRPr="00E73481">
        <w:rPr>
          <w:sz w:val="28"/>
          <w:szCs w:val="28"/>
        </w:rPr>
        <w:t xml:space="preserve"> </w:t>
      </w:r>
    </w:p>
    <w:p w14:paraId="4A0DD9DB" w14:textId="031556CC" w:rsidR="00202BD7" w:rsidRPr="00C26EB1" w:rsidRDefault="00202BD7" w:rsidP="00E725B3">
      <w:pPr>
        <w:pStyle w:val="a4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дополнить приложениями 10, 11 к указанному решению согласно </w:t>
      </w:r>
      <w:r w:rsidRPr="000F0A76">
        <w:rPr>
          <w:sz w:val="28"/>
          <w:szCs w:val="28"/>
          <w:lang w:val="ru-RU"/>
        </w:rPr>
        <w:t xml:space="preserve">приложений </w:t>
      </w:r>
      <w:r w:rsidR="0012039D">
        <w:rPr>
          <w:sz w:val="28"/>
          <w:szCs w:val="28"/>
          <w:lang w:val="ru-RU"/>
        </w:rPr>
        <w:t>3</w:t>
      </w:r>
      <w:r w:rsidR="0012039D" w:rsidRPr="00C26EB1">
        <w:rPr>
          <w:sz w:val="28"/>
          <w:szCs w:val="28"/>
          <w:lang w:val="ru-RU"/>
        </w:rPr>
        <w:t>, 4 к настоящему решению.</w:t>
      </w:r>
    </w:p>
    <w:p w14:paraId="6B305CE2" w14:textId="0DAC68E1" w:rsidR="00392DC5" w:rsidRPr="00C26EB1" w:rsidRDefault="002C5B18" w:rsidP="00392DC5">
      <w:pPr>
        <w:pStyle w:val="a4"/>
        <w:ind w:firstLine="720"/>
        <w:rPr>
          <w:sz w:val="28"/>
          <w:szCs w:val="28"/>
        </w:rPr>
      </w:pPr>
      <w:r w:rsidRPr="00C26EB1">
        <w:rPr>
          <w:sz w:val="28"/>
          <w:szCs w:val="28"/>
          <w:lang w:val="ru-RU"/>
        </w:rPr>
        <w:t>2</w:t>
      </w:r>
      <w:r w:rsidR="00392DC5" w:rsidRPr="00C26EB1">
        <w:rPr>
          <w:sz w:val="28"/>
          <w:szCs w:val="28"/>
        </w:rPr>
        <w:t xml:space="preserve">. </w:t>
      </w:r>
      <w:r w:rsidR="00C8540B" w:rsidRPr="00C26EB1">
        <w:rPr>
          <w:sz w:val="28"/>
          <w:szCs w:val="28"/>
        </w:rPr>
        <w:t>Настоящее р</w:t>
      </w:r>
      <w:r w:rsidR="00392DC5" w:rsidRPr="00C26EB1">
        <w:rPr>
          <w:sz w:val="28"/>
          <w:szCs w:val="28"/>
        </w:rPr>
        <w:t>ешение вво</w:t>
      </w:r>
      <w:r w:rsidR="0080788E" w:rsidRPr="00C26EB1">
        <w:rPr>
          <w:sz w:val="28"/>
          <w:szCs w:val="28"/>
        </w:rPr>
        <w:t>дится в действие с 1 января 202</w:t>
      </w:r>
      <w:r w:rsidR="007D0D44" w:rsidRPr="00C26EB1">
        <w:rPr>
          <w:sz w:val="28"/>
          <w:szCs w:val="28"/>
        </w:rPr>
        <w:t>6</w:t>
      </w:r>
      <w:r w:rsidR="00392DC5" w:rsidRPr="00C26EB1">
        <w:rPr>
          <w:sz w:val="28"/>
          <w:szCs w:val="28"/>
        </w:rPr>
        <w:t xml:space="preserve"> года. </w:t>
      </w:r>
    </w:p>
    <w:p w14:paraId="5C5CEA59" w14:textId="54814B91" w:rsidR="00922D58" w:rsidRDefault="00922D58" w:rsidP="00934587">
      <w:pPr>
        <w:rPr>
          <w:sz w:val="28"/>
          <w:szCs w:val="28"/>
          <w:lang w:val="kk-KZ"/>
        </w:rPr>
      </w:pPr>
    </w:p>
    <w:p w14:paraId="7F3CCB45" w14:textId="5A4F0ED9" w:rsidR="008F434C" w:rsidRDefault="008F434C" w:rsidP="00934587">
      <w:pPr>
        <w:rPr>
          <w:sz w:val="28"/>
          <w:szCs w:val="28"/>
          <w:lang w:val="kk-KZ"/>
        </w:rPr>
      </w:pPr>
    </w:p>
    <w:p w14:paraId="729E06DF" w14:textId="77777777" w:rsidR="008F434C" w:rsidRDefault="008F434C" w:rsidP="008F434C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Председатель</w:t>
      </w:r>
      <w:r>
        <w:rPr>
          <w:b/>
          <w:sz w:val="28"/>
          <w:szCs w:val="28"/>
        </w:rPr>
        <w:t xml:space="preserve"> Астраханского</w:t>
      </w:r>
    </w:p>
    <w:p w14:paraId="337A8EE0" w14:textId="77777777" w:rsidR="008F434C" w:rsidRPr="00640759" w:rsidRDefault="008F434C" w:rsidP="008F434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районного маслихата                                                   </w:t>
      </w:r>
      <w:r>
        <w:rPr>
          <w:b/>
          <w:sz w:val="28"/>
          <w:szCs w:val="28"/>
          <w:lang w:val="kk-KZ"/>
        </w:rPr>
        <w:t xml:space="preserve">                       М. Қожахмет</w:t>
      </w:r>
    </w:p>
    <w:p w14:paraId="7FC7F692" w14:textId="77777777" w:rsidR="008F434C" w:rsidRDefault="008F434C" w:rsidP="008F434C">
      <w:pPr>
        <w:pStyle w:val="a9"/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</w:p>
    <w:p w14:paraId="25F9938B" w14:textId="77777777" w:rsidR="008F434C" w:rsidRPr="00C26EB1" w:rsidRDefault="008F434C" w:rsidP="00934587">
      <w:pPr>
        <w:rPr>
          <w:sz w:val="28"/>
          <w:szCs w:val="28"/>
          <w:lang w:val="kk-KZ"/>
        </w:rPr>
      </w:pPr>
    </w:p>
    <w:sectPr w:rsidR="008F434C" w:rsidRPr="00C26EB1" w:rsidSect="008F434C">
      <w:headerReference w:type="even" r:id="rId7"/>
      <w:headerReference w:type="default" r:id="rId8"/>
      <w:headerReference w:type="first" r:id="rId9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C23F6" w14:textId="77777777" w:rsidR="004B7765" w:rsidRDefault="004B7765">
      <w:r>
        <w:separator/>
      </w:r>
    </w:p>
  </w:endnote>
  <w:endnote w:type="continuationSeparator" w:id="0">
    <w:p w14:paraId="20631A68" w14:textId="77777777" w:rsidR="004B7765" w:rsidRDefault="004B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83F16" w14:textId="77777777" w:rsidR="004B7765" w:rsidRDefault="004B7765">
      <w:r>
        <w:separator/>
      </w:r>
    </w:p>
  </w:footnote>
  <w:footnote w:type="continuationSeparator" w:id="0">
    <w:p w14:paraId="5CE7C0FC" w14:textId="77777777" w:rsidR="004B7765" w:rsidRDefault="004B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EE286" w14:textId="77777777" w:rsidR="00BE78CA" w:rsidRDefault="00BE78CA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9E4F4AB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9D145" w14:textId="782B9A1D" w:rsidR="00BE78CA" w:rsidRDefault="00BE78CA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8F434C">
      <w:rPr>
        <w:rStyle w:val="af2"/>
        <w:noProof/>
      </w:rPr>
      <w:t>2</w:t>
    </w:r>
    <w:r>
      <w:rPr>
        <w:rStyle w:val="af2"/>
      </w:rPr>
      <w:fldChar w:fldCharType="end"/>
    </w:r>
  </w:p>
  <w:p w14:paraId="4DEE4877" w14:textId="77777777"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421CC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29016E3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406F6"/>
    <w:rsid w:val="00055222"/>
    <w:rsid w:val="00066A87"/>
    <w:rsid w:val="00073119"/>
    <w:rsid w:val="00090A9F"/>
    <w:rsid w:val="000922AA"/>
    <w:rsid w:val="000A42BF"/>
    <w:rsid w:val="000B0ACD"/>
    <w:rsid w:val="000C7BF7"/>
    <w:rsid w:val="000D4DAC"/>
    <w:rsid w:val="000E02D8"/>
    <w:rsid w:val="000F0A76"/>
    <w:rsid w:val="000F1B32"/>
    <w:rsid w:val="000F1E68"/>
    <w:rsid w:val="000F48E7"/>
    <w:rsid w:val="0012039D"/>
    <w:rsid w:val="001204BA"/>
    <w:rsid w:val="00123755"/>
    <w:rsid w:val="001319EE"/>
    <w:rsid w:val="00132B5C"/>
    <w:rsid w:val="00137466"/>
    <w:rsid w:val="0014260E"/>
    <w:rsid w:val="00143292"/>
    <w:rsid w:val="00153405"/>
    <w:rsid w:val="00157ACD"/>
    <w:rsid w:val="00167FFD"/>
    <w:rsid w:val="00170069"/>
    <w:rsid w:val="00175127"/>
    <w:rsid w:val="001763DE"/>
    <w:rsid w:val="00181381"/>
    <w:rsid w:val="00191C9F"/>
    <w:rsid w:val="001A1881"/>
    <w:rsid w:val="001A7B42"/>
    <w:rsid w:val="001B2ED7"/>
    <w:rsid w:val="001B61C1"/>
    <w:rsid w:val="001C48C3"/>
    <w:rsid w:val="001D510F"/>
    <w:rsid w:val="001E6D05"/>
    <w:rsid w:val="001F0B74"/>
    <w:rsid w:val="001F4925"/>
    <w:rsid w:val="001F64CB"/>
    <w:rsid w:val="002000F4"/>
    <w:rsid w:val="00200C19"/>
    <w:rsid w:val="00202BD7"/>
    <w:rsid w:val="00217D95"/>
    <w:rsid w:val="0022101F"/>
    <w:rsid w:val="002216E9"/>
    <w:rsid w:val="00222E97"/>
    <w:rsid w:val="0023374B"/>
    <w:rsid w:val="00251F3F"/>
    <w:rsid w:val="00266893"/>
    <w:rsid w:val="00280780"/>
    <w:rsid w:val="002964C8"/>
    <w:rsid w:val="002A394A"/>
    <w:rsid w:val="002B13D7"/>
    <w:rsid w:val="002C2D8B"/>
    <w:rsid w:val="002C3095"/>
    <w:rsid w:val="002C3B28"/>
    <w:rsid w:val="002C5B18"/>
    <w:rsid w:val="002C765D"/>
    <w:rsid w:val="002D5101"/>
    <w:rsid w:val="002D57A8"/>
    <w:rsid w:val="002F765D"/>
    <w:rsid w:val="002F7977"/>
    <w:rsid w:val="00302BDD"/>
    <w:rsid w:val="00330B0F"/>
    <w:rsid w:val="00332954"/>
    <w:rsid w:val="00347C32"/>
    <w:rsid w:val="0035581B"/>
    <w:rsid w:val="00364E0B"/>
    <w:rsid w:val="00376F0C"/>
    <w:rsid w:val="003873CC"/>
    <w:rsid w:val="0038799B"/>
    <w:rsid w:val="00392DC5"/>
    <w:rsid w:val="003A318A"/>
    <w:rsid w:val="003A7238"/>
    <w:rsid w:val="003A7995"/>
    <w:rsid w:val="003C12CC"/>
    <w:rsid w:val="003D781A"/>
    <w:rsid w:val="003F241E"/>
    <w:rsid w:val="00403DAD"/>
    <w:rsid w:val="00404E0C"/>
    <w:rsid w:val="0040630B"/>
    <w:rsid w:val="00423754"/>
    <w:rsid w:val="00426C9D"/>
    <w:rsid w:val="00430E89"/>
    <w:rsid w:val="00456F82"/>
    <w:rsid w:val="004714A3"/>
    <w:rsid w:val="004717AC"/>
    <w:rsid w:val="004726FE"/>
    <w:rsid w:val="004869A8"/>
    <w:rsid w:val="0049623C"/>
    <w:rsid w:val="00497E10"/>
    <w:rsid w:val="004B400D"/>
    <w:rsid w:val="004B48FC"/>
    <w:rsid w:val="004B7765"/>
    <w:rsid w:val="004C34B8"/>
    <w:rsid w:val="004C397F"/>
    <w:rsid w:val="004C4C4E"/>
    <w:rsid w:val="004D6D35"/>
    <w:rsid w:val="004E49BE"/>
    <w:rsid w:val="004F3375"/>
    <w:rsid w:val="005301A6"/>
    <w:rsid w:val="00576D9E"/>
    <w:rsid w:val="00593532"/>
    <w:rsid w:val="005A1367"/>
    <w:rsid w:val="005B6806"/>
    <w:rsid w:val="005C09D8"/>
    <w:rsid w:val="005C14F1"/>
    <w:rsid w:val="005C72FA"/>
    <w:rsid w:val="005D36C0"/>
    <w:rsid w:val="005E14A3"/>
    <w:rsid w:val="005E6860"/>
    <w:rsid w:val="005F582C"/>
    <w:rsid w:val="006006B0"/>
    <w:rsid w:val="00620C02"/>
    <w:rsid w:val="00633B07"/>
    <w:rsid w:val="00642211"/>
    <w:rsid w:val="00676CF1"/>
    <w:rsid w:val="006816C1"/>
    <w:rsid w:val="006A6176"/>
    <w:rsid w:val="006A6845"/>
    <w:rsid w:val="006B1958"/>
    <w:rsid w:val="006B6938"/>
    <w:rsid w:val="006D7FD8"/>
    <w:rsid w:val="006E3744"/>
    <w:rsid w:val="006F6A9F"/>
    <w:rsid w:val="007006E3"/>
    <w:rsid w:val="00700A4E"/>
    <w:rsid w:val="007111E8"/>
    <w:rsid w:val="00731B2A"/>
    <w:rsid w:val="00740441"/>
    <w:rsid w:val="00757B97"/>
    <w:rsid w:val="00757CB0"/>
    <w:rsid w:val="00775848"/>
    <w:rsid w:val="007767CD"/>
    <w:rsid w:val="00782A16"/>
    <w:rsid w:val="00787A78"/>
    <w:rsid w:val="007D0D44"/>
    <w:rsid w:val="007D5C5B"/>
    <w:rsid w:val="007D71B7"/>
    <w:rsid w:val="007E588D"/>
    <w:rsid w:val="007F44AF"/>
    <w:rsid w:val="007F485E"/>
    <w:rsid w:val="008006F3"/>
    <w:rsid w:val="0080788E"/>
    <w:rsid w:val="0081000A"/>
    <w:rsid w:val="00813AF6"/>
    <w:rsid w:val="008268B7"/>
    <w:rsid w:val="00840531"/>
    <w:rsid w:val="00842966"/>
    <w:rsid w:val="008436CA"/>
    <w:rsid w:val="00866964"/>
    <w:rsid w:val="00867FA4"/>
    <w:rsid w:val="00883735"/>
    <w:rsid w:val="00885DC6"/>
    <w:rsid w:val="00886E13"/>
    <w:rsid w:val="00897A6B"/>
    <w:rsid w:val="008A01FA"/>
    <w:rsid w:val="008A2F34"/>
    <w:rsid w:val="008A4816"/>
    <w:rsid w:val="008B0EDF"/>
    <w:rsid w:val="008F434C"/>
    <w:rsid w:val="0090244E"/>
    <w:rsid w:val="00910CBD"/>
    <w:rsid w:val="009139A9"/>
    <w:rsid w:val="00914138"/>
    <w:rsid w:val="00915A4B"/>
    <w:rsid w:val="00922145"/>
    <w:rsid w:val="00922D58"/>
    <w:rsid w:val="009267F7"/>
    <w:rsid w:val="00934587"/>
    <w:rsid w:val="0094678B"/>
    <w:rsid w:val="00946B8E"/>
    <w:rsid w:val="00951097"/>
    <w:rsid w:val="009636B7"/>
    <w:rsid w:val="009638E0"/>
    <w:rsid w:val="00983B6A"/>
    <w:rsid w:val="009924CE"/>
    <w:rsid w:val="009B69F4"/>
    <w:rsid w:val="009D6BA5"/>
    <w:rsid w:val="009F4CA2"/>
    <w:rsid w:val="00A10052"/>
    <w:rsid w:val="00A107F9"/>
    <w:rsid w:val="00A120D3"/>
    <w:rsid w:val="00A17FE7"/>
    <w:rsid w:val="00A24D04"/>
    <w:rsid w:val="00A3067D"/>
    <w:rsid w:val="00A338BC"/>
    <w:rsid w:val="00A47D62"/>
    <w:rsid w:val="00A6021E"/>
    <w:rsid w:val="00A646AF"/>
    <w:rsid w:val="00A64BE5"/>
    <w:rsid w:val="00A721B9"/>
    <w:rsid w:val="00A750FB"/>
    <w:rsid w:val="00A75B40"/>
    <w:rsid w:val="00A77418"/>
    <w:rsid w:val="00A87B25"/>
    <w:rsid w:val="00A944F5"/>
    <w:rsid w:val="00A94C17"/>
    <w:rsid w:val="00AA07D6"/>
    <w:rsid w:val="00AA225A"/>
    <w:rsid w:val="00AA5C35"/>
    <w:rsid w:val="00AB21CB"/>
    <w:rsid w:val="00AC6E00"/>
    <w:rsid w:val="00AC76FB"/>
    <w:rsid w:val="00AD462C"/>
    <w:rsid w:val="00AE5BCF"/>
    <w:rsid w:val="00AF3D06"/>
    <w:rsid w:val="00B00B33"/>
    <w:rsid w:val="00B052A3"/>
    <w:rsid w:val="00B142EA"/>
    <w:rsid w:val="00B2355E"/>
    <w:rsid w:val="00B53CED"/>
    <w:rsid w:val="00B579B4"/>
    <w:rsid w:val="00B723FD"/>
    <w:rsid w:val="00B86340"/>
    <w:rsid w:val="00B9134C"/>
    <w:rsid w:val="00BC4D34"/>
    <w:rsid w:val="00BD42EA"/>
    <w:rsid w:val="00BE0F81"/>
    <w:rsid w:val="00BE3CFA"/>
    <w:rsid w:val="00BE78CA"/>
    <w:rsid w:val="00C1504A"/>
    <w:rsid w:val="00C26EB1"/>
    <w:rsid w:val="00C3595B"/>
    <w:rsid w:val="00C46FA9"/>
    <w:rsid w:val="00C5288E"/>
    <w:rsid w:val="00C53037"/>
    <w:rsid w:val="00C562FC"/>
    <w:rsid w:val="00C56702"/>
    <w:rsid w:val="00C577BC"/>
    <w:rsid w:val="00C60434"/>
    <w:rsid w:val="00C61605"/>
    <w:rsid w:val="00C7780A"/>
    <w:rsid w:val="00C8540B"/>
    <w:rsid w:val="00C856A7"/>
    <w:rsid w:val="00C85DF7"/>
    <w:rsid w:val="00CA1629"/>
    <w:rsid w:val="00CA1875"/>
    <w:rsid w:val="00CA2A67"/>
    <w:rsid w:val="00CC7D90"/>
    <w:rsid w:val="00CE3BB9"/>
    <w:rsid w:val="00CE57AE"/>
    <w:rsid w:val="00CE6A1B"/>
    <w:rsid w:val="00D02AED"/>
    <w:rsid w:val="00D02BDF"/>
    <w:rsid w:val="00D03D0C"/>
    <w:rsid w:val="00D05C80"/>
    <w:rsid w:val="00D11982"/>
    <w:rsid w:val="00D14F06"/>
    <w:rsid w:val="00D32E75"/>
    <w:rsid w:val="00D42C93"/>
    <w:rsid w:val="00D52DE8"/>
    <w:rsid w:val="00D7094A"/>
    <w:rsid w:val="00D71E7A"/>
    <w:rsid w:val="00D74139"/>
    <w:rsid w:val="00D90475"/>
    <w:rsid w:val="00D907DE"/>
    <w:rsid w:val="00D97E18"/>
    <w:rsid w:val="00DA26B1"/>
    <w:rsid w:val="00DA3901"/>
    <w:rsid w:val="00DC27E9"/>
    <w:rsid w:val="00DC4A64"/>
    <w:rsid w:val="00DD24A1"/>
    <w:rsid w:val="00DE1F74"/>
    <w:rsid w:val="00E43190"/>
    <w:rsid w:val="00E454C3"/>
    <w:rsid w:val="00E52F59"/>
    <w:rsid w:val="00E55C56"/>
    <w:rsid w:val="00E57A5B"/>
    <w:rsid w:val="00E725B3"/>
    <w:rsid w:val="00E73481"/>
    <w:rsid w:val="00E8227B"/>
    <w:rsid w:val="00E866E0"/>
    <w:rsid w:val="00E90889"/>
    <w:rsid w:val="00EA4F70"/>
    <w:rsid w:val="00EB54A3"/>
    <w:rsid w:val="00EC3C11"/>
    <w:rsid w:val="00EC6599"/>
    <w:rsid w:val="00EE1A39"/>
    <w:rsid w:val="00EE41DC"/>
    <w:rsid w:val="00EE4CEC"/>
    <w:rsid w:val="00EF1D35"/>
    <w:rsid w:val="00EF4E93"/>
    <w:rsid w:val="00F027B5"/>
    <w:rsid w:val="00F03617"/>
    <w:rsid w:val="00F1431A"/>
    <w:rsid w:val="00F16B1C"/>
    <w:rsid w:val="00F22932"/>
    <w:rsid w:val="00F336F6"/>
    <w:rsid w:val="00F34BAD"/>
    <w:rsid w:val="00F525B9"/>
    <w:rsid w:val="00F64017"/>
    <w:rsid w:val="00F66167"/>
    <w:rsid w:val="00F67B2D"/>
    <w:rsid w:val="00F74562"/>
    <w:rsid w:val="00F93EE0"/>
    <w:rsid w:val="00FA49D5"/>
    <w:rsid w:val="00FA7E02"/>
    <w:rsid w:val="00FC51F2"/>
    <w:rsid w:val="00FC6F6D"/>
    <w:rsid w:val="00FD589F"/>
    <w:rsid w:val="00FE7F65"/>
    <w:rsid w:val="00FF4CCD"/>
    <w:rsid w:val="00F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8FA5EA"/>
  <w15:docId w15:val="{8DAB83E5-C941-48F6-B1D5-B321691D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157AC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157ACD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rsid w:val="002D57A8"/>
    <w:rPr>
      <w:sz w:val="24"/>
      <w:szCs w:val="24"/>
      <w:lang w:val="kk-KZ"/>
    </w:rPr>
  </w:style>
  <w:style w:type="character" w:customStyle="1" w:styleId="aa">
    <w:name w:val="Без интервала Знак"/>
    <w:link w:val="a9"/>
    <w:uiPriority w:val="1"/>
    <w:locked/>
    <w:rsid w:val="008F43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1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Маслихат</cp:lastModifiedBy>
  <cp:revision>151</cp:revision>
  <cp:lastPrinted>2026-08-06T13:25:00Z</cp:lastPrinted>
  <dcterms:created xsi:type="dcterms:W3CDTF">2019-10-28T06:19:00Z</dcterms:created>
  <dcterms:modified xsi:type="dcterms:W3CDTF">2026-08-11T06:50:00Z</dcterms:modified>
</cp:coreProperties>
</file>