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28C5" w:rsidRPr="001344AB" w:rsidRDefault="00E928C5" w:rsidP="00E928C5">
      <w:pPr>
        <w:ind w:left="4962"/>
        <w:jc w:val="right"/>
        <w:rPr>
          <w:b/>
          <w:color w:val="000000"/>
          <w:sz w:val="28"/>
          <w:szCs w:val="28"/>
          <w:lang w:val="kk-KZ"/>
        </w:rPr>
      </w:pPr>
      <w:bookmarkStart w:id="0" w:name="_GoBack"/>
      <w:bookmarkEnd w:id="0"/>
      <w:r>
        <w:rPr>
          <w:b/>
          <w:color w:val="000000"/>
          <w:sz w:val="28"/>
          <w:szCs w:val="28"/>
          <w:lang w:val="kk-KZ"/>
        </w:rPr>
        <w:t>«</w:t>
      </w:r>
      <w:r w:rsidRPr="001344AB">
        <w:rPr>
          <w:b/>
          <w:color w:val="000000"/>
          <w:sz w:val="28"/>
          <w:szCs w:val="28"/>
          <w:lang w:val="kk-KZ"/>
        </w:rPr>
        <w:t>Бекітемін</w:t>
      </w:r>
      <w:r>
        <w:rPr>
          <w:b/>
          <w:color w:val="000000"/>
          <w:sz w:val="28"/>
          <w:szCs w:val="28"/>
          <w:lang w:val="kk-KZ"/>
        </w:rPr>
        <w:t>»</w:t>
      </w:r>
    </w:p>
    <w:p w:rsidR="00E928C5" w:rsidRPr="00FF54FC" w:rsidRDefault="00E928C5" w:rsidP="00E928C5">
      <w:pPr>
        <w:ind w:left="4962"/>
        <w:jc w:val="right"/>
        <w:rPr>
          <w:b/>
          <w:sz w:val="28"/>
          <w:szCs w:val="28"/>
          <w:u w:val="single"/>
          <w:lang w:val="kk-KZ"/>
        </w:rPr>
      </w:pPr>
      <w:r>
        <w:rPr>
          <w:b/>
          <w:sz w:val="28"/>
          <w:szCs w:val="28"/>
          <w:u w:val="single"/>
          <w:lang w:val="kk-KZ"/>
        </w:rPr>
        <w:t xml:space="preserve">«Жаңақорған кенті әкімі аппаратының «Арман мәдениет үйі» КМҚК директоры </w:t>
      </w:r>
      <w:r w:rsidRPr="001344AB">
        <w:rPr>
          <w:b/>
          <w:color w:val="000000"/>
          <w:sz w:val="28"/>
          <w:szCs w:val="28"/>
          <w:u w:val="single"/>
          <w:lang w:val="kk-KZ"/>
        </w:rPr>
        <w:br/>
      </w:r>
      <w:r w:rsidRPr="001344AB">
        <w:rPr>
          <w:b/>
          <w:bCs/>
          <w:sz w:val="28"/>
          <w:szCs w:val="28"/>
          <w:lang w:val="kk-KZ"/>
        </w:rPr>
        <w:t xml:space="preserve">__________ </w:t>
      </w:r>
      <w:r>
        <w:rPr>
          <w:b/>
          <w:color w:val="000000"/>
          <w:sz w:val="28"/>
          <w:szCs w:val="28"/>
          <w:u w:val="single"/>
          <w:lang w:val="kk-KZ"/>
        </w:rPr>
        <w:t xml:space="preserve">К. Абилтанова </w:t>
      </w:r>
    </w:p>
    <w:p w:rsidR="00E928C5" w:rsidRPr="001344AB" w:rsidRDefault="00E928C5" w:rsidP="00E928C5">
      <w:pPr>
        <w:ind w:left="4962"/>
        <w:jc w:val="right"/>
        <w:rPr>
          <w:b/>
          <w:color w:val="000000"/>
          <w:sz w:val="28"/>
          <w:szCs w:val="28"/>
          <w:lang w:val="kk-KZ"/>
        </w:rPr>
      </w:pPr>
      <w:r w:rsidRPr="001344AB">
        <w:rPr>
          <w:b/>
          <w:color w:val="000000"/>
          <w:sz w:val="28"/>
          <w:szCs w:val="28"/>
          <w:lang w:val="kk-KZ"/>
        </w:rPr>
        <w:t>«</w:t>
      </w:r>
      <w:r w:rsidRPr="001344AB">
        <w:rPr>
          <w:b/>
          <w:bCs/>
          <w:sz w:val="28"/>
          <w:szCs w:val="28"/>
          <w:lang w:val="kk-KZ"/>
        </w:rPr>
        <w:t>__</w:t>
      </w:r>
      <w:r w:rsidRPr="001344AB">
        <w:rPr>
          <w:b/>
          <w:color w:val="000000"/>
          <w:sz w:val="28"/>
          <w:szCs w:val="28"/>
          <w:lang w:val="kk-KZ"/>
        </w:rPr>
        <w:t xml:space="preserve">» </w:t>
      </w:r>
      <w:r w:rsidRPr="001344AB">
        <w:rPr>
          <w:b/>
          <w:bCs/>
          <w:sz w:val="28"/>
          <w:szCs w:val="28"/>
          <w:lang w:val="kk-KZ"/>
        </w:rPr>
        <w:t>___________</w:t>
      </w:r>
      <w:r>
        <w:rPr>
          <w:b/>
          <w:color w:val="000000"/>
          <w:sz w:val="28"/>
          <w:szCs w:val="28"/>
          <w:lang w:val="kk-KZ"/>
        </w:rPr>
        <w:t xml:space="preserve"> 2026</w:t>
      </w:r>
      <w:r w:rsidRPr="001344AB">
        <w:rPr>
          <w:b/>
          <w:color w:val="000000"/>
          <w:sz w:val="28"/>
          <w:szCs w:val="28"/>
          <w:lang w:val="kk-KZ"/>
        </w:rPr>
        <w:t xml:space="preserve"> жыл</w:t>
      </w:r>
    </w:p>
    <w:p w:rsidR="00E928C5" w:rsidRPr="001344AB" w:rsidRDefault="00E928C5" w:rsidP="00E928C5">
      <w:pPr>
        <w:rPr>
          <w:b/>
          <w:color w:val="000000"/>
          <w:sz w:val="20"/>
          <w:lang w:val="kk-KZ"/>
        </w:rPr>
      </w:pPr>
    </w:p>
    <w:p w:rsidR="00E928C5" w:rsidRDefault="00E928C5" w:rsidP="00E928C5">
      <w:pPr>
        <w:jc w:val="center"/>
        <w:rPr>
          <w:b/>
          <w:color w:val="000000"/>
          <w:sz w:val="28"/>
          <w:szCs w:val="28"/>
          <w:lang w:val="kk-KZ"/>
        </w:rPr>
      </w:pPr>
      <w:r w:rsidRPr="001344AB">
        <w:rPr>
          <w:b/>
          <w:color w:val="000000"/>
          <w:sz w:val="28"/>
          <w:szCs w:val="28"/>
          <w:lang w:val="kk-KZ"/>
        </w:rPr>
        <w:t>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іс-шаралар жоспары</w:t>
      </w:r>
    </w:p>
    <w:p w:rsidR="00E928C5" w:rsidRPr="001344AB" w:rsidRDefault="00E928C5" w:rsidP="00E928C5">
      <w:pPr>
        <w:jc w:val="center"/>
        <w:rPr>
          <w:sz w:val="28"/>
          <w:szCs w:val="28"/>
          <w:lang w:val="kk-KZ"/>
        </w:rPr>
      </w:pPr>
      <w:r>
        <w:rPr>
          <w:b/>
          <w:sz w:val="28"/>
          <w:szCs w:val="28"/>
          <w:u w:val="single"/>
          <w:lang w:val="kk-KZ"/>
        </w:rPr>
        <w:t>«Жаңақорған кенті әкімі аппаратының «Арман мәдениет үйі» коммуналдық қазыналық кәсіпорны</w:t>
      </w:r>
    </w:p>
    <w:p w:rsidR="00E928C5" w:rsidRPr="001344AB" w:rsidRDefault="00E928C5" w:rsidP="00E928C5">
      <w:pPr>
        <w:jc w:val="center"/>
        <w:rPr>
          <w:color w:val="000000"/>
          <w:sz w:val="18"/>
          <w:szCs w:val="28"/>
          <w:u w:val="single"/>
          <w:lang w:val="kk-KZ"/>
        </w:rPr>
      </w:pPr>
    </w:p>
    <w:p w:rsidR="00E928C5" w:rsidRPr="001344AB" w:rsidRDefault="00E928C5" w:rsidP="00E928C5">
      <w:pPr>
        <w:rPr>
          <w:sz w:val="28"/>
          <w:szCs w:val="28"/>
          <w:u w:val="single"/>
          <w:lang w:val="kk-KZ"/>
        </w:rPr>
      </w:pPr>
    </w:p>
    <w:p w:rsidR="00E928C5" w:rsidRPr="00205800" w:rsidRDefault="00E928C5" w:rsidP="00E928C5">
      <w:pPr>
        <w:jc w:val="both"/>
        <w:rPr>
          <w:lang w:val="kk-KZ"/>
        </w:rPr>
      </w:pPr>
    </w:p>
    <w:tbl>
      <w:tblPr>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2"/>
        <w:gridCol w:w="2754"/>
        <w:gridCol w:w="1693"/>
        <w:gridCol w:w="2189"/>
        <w:gridCol w:w="1534"/>
        <w:gridCol w:w="1300"/>
      </w:tblGrid>
      <w:tr w:rsidR="00E928C5" w:rsidRPr="00205800" w:rsidTr="00D53BD9">
        <w:trPr>
          <w:trHeight w:val="833"/>
        </w:trPr>
        <w:tc>
          <w:tcPr>
            <w:tcW w:w="532" w:type="dxa"/>
            <w:shd w:val="clear" w:color="auto" w:fill="auto"/>
            <w:vAlign w:val="center"/>
          </w:tcPr>
          <w:p w:rsidR="00E928C5" w:rsidRPr="00205800" w:rsidRDefault="00E928C5" w:rsidP="00D53BD9">
            <w:pPr>
              <w:spacing w:after="20"/>
              <w:ind w:left="20"/>
              <w:jc w:val="center"/>
            </w:pPr>
            <w:proofErr w:type="gramStart"/>
            <w:r w:rsidRPr="00205800">
              <w:t>р</w:t>
            </w:r>
            <w:proofErr w:type="gramEnd"/>
            <w:r w:rsidRPr="00205800">
              <w:t>/с</w:t>
            </w:r>
          </w:p>
          <w:p w:rsidR="00E928C5" w:rsidRPr="00205800" w:rsidRDefault="00E928C5" w:rsidP="00D53BD9">
            <w:pPr>
              <w:spacing w:after="20"/>
              <w:ind w:left="20"/>
              <w:jc w:val="center"/>
            </w:pPr>
            <w:r w:rsidRPr="00205800">
              <w:t>№</w:t>
            </w:r>
          </w:p>
        </w:tc>
        <w:tc>
          <w:tcPr>
            <w:tcW w:w="2754" w:type="dxa"/>
            <w:shd w:val="clear" w:color="auto" w:fill="auto"/>
            <w:vAlign w:val="center"/>
          </w:tcPr>
          <w:p w:rsidR="00E928C5" w:rsidRPr="00205800" w:rsidRDefault="00E928C5" w:rsidP="00D53BD9">
            <w:pPr>
              <w:spacing w:after="20"/>
              <w:ind w:left="20"/>
              <w:jc w:val="center"/>
            </w:pPr>
            <w:proofErr w:type="spellStart"/>
            <w:r w:rsidRPr="00205800">
              <w:t>Ұсыным</w:t>
            </w:r>
            <w:proofErr w:type="spellEnd"/>
          </w:p>
        </w:tc>
        <w:tc>
          <w:tcPr>
            <w:tcW w:w="1693" w:type="dxa"/>
            <w:shd w:val="clear" w:color="auto" w:fill="auto"/>
            <w:vAlign w:val="center"/>
          </w:tcPr>
          <w:p w:rsidR="00E928C5" w:rsidRPr="00205800" w:rsidRDefault="00E928C5" w:rsidP="00D53BD9">
            <w:pPr>
              <w:spacing w:after="20"/>
              <w:ind w:left="20"/>
              <w:jc w:val="center"/>
            </w:pPr>
            <w:proofErr w:type="spellStart"/>
            <w:r w:rsidRPr="00205800">
              <w:t>Іс</w:t>
            </w:r>
            <w:proofErr w:type="spellEnd"/>
            <w:r w:rsidRPr="00205800">
              <w:t>-шара</w:t>
            </w:r>
          </w:p>
        </w:tc>
        <w:tc>
          <w:tcPr>
            <w:tcW w:w="2189" w:type="dxa"/>
            <w:shd w:val="clear" w:color="auto" w:fill="auto"/>
            <w:vAlign w:val="center"/>
          </w:tcPr>
          <w:p w:rsidR="00E928C5" w:rsidRPr="00205800" w:rsidRDefault="00E928C5" w:rsidP="00D53BD9">
            <w:pPr>
              <w:spacing w:after="20"/>
              <w:ind w:left="20"/>
              <w:jc w:val="center"/>
            </w:pPr>
            <w:proofErr w:type="spellStart"/>
            <w:r w:rsidRPr="00205800">
              <w:t>Іс-шараны</w:t>
            </w:r>
            <w:proofErr w:type="spellEnd"/>
            <w:r w:rsidRPr="00EA0FC5">
              <w:rPr>
                <w:lang w:val="kk-KZ"/>
              </w:rPr>
              <w:t xml:space="preserve"> </w:t>
            </w:r>
            <w:proofErr w:type="spellStart"/>
            <w:r w:rsidRPr="00205800">
              <w:t>аяқтау</w:t>
            </w:r>
            <w:proofErr w:type="spellEnd"/>
            <w:r w:rsidRPr="00EA0FC5">
              <w:rPr>
                <w:lang w:val="kk-KZ"/>
              </w:rPr>
              <w:t xml:space="preserve"> </w:t>
            </w:r>
            <w:proofErr w:type="spellStart"/>
            <w:r w:rsidRPr="00205800">
              <w:t>нысаны</w:t>
            </w:r>
            <w:proofErr w:type="spellEnd"/>
          </w:p>
        </w:tc>
        <w:tc>
          <w:tcPr>
            <w:tcW w:w="1534" w:type="dxa"/>
            <w:shd w:val="clear" w:color="auto" w:fill="auto"/>
            <w:vAlign w:val="center"/>
          </w:tcPr>
          <w:p w:rsidR="00E928C5" w:rsidRPr="00205800" w:rsidRDefault="00E928C5" w:rsidP="00D53BD9">
            <w:pPr>
              <w:spacing w:after="20"/>
              <w:ind w:left="-130" w:right="-122"/>
              <w:jc w:val="center"/>
            </w:pPr>
            <w:proofErr w:type="spellStart"/>
            <w:r w:rsidRPr="00205800">
              <w:t>Орындау</w:t>
            </w:r>
            <w:proofErr w:type="spellEnd"/>
          </w:p>
          <w:p w:rsidR="00E928C5" w:rsidRPr="00205800" w:rsidRDefault="00E928C5" w:rsidP="00D53BD9">
            <w:pPr>
              <w:spacing w:after="20"/>
              <w:ind w:left="-130" w:right="-122"/>
              <w:jc w:val="center"/>
            </w:pPr>
            <w:proofErr w:type="spellStart"/>
            <w:r w:rsidRPr="00205800">
              <w:t>шылар</w:t>
            </w:r>
            <w:proofErr w:type="spellEnd"/>
          </w:p>
        </w:tc>
        <w:tc>
          <w:tcPr>
            <w:tcW w:w="1300" w:type="dxa"/>
            <w:shd w:val="clear" w:color="auto" w:fill="auto"/>
            <w:vAlign w:val="center"/>
          </w:tcPr>
          <w:p w:rsidR="00E928C5" w:rsidRPr="00205800" w:rsidRDefault="00E928C5" w:rsidP="00D53BD9">
            <w:pPr>
              <w:spacing w:after="20"/>
              <w:ind w:left="20"/>
              <w:jc w:val="center"/>
            </w:pPr>
            <w:proofErr w:type="spellStart"/>
            <w:r w:rsidRPr="00205800">
              <w:t>Іс-шараны</w:t>
            </w:r>
            <w:proofErr w:type="spellEnd"/>
            <w:r w:rsidRPr="00EA0FC5">
              <w:rPr>
                <w:lang w:val="kk-KZ"/>
              </w:rPr>
              <w:t xml:space="preserve"> </w:t>
            </w:r>
            <w:proofErr w:type="spellStart"/>
            <w:r w:rsidRPr="00205800">
              <w:t>орындау</w:t>
            </w:r>
            <w:proofErr w:type="spellEnd"/>
            <w:r w:rsidRPr="00EA0FC5">
              <w:rPr>
                <w:lang w:val="kk-KZ"/>
              </w:rPr>
              <w:t xml:space="preserve"> </w:t>
            </w:r>
            <w:proofErr w:type="spellStart"/>
            <w:r w:rsidRPr="00205800">
              <w:t>мерзі</w:t>
            </w:r>
            <w:proofErr w:type="gramStart"/>
            <w:r w:rsidRPr="00205800">
              <w:t>м</w:t>
            </w:r>
            <w:proofErr w:type="gramEnd"/>
            <w:r w:rsidRPr="00205800">
              <w:t>і</w:t>
            </w:r>
            <w:proofErr w:type="spellEnd"/>
          </w:p>
        </w:tc>
      </w:tr>
      <w:tr w:rsidR="00E928C5" w:rsidRPr="00AF5425" w:rsidTr="00D53BD9">
        <w:trPr>
          <w:trHeight w:val="4672"/>
        </w:trPr>
        <w:tc>
          <w:tcPr>
            <w:tcW w:w="532" w:type="dxa"/>
            <w:shd w:val="clear" w:color="auto" w:fill="auto"/>
            <w:vAlign w:val="center"/>
          </w:tcPr>
          <w:p w:rsidR="00E928C5" w:rsidRPr="00EA0FC5" w:rsidRDefault="00E928C5" w:rsidP="00D53BD9">
            <w:pPr>
              <w:spacing w:after="20"/>
              <w:ind w:left="20"/>
              <w:jc w:val="center"/>
              <w:rPr>
                <w:lang w:val="kk-KZ"/>
              </w:rPr>
            </w:pPr>
            <w:r w:rsidRPr="00EA0FC5">
              <w:rPr>
                <w:lang w:val="kk-KZ"/>
              </w:rPr>
              <w:t>1</w:t>
            </w:r>
          </w:p>
        </w:tc>
        <w:tc>
          <w:tcPr>
            <w:tcW w:w="2754" w:type="dxa"/>
            <w:shd w:val="clear" w:color="auto" w:fill="auto"/>
            <w:vAlign w:val="center"/>
          </w:tcPr>
          <w:p w:rsidR="00E928C5" w:rsidRPr="00EA0FC5" w:rsidRDefault="00E928C5" w:rsidP="00D53BD9">
            <w:pPr>
              <w:pBdr>
                <w:bottom w:val="single" w:sz="4" w:space="31" w:color="FFFFFF"/>
              </w:pBdr>
              <w:autoSpaceDE w:val="0"/>
              <w:autoSpaceDN w:val="0"/>
              <w:adjustRightInd w:val="0"/>
              <w:ind w:firstLine="720"/>
              <w:jc w:val="center"/>
              <w:rPr>
                <w:szCs w:val="28"/>
                <w:lang w:val="kk-KZ"/>
              </w:rPr>
            </w:pPr>
            <w:r w:rsidRPr="00EA0FC5">
              <w:rPr>
                <w:bCs/>
                <w:color w:val="151515"/>
                <w:szCs w:val="28"/>
                <w:lang w:val="kk-KZ"/>
              </w:rPr>
              <w:t xml:space="preserve">Кәсіпорындардың ақылы қызметтен түсетін табысының негізгі көзі болып табылатын </w:t>
            </w:r>
            <w:r w:rsidRPr="00EA0FC5">
              <w:rPr>
                <w:bCs/>
                <w:i/>
                <w:color w:val="151515"/>
                <w:szCs w:val="28"/>
                <w:lang w:val="kk-KZ"/>
              </w:rPr>
              <w:t xml:space="preserve">(көрермендер залын, бөлмелерді және музыкалық аппаратураларды, концерттік костюмдерді жалға беру, ақылы концерттер мен би кештері, бейнетаспаға түсіру, жазу студиясы, сценарилер дайындау т.б) </w:t>
            </w:r>
            <w:r w:rsidRPr="00EA0FC5">
              <w:rPr>
                <w:bCs/>
                <w:color w:val="151515"/>
                <w:szCs w:val="28"/>
                <w:lang w:val="kk-KZ"/>
              </w:rPr>
              <w:t xml:space="preserve">қызмет түрлеріне рұқсат етілмеген. Қазіргі таңда клуб кәсіпорындарынығң жоспарлы ақылы қызмет табу жолы жоғарыда көрсетілген қызмет түрлерімен ғана орындалып отыруына байланысты, сыбайлас жемқорлық тәуекелдері туындауы мүмкін. Сондықтан жоғарыда аталған қызмет түрлерін </w:t>
            </w:r>
            <w:r w:rsidRPr="00EA0FC5">
              <w:rPr>
                <w:szCs w:val="28"/>
                <w:lang w:val="kk-KZ"/>
              </w:rPr>
              <w:t xml:space="preserve">Қазақстан Республикасының 2006 жылғы 15 желтоқсандағы </w:t>
            </w:r>
            <w:r w:rsidRPr="00EA0FC5">
              <w:rPr>
                <w:szCs w:val="28"/>
                <w:lang w:val="kk-KZ"/>
              </w:rPr>
              <w:lastRenderedPageBreak/>
              <w:t>«Мәдениет туралы» Заңының 27 бабының 3 тармағына кірістіру</w:t>
            </w:r>
          </w:p>
          <w:p w:rsidR="00E928C5" w:rsidRPr="00EA0FC5" w:rsidRDefault="00E928C5" w:rsidP="00D53BD9">
            <w:pPr>
              <w:spacing w:after="20"/>
              <w:ind w:left="20"/>
              <w:jc w:val="center"/>
              <w:rPr>
                <w:lang w:val="kk-KZ"/>
              </w:rPr>
            </w:pPr>
          </w:p>
        </w:tc>
        <w:tc>
          <w:tcPr>
            <w:tcW w:w="1693" w:type="dxa"/>
            <w:shd w:val="clear" w:color="auto" w:fill="auto"/>
            <w:vAlign w:val="center"/>
          </w:tcPr>
          <w:p w:rsidR="00E928C5" w:rsidRPr="00EA0FC5" w:rsidRDefault="00E928C5" w:rsidP="00D53BD9">
            <w:pPr>
              <w:spacing w:after="20"/>
              <w:ind w:left="20"/>
              <w:jc w:val="center"/>
              <w:rPr>
                <w:lang w:val="kk-KZ"/>
              </w:rPr>
            </w:pPr>
            <w:r w:rsidRPr="00EA0FC5">
              <w:rPr>
                <w:lang w:val="kk-KZ"/>
              </w:rPr>
              <w:lastRenderedPageBreak/>
              <w:t>Қазақстан Республикасы Мәдениет және спорт министрлігіне ұсыныс енгізу</w:t>
            </w:r>
          </w:p>
        </w:tc>
        <w:tc>
          <w:tcPr>
            <w:tcW w:w="2189" w:type="dxa"/>
            <w:shd w:val="clear" w:color="auto" w:fill="auto"/>
            <w:vAlign w:val="center"/>
          </w:tcPr>
          <w:p w:rsidR="00E928C5" w:rsidRPr="00EA0FC5" w:rsidRDefault="00E928C5" w:rsidP="00D53BD9">
            <w:pPr>
              <w:spacing w:after="20"/>
              <w:ind w:left="20"/>
              <w:jc w:val="center"/>
              <w:rPr>
                <w:lang w:val="kk-KZ"/>
              </w:rPr>
            </w:pPr>
            <w:r w:rsidRPr="00EA0FC5">
              <w:rPr>
                <w:szCs w:val="28"/>
                <w:lang w:val="kk-KZ"/>
              </w:rPr>
              <w:t>Қазақстан Республикасының 2006 жылғы 15 желтоқсандағы «Мәдениет туралы» Заңының 27 бабының 3 тармағына өзгерістер мен толықтырулар енгізу</w:t>
            </w:r>
          </w:p>
        </w:tc>
        <w:tc>
          <w:tcPr>
            <w:tcW w:w="1534" w:type="dxa"/>
            <w:shd w:val="clear" w:color="auto" w:fill="auto"/>
            <w:vAlign w:val="center"/>
          </w:tcPr>
          <w:p w:rsidR="00E928C5" w:rsidRPr="00EA0FC5" w:rsidRDefault="00E928C5" w:rsidP="00D53BD9">
            <w:pPr>
              <w:spacing w:after="20"/>
              <w:ind w:left="20"/>
              <w:jc w:val="center"/>
              <w:rPr>
                <w:lang w:val="kk-KZ"/>
              </w:rPr>
            </w:pPr>
            <w:r w:rsidRPr="00EA0FC5">
              <w:rPr>
                <w:bCs/>
                <w:color w:val="151515"/>
                <w:sz w:val="22"/>
                <w:szCs w:val="28"/>
                <w:lang w:val="kk-KZ"/>
              </w:rPr>
              <w:t>«Жаңақорған кенті әкімі аппаратының «Арман мәдениет үйі» коммуналдық мемлекеттік қазыналық кәсіпорны</w:t>
            </w:r>
          </w:p>
        </w:tc>
        <w:tc>
          <w:tcPr>
            <w:tcW w:w="1300" w:type="dxa"/>
            <w:shd w:val="clear" w:color="auto" w:fill="auto"/>
            <w:vAlign w:val="center"/>
          </w:tcPr>
          <w:p w:rsidR="00E928C5" w:rsidRPr="00EA0FC5" w:rsidRDefault="00E928C5" w:rsidP="00D53BD9">
            <w:pPr>
              <w:spacing w:after="20"/>
              <w:ind w:left="-72" w:right="-113"/>
              <w:jc w:val="center"/>
              <w:rPr>
                <w:lang w:val="kk-KZ"/>
              </w:rPr>
            </w:pPr>
            <w:r w:rsidRPr="00EA0FC5">
              <w:rPr>
                <w:lang w:val="kk-KZ"/>
              </w:rPr>
              <w:t>1 жыл ішінде</w:t>
            </w:r>
          </w:p>
        </w:tc>
      </w:tr>
      <w:tr w:rsidR="00E928C5" w:rsidRPr="00EA0FC5" w:rsidTr="00D53BD9">
        <w:trPr>
          <w:trHeight w:val="4672"/>
        </w:trPr>
        <w:tc>
          <w:tcPr>
            <w:tcW w:w="532" w:type="dxa"/>
            <w:shd w:val="clear" w:color="auto" w:fill="auto"/>
            <w:vAlign w:val="center"/>
          </w:tcPr>
          <w:p w:rsidR="00E928C5" w:rsidRPr="00EA0FC5" w:rsidRDefault="00E928C5" w:rsidP="00D53BD9">
            <w:pPr>
              <w:spacing w:after="20"/>
              <w:ind w:left="20"/>
              <w:jc w:val="center"/>
              <w:rPr>
                <w:sz w:val="22"/>
                <w:szCs w:val="22"/>
                <w:lang w:val="kk-KZ"/>
              </w:rPr>
            </w:pPr>
            <w:r w:rsidRPr="00EA0FC5">
              <w:rPr>
                <w:sz w:val="22"/>
                <w:szCs w:val="22"/>
                <w:lang w:val="kk-KZ"/>
              </w:rPr>
              <w:lastRenderedPageBreak/>
              <w:t>2</w:t>
            </w:r>
          </w:p>
        </w:tc>
        <w:tc>
          <w:tcPr>
            <w:tcW w:w="2754" w:type="dxa"/>
            <w:shd w:val="clear" w:color="auto" w:fill="auto"/>
            <w:vAlign w:val="center"/>
          </w:tcPr>
          <w:p w:rsidR="00E928C5" w:rsidRPr="00EA0FC5" w:rsidRDefault="00E928C5" w:rsidP="00D53BD9">
            <w:pPr>
              <w:pBdr>
                <w:bottom w:val="single" w:sz="4" w:space="31" w:color="FFFFFF"/>
              </w:pBdr>
              <w:autoSpaceDE w:val="0"/>
              <w:autoSpaceDN w:val="0"/>
              <w:adjustRightInd w:val="0"/>
              <w:jc w:val="center"/>
              <w:rPr>
                <w:bCs/>
                <w:color w:val="151515"/>
                <w:sz w:val="22"/>
                <w:szCs w:val="28"/>
                <w:lang w:val="kk-KZ"/>
              </w:rPr>
            </w:pPr>
            <w:r w:rsidRPr="00EA0FC5">
              <w:rPr>
                <w:bCs/>
                <w:color w:val="151515"/>
                <w:sz w:val="22"/>
                <w:szCs w:val="28"/>
                <w:lang w:val="kk-KZ"/>
              </w:rPr>
              <w:t>«Жаңақорған кенті әкімі аппаратының «Арман мәдениет үйі» коммуналдық мемлекеттік қазыналық кәсіпорнына комплеанс-офицер қызметіне 1 штаттық бірлік штат сұрау</w:t>
            </w:r>
          </w:p>
        </w:tc>
        <w:tc>
          <w:tcPr>
            <w:tcW w:w="1693" w:type="dxa"/>
            <w:shd w:val="clear" w:color="auto" w:fill="auto"/>
            <w:vAlign w:val="center"/>
          </w:tcPr>
          <w:p w:rsidR="00E928C5" w:rsidRPr="00EA0FC5" w:rsidRDefault="00E928C5" w:rsidP="00D53BD9">
            <w:pPr>
              <w:spacing w:after="20"/>
              <w:ind w:left="20"/>
              <w:jc w:val="center"/>
              <w:rPr>
                <w:sz w:val="22"/>
                <w:szCs w:val="22"/>
                <w:lang w:val="kk-KZ"/>
              </w:rPr>
            </w:pPr>
            <w:r w:rsidRPr="00EA0FC5">
              <w:rPr>
                <w:sz w:val="22"/>
                <w:szCs w:val="22"/>
                <w:lang w:val="kk-KZ"/>
              </w:rPr>
              <w:t>Тиісті хаттың жобасын әзірлеу</w:t>
            </w:r>
          </w:p>
        </w:tc>
        <w:tc>
          <w:tcPr>
            <w:tcW w:w="2189" w:type="dxa"/>
            <w:shd w:val="clear" w:color="auto" w:fill="auto"/>
            <w:vAlign w:val="center"/>
          </w:tcPr>
          <w:p w:rsidR="00E928C5" w:rsidRPr="00EA0FC5" w:rsidRDefault="00E928C5" w:rsidP="00D53BD9">
            <w:pPr>
              <w:spacing w:after="20"/>
              <w:ind w:left="20"/>
              <w:jc w:val="center"/>
              <w:rPr>
                <w:spacing w:val="2"/>
                <w:sz w:val="22"/>
                <w:szCs w:val="22"/>
                <w:lang w:val="kk-KZ"/>
              </w:rPr>
            </w:pPr>
            <w:r w:rsidRPr="00EA0FC5">
              <w:rPr>
                <w:spacing w:val="2"/>
                <w:sz w:val="22"/>
                <w:szCs w:val="22"/>
                <w:lang w:val="kk-KZ"/>
              </w:rPr>
              <w:t>Уәкілетті органдарға жолданған хат</w:t>
            </w:r>
          </w:p>
        </w:tc>
        <w:tc>
          <w:tcPr>
            <w:tcW w:w="1534" w:type="dxa"/>
            <w:shd w:val="clear" w:color="auto" w:fill="auto"/>
            <w:vAlign w:val="center"/>
          </w:tcPr>
          <w:p w:rsidR="00E928C5" w:rsidRPr="00EA0FC5" w:rsidRDefault="00E928C5" w:rsidP="00D53BD9">
            <w:pPr>
              <w:spacing w:after="20"/>
              <w:ind w:left="20"/>
              <w:jc w:val="center"/>
              <w:rPr>
                <w:sz w:val="22"/>
                <w:szCs w:val="22"/>
                <w:lang w:val="kk-KZ"/>
              </w:rPr>
            </w:pPr>
            <w:r w:rsidRPr="00EA0FC5">
              <w:rPr>
                <w:bCs/>
                <w:color w:val="151515"/>
                <w:sz w:val="22"/>
                <w:szCs w:val="28"/>
                <w:lang w:val="kk-KZ"/>
              </w:rPr>
              <w:t>«Жаңақорған кенті әкімі аппаратының «Арман мәдениет үйі» коммуналдық мемлекеттік қазыналық кәсіпорны</w:t>
            </w:r>
          </w:p>
        </w:tc>
        <w:tc>
          <w:tcPr>
            <w:tcW w:w="1300" w:type="dxa"/>
            <w:shd w:val="clear" w:color="auto" w:fill="auto"/>
            <w:vAlign w:val="center"/>
          </w:tcPr>
          <w:p w:rsidR="00E928C5" w:rsidRPr="00EA0FC5" w:rsidRDefault="00E928C5" w:rsidP="00D53BD9">
            <w:pPr>
              <w:spacing w:after="20"/>
              <w:ind w:left="-72" w:right="-113"/>
              <w:jc w:val="center"/>
              <w:rPr>
                <w:sz w:val="22"/>
                <w:szCs w:val="22"/>
                <w:lang w:val="kk-KZ"/>
              </w:rPr>
            </w:pPr>
            <w:r w:rsidRPr="00EA0FC5">
              <w:rPr>
                <w:sz w:val="22"/>
                <w:szCs w:val="22"/>
                <w:lang w:val="kk-KZ"/>
              </w:rPr>
              <w:t>1 жыл ішінде</w:t>
            </w:r>
          </w:p>
        </w:tc>
      </w:tr>
      <w:tr w:rsidR="00E928C5" w:rsidRPr="00EA0FC5" w:rsidTr="00D53BD9">
        <w:trPr>
          <w:trHeight w:val="4672"/>
        </w:trPr>
        <w:tc>
          <w:tcPr>
            <w:tcW w:w="532" w:type="dxa"/>
            <w:shd w:val="clear" w:color="auto" w:fill="auto"/>
            <w:vAlign w:val="center"/>
          </w:tcPr>
          <w:p w:rsidR="00E928C5" w:rsidRPr="00EA0FC5" w:rsidRDefault="00E928C5" w:rsidP="00D53BD9">
            <w:pPr>
              <w:spacing w:after="20"/>
              <w:ind w:left="20"/>
              <w:jc w:val="center"/>
              <w:rPr>
                <w:sz w:val="22"/>
                <w:szCs w:val="22"/>
                <w:lang w:val="kk-KZ"/>
              </w:rPr>
            </w:pPr>
            <w:r w:rsidRPr="00EA0FC5">
              <w:rPr>
                <w:sz w:val="22"/>
                <w:szCs w:val="22"/>
                <w:lang w:val="kk-KZ"/>
              </w:rPr>
              <w:t>3</w:t>
            </w:r>
          </w:p>
        </w:tc>
        <w:tc>
          <w:tcPr>
            <w:tcW w:w="2754" w:type="dxa"/>
            <w:shd w:val="clear" w:color="auto" w:fill="auto"/>
            <w:vAlign w:val="center"/>
          </w:tcPr>
          <w:p w:rsidR="00E928C5" w:rsidRPr="00EA0FC5" w:rsidRDefault="00E928C5" w:rsidP="00D53BD9">
            <w:pPr>
              <w:pBdr>
                <w:bottom w:val="single" w:sz="4" w:space="31" w:color="FFFFFF"/>
              </w:pBdr>
              <w:autoSpaceDE w:val="0"/>
              <w:autoSpaceDN w:val="0"/>
              <w:adjustRightInd w:val="0"/>
              <w:jc w:val="center"/>
              <w:rPr>
                <w:bCs/>
                <w:color w:val="151515"/>
                <w:sz w:val="22"/>
                <w:szCs w:val="28"/>
                <w:lang w:val="kk-KZ"/>
              </w:rPr>
            </w:pPr>
            <w:r w:rsidRPr="00EA0FC5">
              <w:rPr>
                <w:bCs/>
                <w:color w:val="151515"/>
                <w:sz w:val="22"/>
                <w:szCs w:val="28"/>
                <w:lang w:val="kk-KZ"/>
              </w:rPr>
              <w:t>Мәдениет саласындағы техникалық қызметкерлердің лауазымдық міндеттерін айқындау</w:t>
            </w:r>
          </w:p>
        </w:tc>
        <w:tc>
          <w:tcPr>
            <w:tcW w:w="1693" w:type="dxa"/>
            <w:shd w:val="clear" w:color="auto" w:fill="auto"/>
            <w:vAlign w:val="center"/>
          </w:tcPr>
          <w:p w:rsidR="00E928C5" w:rsidRPr="00EA0FC5" w:rsidRDefault="00E928C5" w:rsidP="00D53BD9">
            <w:pPr>
              <w:spacing w:after="20"/>
              <w:ind w:left="20"/>
              <w:jc w:val="center"/>
              <w:rPr>
                <w:sz w:val="22"/>
                <w:szCs w:val="22"/>
                <w:lang w:val="kk-KZ"/>
              </w:rPr>
            </w:pPr>
            <w:r w:rsidRPr="00EA0FC5">
              <w:rPr>
                <w:lang w:val="kk-KZ"/>
              </w:rPr>
              <w:t>Қазақстан Республикасы Мәдениет және спорт министрлігіне ұсыныс енгізу</w:t>
            </w:r>
          </w:p>
        </w:tc>
        <w:tc>
          <w:tcPr>
            <w:tcW w:w="2189" w:type="dxa"/>
            <w:shd w:val="clear" w:color="auto" w:fill="auto"/>
            <w:vAlign w:val="center"/>
          </w:tcPr>
          <w:p w:rsidR="00E928C5" w:rsidRPr="00EA0FC5" w:rsidRDefault="00E928C5" w:rsidP="00D53BD9">
            <w:pPr>
              <w:spacing w:after="20"/>
              <w:ind w:left="20"/>
              <w:jc w:val="center"/>
              <w:rPr>
                <w:spacing w:val="2"/>
                <w:sz w:val="22"/>
                <w:szCs w:val="22"/>
                <w:lang w:val="kk-KZ"/>
              </w:rPr>
            </w:pPr>
            <w:r w:rsidRPr="00EA0FC5">
              <w:rPr>
                <w:spacing w:val="2"/>
                <w:sz w:val="22"/>
                <w:szCs w:val="22"/>
                <w:lang w:val="kk-KZ"/>
              </w:rPr>
              <w:t>Қазақстан Республикасы Мәдениет және спорт министрінің 2017 жылғы 17 шілдедегі №209 бұйрығына өзгерістер енгізу</w:t>
            </w:r>
          </w:p>
        </w:tc>
        <w:tc>
          <w:tcPr>
            <w:tcW w:w="1534" w:type="dxa"/>
            <w:shd w:val="clear" w:color="auto" w:fill="auto"/>
            <w:vAlign w:val="center"/>
          </w:tcPr>
          <w:p w:rsidR="00E928C5" w:rsidRPr="00EA0FC5" w:rsidRDefault="00E928C5" w:rsidP="00D53BD9">
            <w:pPr>
              <w:spacing w:after="20"/>
              <w:ind w:left="20"/>
              <w:jc w:val="center"/>
              <w:rPr>
                <w:sz w:val="22"/>
                <w:szCs w:val="22"/>
                <w:lang w:val="kk-KZ"/>
              </w:rPr>
            </w:pPr>
            <w:r w:rsidRPr="00EA0FC5">
              <w:rPr>
                <w:bCs/>
                <w:color w:val="151515"/>
                <w:sz w:val="22"/>
                <w:szCs w:val="28"/>
                <w:lang w:val="kk-KZ"/>
              </w:rPr>
              <w:t>«Жаңақорған кенті әкімі аппаратының «Арман мәдениет үйі» коммуналдық мемлекеттік қазыналық кәсіпорны</w:t>
            </w:r>
          </w:p>
        </w:tc>
        <w:tc>
          <w:tcPr>
            <w:tcW w:w="1300" w:type="dxa"/>
            <w:shd w:val="clear" w:color="auto" w:fill="auto"/>
            <w:vAlign w:val="center"/>
          </w:tcPr>
          <w:p w:rsidR="00E928C5" w:rsidRPr="00EA0FC5" w:rsidRDefault="00E928C5" w:rsidP="00D53BD9">
            <w:pPr>
              <w:spacing w:after="20"/>
              <w:ind w:left="-72" w:right="-113"/>
              <w:jc w:val="center"/>
              <w:rPr>
                <w:sz w:val="22"/>
                <w:szCs w:val="22"/>
                <w:lang w:val="kk-KZ"/>
              </w:rPr>
            </w:pPr>
            <w:r w:rsidRPr="00EA0FC5">
              <w:rPr>
                <w:sz w:val="22"/>
                <w:szCs w:val="22"/>
                <w:lang w:val="kk-KZ"/>
              </w:rPr>
              <w:t>1 жыл ішінде</w:t>
            </w:r>
          </w:p>
        </w:tc>
      </w:tr>
    </w:tbl>
    <w:p w:rsidR="00E928C5" w:rsidRPr="000202E3" w:rsidRDefault="00E928C5" w:rsidP="00E928C5">
      <w:pPr>
        <w:jc w:val="both"/>
        <w:rPr>
          <w:sz w:val="28"/>
          <w:szCs w:val="28"/>
          <w:lang w:val="kk-KZ"/>
        </w:rPr>
      </w:pPr>
    </w:p>
    <w:p w:rsidR="00A71DE2" w:rsidRDefault="00A71DE2"/>
    <w:sectPr w:rsidR="00A71DE2" w:rsidSect="00722878">
      <w:pgSz w:w="11906" w:h="16838"/>
      <w:pgMar w:top="1134"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29E8"/>
    <w:rsid w:val="00A71DE2"/>
    <w:rsid w:val="00D429E8"/>
    <w:rsid w:val="00D71FF7"/>
    <w:rsid w:val="00E928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28C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28C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329</Words>
  <Characters>1881</Characters>
  <Application>Microsoft Office Word</Application>
  <DocSecurity>0</DocSecurity>
  <Lines>15</Lines>
  <Paragraphs>4</Paragraphs>
  <ScaleCrop>false</ScaleCrop>
  <Company/>
  <LinksUpToDate>false</LinksUpToDate>
  <CharactersWithSpaces>2206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2026-08-05T14:23:00Z</dcterms:created>
  <dcterms:modified xsi:type="dcterms:W3CDTF">2026-08-05T14:23:00Z</dcterms:modified>
</cp:coreProperties>
</file>