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C144E" w14:textId="77777777" w:rsidR="00CD4CE9" w:rsidRDefault="00CD4CE9"/>
    <w:p w14:paraId="12E4BA2E" w14:textId="77777777" w:rsidR="00285DC5" w:rsidRPr="001C2AC9" w:rsidRDefault="00285DC5" w:rsidP="00285DC5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 w:rsidRPr="001C2AC9">
        <w:rPr>
          <w:rFonts w:ascii="Times New Roman" w:hAnsi="Times New Roman" w:cs="Times New Roman"/>
          <w:b/>
          <w:bCs/>
        </w:rPr>
        <w:t>Показатель деятельности РГУ «Департамент Комитета регулирования и контроля в сфере социальной защиты населения Министерства труда и социальной защиты населения Республики Казахстан по Костанайской области» по направлению</w:t>
      </w:r>
      <w:r w:rsidRPr="001C2AC9">
        <w:rPr>
          <w:rFonts w:ascii="Times New Roman" w:hAnsi="Times New Roman" w:cs="Times New Roman"/>
          <w:b/>
          <w:bCs/>
          <w:lang w:val="kk-KZ"/>
        </w:rPr>
        <w:t xml:space="preserve"> пенсионного и социального обеспечения</w:t>
      </w:r>
    </w:p>
    <w:p w14:paraId="4DD38B52" w14:textId="74B26712" w:rsidR="00AC08EB" w:rsidRDefault="00A820A3" w:rsidP="00285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за январь-</w:t>
      </w:r>
      <w:r w:rsidR="00A62920">
        <w:rPr>
          <w:rFonts w:ascii="Times New Roman" w:hAnsi="Times New Roman" w:cs="Times New Roman"/>
          <w:b/>
          <w:sz w:val="24"/>
          <w:szCs w:val="24"/>
          <w:lang w:val="kk-KZ"/>
        </w:rPr>
        <w:t>ию</w:t>
      </w:r>
      <w:r w:rsidR="007839B4">
        <w:rPr>
          <w:rFonts w:ascii="Times New Roman" w:hAnsi="Times New Roman" w:cs="Times New Roman"/>
          <w:b/>
          <w:sz w:val="24"/>
          <w:szCs w:val="24"/>
          <w:lang w:val="kk-KZ"/>
        </w:rPr>
        <w:t>л</w:t>
      </w:r>
      <w:r w:rsidR="00A62920">
        <w:rPr>
          <w:rFonts w:ascii="Times New Roman" w:hAnsi="Times New Roman" w:cs="Times New Roman"/>
          <w:b/>
          <w:sz w:val="24"/>
          <w:szCs w:val="24"/>
          <w:lang w:val="kk-KZ"/>
        </w:rPr>
        <w:t>ь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2026 года</w:t>
      </w:r>
    </w:p>
    <w:p w14:paraId="4794B1B0" w14:textId="77777777" w:rsidR="00AC08EB" w:rsidRDefault="00AC08EB" w:rsidP="00AC08EB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E71922B" w14:textId="77777777" w:rsidR="00AC08EB" w:rsidRDefault="00AC08EB" w:rsidP="00AC08EB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  <w:lang w:val="kk-KZ"/>
        </w:rPr>
        <w:t>1</w:t>
      </w:r>
      <w:r>
        <w:rPr>
          <w:rFonts w:ascii="Times New Roman" w:hAnsi="Times New Roman" w:cs="Times New Roman"/>
          <w:color w:val="auto"/>
          <w:sz w:val="24"/>
          <w:szCs w:val="28"/>
        </w:rPr>
        <w:t>. Пенсионное и социальное обеспечение</w:t>
      </w:r>
    </w:p>
    <w:p w14:paraId="56013E4E" w14:textId="4763D394" w:rsidR="00AC08EB" w:rsidRDefault="00AC08EB" w:rsidP="00AC08EB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  <w:lang w:val="kk-KZ"/>
        </w:rPr>
        <w:t>1</w:t>
      </w:r>
      <w:r>
        <w:rPr>
          <w:rFonts w:ascii="Times New Roman" w:hAnsi="Times New Roman" w:cs="Times New Roman"/>
          <w:color w:val="auto"/>
          <w:sz w:val="24"/>
          <w:szCs w:val="28"/>
        </w:rPr>
        <w:t>.1. Численность населения</w:t>
      </w:r>
      <w:r w:rsidR="006858FA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="00233EDD" w:rsidRPr="00AC2C5B">
        <w:rPr>
          <w:rFonts w:ascii="Times New Roman" w:hAnsi="Times New Roman" w:cs="Times New Roman"/>
          <w:color w:val="auto"/>
          <w:sz w:val="24"/>
          <w:szCs w:val="28"/>
        </w:rPr>
        <w:t>82</w:t>
      </w:r>
      <w:r w:rsidR="0072586C" w:rsidRPr="00AC2C5B">
        <w:rPr>
          <w:rFonts w:ascii="Times New Roman" w:hAnsi="Times New Roman" w:cs="Times New Roman"/>
          <w:color w:val="auto"/>
          <w:sz w:val="24"/>
          <w:szCs w:val="28"/>
          <w:lang w:val="kk-KZ"/>
        </w:rPr>
        <w:t>1 464</w:t>
      </w:r>
      <w:r w:rsidRPr="00AC2C5B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Pr="0072586C">
        <w:rPr>
          <w:rFonts w:ascii="Times New Roman" w:hAnsi="Times New Roman" w:cs="Times New Roman"/>
          <w:color w:val="auto"/>
          <w:sz w:val="24"/>
          <w:szCs w:val="28"/>
        </w:rPr>
        <w:t>человек</w:t>
      </w:r>
    </w:p>
    <w:p w14:paraId="08C02981" w14:textId="77777777" w:rsidR="00437547" w:rsidRPr="00F22618" w:rsidRDefault="00437547" w:rsidP="00437547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4"/>
          <w:szCs w:val="28"/>
          <w:lang w:val="kk-KZ"/>
        </w:rPr>
        <w:t>1</w:t>
      </w:r>
      <w:r>
        <w:rPr>
          <w:rFonts w:ascii="Times New Roman" w:hAnsi="Times New Roman" w:cs="Times New Roman"/>
          <w:color w:val="auto"/>
          <w:sz w:val="24"/>
          <w:szCs w:val="28"/>
        </w:rPr>
        <w:t>.2. Получатели выплат</w:t>
      </w:r>
      <w:r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</w:p>
    <w:p w14:paraId="4F04F44F" w14:textId="77777777" w:rsidR="00437547" w:rsidRDefault="00437547" w:rsidP="00437547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 xml:space="preserve">Категории: </w:t>
      </w:r>
    </w:p>
    <w:p w14:paraId="0C1D4841" w14:textId="7A1EA94F" w:rsidR="00C51CA9" w:rsidRDefault="00C51CA9" w:rsidP="00AC08EB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 xml:space="preserve">- </w:t>
      </w:r>
      <w:r w:rsidRPr="00E848E0">
        <w:rPr>
          <w:rFonts w:ascii="Times New Roman" w:hAnsi="Times New Roman" w:cs="Times New Roman"/>
          <w:color w:val="auto"/>
          <w:sz w:val="24"/>
          <w:szCs w:val="28"/>
        </w:rPr>
        <w:t>пенсионеры</w:t>
      </w:r>
      <w:r w:rsidR="00F87FC3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7839B4">
        <w:rPr>
          <w:rFonts w:ascii="Times New Roman" w:hAnsi="Times New Roman" w:cs="Times New Roman"/>
          <w:color w:val="auto"/>
          <w:sz w:val="24"/>
          <w:szCs w:val="28"/>
          <w:lang w:val="kk-KZ"/>
        </w:rPr>
        <w:t>144 430</w:t>
      </w:r>
      <w:r w:rsidRPr="00E848E0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чел</w:t>
      </w:r>
    </w:p>
    <w:p w14:paraId="5A699903" w14:textId="1B0C70B7" w:rsidR="00E848E0" w:rsidRPr="00883E9D" w:rsidRDefault="00E848E0" w:rsidP="00617B0A">
      <w:pPr>
        <w:spacing w:after="0" w:line="240" w:lineRule="auto"/>
        <w:ind w:hanging="142"/>
        <w:rPr>
          <w:rFonts w:ascii="Times New Roman" w:hAnsi="Times New Roman" w:cs="Times New Roman"/>
          <w:sz w:val="24"/>
          <w:szCs w:val="24"/>
        </w:rPr>
      </w:pPr>
      <w:r w:rsidRPr="00883E9D">
        <w:rPr>
          <w:rFonts w:ascii="Times New Roman" w:hAnsi="Times New Roman" w:cs="Times New Roman"/>
          <w:sz w:val="24"/>
          <w:szCs w:val="24"/>
          <w:lang w:val="kk-KZ"/>
        </w:rPr>
        <w:t>- пенсионные выплаты по возрасту –</w:t>
      </w:r>
      <w:r w:rsidR="00683A2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839B4">
        <w:rPr>
          <w:rFonts w:ascii="Times New Roman" w:hAnsi="Times New Roman" w:cs="Times New Roman"/>
          <w:sz w:val="24"/>
          <w:szCs w:val="24"/>
          <w:lang w:val="kk-KZ"/>
        </w:rPr>
        <w:t>144 430</w:t>
      </w:r>
      <w:r w:rsidRPr="00883E9D">
        <w:rPr>
          <w:rFonts w:ascii="Times New Roman" w:hAnsi="Times New Roman" w:cs="Times New Roman"/>
          <w:sz w:val="24"/>
          <w:szCs w:val="24"/>
        </w:rPr>
        <w:t>;</w:t>
      </w:r>
    </w:p>
    <w:p w14:paraId="201FF929" w14:textId="648AD725" w:rsidR="00E848E0" w:rsidRPr="00883E9D" w:rsidRDefault="00E848E0" w:rsidP="00617B0A">
      <w:pPr>
        <w:spacing w:after="0" w:line="240" w:lineRule="auto"/>
        <w:ind w:hanging="142"/>
        <w:rPr>
          <w:rFonts w:ascii="Times New Roman" w:hAnsi="Times New Roman" w:cs="Times New Roman"/>
          <w:sz w:val="24"/>
          <w:szCs w:val="24"/>
        </w:rPr>
      </w:pPr>
      <w:r w:rsidRPr="00883E9D">
        <w:rPr>
          <w:rFonts w:ascii="Times New Roman" w:hAnsi="Times New Roman" w:cs="Times New Roman"/>
          <w:sz w:val="24"/>
          <w:szCs w:val="24"/>
        </w:rPr>
        <w:t>- базовая пенсионная выплата –</w:t>
      </w:r>
      <w:r w:rsidR="00683A27">
        <w:rPr>
          <w:rFonts w:ascii="Times New Roman" w:hAnsi="Times New Roman" w:cs="Times New Roman"/>
          <w:sz w:val="24"/>
          <w:szCs w:val="24"/>
          <w:lang w:val="kk-KZ"/>
        </w:rPr>
        <w:t xml:space="preserve">140 </w:t>
      </w:r>
      <w:r w:rsidR="007839B4">
        <w:rPr>
          <w:rFonts w:ascii="Times New Roman" w:hAnsi="Times New Roman" w:cs="Times New Roman"/>
          <w:sz w:val="24"/>
          <w:szCs w:val="24"/>
          <w:lang w:val="kk-KZ"/>
        </w:rPr>
        <w:t>819</w:t>
      </w:r>
      <w:r w:rsidRPr="00883E9D">
        <w:rPr>
          <w:rFonts w:ascii="Times New Roman" w:hAnsi="Times New Roman" w:cs="Times New Roman"/>
          <w:sz w:val="24"/>
          <w:szCs w:val="24"/>
        </w:rPr>
        <w:t>;</w:t>
      </w:r>
    </w:p>
    <w:p w14:paraId="05A6510C" w14:textId="40519157" w:rsidR="00AC08EB" w:rsidRPr="00E848E0" w:rsidRDefault="00AC08EB" w:rsidP="00E848E0">
      <w:pPr>
        <w:pStyle w:val="2"/>
        <w:spacing w:before="0" w:line="240" w:lineRule="auto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 w:rsidRPr="00E848E0">
        <w:rPr>
          <w:rFonts w:ascii="Times New Roman" w:hAnsi="Times New Roman" w:cs="Times New Roman"/>
          <w:color w:val="auto"/>
          <w:sz w:val="24"/>
          <w:szCs w:val="28"/>
        </w:rPr>
        <w:t>- пособие по инвалидности –</w:t>
      </w:r>
      <w:r w:rsidR="00437547">
        <w:rPr>
          <w:rFonts w:ascii="Times New Roman" w:hAnsi="Times New Roman" w:cs="Times New Roman"/>
          <w:color w:val="auto"/>
          <w:sz w:val="24"/>
          <w:szCs w:val="28"/>
        </w:rPr>
        <w:t>20</w:t>
      </w:r>
      <w:r w:rsidR="00683A27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="007839B4">
        <w:rPr>
          <w:rFonts w:ascii="Times New Roman" w:hAnsi="Times New Roman" w:cs="Times New Roman"/>
          <w:color w:val="auto"/>
          <w:sz w:val="24"/>
          <w:szCs w:val="28"/>
        </w:rPr>
        <w:t>550</w:t>
      </w:r>
      <w:r w:rsidR="00437547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Pr="00E848E0">
        <w:rPr>
          <w:rFonts w:ascii="Times New Roman" w:hAnsi="Times New Roman" w:cs="Times New Roman"/>
          <w:color w:val="auto"/>
          <w:sz w:val="24"/>
          <w:szCs w:val="28"/>
        </w:rPr>
        <w:t>чел.;</w:t>
      </w:r>
    </w:p>
    <w:p w14:paraId="587FE0D8" w14:textId="4DA56D38" w:rsidR="00AC08EB" w:rsidRPr="006858FA" w:rsidRDefault="00AC08EB" w:rsidP="00E848E0">
      <w:pPr>
        <w:pStyle w:val="2"/>
        <w:spacing w:before="0" w:line="240" w:lineRule="auto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 w:rsidRPr="00E848E0">
        <w:rPr>
          <w:rFonts w:ascii="Times New Roman" w:hAnsi="Times New Roman" w:cs="Times New Roman"/>
          <w:color w:val="auto"/>
          <w:sz w:val="24"/>
          <w:szCs w:val="28"/>
        </w:rPr>
        <w:t xml:space="preserve">- пособие по потере кормильца – </w:t>
      </w:r>
      <w:r w:rsidR="00683A27">
        <w:rPr>
          <w:rFonts w:ascii="Times New Roman" w:hAnsi="Times New Roman" w:cs="Times New Roman"/>
          <w:color w:val="auto"/>
          <w:sz w:val="24"/>
          <w:szCs w:val="28"/>
        </w:rPr>
        <w:t>7 6</w:t>
      </w:r>
      <w:r w:rsidR="007839B4">
        <w:rPr>
          <w:rFonts w:ascii="Times New Roman" w:hAnsi="Times New Roman" w:cs="Times New Roman"/>
          <w:color w:val="auto"/>
          <w:sz w:val="24"/>
          <w:szCs w:val="28"/>
        </w:rPr>
        <w:t>67</w:t>
      </w:r>
      <w:r w:rsidR="006858FA" w:rsidRPr="00E848E0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Pr="00E848E0">
        <w:rPr>
          <w:rFonts w:ascii="Times New Roman" w:hAnsi="Times New Roman" w:cs="Times New Roman"/>
          <w:color w:val="auto"/>
          <w:sz w:val="24"/>
          <w:szCs w:val="28"/>
        </w:rPr>
        <w:t>чел</w:t>
      </w:r>
      <w:r w:rsidRPr="006858FA">
        <w:rPr>
          <w:rFonts w:ascii="Times New Roman" w:hAnsi="Times New Roman" w:cs="Times New Roman"/>
          <w:color w:val="auto"/>
          <w:sz w:val="24"/>
          <w:szCs w:val="28"/>
        </w:rPr>
        <w:t>.;</w:t>
      </w:r>
    </w:p>
    <w:p w14:paraId="3CE1B41B" w14:textId="05778AF2" w:rsidR="00AC08EB" w:rsidRPr="006858FA" w:rsidRDefault="00AC08EB" w:rsidP="00AC08EB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 w:rsidRPr="006858FA">
        <w:rPr>
          <w:rFonts w:ascii="Times New Roman" w:hAnsi="Times New Roman" w:cs="Times New Roman"/>
          <w:color w:val="auto"/>
          <w:sz w:val="24"/>
          <w:szCs w:val="28"/>
        </w:rPr>
        <w:t xml:space="preserve">- список №1 – </w:t>
      </w:r>
      <w:r w:rsidR="0025540B">
        <w:rPr>
          <w:rFonts w:ascii="Times New Roman" w:hAnsi="Times New Roman" w:cs="Times New Roman"/>
          <w:color w:val="auto"/>
          <w:sz w:val="24"/>
          <w:szCs w:val="28"/>
        </w:rPr>
        <w:t>1</w:t>
      </w:r>
      <w:r w:rsidR="007839B4">
        <w:rPr>
          <w:rFonts w:ascii="Times New Roman" w:hAnsi="Times New Roman" w:cs="Times New Roman"/>
          <w:color w:val="auto"/>
          <w:sz w:val="24"/>
          <w:szCs w:val="28"/>
        </w:rPr>
        <w:t>6</w:t>
      </w:r>
      <w:r w:rsidR="006858FA" w:rsidRPr="006858FA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Pr="006858FA">
        <w:rPr>
          <w:rFonts w:ascii="Times New Roman" w:hAnsi="Times New Roman" w:cs="Times New Roman"/>
          <w:color w:val="auto"/>
          <w:sz w:val="24"/>
          <w:szCs w:val="28"/>
        </w:rPr>
        <w:t>чел</w:t>
      </w:r>
      <w:r w:rsidR="00437547">
        <w:rPr>
          <w:rFonts w:ascii="Times New Roman" w:hAnsi="Times New Roman" w:cs="Times New Roman"/>
          <w:color w:val="auto"/>
          <w:sz w:val="24"/>
          <w:szCs w:val="28"/>
        </w:rPr>
        <w:t xml:space="preserve">, </w:t>
      </w:r>
      <w:r w:rsidR="00437547" w:rsidRPr="006858FA">
        <w:rPr>
          <w:rFonts w:ascii="Times New Roman" w:hAnsi="Times New Roman" w:cs="Times New Roman"/>
          <w:color w:val="auto"/>
          <w:sz w:val="24"/>
          <w:szCs w:val="28"/>
        </w:rPr>
        <w:t>№</w:t>
      </w:r>
      <w:r w:rsidR="00437547">
        <w:rPr>
          <w:rFonts w:ascii="Times New Roman" w:hAnsi="Times New Roman" w:cs="Times New Roman"/>
          <w:color w:val="auto"/>
          <w:sz w:val="24"/>
          <w:szCs w:val="28"/>
        </w:rPr>
        <w:t>2</w:t>
      </w:r>
      <w:r w:rsidR="00437547" w:rsidRPr="006858FA">
        <w:rPr>
          <w:rFonts w:ascii="Times New Roman" w:hAnsi="Times New Roman" w:cs="Times New Roman"/>
          <w:color w:val="auto"/>
          <w:sz w:val="24"/>
          <w:szCs w:val="28"/>
        </w:rPr>
        <w:t xml:space="preserve"> – </w:t>
      </w:r>
      <w:r w:rsidR="00437547">
        <w:rPr>
          <w:rFonts w:ascii="Times New Roman" w:hAnsi="Times New Roman" w:cs="Times New Roman"/>
          <w:color w:val="auto"/>
          <w:sz w:val="24"/>
          <w:szCs w:val="28"/>
        </w:rPr>
        <w:t>0</w:t>
      </w:r>
      <w:r w:rsidR="00437547" w:rsidRPr="006858FA">
        <w:rPr>
          <w:rFonts w:ascii="Times New Roman" w:hAnsi="Times New Roman" w:cs="Times New Roman"/>
          <w:color w:val="auto"/>
          <w:sz w:val="24"/>
          <w:szCs w:val="28"/>
        </w:rPr>
        <w:t xml:space="preserve"> чел</w:t>
      </w:r>
      <w:r w:rsidRPr="006858FA">
        <w:rPr>
          <w:rFonts w:ascii="Times New Roman" w:hAnsi="Times New Roman" w:cs="Times New Roman"/>
          <w:color w:val="auto"/>
          <w:sz w:val="24"/>
          <w:szCs w:val="28"/>
        </w:rPr>
        <w:t>;</w:t>
      </w:r>
    </w:p>
    <w:p w14:paraId="39C75064" w14:textId="12762E9A" w:rsidR="00AC08EB" w:rsidRPr="006858FA" w:rsidRDefault="00AC08EB" w:rsidP="00AC08EB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858FA">
        <w:rPr>
          <w:rFonts w:ascii="Times New Roman" w:hAnsi="Times New Roman" w:cs="Times New Roman"/>
          <w:color w:val="auto"/>
          <w:sz w:val="24"/>
          <w:szCs w:val="28"/>
        </w:rPr>
        <w:t>- СГП –</w:t>
      </w:r>
      <w:r w:rsidR="00437547">
        <w:rPr>
          <w:rFonts w:ascii="Times New Roman" w:hAnsi="Times New Roman" w:cs="Times New Roman"/>
          <w:color w:val="auto"/>
          <w:sz w:val="24"/>
          <w:szCs w:val="28"/>
        </w:rPr>
        <w:t xml:space="preserve"> 8</w:t>
      </w:r>
      <w:r w:rsidR="00F87FC3">
        <w:rPr>
          <w:rFonts w:ascii="Times New Roman" w:hAnsi="Times New Roman" w:cs="Times New Roman"/>
          <w:color w:val="auto"/>
          <w:sz w:val="24"/>
          <w:szCs w:val="28"/>
        </w:rPr>
        <w:t>0</w:t>
      </w:r>
      <w:r w:rsidR="007839B4">
        <w:rPr>
          <w:rFonts w:ascii="Times New Roman" w:hAnsi="Times New Roman" w:cs="Times New Roman"/>
          <w:color w:val="auto"/>
          <w:sz w:val="24"/>
          <w:szCs w:val="28"/>
        </w:rPr>
        <w:t>44</w:t>
      </w:r>
      <w:r w:rsidR="006858FA" w:rsidRPr="00685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58FA">
        <w:rPr>
          <w:rFonts w:ascii="Times New Roman" w:hAnsi="Times New Roman" w:cs="Times New Roman"/>
          <w:color w:val="auto"/>
          <w:sz w:val="24"/>
          <w:szCs w:val="24"/>
        </w:rPr>
        <w:t>чел.;</w:t>
      </w:r>
    </w:p>
    <w:p w14:paraId="2E63EB57" w14:textId="77777777" w:rsidR="00AC08EB" w:rsidRPr="006858FA" w:rsidRDefault="00AC08EB" w:rsidP="00AC08EB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858FA">
        <w:rPr>
          <w:rFonts w:ascii="Times New Roman" w:hAnsi="Times New Roman" w:cs="Times New Roman"/>
          <w:color w:val="auto"/>
          <w:sz w:val="24"/>
          <w:szCs w:val="24"/>
        </w:rPr>
        <w:t>- экологическая надбавка –</w:t>
      </w:r>
      <w:r w:rsidR="00087247">
        <w:rPr>
          <w:rFonts w:ascii="Times New Roman" w:hAnsi="Times New Roman" w:cs="Times New Roman"/>
          <w:color w:val="auto"/>
          <w:sz w:val="24"/>
          <w:szCs w:val="24"/>
        </w:rPr>
        <w:t xml:space="preserve"> 0</w:t>
      </w:r>
      <w:r w:rsidR="00E4274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858FA">
        <w:rPr>
          <w:rFonts w:ascii="Times New Roman" w:hAnsi="Times New Roman" w:cs="Times New Roman"/>
          <w:color w:val="auto"/>
          <w:sz w:val="24"/>
          <w:szCs w:val="24"/>
        </w:rPr>
        <w:t>чел.;</w:t>
      </w:r>
    </w:p>
    <w:p w14:paraId="4A48285F" w14:textId="2FA09EF8" w:rsidR="00AC08EB" w:rsidRPr="006858FA" w:rsidRDefault="00AC08EB" w:rsidP="00AC08EB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858FA">
        <w:rPr>
          <w:rFonts w:ascii="Times New Roman" w:hAnsi="Times New Roman" w:cs="Times New Roman"/>
          <w:color w:val="auto"/>
          <w:sz w:val="24"/>
          <w:szCs w:val="24"/>
        </w:rPr>
        <w:t xml:space="preserve">- пособие по уходу за ребенком до 1,5 лет – </w:t>
      </w:r>
      <w:r w:rsidR="001C06B0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25540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839B4">
        <w:rPr>
          <w:rFonts w:ascii="Times New Roman" w:hAnsi="Times New Roman" w:cs="Times New Roman"/>
          <w:color w:val="auto"/>
          <w:sz w:val="24"/>
          <w:szCs w:val="24"/>
          <w:lang w:val="kk-KZ"/>
        </w:rPr>
        <w:t>745</w:t>
      </w:r>
      <w:r w:rsidR="006858FA" w:rsidRPr="00685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58FA">
        <w:rPr>
          <w:rFonts w:ascii="Times New Roman" w:hAnsi="Times New Roman" w:cs="Times New Roman"/>
          <w:color w:val="auto"/>
          <w:sz w:val="24"/>
          <w:szCs w:val="24"/>
        </w:rPr>
        <w:t>чел.;</w:t>
      </w:r>
    </w:p>
    <w:p w14:paraId="4D418E17" w14:textId="78A3AC8D" w:rsidR="00AC08EB" w:rsidRPr="006858FA" w:rsidRDefault="00AC08EB" w:rsidP="00AC08EB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 w:rsidRPr="006858FA">
        <w:rPr>
          <w:rFonts w:ascii="Times New Roman" w:hAnsi="Times New Roman" w:cs="Times New Roman"/>
          <w:color w:val="auto"/>
          <w:sz w:val="24"/>
          <w:szCs w:val="24"/>
        </w:rPr>
        <w:t xml:space="preserve">- пособие по уходу за лицом с инвалидностью до 18 лет – </w:t>
      </w:r>
      <w:r w:rsidR="00974076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25540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C06B0">
        <w:rPr>
          <w:rFonts w:ascii="Times New Roman" w:hAnsi="Times New Roman" w:cs="Times New Roman"/>
          <w:color w:val="auto"/>
          <w:sz w:val="24"/>
          <w:szCs w:val="24"/>
        </w:rPr>
        <w:t>8</w:t>
      </w:r>
      <w:r w:rsidR="007839B4">
        <w:rPr>
          <w:rFonts w:ascii="Times New Roman" w:hAnsi="Times New Roman" w:cs="Times New Roman"/>
          <w:color w:val="auto"/>
          <w:sz w:val="24"/>
          <w:szCs w:val="24"/>
        </w:rPr>
        <w:t>78</w:t>
      </w:r>
      <w:r w:rsidR="0097407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858FA">
        <w:rPr>
          <w:rFonts w:ascii="Times New Roman" w:hAnsi="Times New Roman" w:cs="Times New Roman"/>
          <w:color w:val="auto"/>
          <w:sz w:val="24"/>
          <w:szCs w:val="24"/>
        </w:rPr>
        <w:t>чел</w:t>
      </w:r>
      <w:r w:rsidRPr="006858FA">
        <w:rPr>
          <w:rFonts w:ascii="Times New Roman" w:hAnsi="Times New Roman" w:cs="Times New Roman"/>
          <w:color w:val="auto"/>
          <w:sz w:val="24"/>
          <w:szCs w:val="28"/>
        </w:rPr>
        <w:t>.;</w:t>
      </w:r>
    </w:p>
    <w:p w14:paraId="66F4F06E" w14:textId="68A3D360" w:rsidR="00AC08EB" w:rsidRPr="006858FA" w:rsidRDefault="00AC08EB" w:rsidP="00AC08EB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 w:rsidRPr="006858FA">
        <w:rPr>
          <w:rFonts w:ascii="Times New Roman" w:hAnsi="Times New Roman" w:cs="Times New Roman"/>
          <w:color w:val="auto"/>
          <w:sz w:val="24"/>
          <w:szCs w:val="28"/>
        </w:rPr>
        <w:t xml:space="preserve">- пособие по уходу за лицом с инвалидностью 1 группы – </w:t>
      </w:r>
      <w:r w:rsidR="00974076">
        <w:rPr>
          <w:rFonts w:ascii="Times New Roman" w:hAnsi="Times New Roman" w:cs="Times New Roman"/>
          <w:color w:val="auto"/>
          <w:sz w:val="24"/>
          <w:szCs w:val="28"/>
        </w:rPr>
        <w:t>3</w:t>
      </w:r>
      <w:r w:rsidR="0025540B">
        <w:rPr>
          <w:rFonts w:ascii="Times New Roman" w:hAnsi="Times New Roman" w:cs="Times New Roman"/>
          <w:color w:val="auto"/>
          <w:sz w:val="24"/>
          <w:szCs w:val="28"/>
        </w:rPr>
        <w:t xml:space="preserve"> 1</w:t>
      </w:r>
      <w:r w:rsidR="007839B4">
        <w:rPr>
          <w:rFonts w:ascii="Times New Roman" w:hAnsi="Times New Roman" w:cs="Times New Roman"/>
          <w:color w:val="auto"/>
          <w:sz w:val="24"/>
          <w:szCs w:val="28"/>
        </w:rPr>
        <w:t>31</w:t>
      </w:r>
      <w:r w:rsidR="00974076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Pr="006858FA">
        <w:rPr>
          <w:rFonts w:ascii="Times New Roman" w:hAnsi="Times New Roman" w:cs="Times New Roman"/>
          <w:color w:val="auto"/>
          <w:sz w:val="24"/>
          <w:szCs w:val="28"/>
        </w:rPr>
        <w:t>чел.;</w:t>
      </w:r>
    </w:p>
    <w:p w14:paraId="5DB89143" w14:textId="097BFCB7" w:rsidR="00AC08EB" w:rsidRPr="006858FA" w:rsidRDefault="00AC08EB" w:rsidP="00AC08EB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 w:rsidRPr="006858FA">
        <w:rPr>
          <w:rFonts w:ascii="Times New Roman" w:hAnsi="Times New Roman" w:cs="Times New Roman"/>
          <w:color w:val="auto"/>
          <w:sz w:val="24"/>
          <w:szCs w:val="28"/>
        </w:rPr>
        <w:t xml:space="preserve">- многодетные матери – </w:t>
      </w:r>
      <w:r w:rsidR="00437547">
        <w:rPr>
          <w:rFonts w:ascii="Times New Roman" w:hAnsi="Times New Roman" w:cs="Times New Roman"/>
          <w:color w:val="auto"/>
          <w:sz w:val="24"/>
          <w:szCs w:val="28"/>
        </w:rPr>
        <w:t>51</w:t>
      </w:r>
      <w:r w:rsidR="0025540B">
        <w:rPr>
          <w:rFonts w:ascii="Times New Roman" w:hAnsi="Times New Roman" w:cs="Times New Roman"/>
          <w:color w:val="auto"/>
          <w:sz w:val="24"/>
          <w:szCs w:val="28"/>
          <w:lang w:val="kk-KZ"/>
        </w:rPr>
        <w:t>2</w:t>
      </w:r>
      <w:r w:rsidR="007839B4">
        <w:rPr>
          <w:rFonts w:ascii="Times New Roman" w:hAnsi="Times New Roman" w:cs="Times New Roman"/>
          <w:color w:val="auto"/>
          <w:sz w:val="24"/>
          <w:szCs w:val="28"/>
          <w:lang w:val="kk-KZ"/>
        </w:rPr>
        <w:t>3</w:t>
      </w:r>
      <w:r w:rsidR="006858FA" w:rsidRPr="006858FA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Pr="006858FA">
        <w:rPr>
          <w:rFonts w:ascii="Times New Roman" w:hAnsi="Times New Roman" w:cs="Times New Roman"/>
          <w:color w:val="auto"/>
          <w:sz w:val="24"/>
          <w:szCs w:val="28"/>
        </w:rPr>
        <w:t>чел.;</w:t>
      </w:r>
    </w:p>
    <w:p w14:paraId="0CA9A75C" w14:textId="6AF7BC5E" w:rsidR="00AC08EB" w:rsidRPr="006858FA" w:rsidRDefault="00AC08EB" w:rsidP="00AC08EB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 w:rsidRPr="006858FA">
        <w:rPr>
          <w:rFonts w:ascii="Times New Roman" w:hAnsi="Times New Roman" w:cs="Times New Roman"/>
          <w:color w:val="auto"/>
          <w:sz w:val="24"/>
          <w:szCs w:val="28"/>
        </w:rPr>
        <w:t xml:space="preserve">- многодетные семьи – </w:t>
      </w:r>
      <w:r w:rsidR="006858FA" w:rsidRPr="006858FA">
        <w:rPr>
          <w:rFonts w:ascii="Times New Roman" w:hAnsi="Times New Roman" w:cs="Times New Roman"/>
          <w:color w:val="auto"/>
          <w:sz w:val="24"/>
          <w:szCs w:val="28"/>
        </w:rPr>
        <w:t>8</w:t>
      </w:r>
      <w:r w:rsidR="0025540B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44</w:t>
      </w:r>
      <w:r w:rsidR="007839B4">
        <w:rPr>
          <w:rFonts w:ascii="Times New Roman" w:hAnsi="Times New Roman" w:cs="Times New Roman"/>
          <w:color w:val="auto"/>
          <w:sz w:val="24"/>
          <w:szCs w:val="28"/>
          <w:lang w:val="kk-KZ"/>
        </w:rPr>
        <w:t>5</w:t>
      </w:r>
      <w:r w:rsidR="006858FA" w:rsidRPr="006858FA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Pr="006858FA">
        <w:rPr>
          <w:rFonts w:ascii="Times New Roman" w:hAnsi="Times New Roman" w:cs="Times New Roman"/>
          <w:color w:val="auto"/>
          <w:sz w:val="24"/>
          <w:szCs w:val="28"/>
        </w:rPr>
        <w:t xml:space="preserve">чел. </w:t>
      </w:r>
    </w:p>
    <w:p w14:paraId="63863D1A" w14:textId="77777777" w:rsidR="00AC08EB" w:rsidRPr="006858FA" w:rsidRDefault="00AC08EB" w:rsidP="00AC08EB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 w:rsidRPr="006858FA">
        <w:rPr>
          <w:rFonts w:ascii="Times New Roman" w:hAnsi="Times New Roman" w:cs="Times New Roman"/>
          <w:color w:val="auto"/>
          <w:sz w:val="24"/>
          <w:szCs w:val="28"/>
        </w:rPr>
        <w:t>1.3. Рассмотрение дел</w:t>
      </w:r>
    </w:p>
    <w:p w14:paraId="2FE2EFA1" w14:textId="02B86785" w:rsidR="00AC08EB" w:rsidRPr="00FF451B" w:rsidRDefault="00AC08EB" w:rsidP="00AC08EB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>Всего</w:t>
      </w:r>
      <w:r w:rsidRPr="00202842">
        <w:rPr>
          <w:rFonts w:ascii="Times New Roman" w:hAnsi="Times New Roman" w:cs="Times New Roman"/>
          <w:color w:val="FF0000"/>
          <w:sz w:val="24"/>
          <w:szCs w:val="28"/>
        </w:rPr>
        <w:t xml:space="preserve">: </w:t>
      </w:r>
      <w:r w:rsidR="007839B4">
        <w:rPr>
          <w:rFonts w:ascii="Times New Roman" w:hAnsi="Times New Roman" w:cs="Times New Roman"/>
          <w:color w:val="auto"/>
          <w:sz w:val="24"/>
          <w:szCs w:val="28"/>
          <w:lang w:val="kk-KZ"/>
        </w:rPr>
        <w:t>52 393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, </w:t>
      </w:r>
      <w:r w:rsidRPr="00C94964">
        <w:rPr>
          <w:rFonts w:ascii="Times New Roman" w:hAnsi="Times New Roman" w:cs="Times New Roman"/>
          <w:color w:val="auto"/>
          <w:sz w:val="24"/>
          <w:szCs w:val="28"/>
        </w:rPr>
        <w:t xml:space="preserve">на </w:t>
      </w:r>
      <w:r w:rsidR="007839B4">
        <w:rPr>
          <w:rFonts w:ascii="Times New Roman" w:hAnsi="Times New Roman" w:cs="Times New Roman"/>
          <w:color w:val="auto"/>
          <w:sz w:val="24"/>
          <w:szCs w:val="28"/>
          <w:lang w:val="kk-KZ"/>
        </w:rPr>
        <w:t>3,6</w:t>
      </w:r>
      <w:r w:rsidR="00FF350C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C94964">
        <w:rPr>
          <w:rFonts w:ascii="Times New Roman" w:hAnsi="Times New Roman" w:cs="Times New Roman"/>
          <w:color w:val="auto"/>
          <w:sz w:val="24"/>
          <w:szCs w:val="28"/>
        </w:rPr>
        <w:t xml:space="preserve">% меньше 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в сравнении с </w:t>
      </w:r>
      <w:r w:rsidR="000515DF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соответствующим периодом 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>2025 год</w:t>
      </w:r>
      <w:r w:rsidR="000515DF">
        <w:rPr>
          <w:rFonts w:ascii="Times New Roman" w:hAnsi="Times New Roman" w:cs="Times New Roman"/>
          <w:color w:val="auto"/>
          <w:sz w:val="24"/>
          <w:szCs w:val="28"/>
          <w:lang w:val="kk-KZ"/>
        </w:rPr>
        <w:t>а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>;</w:t>
      </w:r>
    </w:p>
    <w:p w14:paraId="300FBD85" w14:textId="27BDA2C1" w:rsidR="00AC08EB" w:rsidRPr="00FF451B" w:rsidRDefault="00AC08EB" w:rsidP="00AC08EB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Новые назначения: </w:t>
      </w:r>
      <w:r w:rsidR="007839B4">
        <w:rPr>
          <w:rFonts w:ascii="Times New Roman" w:hAnsi="Times New Roman" w:cs="Times New Roman"/>
          <w:color w:val="auto"/>
          <w:sz w:val="24"/>
          <w:szCs w:val="28"/>
        </w:rPr>
        <w:t>29 977</w:t>
      </w:r>
      <w:r w:rsidRPr="00FF451B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(динамика </w:t>
      </w:r>
      <w:r w:rsidR="00B40F4E" w:rsidRPr="00FF451B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меньше на </w:t>
      </w:r>
      <w:r w:rsidR="00FF350C">
        <w:rPr>
          <w:rFonts w:ascii="Times New Roman" w:hAnsi="Times New Roman" w:cs="Times New Roman"/>
          <w:color w:val="auto"/>
          <w:sz w:val="24"/>
          <w:szCs w:val="28"/>
          <w:lang w:val="kk-KZ"/>
        </w:rPr>
        <w:t>1</w:t>
      </w:r>
      <w:r w:rsidR="00C94964">
        <w:rPr>
          <w:rFonts w:ascii="Times New Roman" w:hAnsi="Times New Roman" w:cs="Times New Roman"/>
          <w:color w:val="auto"/>
          <w:sz w:val="24"/>
          <w:szCs w:val="28"/>
          <w:lang w:val="kk-KZ"/>
        </w:rPr>
        <w:t>,</w:t>
      </w:r>
      <w:r w:rsidR="007839B4">
        <w:rPr>
          <w:rFonts w:ascii="Times New Roman" w:hAnsi="Times New Roman" w:cs="Times New Roman"/>
          <w:color w:val="auto"/>
          <w:sz w:val="24"/>
          <w:szCs w:val="28"/>
          <w:lang w:val="kk-KZ"/>
        </w:rPr>
        <w:t>3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>% с 202</w:t>
      </w:r>
      <w:r w:rsidR="00692E85" w:rsidRPr="00FF451B">
        <w:rPr>
          <w:rFonts w:ascii="Times New Roman" w:hAnsi="Times New Roman" w:cs="Times New Roman"/>
          <w:color w:val="auto"/>
          <w:sz w:val="24"/>
          <w:szCs w:val="28"/>
        </w:rPr>
        <w:t>5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 годом)</w:t>
      </w:r>
    </w:p>
    <w:p w14:paraId="66E65C79" w14:textId="4CD3F2B4" w:rsidR="00AC08EB" w:rsidRPr="00FF451B" w:rsidRDefault="00AC08EB" w:rsidP="00AC08EB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Пересмотры: </w:t>
      </w:r>
      <w:r w:rsidR="007839B4">
        <w:rPr>
          <w:rFonts w:ascii="Times New Roman" w:hAnsi="Times New Roman" w:cs="Times New Roman"/>
          <w:color w:val="auto"/>
          <w:sz w:val="24"/>
          <w:szCs w:val="28"/>
        </w:rPr>
        <w:t>21 381</w:t>
      </w:r>
      <w:r w:rsidRPr="00FF451B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(динамика </w:t>
      </w:r>
      <w:r w:rsidR="0007265D" w:rsidRPr="00FF451B">
        <w:rPr>
          <w:rFonts w:ascii="Times New Roman" w:hAnsi="Times New Roman" w:cs="Times New Roman"/>
          <w:color w:val="auto"/>
          <w:sz w:val="24"/>
          <w:szCs w:val="28"/>
        </w:rPr>
        <w:t>мень</w:t>
      </w:r>
      <w:r w:rsidR="00692E85"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ше </w:t>
      </w:r>
      <w:r w:rsidR="007839B4">
        <w:rPr>
          <w:rFonts w:ascii="Times New Roman" w:hAnsi="Times New Roman" w:cs="Times New Roman"/>
          <w:color w:val="auto"/>
          <w:sz w:val="24"/>
          <w:szCs w:val="28"/>
          <w:lang w:val="kk-KZ"/>
        </w:rPr>
        <w:t>2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>% с 202</w:t>
      </w:r>
      <w:r w:rsidR="00692E85" w:rsidRPr="00FF451B">
        <w:rPr>
          <w:rFonts w:ascii="Times New Roman" w:hAnsi="Times New Roman" w:cs="Times New Roman"/>
          <w:color w:val="auto"/>
          <w:sz w:val="24"/>
          <w:szCs w:val="28"/>
        </w:rPr>
        <w:t>5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 годом)</w:t>
      </w:r>
    </w:p>
    <w:p w14:paraId="2E7680E6" w14:textId="28203703" w:rsidR="00AC08EB" w:rsidRPr="00FF451B" w:rsidRDefault="00AC08EB" w:rsidP="00AC08EB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Отказы: </w:t>
      </w:r>
      <w:r w:rsidR="007839B4">
        <w:rPr>
          <w:rFonts w:ascii="Times New Roman" w:hAnsi="Times New Roman" w:cs="Times New Roman"/>
          <w:color w:val="auto"/>
          <w:sz w:val="24"/>
          <w:szCs w:val="28"/>
        </w:rPr>
        <w:t>1035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 (динамика </w:t>
      </w:r>
      <w:r w:rsidR="00692E85"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меньше </w:t>
      </w:r>
      <w:r w:rsidR="007839B4">
        <w:rPr>
          <w:rFonts w:ascii="Times New Roman" w:hAnsi="Times New Roman" w:cs="Times New Roman"/>
          <w:color w:val="auto"/>
          <w:sz w:val="24"/>
          <w:szCs w:val="28"/>
        </w:rPr>
        <w:t>в 2 раза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 с 202</w:t>
      </w:r>
      <w:r w:rsidR="00692E85" w:rsidRPr="00FF451B">
        <w:rPr>
          <w:rFonts w:ascii="Times New Roman" w:hAnsi="Times New Roman" w:cs="Times New Roman"/>
          <w:color w:val="auto"/>
          <w:sz w:val="24"/>
          <w:szCs w:val="28"/>
        </w:rPr>
        <w:t>5</w:t>
      </w:r>
      <w:r w:rsidR="00437547" w:rsidRPr="00FF451B">
        <w:rPr>
          <w:rFonts w:ascii="Times New Roman" w:hAnsi="Times New Roman" w:cs="Times New Roman"/>
          <w:color w:val="auto"/>
          <w:sz w:val="24"/>
          <w:szCs w:val="28"/>
        </w:rPr>
        <w:t xml:space="preserve"> годом)</w:t>
      </w:r>
      <w:r w:rsidRPr="00FF451B">
        <w:rPr>
          <w:rFonts w:ascii="Times New Roman" w:hAnsi="Times New Roman" w:cs="Times New Roman"/>
          <w:color w:val="auto"/>
          <w:sz w:val="24"/>
          <w:szCs w:val="28"/>
        </w:rPr>
        <w:t>.</w:t>
      </w:r>
    </w:p>
    <w:p w14:paraId="133BC376" w14:textId="77777777" w:rsidR="00A55103" w:rsidRPr="00FF451B" w:rsidRDefault="00A55103" w:rsidP="00A55103"/>
    <w:p w14:paraId="76C6396A" w14:textId="77777777" w:rsidR="00A55103" w:rsidRDefault="00A55103" w:rsidP="00A55103"/>
    <w:p w14:paraId="2D959683" w14:textId="77777777" w:rsidR="00A55103" w:rsidRPr="00A55103" w:rsidRDefault="00A55103" w:rsidP="00A55103"/>
    <w:p w14:paraId="5EBBF4EE" w14:textId="77777777" w:rsidR="00AC08EB" w:rsidRDefault="00AC08EB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6BB04A64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6522C8CD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027E3EA9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4036993C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09A1635A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0F6D21EE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68BB5DB5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7706D612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5C4F7144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6EB919F0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4E24FD07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7C0BE4A9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6F500F8B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6D7133EA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2AE191EB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2AA7AC3B" w14:textId="77777777" w:rsidR="0085631A" w:rsidRDefault="0085631A" w:rsidP="00AC08EB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654608CC" w14:textId="77777777" w:rsidR="00AC08EB" w:rsidRPr="0085631A" w:rsidRDefault="00AC08EB">
      <w:pPr>
        <w:rPr>
          <w:rFonts w:ascii="Times New Roman" w:hAnsi="Times New Roman" w:cs="Times New Roman"/>
          <w:sz w:val="24"/>
          <w:szCs w:val="24"/>
        </w:rPr>
      </w:pPr>
    </w:p>
    <w:sectPr w:rsidR="00AC08EB" w:rsidRPr="0085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E37"/>
    <w:rsid w:val="00007F3D"/>
    <w:rsid w:val="000515DF"/>
    <w:rsid w:val="0007265D"/>
    <w:rsid w:val="00087247"/>
    <w:rsid w:val="001C06B0"/>
    <w:rsid w:val="00202842"/>
    <w:rsid w:val="00233EDD"/>
    <w:rsid w:val="00255293"/>
    <w:rsid w:val="0025540B"/>
    <w:rsid w:val="00285DC5"/>
    <w:rsid w:val="00377E37"/>
    <w:rsid w:val="003B69D9"/>
    <w:rsid w:val="00437547"/>
    <w:rsid w:val="004E1D38"/>
    <w:rsid w:val="00617B0A"/>
    <w:rsid w:val="00683A27"/>
    <w:rsid w:val="006858FA"/>
    <w:rsid w:val="00692E85"/>
    <w:rsid w:val="0072586C"/>
    <w:rsid w:val="007762C4"/>
    <w:rsid w:val="007839B4"/>
    <w:rsid w:val="007A3038"/>
    <w:rsid w:val="0085631A"/>
    <w:rsid w:val="00883E9D"/>
    <w:rsid w:val="00974076"/>
    <w:rsid w:val="009E6FDD"/>
    <w:rsid w:val="009F7FF5"/>
    <w:rsid w:val="00A55103"/>
    <w:rsid w:val="00A62920"/>
    <w:rsid w:val="00A820A3"/>
    <w:rsid w:val="00AA4E9A"/>
    <w:rsid w:val="00AC08EB"/>
    <w:rsid w:val="00AC2C5B"/>
    <w:rsid w:val="00B40F4E"/>
    <w:rsid w:val="00BA1C9E"/>
    <w:rsid w:val="00C51CA9"/>
    <w:rsid w:val="00C94964"/>
    <w:rsid w:val="00CD4CE9"/>
    <w:rsid w:val="00D04A8E"/>
    <w:rsid w:val="00D1202D"/>
    <w:rsid w:val="00E34D9D"/>
    <w:rsid w:val="00E42747"/>
    <w:rsid w:val="00E848E0"/>
    <w:rsid w:val="00F22618"/>
    <w:rsid w:val="00F87FC3"/>
    <w:rsid w:val="00FF350C"/>
    <w:rsid w:val="00FF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4BAD"/>
  <w15:chartTrackingRefBased/>
  <w15:docId w15:val="{E7C42907-604D-4911-9DE9-CF5609E8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8EB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08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C08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BA1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1C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3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PC-8</cp:lastModifiedBy>
  <cp:revision>7</cp:revision>
  <cp:lastPrinted>2026-06-03T11:04:00Z</cp:lastPrinted>
  <dcterms:created xsi:type="dcterms:W3CDTF">2026-06-04T04:52:00Z</dcterms:created>
  <dcterms:modified xsi:type="dcterms:W3CDTF">2026-08-20T10:35:00Z</dcterms:modified>
</cp:coreProperties>
</file>