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F04FC2" w:rsidP="006541D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  </w:t>
      </w:r>
      <w:r w:rsidR="00883854" w:rsidRPr="00883854">
        <w:rPr>
          <w:lang w:val="ru-RU"/>
        </w:rPr>
        <w:t>Халықтың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санитариялық-эпидемиологиялық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саламаттығы саласындағы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тергеп-тексеру жүргізу қағидаларына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836C0C">
      <w:pPr>
        <w:jc w:val="center"/>
        <w:rPr>
          <w:b/>
          <w:sz w:val="28"/>
          <w:szCs w:val="28"/>
          <w:lang w:val="ru-RU"/>
        </w:rPr>
      </w:pPr>
      <w:r w:rsidRPr="0025003D">
        <w:rPr>
          <w:b/>
          <w:sz w:val="28"/>
          <w:szCs w:val="28"/>
          <w:lang w:val="ru-RU"/>
        </w:rPr>
        <w:t>Тергеп-тексеру жүргізу нәтижелері туралы ақпарат</w:t>
      </w:r>
    </w:p>
    <w:p w:rsidR="007F6C2F" w:rsidRPr="00CE7547" w:rsidRDefault="00883854" w:rsidP="00836C0C">
      <w:pPr>
        <w:pStyle w:val="a3"/>
        <w:numPr>
          <w:ilvl w:val="0"/>
          <w:numId w:val="2"/>
        </w:numPr>
        <w:ind w:left="0" w:firstLine="567"/>
        <w:jc w:val="both"/>
        <w:rPr>
          <w:rStyle w:val="docdata"/>
          <w:b/>
          <w:sz w:val="28"/>
          <w:szCs w:val="28"/>
          <w:u w:val="single"/>
          <w:lang w:val="ru-RU"/>
        </w:rPr>
      </w:pPr>
      <w:r w:rsidRPr="003E3311">
        <w:rPr>
          <w:sz w:val="24"/>
          <w:szCs w:val="24"/>
          <w:lang w:val="ru-RU"/>
        </w:rPr>
        <w:t>Тергеп-тексеру жүргізудің негізі</w:t>
      </w:r>
      <w:r w:rsidRPr="00883854">
        <w:rPr>
          <w:lang w:val="ru-RU"/>
        </w:rPr>
        <w:t xml:space="preserve"> </w:t>
      </w:r>
      <w:r w:rsidR="00CE7547" w:rsidRPr="00CE7547">
        <w:rPr>
          <w:b/>
          <w:sz w:val="28"/>
          <w:szCs w:val="28"/>
          <w:u w:val="single"/>
          <w:lang w:val="kk-KZ"/>
        </w:rPr>
        <w:t>Әл-Фараби ауданының санитариялық-эпидемиологиялық бақылау басқармасының 29.07.2026 жылғы Диагнозы: «Оң өкпенің инфильтративті туберкулезі, МБТ- жаңа жағдай» шығыс №23-41-06-5-4/1323-И хаты</w:t>
      </w:r>
      <w:r w:rsidR="00CE7547" w:rsidRPr="00CE7547">
        <w:rPr>
          <w:b/>
          <w:color w:val="000000"/>
          <w:sz w:val="28"/>
          <w:szCs w:val="28"/>
          <w:u w:val="single"/>
          <w:lang w:val="kk-KZ"/>
        </w:rPr>
        <w:t xml:space="preserve"> негізінде</w:t>
      </w:r>
      <w:r w:rsidR="007F6C2F" w:rsidRPr="00CE7547">
        <w:rPr>
          <w:b/>
          <w:sz w:val="28"/>
          <w:szCs w:val="28"/>
          <w:u w:val="single"/>
          <w:lang w:val="kk-KZ"/>
        </w:rPr>
        <w:t>:</w:t>
      </w:r>
      <w:r w:rsidR="007F6C2F" w:rsidRPr="00CE7547">
        <w:rPr>
          <w:rStyle w:val="docdata"/>
          <w:b/>
          <w:sz w:val="28"/>
          <w:szCs w:val="28"/>
          <w:u w:val="single"/>
          <w:lang w:val="kk-KZ"/>
        </w:rPr>
        <w:t xml:space="preserve"> </w:t>
      </w:r>
    </w:p>
    <w:p w:rsidR="00311BFD" w:rsidRPr="00352FCA" w:rsidRDefault="00883854" w:rsidP="00836C0C">
      <w:pPr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/>
        </w:rPr>
      </w:pPr>
      <w:r w:rsidRPr="00CE7547">
        <w:rPr>
          <w:sz w:val="28"/>
          <w:szCs w:val="28"/>
          <w:lang w:val="kk-KZ"/>
        </w:rPr>
        <w:t>2. Тергеп-тексеру жүргізетін бақылау және қадағалау</w:t>
      </w:r>
      <w:r w:rsidRPr="003E3311">
        <w:rPr>
          <w:sz w:val="24"/>
          <w:szCs w:val="24"/>
          <w:lang w:val="kk-KZ"/>
        </w:rPr>
        <w:t xml:space="preserve"> органы</w:t>
      </w:r>
      <w:r w:rsidRPr="006541D9">
        <w:rPr>
          <w:lang w:val="kk-KZ"/>
        </w:rPr>
        <w:t xml:space="preserve"> </w:t>
      </w:r>
      <w:r w:rsidR="00311BFD" w:rsidRPr="00352FCA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>Д</w:t>
      </w:r>
      <w:r w:rsidR="00311BFD" w:rsidRPr="00352FCA">
        <w:rPr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352FCA">
        <w:rPr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352FCA">
        <w:rPr>
          <w:b/>
          <w:sz w:val="28"/>
          <w:szCs w:val="28"/>
          <w:u w:val="single"/>
          <w:lang w:val="kk-KZ"/>
        </w:rPr>
        <w:t>мемлекеттік мекемесі</w:t>
      </w:r>
    </w:p>
    <w:p w:rsidR="00883854" w:rsidRPr="00311BFD" w:rsidRDefault="00883854" w:rsidP="00836C0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lang w:val="kk-KZ"/>
        </w:rPr>
      </w:pPr>
      <w:r w:rsidRPr="00311BFD">
        <w:rPr>
          <w:lang w:val="kk-KZ"/>
        </w:rPr>
        <w:t xml:space="preserve">3. </w:t>
      </w:r>
      <w:r w:rsidRPr="003E3311">
        <w:rPr>
          <w:sz w:val="24"/>
          <w:szCs w:val="24"/>
          <w:lang w:val="kk-KZ"/>
        </w:rPr>
        <w:t>Тартылған сарапшылар (деректерді пайдалануға келісім)</w:t>
      </w:r>
      <w:r w:rsidR="00CE7547">
        <w:rPr>
          <w:sz w:val="24"/>
          <w:szCs w:val="24"/>
          <w:lang w:val="kk-KZ"/>
        </w:rPr>
        <w:t xml:space="preserve"> </w:t>
      </w:r>
      <w:r w:rsidR="00CE7547" w:rsidRPr="00CE7547">
        <w:rPr>
          <w:b/>
          <w:sz w:val="28"/>
          <w:szCs w:val="28"/>
          <w:u w:val="single"/>
          <w:lang w:val="kk-KZ"/>
        </w:rPr>
        <w:t>тартылмады</w:t>
      </w:r>
      <w:r w:rsidRPr="003E3311">
        <w:rPr>
          <w:sz w:val="24"/>
          <w:szCs w:val="24"/>
          <w:lang w:val="kk-KZ"/>
        </w:rPr>
        <w:t>_</w:t>
      </w:r>
      <w:r w:rsidR="006541D9" w:rsidRPr="006541D9">
        <w:rPr>
          <w:b/>
          <w:sz w:val="28"/>
          <w:szCs w:val="28"/>
          <w:u w:val="single"/>
          <w:lang w:val="kk-KZ"/>
        </w:rPr>
        <w:t xml:space="preserve"> </w:t>
      </w:r>
    </w:p>
    <w:p w:rsidR="00883854" w:rsidRDefault="00883854" w:rsidP="00836C0C">
      <w:pPr>
        <w:spacing w:after="0" w:line="240" w:lineRule="auto"/>
        <w:ind w:firstLine="567"/>
        <w:rPr>
          <w:lang w:val="ru-RU"/>
        </w:rPr>
      </w:pPr>
      <w:r w:rsidRPr="00883854">
        <w:rPr>
          <w:lang w:val="ru-RU"/>
        </w:rPr>
        <w:t xml:space="preserve">4. </w:t>
      </w:r>
      <w:r w:rsidRPr="003E3311">
        <w:rPr>
          <w:sz w:val="24"/>
          <w:szCs w:val="24"/>
          <w:lang w:val="ru-RU"/>
        </w:rPr>
        <w:t>Тергеп-тексеру жүргізу мерзімі</w:t>
      </w:r>
      <w:r w:rsidRPr="00883854">
        <w:rPr>
          <w:lang w:val="ru-RU"/>
        </w:rPr>
        <w:t>_</w:t>
      </w:r>
      <w:r w:rsidR="00CE7547">
        <w:rPr>
          <w:b/>
          <w:sz w:val="28"/>
          <w:szCs w:val="28"/>
          <w:u w:val="single"/>
          <w:lang w:val="ru-RU"/>
        </w:rPr>
        <w:t>03</w:t>
      </w:r>
      <w:r w:rsidRPr="00352FCA">
        <w:rPr>
          <w:b/>
          <w:sz w:val="28"/>
          <w:szCs w:val="28"/>
          <w:u w:val="single"/>
          <w:lang w:val="ru-RU"/>
        </w:rPr>
        <w:t>.</w:t>
      </w:r>
      <w:r w:rsidR="00562013" w:rsidRPr="00352FCA">
        <w:rPr>
          <w:b/>
          <w:sz w:val="28"/>
          <w:szCs w:val="28"/>
          <w:u w:val="single"/>
          <w:lang w:val="ru-RU"/>
        </w:rPr>
        <w:t>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352FCA">
        <w:rPr>
          <w:b/>
          <w:sz w:val="28"/>
          <w:szCs w:val="28"/>
          <w:u w:val="single"/>
          <w:lang w:val="ru-RU"/>
        </w:rPr>
        <w:t xml:space="preserve"> -</w:t>
      </w:r>
      <w:r w:rsidR="00B87DDF" w:rsidRPr="00352FCA">
        <w:rPr>
          <w:b/>
          <w:sz w:val="28"/>
          <w:szCs w:val="28"/>
          <w:u w:val="single"/>
          <w:lang w:val="ru-RU"/>
        </w:rPr>
        <w:t xml:space="preserve"> </w:t>
      </w:r>
      <w:r w:rsidR="00CE7547">
        <w:rPr>
          <w:b/>
          <w:sz w:val="28"/>
          <w:szCs w:val="28"/>
          <w:u w:val="single"/>
          <w:lang w:val="ru-RU"/>
        </w:rPr>
        <w:t>18</w:t>
      </w:r>
      <w:r w:rsidRPr="00352FCA">
        <w:rPr>
          <w:b/>
          <w:sz w:val="28"/>
          <w:szCs w:val="28"/>
          <w:u w:val="single"/>
          <w:lang w:val="ru-RU"/>
        </w:rPr>
        <w:t>.0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:rsidR="00CE7547" w:rsidRPr="00CE7547" w:rsidRDefault="00883854" w:rsidP="00836C0C">
      <w:pPr>
        <w:spacing w:after="0" w:line="240" w:lineRule="auto"/>
        <w:ind w:firstLine="567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83854">
        <w:rPr>
          <w:lang w:val="ru-RU"/>
        </w:rPr>
        <w:t xml:space="preserve">5. </w:t>
      </w:r>
      <w:r w:rsidRPr="003E3311">
        <w:rPr>
          <w:sz w:val="24"/>
          <w:szCs w:val="24"/>
          <w:lang w:val="ru-RU"/>
        </w:rPr>
        <w:t>Тергеп-тексеру жүргізілген жеке және (немесе) заңды тұлғалар</w:t>
      </w:r>
      <w:r w:rsidRPr="00883854">
        <w:rPr>
          <w:sz w:val="28"/>
          <w:szCs w:val="28"/>
          <w:lang w:val="kk-KZ" w:eastAsia="ko-KR"/>
        </w:rPr>
        <w:t xml:space="preserve"> </w:t>
      </w:r>
      <w:r w:rsidR="00CE7547" w:rsidRPr="00CE7547">
        <w:rPr>
          <w:b/>
          <w:color w:val="000000"/>
          <w:sz w:val="28"/>
          <w:szCs w:val="28"/>
          <w:u w:val="single"/>
          <w:lang w:val="kk-KZ"/>
        </w:rPr>
        <w:t>Шымкент қаласы Тұран ауданы Шардара көшесі №91 «А» ғимаратта орналасқан «№15 қалалық емдеу орталағы» ЖШС</w:t>
      </w:r>
    </w:p>
    <w:p w:rsidR="00FF73BB" w:rsidRDefault="00883854" w:rsidP="00836C0C">
      <w:pPr>
        <w:spacing w:after="0" w:line="240" w:lineRule="auto"/>
        <w:ind w:firstLine="567"/>
        <w:jc w:val="both"/>
        <w:rPr>
          <w:lang w:val="kk-KZ"/>
        </w:rPr>
      </w:pPr>
      <w:r w:rsidRPr="00883854">
        <w:rPr>
          <w:lang w:val="kk-KZ"/>
        </w:rPr>
        <w:t xml:space="preserve">6. </w:t>
      </w:r>
      <w:r w:rsidRPr="003E3311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8C0632">
        <w:rPr>
          <w:lang w:val="kk-KZ"/>
        </w:rPr>
        <w:t xml:space="preserve">   </w:t>
      </w:r>
    </w:p>
    <w:p w:rsidR="00CE7547" w:rsidRDefault="00CE7547" w:rsidP="00836C0C">
      <w:pPr>
        <w:pStyle w:val="a3"/>
        <w:spacing w:line="276" w:lineRule="auto"/>
        <w:ind w:firstLine="567"/>
        <w:jc w:val="both"/>
        <w:rPr>
          <w:b/>
          <w:kern w:val="36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Ө</w:t>
      </w:r>
      <w:r w:rsidRPr="007D4585">
        <w:rPr>
          <w:color w:val="000000"/>
          <w:sz w:val="28"/>
          <w:u w:val="single"/>
          <w:lang w:val="kk-KZ"/>
        </w:rPr>
        <w:t xml:space="preserve">кпесінде кез келген этиологиядағы </w:t>
      </w:r>
      <w:r>
        <w:rPr>
          <w:color w:val="000000"/>
          <w:sz w:val="28"/>
          <w:u w:val="single"/>
          <w:lang w:val="kk-KZ"/>
        </w:rPr>
        <w:t xml:space="preserve">қалдық құбылыстары бар адамдар </w:t>
      </w:r>
      <w:r w:rsidRPr="00A472BA">
        <w:rPr>
          <w:color w:val="000000"/>
          <w:sz w:val="28"/>
          <w:u w:val="single"/>
          <w:lang w:val="kk-KZ"/>
        </w:rPr>
        <w:t>туберкулезге міндетті флюрографиялық зерттеп-қарауға жататын аурудың қаупі жоғары халық топтарының тізбесі</w:t>
      </w:r>
      <w:r>
        <w:rPr>
          <w:color w:val="000000"/>
          <w:sz w:val="28"/>
          <w:u w:val="single"/>
          <w:lang w:val="kk-KZ"/>
        </w:rPr>
        <w:t xml:space="preserve">не енгізілмеген, </w:t>
      </w:r>
      <w:r w:rsidRPr="007D4585">
        <w:rPr>
          <w:color w:val="000000"/>
          <w:sz w:val="28"/>
          <w:u w:val="single"/>
          <w:lang w:val="kk-KZ"/>
        </w:rPr>
        <w:t>жылына 1 рет</w:t>
      </w:r>
      <w:r>
        <w:rPr>
          <w:color w:val="000000"/>
          <w:sz w:val="28"/>
          <w:u w:val="single"/>
          <w:lang w:val="kk-KZ"/>
        </w:rPr>
        <w:t xml:space="preserve"> флюорографиялық терксеруге шақыртылмаған. </w:t>
      </w:r>
      <w:r>
        <w:rPr>
          <w:sz w:val="28"/>
          <w:szCs w:val="28"/>
          <w:u w:val="single"/>
          <w:lang w:val="kk-KZ"/>
        </w:rPr>
        <w:t xml:space="preserve">«№15 Емдеу орталығы» ЖШС-ның дәрігерлерінің қадағалаусыз қалдырылған. </w:t>
      </w:r>
      <w:r w:rsidRPr="007D4585">
        <w:rPr>
          <w:b/>
          <w:color w:val="000000"/>
          <w:sz w:val="28"/>
          <w:u w:val="single"/>
          <w:lang w:val="kk-KZ"/>
        </w:rPr>
        <w:t>Я</w:t>
      </w:r>
      <w:r w:rsidRPr="008829B4">
        <w:rPr>
          <w:b/>
          <w:sz w:val="28"/>
          <w:szCs w:val="28"/>
          <w:u w:val="single"/>
          <w:lang w:val="kk-KZ"/>
        </w:rPr>
        <w:t>ғни,</w:t>
      </w:r>
      <w:r w:rsidRPr="0007435A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>Қазақстан Республикасы Денсаулық сақтау министрінің 2020 жылғы 30 қарашадағы «</w:t>
      </w:r>
      <w:r w:rsidRPr="00475258">
        <w:rPr>
          <w:b/>
          <w:kern w:val="36"/>
          <w:sz w:val="28"/>
          <w:szCs w:val="28"/>
          <w:u w:val="single"/>
          <w:lang w:val="kk-KZ"/>
        </w:rPr>
        <w:t xml:space="preserve">Туберкулез профилактикасы жөніндегі іс-шараларды жүргізу қағидаларын бекіту туралы» </w:t>
      </w:r>
      <w:r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№ҚР ДСМ-214/2020 </w:t>
      </w:r>
      <w:r w:rsidRPr="00475258">
        <w:rPr>
          <w:b/>
          <w:kern w:val="36"/>
          <w:sz w:val="28"/>
          <w:szCs w:val="28"/>
          <w:u w:val="single"/>
          <w:lang w:val="kk-KZ"/>
        </w:rPr>
        <w:t xml:space="preserve">бұйрығының </w:t>
      </w:r>
      <w:r>
        <w:rPr>
          <w:b/>
          <w:sz w:val="28"/>
          <w:szCs w:val="28"/>
          <w:u w:val="single"/>
          <w:lang w:val="kk-KZ"/>
        </w:rPr>
        <w:t xml:space="preserve">2-тарау 3-параграф 80-тармағының 4-тармақшасының </w:t>
      </w:r>
      <w:r>
        <w:rPr>
          <w:b/>
          <w:kern w:val="36"/>
          <w:sz w:val="28"/>
          <w:szCs w:val="28"/>
          <w:u w:val="single"/>
          <w:lang w:val="kk-KZ"/>
        </w:rPr>
        <w:t xml:space="preserve">талабы бұзылғаны анықталды. </w:t>
      </w:r>
    </w:p>
    <w:p w:rsidR="00D653D4" w:rsidRDefault="00883854" w:rsidP="00836C0C">
      <w:pPr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/>
        </w:rPr>
      </w:pPr>
      <w:r w:rsidRPr="00883854">
        <w:rPr>
          <w:lang w:val="kk-KZ"/>
        </w:rPr>
        <w:t xml:space="preserve">7. </w:t>
      </w:r>
      <w:r w:rsidRPr="003E3311">
        <w:rPr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E3311">
        <w:rPr>
          <w:b/>
          <w:sz w:val="24"/>
          <w:szCs w:val="24"/>
          <w:u w:val="single"/>
          <w:lang w:val="kk-KZ"/>
        </w:rPr>
        <w:t>жеке</w:t>
      </w:r>
      <w:r w:rsidRPr="003E3311">
        <w:rPr>
          <w:sz w:val="24"/>
          <w:szCs w:val="24"/>
          <w:lang w:val="kk-KZ"/>
        </w:rPr>
        <w:t xml:space="preserve"> және (немесе) </w:t>
      </w:r>
      <w:r w:rsidR="001A5530" w:rsidRPr="003E3311">
        <w:rPr>
          <w:sz w:val="24"/>
          <w:szCs w:val="24"/>
          <w:lang w:val="kk-KZ"/>
        </w:rPr>
        <w:t>заңды</w:t>
      </w:r>
      <w:r w:rsidRPr="00FF73BB">
        <w:rPr>
          <w:b/>
          <w:u w:val="single"/>
          <w:lang w:val="kk-KZ"/>
        </w:rPr>
        <w:t xml:space="preserve"> </w:t>
      </w:r>
      <w:r w:rsidRPr="00CE7547">
        <w:rPr>
          <w:lang w:val="kk-KZ"/>
        </w:rPr>
        <w:t>тұлға</w:t>
      </w:r>
      <w:r w:rsidR="001A5530">
        <w:rPr>
          <w:b/>
          <w:u w:val="single"/>
          <w:lang w:val="kk-KZ"/>
        </w:rPr>
        <w:t xml:space="preserve"> </w:t>
      </w:r>
      <w:r w:rsidR="00CE7547" w:rsidRPr="00CE7547">
        <w:rPr>
          <w:b/>
          <w:color w:val="000000"/>
          <w:sz w:val="28"/>
          <w:szCs w:val="28"/>
          <w:u w:val="single"/>
          <w:lang w:val="kk-KZ"/>
        </w:rPr>
        <w:t>«№15 қалалық емдеу орталағы» ЖШС</w:t>
      </w:r>
    </w:p>
    <w:p w:rsidR="00F83BAD" w:rsidRDefault="00883854" w:rsidP="00836C0C">
      <w:pPr>
        <w:spacing w:after="0" w:line="240" w:lineRule="auto"/>
        <w:ind w:firstLine="567"/>
        <w:jc w:val="both"/>
        <w:rPr>
          <w:sz w:val="28"/>
          <w:szCs w:val="28"/>
          <w:u w:val="single"/>
          <w:lang w:val="kk-KZ" w:eastAsia="ko-KR"/>
        </w:rPr>
      </w:pPr>
      <w:r w:rsidRPr="0025003D">
        <w:rPr>
          <w:lang w:val="kk-KZ"/>
        </w:rPr>
        <w:t xml:space="preserve">8. </w:t>
      </w:r>
      <w:r w:rsidRPr="003E3311">
        <w:rPr>
          <w:sz w:val="24"/>
          <w:szCs w:val="24"/>
          <w:lang w:val="kk-KZ"/>
        </w:rPr>
        <w:t>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6541D9" w:rsidRPr="00352FCA">
        <w:rPr>
          <w:b/>
          <w:color w:val="000000"/>
          <w:sz w:val="28"/>
          <w:szCs w:val="28"/>
          <w:u w:val="single"/>
          <w:lang w:val="kk-KZ"/>
        </w:rPr>
        <w:t>жеке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352FCA">
        <w:rPr>
          <w:b/>
          <w:sz w:val="28"/>
          <w:szCs w:val="28"/>
          <w:u w:val="single"/>
          <w:lang w:val="kk-KZ" w:eastAsia="ko-KR"/>
        </w:rPr>
        <w:t xml:space="preserve"> </w:t>
      </w:r>
      <w:r w:rsidR="00FF73BB" w:rsidRPr="00352FCA">
        <w:rPr>
          <w:b/>
          <w:sz w:val="28"/>
          <w:szCs w:val="28"/>
          <w:u w:val="single"/>
          <w:lang w:val="kk-KZ"/>
        </w:rPr>
        <w:t>Әкімшілік құқықтық бұзу</w:t>
      </w:r>
      <w:r w:rsidR="00352FCA">
        <w:rPr>
          <w:b/>
          <w:sz w:val="28"/>
          <w:szCs w:val="28"/>
          <w:u w:val="single"/>
          <w:lang w:val="kk-KZ"/>
        </w:rPr>
        <w:t>шылығы туралы хаттама толтырылып, ұсыныс берілді</w:t>
      </w:r>
      <w:r w:rsidR="00FF73BB" w:rsidRPr="00352FCA">
        <w:rPr>
          <w:b/>
          <w:sz w:val="28"/>
          <w:szCs w:val="28"/>
          <w:u w:val="single"/>
          <w:lang w:val="kk-KZ"/>
        </w:rPr>
        <w:t>.</w:t>
      </w:r>
      <w:r w:rsidR="00FF73BB" w:rsidRPr="00B87DDF">
        <w:rPr>
          <w:sz w:val="28"/>
          <w:szCs w:val="28"/>
          <w:u w:val="single"/>
          <w:lang w:val="kk-KZ" w:eastAsia="ko-KR"/>
        </w:rPr>
        <w:t xml:space="preserve">   </w:t>
      </w:r>
    </w:p>
    <w:p w:rsidR="00B025D0" w:rsidRPr="007A6326" w:rsidRDefault="00B025D0" w:rsidP="00836C0C">
      <w:pPr>
        <w:spacing w:after="0"/>
        <w:rPr>
          <w:b/>
          <w:color w:val="000000"/>
          <w:lang w:val="kk-KZ"/>
        </w:rPr>
      </w:pPr>
      <w:bookmarkStart w:id="0" w:name="z329"/>
    </w:p>
    <w:p w:rsidR="00CE7547" w:rsidRDefault="00CE7547" w:rsidP="00836C0C">
      <w:pPr>
        <w:spacing w:after="0"/>
        <w:jc w:val="right"/>
        <w:rPr>
          <w:b/>
          <w:color w:val="000000"/>
          <w:sz w:val="28"/>
          <w:szCs w:val="28"/>
          <w:lang w:val="ru-RU"/>
        </w:rPr>
      </w:pPr>
      <w:r w:rsidRPr="005E3902">
        <w:rPr>
          <w:color w:val="000000"/>
          <w:sz w:val="20"/>
          <w:lang w:val="ru-RU"/>
        </w:rPr>
        <w:lastRenderedPageBreak/>
        <w:t>Приложение 7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к Правилам проведения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расследования в сфере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санитарно-эпидемиологического</w:t>
      </w:r>
      <w:r w:rsidRPr="005E3902">
        <w:rPr>
          <w:lang w:val="ru-RU"/>
        </w:rPr>
        <w:br/>
      </w:r>
      <w:r w:rsidRPr="005E3902">
        <w:rPr>
          <w:color w:val="000000"/>
          <w:sz w:val="20"/>
          <w:lang w:val="ru-RU"/>
        </w:rPr>
        <w:t>благополучия населения</w:t>
      </w:r>
      <w:r w:rsidRPr="00A251F5">
        <w:rPr>
          <w:b/>
          <w:color w:val="000000"/>
          <w:sz w:val="28"/>
          <w:szCs w:val="28"/>
          <w:lang w:val="ru-RU"/>
        </w:rPr>
        <w:t xml:space="preserve"> </w:t>
      </w:r>
    </w:p>
    <w:p w:rsidR="00CE7547" w:rsidRDefault="00CE7547" w:rsidP="00836C0C">
      <w:pPr>
        <w:spacing w:after="0"/>
        <w:jc w:val="right"/>
        <w:rPr>
          <w:b/>
          <w:color w:val="000000"/>
          <w:sz w:val="28"/>
          <w:szCs w:val="28"/>
          <w:lang w:val="ru-RU"/>
        </w:rPr>
      </w:pPr>
    </w:p>
    <w:p w:rsidR="00B025D0" w:rsidRPr="00A251F5" w:rsidRDefault="00B025D0" w:rsidP="00836C0C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E7547" w:rsidRPr="00CE7547" w:rsidRDefault="00B025D0" w:rsidP="00836C0C">
      <w:pPr>
        <w:spacing w:after="0"/>
        <w:ind w:firstLine="567"/>
        <w:jc w:val="both"/>
        <w:rPr>
          <w:b/>
          <w:sz w:val="28"/>
          <w:szCs w:val="28"/>
          <w:u w:val="single"/>
          <w:lang w:val="ru-RU"/>
        </w:rPr>
      </w:pPr>
      <w:bookmarkStart w:id="1" w:name="z330"/>
      <w:bookmarkEnd w:id="0"/>
      <w:r w:rsidRPr="00C44640">
        <w:rPr>
          <w:color w:val="000000"/>
          <w:sz w:val="24"/>
          <w:szCs w:val="24"/>
          <w:lang w:val="ru-RU"/>
        </w:rPr>
        <w:t>1.Основание проведения расследования</w:t>
      </w:r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На основании письма № 23-41-06-5-4/1323-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И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от 29.07.2026 Департамента санитарно-эпидемиологического контроля района Аль-Фараби: «Инфильтративный туберкулез правого легкого, МБТ – новый случай»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.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</w:p>
    <w:p w:rsidR="00B025D0" w:rsidRPr="00DD7C47" w:rsidRDefault="00B025D0" w:rsidP="00836C0C">
      <w:pPr>
        <w:spacing w:after="0"/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DD7C47">
        <w:rPr>
          <w:b/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DD7C47">
        <w:rPr>
          <w:b/>
          <w:sz w:val="28"/>
          <w:szCs w:val="28"/>
          <w:u w:val="single"/>
          <w:lang w:val="kk-KZ"/>
        </w:rPr>
        <w:t>«Управление санитарно-эпидемиологического контроля района Тұ</w:t>
      </w:r>
      <w:r w:rsidRPr="00DD7C47">
        <w:rPr>
          <w:b/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DD7C47">
        <w:rPr>
          <w:b/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B025D0" w:rsidRPr="006B0B2F" w:rsidRDefault="00B025D0" w:rsidP="00836C0C">
      <w:pPr>
        <w:spacing w:after="0"/>
        <w:ind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="00836C0C">
        <w:rPr>
          <w:b/>
          <w:sz w:val="28"/>
          <w:szCs w:val="28"/>
          <w:u w:val="single"/>
          <w:shd w:val="clear" w:color="auto" w:fill="FFFFFF"/>
          <w:lang w:val="ru-RU"/>
        </w:rPr>
        <w:t>не при</w:t>
      </w:r>
      <w:r w:rsidR="00CE7547">
        <w:rPr>
          <w:b/>
          <w:sz w:val="28"/>
          <w:szCs w:val="28"/>
          <w:u w:val="single"/>
          <w:shd w:val="clear" w:color="auto" w:fill="FFFFFF"/>
          <w:lang w:val="ru-RU"/>
        </w:rPr>
        <w:t>влекалось</w:t>
      </w:r>
      <w:r w:rsidRPr="009A4908">
        <w:rPr>
          <w:b/>
          <w:sz w:val="28"/>
          <w:szCs w:val="28"/>
          <w:u w:val="single"/>
          <w:shd w:val="clear" w:color="auto" w:fill="FFFFFF"/>
          <w:lang w:val="ru-RU"/>
        </w:rPr>
        <w:t>.</w:t>
      </w:r>
    </w:p>
    <w:p w:rsidR="00B025D0" w:rsidRPr="003337B7" w:rsidRDefault="00B025D0" w:rsidP="00836C0C">
      <w:pPr>
        <w:spacing w:after="0"/>
        <w:ind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154798">
        <w:rPr>
          <w:b/>
          <w:sz w:val="28"/>
          <w:szCs w:val="28"/>
          <w:u w:val="single"/>
          <w:lang w:val="ru-RU"/>
        </w:rPr>
        <w:t>0</w:t>
      </w:r>
      <w:r w:rsidR="00CE7547">
        <w:rPr>
          <w:b/>
          <w:sz w:val="28"/>
          <w:szCs w:val="28"/>
          <w:u w:val="single"/>
          <w:lang w:val="ru-RU"/>
        </w:rPr>
        <w:t>3</w:t>
      </w:r>
      <w:r w:rsidR="00154798" w:rsidRPr="00352FCA">
        <w:rPr>
          <w:b/>
          <w:sz w:val="28"/>
          <w:szCs w:val="28"/>
          <w:u w:val="single"/>
          <w:lang w:val="ru-RU"/>
        </w:rPr>
        <w:t>.0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="00154798" w:rsidRPr="00352FCA">
        <w:rPr>
          <w:b/>
          <w:sz w:val="28"/>
          <w:szCs w:val="28"/>
          <w:u w:val="single"/>
          <w:lang w:val="ru-RU"/>
        </w:rPr>
        <w:t>.2026</w:t>
      </w:r>
      <w:r w:rsidR="00154798">
        <w:rPr>
          <w:b/>
          <w:sz w:val="28"/>
          <w:szCs w:val="28"/>
          <w:u w:val="single"/>
          <w:lang w:val="ru-RU"/>
        </w:rPr>
        <w:t>г.</w:t>
      </w:r>
      <w:r w:rsidR="00154798" w:rsidRPr="00352FCA">
        <w:rPr>
          <w:b/>
          <w:sz w:val="28"/>
          <w:szCs w:val="28"/>
          <w:u w:val="single"/>
          <w:lang w:val="ru-RU"/>
        </w:rPr>
        <w:t xml:space="preserve"> - </w:t>
      </w:r>
      <w:r w:rsidR="00CE7547">
        <w:rPr>
          <w:b/>
          <w:sz w:val="28"/>
          <w:szCs w:val="28"/>
          <w:u w:val="single"/>
          <w:lang w:val="ru-RU"/>
        </w:rPr>
        <w:t>18</w:t>
      </w:r>
      <w:r w:rsidR="00154798" w:rsidRPr="00352FCA">
        <w:rPr>
          <w:b/>
          <w:sz w:val="28"/>
          <w:szCs w:val="28"/>
          <w:u w:val="single"/>
          <w:lang w:val="ru-RU"/>
        </w:rPr>
        <w:t>.0</w:t>
      </w:r>
      <w:r w:rsidR="00CE7547">
        <w:rPr>
          <w:b/>
          <w:sz w:val="28"/>
          <w:szCs w:val="28"/>
          <w:u w:val="single"/>
          <w:lang w:val="ru-RU"/>
        </w:rPr>
        <w:t>8</w:t>
      </w:r>
      <w:r w:rsidR="00154798" w:rsidRPr="00352FCA">
        <w:rPr>
          <w:b/>
          <w:sz w:val="28"/>
          <w:szCs w:val="28"/>
          <w:u w:val="single"/>
          <w:lang w:val="ru-RU"/>
        </w:rPr>
        <w:t>.2026</w:t>
      </w:r>
      <w:r w:rsidR="00154798">
        <w:rPr>
          <w:b/>
          <w:sz w:val="28"/>
          <w:szCs w:val="28"/>
          <w:u w:val="single"/>
          <w:lang w:val="ru-RU"/>
        </w:rPr>
        <w:t>г</w:t>
      </w:r>
      <w:r w:rsidRPr="00DD7C47">
        <w:rPr>
          <w:b/>
          <w:sz w:val="28"/>
          <w:szCs w:val="28"/>
          <w:u w:val="single"/>
          <w:lang w:val="ru-RU"/>
        </w:rPr>
        <w:t>.</w:t>
      </w:r>
    </w:p>
    <w:p w:rsidR="00CE7547" w:rsidRPr="00CE7547" w:rsidRDefault="00B025D0" w:rsidP="00836C0C">
      <w:pPr>
        <w:spacing w:after="0" w:line="240" w:lineRule="auto"/>
        <w:ind w:firstLine="426"/>
        <w:jc w:val="both"/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 w:rsidR="00CE7547" w:rsidRPr="00CE7547">
        <w:rPr>
          <w:b/>
          <w:color w:val="000000"/>
          <w:sz w:val="28"/>
          <w:u w:val="single"/>
          <w:lang w:val="ru-RU"/>
        </w:rPr>
        <w:t>Т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ОО «Городской медицинский центр № 15» расположено в здании по ​​адресу: 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город Шымкент район Тұран улица  Шардара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91</w:t>
      </w:r>
      <w:r w:rsid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="00CE7547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«А».</w:t>
      </w:r>
    </w:p>
    <w:p w:rsidR="00B025D0" w:rsidRPr="003337B7" w:rsidRDefault="00B025D0" w:rsidP="00836C0C">
      <w:pPr>
        <w:spacing w:after="0" w:line="240" w:lineRule="auto"/>
        <w:ind w:firstLine="426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 xml:space="preserve">правовых актов в сфере </w:t>
      </w:r>
      <w:r w:rsidR="00CE6BD8">
        <w:rPr>
          <w:lang w:val="ru-RU"/>
        </w:rPr>
        <w:t xml:space="preserve"> </w:t>
      </w:r>
      <w:r w:rsidRPr="003337B7">
        <w:rPr>
          <w:lang w:val="ru-RU"/>
        </w:rPr>
        <w:t>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</w:p>
    <w:p w:rsidR="00836C0C" w:rsidRPr="00836C0C" w:rsidRDefault="00836C0C" w:rsidP="00836C0C">
      <w:pPr>
        <w:spacing w:after="0" w:line="240" w:lineRule="auto"/>
        <w:ind w:firstLine="426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836C0C">
        <w:rPr>
          <w:color w:val="1F1F1F"/>
          <w:sz w:val="28"/>
          <w:szCs w:val="28"/>
          <w:u w:val="single"/>
          <w:shd w:val="clear" w:color="auto" w:fill="FFFFFF"/>
          <w:lang w:val="ru-RU"/>
        </w:rPr>
        <w:t>Лица с остаточными явлениями в легких любой этиологии не включ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>или в</w:t>
      </w:r>
      <w:r w:rsidRPr="00836C0C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список групп высокого риска, подлежащих обязательному флюорографическому исследованию на туберкулез, и не приглаша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>ли</w:t>
      </w:r>
      <w:r w:rsidRPr="00836C0C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на ежегодное фл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юорографическое исследование. И осталось </w:t>
      </w:r>
      <w:r w:rsidRPr="00836C0C">
        <w:rPr>
          <w:color w:val="1F1F1F"/>
          <w:sz w:val="28"/>
          <w:szCs w:val="28"/>
          <w:u w:val="single"/>
          <w:shd w:val="clear" w:color="auto" w:fill="FFFFFF"/>
          <w:lang w:val="ru-RU"/>
        </w:rPr>
        <w:t>без наблюдения врачей ТОО «Лечебный центр № 15».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="00E81541" w:rsidRPr="009A4908">
        <w:rPr>
          <w:b/>
          <w:sz w:val="28"/>
          <w:szCs w:val="28"/>
          <w:u w:val="single"/>
          <w:shd w:val="clear" w:color="auto" w:fill="FFFFFF"/>
          <w:lang w:val="ru-RU"/>
        </w:rPr>
        <w:t xml:space="preserve">Нарушены </w:t>
      </w:r>
      <w:r w:rsidR="00D653D4" w:rsidRPr="009A4908">
        <w:rPr>
          <w:b/>
          <w:sz w:val="28"/>
          <w:szCs w:val="28"/>
          <w:u w:val="single"/>
          <w:shd w:val="clear" w:color="auto" w:fill="FFFFFF"/>
          <w:lang w:val="ru-RU"/>
        </w:rPr>
        <w:t xml:space="preserve">требования 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>глава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>-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>2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, 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 xml:space="preserve">параграф-3 пункт-80, 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>подпункт-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>4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 приказа МЗ РК от 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>30.11.2020г.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 </w:t>
      </w:r>
      <w:r>
        <w:rPr>
          <w:b/>
          <w:sz w:val="28"/>
          <w:szCs w:val="28"/>
          <w:u w:val="single"/>
          <w:shd w:val="clear" w:color="auto" w:fill="FFFFFF"/>
          <w:lang w:val="ru-RU"/>
        </w:rPr>
        <w:t>«</w:t>
      </w:r>
      <w:r w:rsidRPr="00CE6BD8">
        <w:rPr>
          <w:b/>
          <w:color w:val="000000"/>
          <w:sz w:val="28"/>
          <w:u w:val="single"/>
          <w:lang w:val="ru-RU"/>
        </w:rPr>
        <w:t>Об утверждении правил проведения мероприятий по профилактике туберкулеза</w:t>
      </w:r>
      <w:r>
        <w:rPr>
          <w:b/>
          <w:color w:val="000000"/>
          <w:sz w:val="28"/>
          <w:u w:val="single"/>
          <w:lang w:val="ru-RU"/>
        </w:rPr>
        <w:t xml:space="preserve">» </w:t>
      </w:r>
      <w:r w:rsidRPr="00CE6BD8">
        <w:rPr>
          <w:b/>
          <w:color w:val="000000"/>
          <w:sz w:val="28"/>
          <w:u w:val="single"/>
          <w:lang w:val="ru-RU"/>
        </w:rPr>
        <w:t>№ ҚР ДСМ-214/2020</w:t>
      </w:r>
      <w:r w:rsidRPr="00CE6BD8">
        <w:rPr>
          <w:b/>
          <w:sz w:val="28"/>
          <w:szCs w:val="28"/>
          <w:u w:val="single"/>
          <w:shd w:val="clear" w:color="auto" w:fill="FFFFFF"/>
          <w:lang w:val="ru-RU"/>
        </w:rPr>
        <w:t>.</w:t>
      </w:r>
      <w:r w:rsidRPr="00DD7C47">
        <w:rPr>
          <w:b/>
          <w:sz w:val="28"/>
          <w:szCs w:val="28"/>
          <w:u w:val="single"/>
          <w:lang w:val="kk-KZ"/>
        </w:rPr>
        <w:t xml:space="preserve"> </w:t>
      </w:r>
    </w:p>
    <w:p w:rsidR="00836C0C" w:rsidRDefault="00B025D0" w:rsidP="00836C0C">
      <w:pPr>
        <w:spacing w:after="0"/>
        <w:ind w:firstLine="567"/>
        <w:jc w:val="both"/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D42B6B">
        <w:rPr>
          <w:b/>
          <w:color w:val="000000"/>
          <w:u w:val="single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D42B6B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>, допустившие нарушение требований</w:t>
      </w:r>
      <w:bookmarkEnd w:id="7"/>
      <w:r w:rsidRPr="00680F01">
        <w:rPr>
          <w:color w:val="000000"/>
          <w:lang w:val="ru-RU"/>
        </w:rPr>
        <w:t>нормативных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</w:t>
      </w:r>
      <w:bookmarkStart w:id="8" w:name="z337"/>
      <w:r w:rsidR="00836C0C" w:rsidRPr="00CE7547">
        <w:rPr>
          <w:b/>
          <w:color w:val="000000"/>
          <w:sz w:val="28"/>
          <w:u w:val="single"/>
          <w:lang w:val="ru-RU"/>
        </w:rPr>
        <w:t>Т</w:t>
      </w:r>
      <w:r w:rsidR="00836C0C" w:rsidRPr="00CE7547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ОО «Городской медицинский центр № 15» </w:t>
      </w:r>
    </w:p>
    <w:p w:rsidR="00B025D0" w:rsidRPr="00DD7C47" w:rsidRDefault="00B025D0" w:rsidP="00836C0C">
      <w:pPr>
        <w:spacing w:after="0"/>
        <w:ind w:firstLine="567"/>
        <w:jc w:val="both"/>
        <w:rPr>
          <w:rStyle w:val="y2iqfc"/>
          <w:b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>8. Принятые меры</w:t>
      </w:r>
      <w:bookmarkEnd w:id="8"/>
      <w:r w:rsidRPr="00150CCE">
        <w:rPr>
          <w:sz w:val="24"/>
          <w:szCs w:val="24"/>
          <w:lang w:val="kk-KZ"/>
        </w:rPr>
        <w:t>:</w:t>
      </w:r>
      <w:r w:rsidRPr="00150CCE">
        <w:rPr>
          <w:sz w:val="24"/>
          <w:szCs w:val="24"/>
          <w:lang w:val="kk-KZ" w:eastAsia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 xml:space="preserve">Составлен протокол 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по 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>стать</w:t>
      </w:r>
      <w:r w:rsidR="004E48C6">
        <w:rPr>
          <w:b/>
          <w:color w:val="000000"/>
          <w:sz w:val="28"/>
          <w:szCs w:val="28"/>
          <w:u w:val="single"/>
          <w:lang w:val="ru-RU"/>
        </w:rPr>
        <w:t>и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 xml:space="preserve"> 425-1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>об административном правонарушении на физическое лицо</w:t>
      </w:r>
      <w:r>
        <w:rPr>
          <w:b/>
          <w:sz w:val="28"/>
          <w:szCs w:val="28"/>
          <w:u w:val="single"/>
          <w:lang w:val="kk-KZ" w:eastAsia="ru-RU"/>
        </w:rPr>
        <w:t>, выдано предписание</w:t>
      </w:r>
      <w:r w:rsidRPr="00DD7C47">
        <w:rPr>
          <w:b/>
          <w:sz w:val="28"/>
          <w:szCs w:val="28"/>
          <w:u w:val="single"/>
          <w:lang w:val="kk-KZ" w:eastAsia="ru-RU"/>
        </w:rPr>
        <w:t>.</w:t>
      </w:r>
    </w:p>
    <w:p w:rsidR="00C964BF" w:rsidRDefault="00C964BF" w:rsidP="007A6326">
      <w:pPr>
        <w:spacing w:after="0" w:line="240" w:lineRule="auto"/>
        <w:jc w:val="both"/>
        <w:rPr>
          <w:rStyle w:val="y2iqfc"/>
          <w:sz w:val="28"/>
          <w:szCs w:val="28"/>
          <w:u w:val="single"/>
          <w:lang w:val="kk-KZ"/>
        </w:rPr>
      </w:pPr>
      <w:bookmarkStart w:id="9" w:name="_GoBack"/>
      <w:bookmarkEnd w:id="9"/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12A" w:rsidRDefault="00B1612A" w:rsidP="00FB1918">
      <w:pPr>
        <w:spacing w:after="0" w:line="240" w:lineRule="auto"/>
      </w:pPr>
      <w:r>
        <w:separator/>
      </w:r>
    </w:p>
  </w:endnote>
  <w:endnote w:type="continuationSeparator" w:id="0">
    <w:p w:rsidR="00B1612A" w:rsidRDefault="00B1612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12A" w:rsidRDefault="00B1612A" w:rsidP="00FB1918">
      <w:pPr>
        <w:spacing w:after="0" w:line="240" w:lineRule="auto"/>
      </w:pPr>
      <w:r>
        <w:separator/>
      </w:r>
    </w:p>
  </w:footnote>
  <w:footnote w:type="continuationSeparator" w:id="0">
    <w:p w:rsidR="00B1612A" w:rsidRDefault="00B1612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1612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83B52"/>
    <w:multiLevelType w:val="hybridMultilevel"/>
    <w:tmpl w:val="1F2AEF30"/>
    <w:lvl w:ilvl="0" w:tplc="5FDE2C40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10CFD"/>
    <w:rsid w:val="00024998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0B15"/>
    <w:rsid w:val="000E5CDB"/>
    <w:rsid w:val="000F0385"/>
    <w:rsid w:val="001326A2"/>
    <w:rsid w:val="00154798"/>
    <w:rsid w:val="00156518"/>
    <w:rsid w:val="00163914"/>
    <w:rsid w:val="00177B06"/>
    <w:rsid w:val="001A09C9"/>
    <w:rsid w:val="001A5530"/>
    <w:rsid w:val="001D6890"/>
    <w:rsid w:val="00204FBA"/>
    <w:rsid w:val="00221A67"/>
    <w:rsid w:val="002251BE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03E9C"/>
    <w:rsid w:val="00311BFD"/>
    <w:rsid w:val="00312580"/>
    <w:rsid w:val="00312AC0"/>
    <w:rsid w:val="00315EC5"/>
    <w:rsid w:val="003241A5"/>
    <w:rsid w:val="0032606C"/>
    <w:rsid w:val="003500CA"/>
    <w:rsid w:val="00352FCA"/>
    <w:rsid w:val="00354AA6"/>
    <w:rsid w:val="00365C3D"/>
    <w:rsid w:val="003665AF"/>
    <w:rsid w:val="00385670"/>
    <w:rsid w:val="00395893"/>
    <w:rsid w:val="00396777"/>
    <w:rsid w:val="003A5FC7"/>
    <w:rsid w:val="003B1C91"/>
    <w:rsid w:val="003B39FB"/>
    <w:rsid w:val="003D2580"/>
    <w:rsid w:val="003E3311"/>
    <w:rsid w:val="003E7C10"/>
    <w:rsid w:val="003F4BB8"/>
    <w:rsid w:val="00401439"/>
    <w:rsid w:val="004048E9"/>
    <w:rsid w:val="004166AF"/>
    <w:rsid w:val="00425660"/>
    <w:rsid w:val="004312A8"/>
    <w:rsid w:val="00441B61"/>
    <w:rsid w:val="004850AD"/>
    <w:rsid w:val="00497FBF"/>
    <w:rsid w:val="004A3F2D"/>
    <w:rsid w:val="004E48C6"/>
    <w:rsid w:val="00505416"/>
    <w:rsid w:val="00534874"/>
    <w:rsid w:val="00536A21"/>
    <w:rsid w:val="00556D34"/>
    <w:rsid w:val="00562013"/>
    <w:rsid w:val="00562B47"/>
    <w:rsid w:val="00574F08"/>
    <w:rsid w:val="00587BA1"/>
    <w:rsid w:val="005D5E24"/>
    <w:rsid w:val="00606C82"/>
    <w:rsid w:val="00623253"/>
    <w:rsid w:val="00624B9D"/>
    <w:rsid w:val="00652657"/>
    <w:rsid w:val="006541D9"/>
    <w:rsid w:val="00662890"/>
    <w:rsid w:val="00685BFE"/>
    <w:rsid w:val="006D3346"/>
    <w:rsid w:val="006E688E"/>
    <w:rsid w:val="006F7EE2"/>
    <w:rsid w:val="007044C2"/>
    <w:rsid w:val="00706B6E"/>
    <w:rsid w:val="0071288F"/>
    <w:rsid w:val="007229BA"/>
    <w:rsid w:val="007273AC"/>
    <w:rsid w:val="00727B77"/>
    <w:rsid w:val="00737D66"/>
    <w:rsid w:val="00757637"/>
    <w:rsid w:val="0078021B"/>
    <w:rsid w:val="00787880"/>
    <w:rsid w:val="007A296D"/>
    <w:rsid w:val="007A6326"/>
    <w:rsid w:val="007B3873"/>
    <w:rsid w:val="007D0C49"/>
    <w:rsid w:val="007F6C2F"/>
    <w:rsid w:val="00812B7C"/>
    <w:rsid w:val="00815559"/>
    <w:rsid w:val="008219A1"/>
    <w:rsid w:val="00827A74"/>
    <w:rsid w:val="00836431"/>
    <w:rsid w:val="00836C0C"/>
    <w:rsid w:val="00840796"/>
    <w:rsid w:val="00841F14"/>
    <w:rsid w:val="00855CBA"/>
    <w:rsid w:val="00873A52"/>
    <w:rsid w:val="00883854"/>
    <w:rsid w:val="00890396"/>
    <w:rsid w:val="008A4788"/>
    <w:rsid w:val="008C0632"/>
    <w:rsid w:val="008C3D5A"/>
    <w:rsid w:val="008C6428"/>
    <w:rsid w:val="008D69CE"/>
    <w:rsid w:val="008E5862"/>
    <w:rsid w:val="008F02C6"/>
    <w:rsid w:val="008F51EF"/>
    <w:rsid w:val="00915130"/>
    <w:rsid w:val="0091594C"/>
    <w:rsid w:val="0096005F"/>
    <w:rsid w:val="0097572F"/>
    <w:rsid w:val="00977AD3"/>
    <w:rsid w:val="00977C7F"/>
    <w:rsid w:val="00983A21"/>
    <w:rsid w:val="0099756F"/>
    <w:rsid w:val="009A4908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6752"/>
    <w:rsid w:val="00AA7C75"/>
    <w:rsid w:val="00AC5C77"/>
    <w:rsid w:val="00AF1B98"/>
    <w:rsid w:val="00B025D0"/>
    <w:rsid w:val="00B035D3"/>
    <w:rsid w:val="00B04AC7"/>
    <w:rsid w:val="00B1612A"/>
    <w:rsid w:val="00B22E70"/>
    <w:rsid w:val="00B2588F"/>
    <w:rsid w:val="00B31340"/>
    <w:rsid w:val="00B40BC4"/>
    <w:rsid w:val="00B43FBD"/>
    <w:rsid w:val="00B55DDF"/>
    <w:rsid w:val="00B64E76"/>
    <w:rsid w:val="00B87DDF"/>
    <w:rsid w:val="00BB2479"/>
    <w:rsid w:val="00BC3045"/>
    <w:rsid w:val="00BC5E3C"/>
    <w:rsid w:val="00BF005F"/>
    <w:rsid w:val="00BF4A39"/>
    <w:rsid w:val="00C02D15"/>
    <w:rsid w:val="00C169A1"/>
    <w:rsid w:val="00C301CE"/>
    <w:rsid w:val="00C3551B"/>
    <w:rsid w:val="00C3764C"/>
    <w:rsid w:val="00C56AFB"/>
    <w:rsid w:val="00C77229"/>
    <w:rsid w:val="00C86125"/>
    <w:rsid w:val="00C90827"/>
    <w:rsid w:val="00C9453D"/>
    <w:rsid w:val="00C964BF"/>
    <w:rsid w:val="00C966FD"/>
    <w:rsid w:val="00CA6ACF"/>
    <w:rsid w:val="00CB12D7"/>
    <w:rsid w:val="00CC1E7C"/>
    <w:rsid w:val="00CE6BD8"/>
    <w:rsid w:val="00CE7547"/>
    <w:rsid w:val="00D02A5C"/>
    <w:rsid w:val="00D1517E"/>
    <w:rsid w:val="00D21734"/>
    <w:rsid w:val="00D23FF9"/>
    <w:rsid w:val="00D329D7"/>
    <w:rsid w:val="00D517E1"/>
    <w:rsid w:val="00D63B2D"/>
    <w:rsid w:val="00D653D4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81541"/>
    <w:rsid w:val="00EA5E82"/>
    <w:rsid w:val="00EC0729"/>
    <w:rsid w:val="00EC5E3A"/>
    <w:rsid w:val="00EE514A"/>
    <w:rsid w:val="00F04FC2"/>
    <w:rsid w:val="00F124C8"/>
    <w:rsid w:val="00F27075"/>
    <w:rsid w:val="00F41335"/>
    <w:rsid w:val="00F4323E"/>
    <w:rsid w:val="00F55625"/>
    <w:rsid w:val="00F66BAE"/>
    <w:rsid w:val="00F762E2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59</cp:revision>
  <cp:lastPrinted>2025-08-20T11:31:00Z</cp:lastPrinted>
  <dcterms:created xsi:type="dcterms:W3CDTF">2025-02-14T11:52:00Z</dcterms:created>
  <dcterms:modified xsi:type="dcterms:W3CDTF">2026-08-19T11:33:00Z</dcterms:modified>
</cp:coreProperties>
</file>