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430BB" w14:textId="604D5C63" w:rsidR="00F3683D" w:rsidRPr="00A3512E" w:rsidRDefault="009311B3" w:rsidP="00E8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Көкшетау</w:t>
      </w:r>
      <w:r w:rsidRPr="00A351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қаласының</w:t>
      </w:r>
      <w:r w:rsidRPr="00A351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E837E9" w:rsidRPr="00A351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81CA5" w:rsidRPr="00A351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481CA5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</w:t>
      </w:r>
      <w:r w:rsidR="00D7213E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ғы</w:t>
      </w:r>
      <w:r w:rsidR="00481CA5" w:rsidRPr="00A351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452D43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қаңтар</w:t>
      </w:r>
      <w:r w:rsidR="000C4654" w:rsidRPr="00A3512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</w:t>
      </w:r>
      <w:proofErr w:type="spellStart"/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ма</w:t>
      </w:r>
      <w:r w:rsidR="00BB50D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усым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дағы</w:t>
      </w:r>
      <w:proofErr w:type="spellEnd"/>
      <w:r w:rsidR="00542641" w:rsidRPr="00A3512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481CA5" w:rsidRPr="00A351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1A6E4D14" w14:textId="77777777" w:rsidR="00481CA5" w:rsidRPr="00A3512E" w:rsidRDefault="00481CA5" w:rsidP="00E8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әлеуметтік –экономикалық даму </w:t>
      </w:r>
      <w:r w:rsidR="00D7213E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қорытындылары</w:t>
      </w: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туралы анықтама</w:t>
      </w:r>
    </w:p>
    <w:p w14:paraId="148FB543" w14:textId="77777777" w:rsidR="00F3683D" w:rsidRPr="00A3512E" w:rsidRDefault="00F3683D" w:rsidP="00E8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297945" w14:textId="4DEE6C8C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3F7AC2" w:rsidRPr="00A35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Өнеркәсiп.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Өнеркәсіп секторында 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52D4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</w:t>
      </w:r>
      <w:r w:rsidR="000C465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</w:t>
      </w:r>
      <w:r w:rsidR="00F57F97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D641C" w:rsidRPr="005D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аусым</w:t>
      </w:r>
      <w:r w:rsidR="00F57F97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дағы</w:t>
      </w:r>
      <w:r w:rsidR="000C4654" w:rsidRPr="00A351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өнеркәсіп өнімі өндірісінің көлемі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217 148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61823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млн.теңгені құрады, нақты көлем индексі 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C4654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545D5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1A1E332C" w14:textId="77777777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Жалпы өнеркәсіп бойынша нәтижелерді қалыптастыруға өңдеу өнеркәсібі барынша әсер етеді.</w:t>
      </w:r>
    </w:p>
    <w:p w14:paraId="139DD011" w14:textId="77288F40" w:rsidR="00C361C4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Өнеркәсіп</w:t>
      </w:r>
      <w:r w:rsidR="00B0733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өндіріс құрылымында ең көп үлес алатын өңдеу өнеркәсібінде </w:t>
      </w:r>
      <w:r w:rsidR="00545D5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C465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45D5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B66B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</w:t>
      </w:r>
      <w:r w:rsidR="00B6331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0C465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D641C" w:rsidRPr="005D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аусым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дағы</w:t>
      </w:r>
      <w:r w:rsidR="00F57F97" w:rsidRPr="00A3512E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 1</w:t>
      </w:r>
      <w:r w:rsidR="005D641C" w:rsidRPr="005D641C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72</w:t>
      </w:r>
      <w:r w:rsidR="00F57F97" w:rsidRPr="00A3512E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 </w:t>
      </w:r>
      <w:r w:rsidR="005D641C" w:rsidRPr="005D641C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2</w:t>
      </w:r>
      <w:r w:rsidR="00F57F97" w:rsidRPr="00A3512E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5</w:t>
      </w:r>
      <w:r w:rsidR="005D641C" w:rsidRPr="005D641C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0</w:t>
      </w:r>
      <w:r w:rsidR="00F57F97" w:rsidRPr="00A3512E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,</w:t>
      </w:r>
      <w:r w:rsidR="005D641C" w:rsidRPr="005D641C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9</w:t>
      </w:r>
      <w:r w:rsidR="005B42F6" w:rsidRPr="00A3512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млн.теңге сомасына өнім өндірілді.</w:t>
      </w:r>
    </w:p>
    <w:p w14:paraId="2843CEAE" w14:textId="2BC9546E" w:rsidR="00193C76" w:rsidRPr="00A3512E" w:rsidRDefault="00193C76" w:rsidP="00193C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Ауыл шаруашылығы.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5705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жылдың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D641C" w:rsidRPr="005D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аусым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дағы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ауыл шаруашылығының жалпы өнім көлемі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1 288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66283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 теңгені құрады, нақты көлем индексі </w:t>
      </w:r>
      <w:r w:rsidR="00146C39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45D5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құрады.</w:t>
      </w:r>
    </w:p>
    <w:p w14:paraId="4C5CAD05" w14:textId="1C93846E" w:rsidR="00E837E9" w:rsidRPr="00A3512E" w:rsidRDefault="00E837E9" w:rsidP="00483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Кәсіпкерлікті дамыту. 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1 </w:t>
      </w:r>
      <w:r w:rsidR="0033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шілде 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жағдай</w:t>
      </w:r>
      <w:r w:rsidR="0059581B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бойынша</w:t>
      </w:r>
      <w:r w:rsidR="004837B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 істеп тұрған шағын</w:t>
      </w:r>
      <w:r w:rsidR="00C96CF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орта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кәсіпкерлік субъектілерінің саны </w:t>
      </w:r>
      <w:r w:rsidR="00C354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1 785</w:t>
      </w:r>
      <w:r w:rsidR="00607394" w:rsidRPr="00A3512E">
        <w:rPr>
          <w:rFonts w:ascii="Times New Roman" w:eastAsia="SimSun" w:hAnsi="Times New Roman" w:cs="Times New Roman"/>
          <w:sz w:val="28"/>
          <w:szCs w:val="28"/>
        </w:rPr>
        <w:t xml:space="preserve"> мың</w:t>
      </w:r>
      <w:r w:rsidR="00606018" w:rsidRPr="00A3512E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бірлікті құрады, бұл </w:t>
      </w:r>
      <w:r w:rsidR="005E633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көрсеткіштен 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%-ға 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r w:rsidR="00A1151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6816B" w14:textId="6C268049" w:rsidR="00E837E9" w:rsidRPr="00A3512E" w:rsidRDefault="0052174A" w:rsidP="001B2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Сатудың б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арлық арналары бойынша бөлшек</w:t>
      </w:r>
      <w:r w:rsidR="00C8379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тауар айналымының көлемі </w:t>
      </w:r>
      <w:r w:rsidR="004D6A7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891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90498F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млн.теңгені немесе </w:t>
      </w:r>
      <w:r w:rsidR="005E633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жылдың көрсеткішіне </w:t>
      </w:r>
      <w:r w:rsidR="00566283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06BE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146C39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 құрады.</w:t>
      </w:r>
    </w:p>
    <w:p w14:paraId="697FAF39" w14:textId="1FBD9B5B" w:rsidR="00D03E64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Инвестициялық сала. </w:t>
      </w:r>
      <w:r w:rsidR="000A47A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A47A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</w:t>
      </w:r>
      <w:r w:rsidR="00D36EE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A47A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36EE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 w:rsidR="000A47A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</w:t>
      </w:r>
      <w:r w:rsidR="00F57F97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D641C" w:rsidRPr="005D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аусым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дағы</w:t>
      </w:r>
      <w:r w:rsidR="00146C39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D03E6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негізгі капиталға салынған инвестициялар көлемі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066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6563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3E6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 теңге </w:t>
      </w:r>
      <w:r w:rsidR="00251B1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r w:rsidR="00D03E6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нақты көлем индексі </w:t>
      </w:r>
      <w:r w:rsidR="00F75F32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D641C" w:rsidRPr="005D641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03E6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деңгейге қарағанда </w:t>
      </w:r>
      <w:r w:rsidR="005B42F6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4,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035023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</w:t>
      </w:r>
      <w:r w:rsidR="0003502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құрады</w:t>
      </w:r>
      <w:r w:rsidR="00D03E6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72173D" w14:textId="054912D6" w:rsidR="00146C39" w:rsidRPr="00A3512E" w:rsidRDefault="00E837E9" w:rsidP="00146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Тұрғын үй құрылысы.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71D8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D641C" w:rsidRPr="005D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аусым</w:t>
      </w:r>
      <w:r w:rsidR="005D641C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дағы</w:t>
      </w:r>
      <w:r w:rsidR="00146C39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264</w:t>
      </w:r>
      <w:r w:rsidR="00A6089C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760C5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2696A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тұрғын үй пайдалануға берілді, оның ішінде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B3A2D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1 893</w:t>
      </w:r>
      <w:r w:rsidR="003B3A2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м2 мемлекеттік тұрғын үй,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86 449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3B3A2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м2 </w:t>
      </w:r>
      <w:r w:rsidR="003B3A2D" w:rsidRPr="00A3512E">
        <w:rPr>
          <w:rStyle w:val="ypks7kbdpwfgdykd3qb9"/>
          <w:rFonts w:ascii="Times New Roman" w:hAnsi="Times New Roman" w:cs="Times New Roman"/>
          <w:sz w:val="28"/>
          <w:szCs w:val="28"/>
        </w:rPr>
        <w:t>коммерциялық</w:t>
      </w:r>
      <w:r w:rsidR="003B3A2D" w:rsidRPr="00A3512E">
        <w:rPr>
          <w:rFonts w:ascii="Times New Roman" w:hAnsi="Times New Roman" w:cs="Times New Roman"/>
          <w:sz w:val="28"/>
          <w:szCs w:val="28"/>
        </w:rPr>
        <w:t xml:space="preserve"> </w:t>
      </w:r>
      <w:r w:rsidR="003B3A2D" w:rsidRPr="00A3512E">
        <w:rPr>
          <w:rStyle w:val="ypks7kbdpwfgdykd3qb9"/>
          <w:rFonts w:ascii="Times New Roman" w:hAnsi="Times New Roman" w:cs="Times New Roman"/>
          <w:sz w:val="28"/>
          <w:szCs w:val="28"/>
        </w:rPr>
        <w:t>тұрғын</w:t>
      </w:r>
      <w:r w:rsidR="003B3A2D" w:rsidRPr="00A3512E">
        <w:rPr>
          <w:rFonts w:ascii="Times New Roman" w:hAnsi="Times New Roman" w:cs="Times New Roman"/>
          <w:sz w:val="28"/>
          <w:szCs w:val="28"/>
        </w:rPr>
        <w:t xml:space="preserve"> үй</w:t>
      </w:r>
      <w:r w:rsidR="003B3A2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57F97"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641C" w:rsidRPr="005D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92</w:t>
      </w:r>
      <w:r w:rsidR="005D641C" w:rsidRPr="00F14A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м2 жеке тұрғын үй. </w:t>
      </w:r>
    </w:p>
    <w:p w14:paraId="0A42D43B" w14:textId="2E4452AE" w:rsidR="00F57F97" w:rsidRPr="00A3512E" w:rsidRDefault="00E837E9" w:rsidP="00146C39">
      <w:pPr>
        <w:spacing w:after="0" w:line="240" w:lineRule="auto"/>
        <w:ind w:firstLine="708"/>
        <w:jc w:val="both"/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Мемлекеттік бюджет. 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</w:t>
      </w:r>
      <w:r w:rsidR="00332E3C">
        <w:rPr>
          <w:rFonts w:ascii="Times New Roman" w:eastAsia="Times New Roman" w:hAnsi="Times New Roman" w:cs="Times New Roman"/>
          <w:sz w:val="28"/>
          <w:szCs w:val="28"/>
          <w:lang w:eastAsia="ru-RU"/>
        </w:rPr>
        <w:t>1 шілде</w:t>
      </w:r>
      <w:r w:rsidR="00531A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бойынша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барлық деңгейдегі бюджеттерге 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707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0D3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млн.теңге немесе жоспар-болжамға 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 көлемінде салықтар мен алымдар түсті. 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деңгейге қарағанда түсімдер 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12 011,0</w:t>
      </w:r>
      <w:r w:rsidR="00967AC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млн.теңгеге ұлғайды. Республикалық бюджетке аударымдар жоспары </w:t>
      </w:r>
      <w:r w:rsidR="00146C3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7A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%-ға (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2 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589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67AC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млн.теңге) орындалды. Жергілікті бюджетке 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млн.теңге түсті, бұл кезең болжамының 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 құрайды.</w:t>
      </w:r>
      <w:r w:rsidR="00B752E1" w:rsidRPr="00A3512E">
        <w:t xml:space="preserve"> </w:t>
      </w:r>
    </w:p>
    <w:p w14:paraId="4DF270D3" w14:textId="52F87924" w:rsidR="00E837E9" w:rsidRPr="00A3512E" w:rsidRDefault="00B752E1" w:rsidP="00146C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Көкшетау қаласының бюджетіне түсетін кірістер көлемі 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 9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C7A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млн.теңгені (</w:t>
      </w:r>
      <w:r w:rsidR="002402F5" w:rsidRPr="002402F5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02F5" w:rsidRPr="0014049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%) құрады.</w:t>
      </w:r>
    </w:p>
    <w:p w14:paraId="68DF3D8B" w14:textId="77777777" w:rsidR="00B752E1" w:rsidRPr="00A3512E" w:rsidRDefault="00E837E9" w:rsidP="007173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Білім.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Жалпы білім беру мекемелерінің желісі Көкшетауда </w:t>
      </w:r>
      <w:r w:rsidR="0092562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білім беру ұйымы бар, оның ішінде: 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жалпы орта білім беру мектебі </w:t>
      </w:r>
      <w:r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(күндізгі)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449A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негі</w:t>
      </w:r>
      <w:r w:rsidR="00A3449A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 жалпы білім беру мектебі, 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мектепке дейінгі ұйым </w:t>
      </w:r>
      <w:r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(2</w:t>
      </w:r>
      <w:r w:rsidR="00CC7A97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мемлекеттік балабақша, </w:t>
      </w:r>
      <w:r w:rsidR="0029471D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9576D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9576D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мемлекеттік </w:t>
      </w:r>
      <w:r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шағын орталық</w:t>
      </w:r>
      <w:r w:rsidR="00A3449A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49576D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21</w:t>
      </w:r>
      <w:r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жеке меншік балабақша)</w:t>
      </w:r>
      <w:r w:rsidR="00B752E1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2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Сондай-ақ </w:t>
      </w:r>
      <w:r w:rsidR="007173F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752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қосымша </w:t>
      </w:r>
      <w:r w:rsidR="007173F7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B752E1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"Әуле</w:t>
      </w:r>
      <w:r w:rsidR="00281E65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="00B752E1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 мектептен тыс жұмыс орталығы,</w:t>
      </w:r>
      <w:r w:rsidR="00B752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2E1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"Балалар музыка мектебі" МКҚК, "</w:t>
      </w:r>
      <w:r w:rsidR="00281E65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="00B752E1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алалар көркемсурет мектебі" МКҚК</w:t>
      </w:r>
      <w:r w:rsidR="00B752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52E1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техникалық шығармашылық орталығы)</w:t>
      </w:r>
      <w:r w:rsidR="00B752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E65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білім беру мекемесі </w:t>
      </w:r>
      <w:r w:rsidR="00B752E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 істейді.</w:t>
      </w:r>
    </w:p>
    <w:p w14:paraId="5748F71B" w14:textId="722F11AF" w:rsidR="00E837E9" w:rsidRPr="00A3512E" w:rsidRDefault="00DF2E8B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 білім беретін мектептердегі оқушыл</w:t>
      </w:r>
      <w:r w:rsidR="00DA0F9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 саны 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32 458</w:t>
      </w:r>
      <w:r w:rsidR="005E716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F9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оқушыны құрайды. 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Мектепке дейінгі тәрбиемен 1 жастан 6 жасқа дейінгі 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8 116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49A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 қамтылған, бұл 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88,6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%,</w:t>
      </w:r>
      <w:r w:rsidR="00F57F97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жастан 6 </w:t>
      </w:r>
      <w:bookmarkStart w:id="0" w:name="_GoBack"/>
      <w:bookmarkEnd w:id="0"/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жасқа дейін-95,6</w:t>
      </w:r>
      <w:r w:rsidR="00F57F97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F57F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жастан 6 жасқа дейін – 100% немесе </w:t>
      </w:r>
      <w:r w:rsidR="001C2FAA" w:rsidRPr="001C2FAA">
        <w:rPr>
          <w:rFonts w:ascii="Times New Roman" w:eastAsia="Times New Roman" w:hAnsi="Times New Roman" w:cs="Times New Roman"/>
          <w:sz w:val="28"/>
          <w:szCs w:val="28"/>
          <w:lang w:eastAsia="ru-RU"/>
        </w:rPr>
        <w:t>7 293</w:t>
      </w:r>
      <w:r w:rsidR="005549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қамтылған бала </w:t>
      </w:r>
      <w:r w:rsidR="00A06BE7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(01.10</w:t>
      </w:r>
      <w:r w:rsidR="00E837E9" w:rsidRPr="00A351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жағдай бойынша жылына 1 рет есептеледі.).</w:t>
      </w:r>
    </w:p>
    <w:p w14:paraId="253C9915" w14:textId="77777777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Білім беру процессі екі ауысымдық режимде жүзеге асырылады. Қаланың барлық мектептері компьютерлендірілген, Интернет желісіне қол жеткізе алады.</w:t>
      </w:r>
    </w:p>
    <w:p w14:paraId="20C97F0A" w14:textId="77777777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Мәдениет.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Қаланың мәдениет ұйымдарының мемлекеттік желісі </w:t>
      </w:r>
      <w:r w:rsidR="00916E1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мекемеден тұрады, оның ішінде: 12 кітапхана, 1 тілдерді оқыту орталығы, "Көкше" МҮ, "Достар"МҮ.</w:t>
      </w:r>
    </w:p>
    <w:p w14:paraId="6D1B7640" w14:textId="4C608FF1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F42FF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Ағымдағы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жылдың басынан бөлімнің жұмыс жоспарына сәйкес </w:t>
      </w:r>
      <w:r w:rsidR="00F57F97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714932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іс-шара өткізіліп, оған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="00F57F97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57F97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 адам қатысты.</w:t>
      </w:r>
    </w:p>
    <w:p w14:paraId="51946A5D" w14:textId="77777777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Театрлық қойылымдар, танымдық-ойын-сауық бағдарламалары, конкурстар өткізілді.</w:t>
      </w:r>
    </w:p>
    <w:p w14:paraId="45C14807" w14:textId="3548B51A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Спорт.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 шынықтырумен және с</w:t>
      </w:r>
      <w:r w:rsidR="00130DA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портпен шұғылдану үшін қалада </w:t>
      </w:r>
      <w:r w:rsidR="00541A4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371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 нысаны жұмыс істейді, оның ішінде: стадион "Оқжетпес"</w:t>
      </w:r>
      <w:r w:rsidR="00541A4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«Жастар»,</w:t>
      </w:r>
      <w:r w:rsidR="00130DA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"Бурабай" Спорт сарайы, 8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 кешені, </w:t>
      </w:r>
      <w:r w:rsidR="00112C0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жүзу бассейні, 18 ату тирі, 1 шаңғы баз</w:t>
      </w:r>
      <w:r w:rsidR="00130DA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асы, </w:t>
      </w:r>
      <w:r w:rsidR="00541A4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жеңіл атлетика манежі,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41A4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 залы, 1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жазық құрылыс, 1</w:t>
      </w:r>
      <w:r w:rsidR="00281E65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41A4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хоккей корты,</w:t>
      </w:r>
      <w:r w:rsidR="00916E1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теннис корты, 1 ипподром, </w:t>
      </w:r>
      <w:r w:rsidR="00130DA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салынған спорт залы.</w:t>
      </w:r>
    </w:p>
    <w:p w14:paraId="22F51102" w14:textId="565FCEF5" w:rsidR="00E837E9" w:rsidRPr="00A3512E" w:rsidRDefault="00FE24B5" w:rsidP="0031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Есепті кезеңде жалпы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4,1</w:t>
      </w:r>
      <w:r w:rsidR="00E864E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адамды қамтитын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E837E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спорттық-бұқаралық іс-шара өткізілді.</w:t>
      </w:r>
    </w:p>
    <w:p w14:paraId="2E9A32C0" w14:textId="2A64C884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Еңбек нарығы және әлеуметтік қорғау. </w:t>
      </w:r>
      <w:r w:rsidR="00AB2FF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81E65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жылдың</w:t>
      </w:r>
      <w:r w:rsidR="00DE688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332E3C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шілде</w:t>
      </w:r>
      <w:r w:rsidR="004B04A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бойынша жұмыспен қамту және әлеуметтік бағдарламалар бөлімінің тіркеу есебінде 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933</w:t>
      </w:r>
      <w:r w:rsidR="00714932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жұмыссыз тұ</w:t>
      </w:r>
      <w:r w:rsidR="002D20D5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р, бұл 20</w:t>
      </w:r>
      <w:r w:rsidR="008F1C2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D20D5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көрсеткіштен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41A4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12E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04A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B1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99ABFD" w14:textId="565BFAD5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C3C7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Ағымдағы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жылдың басынан халықты жұмыспен қамту мәселелері жөніндегі уәкілетті органның көмегімен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865</w:t>
      </w:r>
      <w:r w:rsidR="00CC7A97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жұмыссыз ж</w:t>
      </w:r>
      <w:r w:rsidR="002F701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ұмысқа орналастырылды, бұл </w:t>
      </w:r>
      <w:r w:rsidR="00233F8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701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жылдың көрсеткішінен </w:t>
      </w:r>
      <w:r w:rsidR="000F44FC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6AB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%-</w:t>
      </w:r>
      <w:r w:rsidR="00CA1D4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A1D4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80A9C" w14:textId="52511271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F701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701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1</w:t>
      </w:r>
      <w:r w:rsidR="00DE688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E3C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шілде</w:t>
      </w:r>
      <w:r w:rsidR="008D103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жағдайы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бойынша деректер базасында қаланың кәсіпор</w:t>
      </w:r>
      <w:r w:rsidR="00C96CF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96CF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ы мен мекемелері</w:t>
      </w:r>
      <w:r w:rsidR="008D103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нде 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701A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 жұмыс орындары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тіркелген. Еңбек нарығындағы шиеленіс коэффициенті 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74C9F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құрады.</w:t>
      </w:r>
      <w:r w:rsidR="00CB3309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6BECB2" w14:textId="36C45F3D" w:rsidR="00E837E9" w:rsidRPr="00A3512E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C3C7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Экономиканың түрлі салаларында 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821</w:t>
      </w:r>
      <w:r w:rsidR="00714932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C7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 жұмыс ор</w:t>
      </w:r>
      <w:r w:rsidR="0065177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ындар</w:t>
      </w:r>
      <w:r w:rsidR="00EC3C7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ы құрылды, бұл 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C3C7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жылға жоспарланған көрсеткіштің 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3,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C3C74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%-ы құрайды.</w:t>
      </w:r>
    </w:p>
    <w:p w14:paraId="3F644354" w14:textId="10EF3E04" w:rsidR="00E837E9" w:rsidRDefault="00E837E9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Қылмыс.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B42F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7421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170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</w:t>
      </w:r>
      <w:r w:rsidR="007F1CE8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7F1CE8" w:rsidRPr="005D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аусым</w:t>
      </w:r>
      <w:r w:rsidR="007F1CE8" w:rsidRPr="009241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дағы</w:t>
      </w:r>
      <w:r w:rsidR="008F1C23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Көкшетау қаласының аумағында сотқа дейінгі тергеудің бірыңғай тізілімінде барлығы </w:t>
      </w:r>
      <w:r w:rsidR="0049576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B36F7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қылмыс тіркелді, оның ішінде 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1CE8" w:rsidRPr="007F1CE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3512E" w:rsidRPr="009241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F5B1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қылмыс ашылды. Сотқа </w:t>
      </w:r>
      <w:r w:rsidR="00646206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F1CE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204</w:t>
      </w:r>
      <w:r w:rsidR="006554F5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CA8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 ж</w:t>
      </w:r>
      <w:r w:rsidR="00311DFD"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олданды</w:t>
      </w:r>
      <w:r w:rsidRPr="00A35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2AC764" w14:textId="15301A0D" w:rsidR="007F1CE8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642C94" w14:textId="77777777" w:rsidR="007F1CE8" w:rsidRPr="00A3512E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7BF1E" w14:textId="77777777" w:rsidR="00C918B2" w:rsidRPr="00A3512E" w:rsidRDefault="00C918B2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72399" w14:textId="77777777" w:rsidR="00BD1C3D" w:rsidRDefault="00BD1C3D" w:rsidP="00BD1C3D">
      <w:pPr>
        <w:pStyle w:val="Standard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Басшының м.а.                                                                                     Г. Г.Күзтаева</w:t>
      </w:r>
    </w:p>
    <w:p w14:paraId="0F5D86D1" w14:textId="77777777" w:rsidR="00BD1C3D" w:rsidRDefault="00BD1C3D" w:rsidP="00BD1C3D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1209B86D" w14:textId="77777777" w:rsidR="00BD1C3D" w:rsidRDefault="00BD1C3D" w:rsidP="00BD1C3D">
      <w:pPr>
        <w:rPr>
          <w:rFonts w:eastAsia="Calibri"/>
          <w:sz w:val="28"/>
          <w:szCs w:val="28"/>
        </w:rPr>
      </w:pPr>
    </w:p>
    <w:p w14:paraId="19F4DF6D" w14:textId="77777777" w:rsidR="00BD1C3D" w:rsidRDefault="00BD1C3D" w:rsidP="00BD1C3D">
      <w:pPr>
        <w:jc w:val="both"/>
        <w:rPr>
          <w:rFonts w:eastAsia="Calibri"/>
          <w:sz w:val="28"/>
          <w:szCs w:val="28"/>
        </w:rPr>
      </w:pPr>
    </w:p>
    <w:p w14:paraId="622C2A6B" w14:textId="77777777" w:rsidR="00BD1C3D" w:rsidRDefault="00BD1C3D" w:rsidP="00BD1C3D">
      <w:pPr>
        <w:jc w:val="both"/>
        <w:rPr>
          <w:rFonts w:eastAsia="Calibri"/>
          <w:sz w:val="28"/>
          <w:szCs w:val="28"/>
        </w:rPr>
      </w:pPr>
    </w:p>
    <w:p w14:paraId="53643232" w14:textId="77777777" w:rsidR="00BD1C3D" w:rsidRDefault="00BD1C3D" w:rsidP="00BD1C3D">
      <w:pPr>
        <w:jc w:val="both"/>
        <w:rPr>
          <w:rFonts w:eastAsia="Calibri"/>
          <w:sz w:val="28"/>
          <w:szCs w:val="28"/>
        </w:rPr>
      </w:pPr>
    </w:p>
    <w:p w14:paraId="45E69483" w14:textId="77777777" w:rsidR="00BD1C3D" w:rsidRDefault="00BD1C3D" w:rsidP="00BD1C3D">
      <w:pPr>
        <w:jc w:val="both"/>
        <w:rPr>
          <w:rFonts w:eastAsia="Calibri"/>
          <w:sz w:val="28"/>
          <w:szCs w:val="28"/>
        </w:rPr>
      </w:pPr>
    </w:p>
    <w:p w14:paraId="465883BC" w14:textId="77777777" w:rsidR="00BD1C3D" w:rsidRDefault="00BD1C3D" w:rsidP="00BD1C3D">
      <w:pPr>
        <w:jc w:val="both"/>
        <w:rPr>
          <w:rFonts w:eastAsia="Times New Roman"/>
          <w:i/>
          <w:sz w:val="24"/>
          <w:szCs w:val="24"/>
          <w:lang w:eastAsia="ru-RU"/>
        </w:rPr>
      </w:pPr>
      <w:r w:rsidRPr="00BD1C3D">
        <w:rPr>
          <w:i/>
          <w:sz w:val="24"/>
          <w:szCs w:val="24"/>
        </w:rPr>
        <w:t>Орынд.: Н.Раимбекова</w:t>
      </w:r>
    </w:p>
    <w:p w14:paraId="4D7B3DC6" w14:textId="4CC2A3E1" w:rsidR="00BD1C3D" w:rsidRPr="00BD1C3D" w:rsidRDefault="00BD1C3D" w:rsidP="00BD1C3D">
      <w:pPr>
        <w:jc w:val="both"/>
        <w:rPr>
          <w:rFonts w:eastAsia="Times New Roman"/>
          <w:i/>
          <w:sz w:val="24"/>
          <w:szCs w:val="24"/>
          <w:lang w:eastAsia="ru-RU"/>
        </w:rPr>
      </w:pPr>
      <w:r w:rsidRPr="00BD1C3D">
        <w:rPr>
          <w:i/>
          <w:iCs/>
          <w:sz w:val="24"/>
          <w:szCs w:val="24"/>
        </w:rPr>
        <w:t>8 /7162/ 29 78 ,46</w:t>
      </w:r>
    </w:p>
    <w:p w14:paraId="67B1C259" w14:textId="77777777" w:rsidR="00E753D6" w:rsidRPr="00F06CBD" w:rsidRDefault="00E753D6" w:rsidP="00BD1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753D6" w:rsidRPr="00F06CBD" w:rsidSect="000F44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5402"/>
    <w:rsid w:val="0000275A"/>
    <w:rsid w:val="00014D1E"/>
    <w:rsid w:val="00031C6E"/>
    <w:rsid w:val="00035023"/>
    <w:rsid w:val="00035F86"/>
    <w:rsid w:val="000441ED"/>
    <w:rsid w:val="000452A1"/>
    <w:rsid w:val="00064054"/>
    <w:rsid w:val="00067C6C"/>
    <w:rsid w:val="00070499"/>
    <w:rsid w:val="00073448"/>
    <w:rsid w:val="000748C8"/>
    <w:rsid w:val="00086F4F"/>
    <w:rsid w:val="0009177A"/>
    <w:rsid w:val="000A1D82"/>
    <w:rsid w:val="000A47A8"/>
    <w:rsid w:val="000A6E2A"/>
    <w:rsid w:val="000B5755"/>
    <w:rsid w:val="000C21B3"/>
    <w:rsid w:val="000C4654"/>
    <w:rsid w:val="000D6AB4"/>
    <w:rsid w:val="000F44FC"/>
    <w:rsid w:val="000F784B"/>
    <w:rsid w:val="000F7CE3"/>
    <w:rsid w:val="00112C0E"/>
    <w:rsid w:val="00130DA6"/>
    <w:rsid w:val="00131762"/>
    <w:rsid w:val="00133475"/>
    <w:rsid w:val="00140498"/>
    <w:rsid w:val="00142154"/>
    <w:rsid w:val="0014298D"/>
    <w:rsid w:val="001467FD"/>
    <w:rsid w:val="00146C39"/>
    <w:rsid w:val="00154857"/>
    <w:rsid w:val="00155208"/>
    <w:rsid w:val="00162737"/>
    <w:rsid w:val="001708E2"/>
    <w:rsid w:val="00171884"/>
    <w:rsid w:val="0018081F"/>
    <w:rsid w:val="00193C76"/>
    <w:rsid w:val="001A3BE8"/>
    <w:rsid w:val="001A5CFC"/>
    <w:rsid w:val="001A5DE4"/>
    <w:rsid w:val="001B205B"/>
    <w:rsid w:val="001B521C"/>
    <w:rsid w:val="001B5429"/>
    <w:rsid w:val="001C2FAA"/>
    <w:rsid w:val="001C5F7F"/>
    <w:rsid w:val="001D028F"/>
    <w:rsid w:val="001D0DFA"/>
    <w:rsid w:val="001D0F95"/>
    <w:rsid w:val="001D1997"/>
    <w:rsid w:val="001D529C"/>
    <w:rsid w:val="001E7C12"/>
    <w:rsid w:val="001F3EF9"/>
    <w:rsid w:val="001F6F4E"/>
    <w:rsid w:val="00221584"/>
    <w:rsid w:val="00221D98"/>
    <w:rsid w:val="0022404B"/>
    <w:rsid w:val="00233F84"/>
    <w:rsid w:val="0023555E"/>
    <w:rsid w:val="002402F5"/>
    <w:rsid w:val="00247621"/>
    <w:rsid w:val="00251B11"/>
    <w:rsid w:val="00253CE7"/>
    <w:rsid w:val="00255013"/>
    <w:rsid w:val="0026084A"/>
    <w:rsid w:val="00275493"/>
    <w:rsid w:val="0028189F"/>
    <w:rsid w:val="00281E65"/>
    <w:rsid w:val="0029471D"/>
    <w:rsid w:val="002B61BB"/>
    <w:rsid w:val="002C09F2"/>
    <w:rsid w:val="002C6D5E"/>
    <w:rsid w:val="002D20D5"/>
    <w:rsid w:val="002F7011"/>
    <w:rsid w:val="002F7087"/>
    <w:rsid w:val="00305CB6"/>
    <w:rsid w:val="003073C4"/>
    <w:rsid w:val="00311DFD"/>
    <w:rsid w:val="00312CAE"/>
    <w:rsid w:val="00314E8E"/>
    <w:rsid w:val="0031545E"/>
    <w:rsid w:val="00321D25"/>
    <w:rsid w:val="0032251F"/>
    <w:rsid w:val="0033074C"/>
    <w:rsid w:val="00332E3C"/>
    <w:rsid w:val="00342974"/>
    <w:rsid w:val="00350720"/>
    <w:rsid w:val="00356DE1"/>
    <w:rsid w:val="0036243E"/>
    <w:rsid w:val="00363C0A"/>
    <w:rsid w:val="00364D6B"/>
    <w:rsid w:val="00365427"/>
    <w:rsid w:val="003746AD"/>
    <w:rsid w:val="003817FC"/>
    <w:rsid w:val="00390454"/>
    <w:rsid w:val="003A7D88"/>
    <w:rsid w:val="003B1655"/>
    <w:rsid w:val="003B3A2D"/>
    <w:rsid w:val="003C0D42"/>
    <w:rsid w:val="003C560F"/>
    <w:rsid w:val="003C687D"/>
    <w:rsid w:val="003D2D8B"/>
    <w:rsid w:val="003D6244"/>
    <w:rsid w:val="003E18D5"/>
    <w:rsid w:val="003F67C0"/>
    <w:rsid w:val="003F7AC2"/>
    <w:rsid w:val="00413BA3"/>
    <w:rsid w:val="0042367B"/>
    <w:rsid w:val="00427711"/>
    <w:rsid w:val="004302CA"/>
    <w:rsid w:val="00430D88"/>
    <w:rsid w:val="00437C19"/>
    <w:rsid w:val="00437FC4"/>
    <w:rsid w:val="00441B3B"/>
    <w:rsid w:val="004429F2"/>
    <w:rsid w:val="00452D43"/>
    <w:rsid w:val="00453BDE"/>
    <w:rsid w:val="00455A17"/>
    <w:rsid w:val="00456E82"/>
    <w:rsid w:val="00456FB7"/>
    <w:rsid w:val="00460F08"/>
    <w:rsid w:val="004615A9"/>
    <w:rsid w:val="00463FFE"/>
    <w:rsid w:val="0046604B"/>
    <w:rsid w:val="004671B7"/>
    <w:rsid w:val="00467C89"/>
    <w:rsid w:val="004706FD"/>
    <w:rsid w:val="00476140"/>
    <w:rsid w:val="00481CA5"/>
    <w:rsid w:val="004829D6"/>
    <w:rsid w:val="004837B0"/>
    <w:rsid w:val="004859EF"/>
    <w:rsid w:val="0049325B"/>
    <w:rsid w:val="00493CCF"/>
    <w:rsid w:val="00495085"/>
    <w:rsid w:val="0049576D"/>
    <w:rsid w:val="004A0C88"/>
    <w:rsid w:val="004A138F"/>
    <w:rsid w:val="004B04A3"/>
    <w:rsid w:val="004B4892"/>
    <w:rsid w:val="004C3A3E"/>
    <w:rsid w:val="004C4948"/>
    <w:rsid w:val="004D5FCC"/>
    <w:rsid w:val="004D6A70"/>
    <w:rsid w:val="004E1C35"/>
    <w:rsid w:val="004F6F26"/>
    <w:rsid w:val="00504D99"/>
    <w:rsid w:val="005051BC"/>
    <w:rsid w:val="0052174A"/>
    <w:rsid w:val="00522D31"/>
    <w:rsid w:val="00523B39"/>
    <w:rsid w:val="00530227"/>
    <w:rsid w:val="00531AE1"/>
    <w:rsid w:val="00533BC4"/>
    <w:rsid w:val="0053514F"/>
    <w:rsid w:val="00536761"/>
    <w:rsid w:val="00536A32"/>
    <w:rsid w:val="005376D3"/>
    <w:rsid w:val="00541A4C"/>
    <w:rsid w:val="00542641"/>
    <w:rsid w:val="00545D51"/>
    <w:rsid w:val="005533AD"/>
    <w:rsid w:val="00554921"/>
    <w:rsid w:val="00565946"/>
    <w:rsid w:val="00566283"/>
    <w:rsid w:val="00566A5B"/>
    <w:rsid w:val="0059581B"/>
    <w:rsid w:val="005A2859"/>
    <w:rsid w:val="005A701A"/>
    <w:rsid w:val="005B1B75"/>
    <w:rsid w:val="005B1D8C"/>
    <w:rsid w:val="005B2203"/>
    <w:rsid w:val="005B3C41"/>
    <w:rsid w:val="005B42F6"/>
    <w:rsid w:val="005C1311"/>
    <w:rsid w:val="005C53D0"/>
    <w:rsid w:val="005C6381"/>
    <w:rsid w:val="005D283F"/>
    <w:rsid w:val="005D641C"/>
    <w:rsid w:val="005D6FB3"/>
    <w:rsid w:val="005E6019"/>
    <w:rsid w:val="005E6334"/>
    <w:rsid w:val="005E6D7C"/>
    <w:rsid w:val="005E7166"/>
    <w:rsid w:val="0060467B"/>
    <w:rsid w:val="00606018"/>
    <w:rsid w:val="00607394"/>
    <w:rsid w:val="006123F3"/>
    <w:rsid w:val="006151DD"/>
    <w:rsid w:val="0061665E"/>
    <w:rsid w:val="006167DE"/>
    <w:rsid w:val="006219E4"/>
    <w:rsid w:val="0062556C"/>
    <w:rsid w:val="0063791D"/>
    <w:rsid w:val="00640D36"/>
    <w:rsid w:val="00644C57"/>
    <w:rsid w:val="00646206"/>
    <w:rsid w:val="00647E1F"/>
    <w:rsid w:val="00651771"/>
    <w:rsid w:val="006554F5"/>
    <w:rsid w:val="00655CD7"/>
    <w:rsid w:val="00661FC3"/>
    <w:rsid w:val="00665637"/>
    <w:rsid w:val="00667263"/>
    <w:rsid w:val="00671B2F"/>
    <w:rsid w:val="00671D80"/>
    <w:rsid w:val="006734AD"/>
    <w:rsid w:val="00673FD3"/>
    <w:rsid w:val="006753C9"/>
    <w:rsid w:val="00683FD0"/>
    <w:rsid w:val="006A1ECE"/>
    <w:rsid w:val="006B26A5"/>
    <w:rsid w:val="006B72B3"/>
    <w:rsid w:val="006C1189"/>
    <w:rsid w:val="006C3AE0"/>
    <w:rsid w:val="006C7006"/>
    <w:rsid w:val="006E2F0A"/>
    <w:rsid w:val="006F251B"/>
    <w:rsid w:val="006F5CBB"/>
    <w:rsid w:val="007009EC"/>
    <w:rsid w:val="00707B49"/>
    <w:rsid w:val="00712A1B"/>
    <w:rsid w:val="00714932"/>
    <w:rsid w:val="007173F7"/>
    <w:rsid w:val="00723990"/>
    <w:rsid w:val="00731C71"/>
    <w:rsid w:val="00732C24"/>
    <w:rsid w:val="00734C3C"/>
    <w:rsid w:val="007366AB"/>
    <w:rsid w:val="00757059"/>
    <w:rsid w:val="00760C5E"/>
    <w:rsid w:val="0076158E"/>
    <w:rsid w:val="00775A6E"/>
    <w:rsid w:val="007871D1"/>
    <w:rsid w:val="00794850"/>
    <w:rsid w:val="007A621D"/>
    <w:rsid w:val="007A62AA"/>
    <w:rsid w:val="007B1D5A"/>
    <w:rsid w:val="007B3E5C"/>
    <w:rsid w:val="007E083D"/>
    <w:rsid w:val="007E1454"/>
    <w:rsid w:val="007E3458"/>
    <w:rsid w:val="007F1CE8"/>
    <w:rsid w:val="007F5F77"/>
    <w:rsid w:val="007F707A"/>
    <w:rsid w:val="00802EF8"/>
    <w:rsid w:val="00807047"/>
    <w:rsid w:val="0081351E"/>
    <w:rsid w:val="00814BE2"/>
    <w:rsid w:val="00822B54"/>
    <w:rsid w:val="00832CE8"/>
    <w:rsid w:val="00844059"/>
    <w:rsid w:val="00846527"/>
    <w:rsid w:val="0085319A"/>
    <w:rsid w:val="00856807"/>
    <w:rsid w:val="00867F75"/>
    <w:rsid w:val="00871225"/>
    <w:rsid w:val="00876D8A"/>
    <w:rsid w:val="00881035"/>
    <w:rsid w:val="008966F6"/>
    <w:rsid w:val="008A2048"/>
    <w:rsid w:val="008A24E9"/>
    <w:rsid w:val="008A3B50"/>
    <w:rsid w:val="008B1AA9"/>
    <w:rsid w:val="008B66B0"/>
    <w:rsid w:val="008D1030"/>
    <w:rsid w:val="008D166A"/>
    <w:rsid w:val="008E0863"/>
    <w:rsid w:val="008E5F17"/>
    <w:rsid w:val="008F1C23"/>
    <w:rsid w:val="008F1CEF"/>
    <w:rsid w:val="008F4976"/>
    <w:rsid w:val="008F4C61"/>
    <w:rsid w:val="0090498F"/>
    <w:rsid w:val="009053A6"/>
    <w:rsid w:val="00905810"/>
    <w:rsid w:val="00905E2F"/>
    <w:rsid w:val="00911ED6"/>
    <w:rsid w:val="00914577"/>
    <w:rsid w:val="0091663A"/>
    <w:rsid w:val="00916E16"/>
    <w:rsid w:val="00924170"/>
    <w:rsid w:val="00925010"/>
    <w:rsid w:val="00925627"/>
    <w:rsid w:val="00926C14"/>
    <w:rsid w:val="00930C88"/>
    <w:rsid w:val="009311B3"/>
    <w:rsid w:val="00933433"/>
    <w:rsid w:val="00933FC2"/>
    <w:rsid w:val="00943DCC"/>
    <w:rsid w:val="009478BA"/>
    <w:rsid w:val="00965934"/>
    <w:rsid w:val="00967ACC"/>
    <w:rsid w:val="00985190"/>
    <w:rsid w:val="009A2693"/>
    <w:rsid w:val="009B29AA"/>
    <w:rsid w:val="009B4DC6"/>
    <w:rsid w:val="009C4C74"/>
    <w:rsid w:val="009D10A9"/>
    <w:rsid w:val="009D54DC"/>
    <w:rsid w:val="009E0B9B"/>
    <w:rsid w:val="009E3AC7"/>
    <w:rsid w:val="009F097B"/>
    <w:rsid w:val="009F2D5D"/>
    <w:rsid w:val="009F33F6"/>
    <w:rsid w:val="009F5E49"/>
    <w:rsid w:val="009F6B47"/>
    <w:rsid w:val="00A03DAA"/>
    <w:rsid w:val="00A06BE7"/>
    <w:rsid w:val="00A1151E"/>
    <w:rsid w:val="00A12CDA"/>
    <w:rsid w:val="00A1648B"/>
    <w:rsid w:val="00A23053"/>
    <w:rsid w:val="00A23B03"/>
    <w:rsid w:val="00A332F2"/>
    <w:rsid w:val="00A3449A"/>
    <w:rsid w:val="00A3512E"/>
    <w:rsid w:val="00A41E8E"/>
    <w:rsid w:val="00A4212B"/>
    <w:rsid w:val="00A51AF3"/>
    <w:rsid w:val="00A57C16"/>
    <w:rsid w:val="00A6089C"/>
    <w:rsid w:val="00A61753"/>
    <w:rsid w:val="00A64590"/>
    <w:rsid w:val="00A6628F"/>
    <w:rsid w:val="00A777B0"/>
    <w:rsid w:val="00A85667"/>
    <w:rsid w:val="00AA07E3"/>
    <w:rsid w:val="00AA2518"/>
    <w:rsid w:val="00AA404B"/>
    <w:rsid w:val="00AA5FF6"/>
    <w:rsid w:val="00AA645F"/>
    <w:rsid w:val="00AB1590"/>
    <w:rsid w:val="00AB2ECA"/>
    <w:rsid w:val="00AB2FFE"/>
    <w:rsid w:val="00AB567A"/>
    <w:rsid w:val="00AC7F35"/>
    <w:rsid w:val="00AD2A33"/>
    <w:rsid w:val="00AD3812"/>
    <w:rsid w:val="00AE6CA8"/>
    <w:rsid w:val="00AF253A"/>
    <w:rsid w:val="00AF4B13"/>
    <w:rsid w:val="00B07333"/>
    <w:rsid w:val="00B07421"/>
    <w:rsid w:val="00B36710"/>
    <w:rsid w:val="00B36F76"/>
    <w:rsid w:val="00B40CC9"/>
    <w:rsid w:val="00B46808"/>
    <w:rsid w:val="00B51FA8"/>
    <w:rsid w:val="00B61823"/>
    <w:rsid w:val="00B63316"/>
    <w:rsid w:val="00B641E2"/>
    <w:rsid w:val="00B725BF"/>
    <w:rsid w:val="00B752E1"/>
    <w:rsid w:val="00B958A9"/>
    <w:rsid w:val="00BA42FE"/>
    <w:rsid w:val="00BA4992"/>
    <w:rsid w:val="00BA6A51"/>
    <w:rsid w:val="00BA6E2A"/>
    <w:rsid w:val="00BB0759"/>
    <w:rsid w:val="00BB212C"/>
    <w:rsid w:val="00BB40D5"/>
    <w:rsid w:val="00BB50DC"/>
    <w:rsid w:val="00BC705E"/>
    <w:rsid w:val="00BD1C3D"/>
    <w:rsid w:val="00BD4402"/>
    <w:rsid w:val="00BD67E9"/>
    <w:rsid w:val="00BE1CC6"/>
    <w:rsid w:val="00BE20D9"/>
    <w:rsid w:val="00BE28B2"/>
    <w:rsid w:val="00BF4688"/>
    <w:rsid w:val="00BF686F"/>
    <w:rsid w:val="00C22A39"/>
    <w:rsid w:val="00C35201"/>
    <w:rsid w:val="00C3546D"/>
    <w:rsid w:val="00C361C4"/>
    <w:rsid w:val="00C41AE2"/>
    <w:rsid w:val="00C4283C"/>
    <w:rsid w:val="00C44F30"/>
    <w:rsid w:val="00C526A5"/>
    <w:rsid w:val="00C553E2"/>
    <w:rsid w:val="00C602D2"/>
    <w:rsid w:val="00C63BCA"/>
    <w:rsid w:val="00C67DA5"/>
    <w:rsid w:val="00C700DA"/>
    <w:rsid w:val="00C74660"/>
    <w:rsid w:val="00C74A9C"/>
    <w:rsid w:val="00C80448"/>
    <w:rsid w:val="00C83790"/>
    <w:rsid w:val="00C902AB"/>
    <w:rsid w:val="00C918B2"/>
    <w:rsid w:val="00C95D1C"/>
    <w:rsid w:val="00C96CF8"/>
    <w:rsid w:val="00CA1D43"/>
    <w:rsid w:val="00CB3309"/>
    <w:rsid w:val="00CB4943"/>
    <w:rsid w:val="00CB52B9"/>
    <w:rsid w:val="00CB62D1"/>
    <w:rsid w:val="00CC06B7"/>
    <w:rsid w:val="00CC0B3E"/>
    <w:rsid w:val="00CC7A97"/>
    <w:rsid w:val="00CD2B5C"/>
    <w:rsid w:val="00CE4FD0"/>
    <w:rsid w:val="00CF1EF7"/>
    <w:rsid w:val="00D014F6"/>
    <w:rsid w:val="00D03E64"/>
    <w:rsid w:val="00D04394"/>
    <w:rsid w:val="00D05402"/>
    <w:rsid w:val="00D207C5"/>
    <w:rsid w:val="00D27150"/>
    <w:rsid w:val="00D31F9D"/>
    <w:rsid w:val="00D36EE3"/>
    <w:rsid w:val="00D4057E"/>
    <w:rsid w:val="00D61457"/>
    <w:rsid w:val="00D65239"/>
    <w:rsid w:val="00D70541"/>
    <w:rsid w:val="00D7213E"/>
    <w:rsid w:val="00D77A44"/>
    <w:rsid w:val="00D81310"/>
    <w:rsid w:val="00D94EA7"/>
    <w:rsid w:val="00DA0F91"/>
    <w:rsid w:val="00DA41F4"/>
    <w:rsid w:val="00DA6609"/>
    <w:rsid w:val="00DB0786"/>
    <w:rsid w:val="00DC002F"/>
    <w:rsid w:val="00DC1F2D"/>
    <w:rsid w:val="00DC543C"/>
    <w:rsid w:val="00DC62CA"/>
    <w:rsid w:val="00DD3C8D"/>
    <w:rsid w:val="00DD4CB9"/>
    <w:rsid w:val="00DE05FB"/>
    <w:rsid w:val="00DE45A7"/>
    <w:rsid w:val="00DE6889"/>
    <w:rsid w:val="00DF2E8B"/>
    <w:rsid w:val="00DF5B16"/>
    <w:rsid w:val="00E0069D"/>
    <w:rsid w:val="00E07DC3"/>
    <w:rsid w:val="00E14A48"/>
    <w:rsid w:val="00E201F6"/>
    <w:rsid w:val="00E2696A"/>
    <w:rsid w:val="00E35AAA"/>
    <w:rsid w:val="00E409A7"/>
    <w:rsid w:val="00E5224E"/>
    <w:rsid w:val="00E54562"/>
    <w:rsid w:val="00E73CBA"/>
    <w:rsid w:val="00E74BD7"/>
    <w:rsid w:val="00E74C9F"/>
    <w:rsid w:val="00E753D6"/>
    <w:rsid w:val="00E81F6A"/>
    <w:rsid w:val="00E82577"/>
    <w:rsid w:val="00E83276"/>
    <w:rsid w:val="00E837E9"/>
    <w:rsid w:val="00E864EC"/>
    <w:rsid w:val="00E92493"/>
    <w:rsid w:val="00EA202B"/>
    <w:rsid w:val="00EB5785"/>
    <w:rsid w:val="00EB79BA"/>
    <w:rsid w:val="00EC3C34"/>
    <w:rsid w:val="00EC3C74"/>
    <w:rsid w:val="00EC6B7A"/>
    <w:rsid w:val="00ED36AB"/>
    <w:rsid w:val="00ED677A"/>
    <w:rsid w:val="00EF42FF"/>
    <w:rsid w:val="00EF57B9"/>
    <w:rsid w:val="00F06CBD"/>
    <w:rsid w:val="00F13A70"/>
    <w:rsid w:val="00F14AF2"/>
    <w:rsid w:val="00F22C1D"/>
    <w:rsid w:val="00F22D1A"/>
    <w:rsid w:val="00F26631"/>
    <w:rsid w:val="00F31FDF"/>
    <w:rsid w:val="00F3683D"/>
    <w:rsid w:val="00F53AC6"/>
    <w:rsid w:val="00F57F97"/>
    <w:rsid w:val="00F72E74"/>
    <w:rsid w:val="00F75F32"/>
    <w:rsid w:val="00F832C3"/>
    <w:rsid w:val="00F8774D"/>
    <w:rsid w:val="00F90168"/>
    <w:rsid w:val="00F90BCB"/>
    <w:rsid w:val="00F948D3"/>
    <w:rsid w:val="00F96FF8"/>
    <w:rsid w:val="00FA4DF7"/>
    <w:rsid w:val="00FA6B85"/>
    <w:rsid w:val="00FB12E0"/>
    <w:rsid w:val="00FD7B93"/>
    <w:rsid w:val="00FE10D3"/>
    <w:rsid w:val="00FE1A90"/>
    <w:rsid w:val="00FE24B5"/>
    <w:rsid w:val="00FF05E1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2DDE"/>
  <w15:docId w15:val="{57CEA90A-5084-49BC-8B32-F807E20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42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A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BC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unhideWhenUsed/>
    <w:rsid w:val="004660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604B"/>
  </w:style>
  <w:style w:type="character" w:customStyle="1" w:styleId="ypks7kbdpwfgdykd3qb9">
    <w:name w:val="ypks7kbdpwfgdykd3qb9"/>
    <w:basedOn w:val="a0"/>
    <w:rsid w:val="003B3A2D"/>
  </w:style>
  <w:style w:type="paragraph" w:customStyle="1" w:styleId="Standard">
    <w:name w:val="Standard"/>
    <w:rsid w:val="00BD1C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8E5C4-25B4-49A2-895D-070B69EA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3327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463</cp:revision>
  <cp:lastPrinted>2026-06-25T05:16:00Z</cp:lastPrinted>
  <dcterms:created xsi:type="dcterms:W3CDTF">2018-10-10T05:24:00Z</dcterms:created>
  <dcterms:modified xsi:type="dcterms:W3CDTF">2026-08-18T05:42:00Z</dcterms:modified>
</cp:coreProperties>
</file>